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E46" w:rsidRPr="007B41D3" w:rsidRDefault="00A41E46" w:rsidP="00A41E46">
      <w:pPr>
        <w:jc w:val="center"/>
        <w:rPr>
          <w:rFonts w:ascii="Times New Roman" w:hAnsi="Times New Roman" w:cs="Times New Roman"/>
          <w:b/>
          <w:sz w:val="24"/>
          <w:szCs w:val="24"/>
        </w:rPr>
      </w:pPr>
    </w:p>
    <w:p w:rsidR="00A41E46" w:rsidRPr="007B41D3" w:rsidRDefault="00A41E46" w:rsidP="00A41E46">
      <w:pPr>
        <w:jc w:val="center"/>
        <w:rPr>
          <w:rFonts w:ascii="Times New Roman" w:hAnsi="Times New Roman" w:cs="Times New Roman"/>
          <w:b/>
          <w:sz w:val="24"/>
          <w:szCs w:val="24"/>
        </w:rPr>
      </w:pPr>
      <w:r w:rsidRPr="007B41D3">
        <w:rPr>
          <w:rFonts w:ascii="Times New Roman" w:hAnsi="Times New Roman" w:cs="Times New Roman"/>
          <w:b/>
          <w:sz w:val="24"/>
          <w:szCs w:val="24"/>
        </w:rPr>
        <w:t>АНАЛИТИЧЕСКАЯ СПРАВКА</w:t>
      </w:r>
    </w:p>
    <w:p w:rsidR="00A41E46" w:rsidRPr="007B41D3" w:rsidRDefault="00A41E46" w:rsidP="00A41E46">
      <w:pPr>
        <w:jc w:val="center"/>
        <w:rPr>
          <w:rFonts w:ascii="Times New Roman" w:hAnsi="Times New Roman" w:cs="Times New Roman"/>
          <w:b/>
          <w:sz w:val="24"/>
          <w:szCs w:val="24"/>
        </w:rPr>
      </w:pPr>
      <w:r w:rsidRPr="007B41D3">
        <w:rPr>
          <w:rFonts w:ascii="Times New Roman" w:hAnsi="Times New Roman" w:cs="Times New Roman"/>
          <w:b/>
          <w:sz w:val="24"/>
          <w:szCs w:val="24"/>
        </w:rPr>
        <w:t>об итогах проведения всероссийских проверочных работ в 4, 5-8, 10 классах общеобразовательных организаций Республики Карелия в 2026 году</w:t>
      </w:r>
    </w:p>
    <w:p w:rsidR="00A41E46" w:rsidRPr="007B41D3" w:rsidRDefault="00A41E46" w:rsidP="00A41E46">
      <w:pPr>
        <w:pStyle w:val="a3"/>
        <w:rPr>
          <w:rFonts w:ascii="Times New Roman" w:hAnsi="Times New Roman"/>
        </w:rPr>
      </w:pPr>
    </w:p>
    <w:sdt>
      <w:sdtPr>
        <w:rPr>
          <w:rFonts w:ascii="Times New Roman" w:eastAsia="Times New Roman" w:hAnsi="Times New Roman" w:cs="Times New Roman"/>
          <w:color w:val="auto"/>
          <w:sz w:val="24"/>
          <w:szCs w:val="24"/>
          <w:lang w:eastAsia="en-US"/>
        </w:rPr>
        <w:id w:val="-1326275889"/>
        <w:docPartObj>
          <w:docPartGallery w:val="Table of Contents"/>
          <w:docPartUnique/>
        </w:docPartObj>
      </w:sdtPr>
      <w:sdtEndPr>
        <w:rPr>
          <w:rFonts w:eastAsiaTheme="minorHAnsi"/>
          <w:b/>
          <w:bCs/>
          <w:sz w:val="22"/>
          <w:szCs w:val="22"/>
        </w:rPr>
      </w:sdtEndPr>
      <w:sdtContent>
        <w:p w:rsidR="00A41E46" w:rsidRPr="007B41D3" w:rsidRDefault="00A41E46" w:rsidP="00A41E46">
          <w:pPr>
            <w:pStyle w:val="af3"/>
            <w:rPr>
              <w:rFonts w:ascii="Times New Roman" w:eastAsia="Times New Roman" w:hAnsi="Times New Roman" w:cs="Times New Roman"/>
              <w:b/>
              <w:color w:val="auto"/>
              <w:sz w:val="24"/>
              <w:szCs w:val="24"/>
            </w:rPr>
          </w:pPr>
          <w:r w:rsidRPr="007B41D3">
            <w:rPr>
              <w:rFonts w:ascii="Times New Roman" w:eastAsia="Times New Roman" w:hAnsi="Times New Roman" w:cs="Times New Roman"/>
              <w:b/>
              <w:color w:val="auto"/>
              <w:sz w:val="24"/>
              <w:szCs w:val="24"/>
            </w:rPr>
            <w:t>Оглавление</w:t>
          </w:r>
        </w:p>
        <w:p w:rsidR="00AF6D6E" w:rsidRPr="00777DCD" w:rsidRDefault="00A41E46">
          <w:pPr>
            <w:pStyle w:val="14"/>
            <w:tabs>
              <w:tab w:val="right" w:leader="dot" w:pos="9771"/>
            </w:tabs>
            <w:rPr>
              <w:rFonts w:ascii="Times New Roman" w:eastAsiaTheme="minorEastAsia" w:hAnsi="Times New Roman"/>
              <w:b w:val="0"/>
              <w:bCs w:val="0"/>
              <w:caps w:val="0"/>
              <w:noProof/>
              <w:sz w:val="22"/>
              <w:szCs w:val="22"/>
            </w:rPr>
          </w:pPr>
          <w:r w:rsidRPr="003E00F6">
            <w:rPr>
              <w:rFonts w:ascii="Times New Roman" w:hAnsi="Times New Roman"/>
            </w:rPr>
            <w:fldChar w:fldCharType="begin"/>
          </w:r>
          <w:r w:rsidRPr="003E00F6">
            <w:rPr>
              <w:rFonts w:ascii="Times New Roman" w:hAnsi="Times New Roman"/>
            </w:rPr>
            <w:instrText xml:space="preserve"> TOC \o "1-3" \h \z \u </w:instrText>
          </w:r>
          <w:r w:rsidRPr="003E00F6">
            <w:rPr>
              <w:rFonts w:ascii="Times New Roman" w:hAnsi="Times New Roman"/>
            </w:rPr>
            <w:fldChar w:fldCharType="separate"/>
          </w:r>
          <w:bookmarkStart w:id="0" w:name="_GoBack"/>
          <w:r w:rsidR="00AF6D6E" w:rsidRPr="00777DCD">
            <w:rPr>
              <w:rStyle w:val="ad"/>
              <w:rFonts w:ascii="Times New Roman" w:hAnsi="Times New Roman"/>
              <w:noProof/>
            </w:rPr>
            <w:fldChar w:fldCharType="begin"/>
          </w:r>
          <w:r w:rsidR="00AF6D6E" w:rsidRPr="00777DCD">
            <w:rPr>
              <w:rStyle w:val="ad"/>
              <w:rFonts w:ascii="Times New Roman" w:hAnsi="Times New Roman"/>
              <w:noProof/>
            </w:rPr>
            <w:instrText xml:space="preserve"> </w:instrText>
          </w:r>
          <w:r w:rsidR="00AF6D6E" w:rsidRPr="00777DCD">
            <w:rPr>
              <w:rFonts w:ascii="Times New Roman" w:hAnsi="Times New Roman"/>
              <w:noProof/>
            </w:rPr>
            <w:instrText>HYPERLINK \l "_Toc236396339"</w:instrText>
          </w:r>
          <w:r w:rsidR="00AF6D6E" w:rsidRPr="00777DCD">
            <w:rPr>
              <w:rStyle w:val="ad"/>
              <w:rFonts w:ascii="Times New Roman" w:hAnsi="Times New Roman"/>
              <w:noProof/>
            </w:rPr>
            <w:instrText xml:space="preserve"> </w:instrText>
          </w:r>
          <w:r w:rsidR="00AF6D6E" w:rsidRPr="00777DCD">
            <w:rPr>
              <w:rStyle w:val="ad"/>
              <w:rFonts w:ascii="Times New Roman" w:hAnsi="Times New Roman"/>
              <w:noProof/>
            </w:rPr>
          </w:r>
          <w:r w:rsidR="00AF6D6E" w:rsidRPr="00777DCD">
            <w:rPr>
              <w:rStyle w:val="ad"/>
              <w:rFonts w:ascii="Times New Roman" w:hAnsi="Times New Roman"/>
              <w:noProof/>
            </w:rPr>
            <w:fldChar w:fldCharType="separate"/>
          </w:r>
          <w:r w:rsidR="00AF6D6E" w:rsidRPr="00777DCD">
            <w:rPr>
              <w:rStyle w:val="ad"/>
              <w:rFonts w:ascii="Times New Roman" w:hAnsi="Times New Roman"/>
              <w:noProof/>
            </w:rPr>
            <w:t>Общая характеристика ВПР-2026</w:t>
          </w:r>
          <w:r w:rsidR="00AF6D6E" w:rsidRPr="00777DCD">
            <w:rPr>
              <w:rFonts w:ascii="Times New Roman" w:hAnsi="Times New Roman"/>
              <w:noProof/>
              <w:webHidden/>
            </w:rPr>
            <w:tab/>
          </w:r>
          <w:r w:rsidR="00AF6D6E" w:rsidRPr="00777DCD">
            <w:rPr>
              <w:rFonts w:ascii="Times New Roman" w:hAnsi="Times New Roman"/>
              <w:noProof/>
              <w:webHidden/>
            </w:rPr>
            <w:fldChar w:fldCharType="begin"/>
          </w:r>
          <w:r w:rsidR="00AF6D6E" w:rsidRPr="00777DCD">
            <w:rPr>
              <w:rFonts w:ascii="Times New Roman" w:hAnsi="Times New Roman"/>
              <w:noProof/>
              <w:webHidden/>
            </w:rPr>
            <w:instrText xml:space="preserve"> PAGEREF _Toc236396339 \h </w:instrText>
          </w:r>
          <w:r w:rsidR="00AF6D6E" w:rsidRPr="00777DCD">
            <w:rPr>
              <w:rFonts w:ascii="Times New Roman" w:hAnsi="Times New Roman"/>
              <w:noProof/>
              <w:webHidden/>
            </w:rPr>
          </w:r>
          <w:r w:rsidR="00AF6D6E" w:rsidRPr="00777DCD">
            <w:rPr>
              <w:rFonts w:ascii="Times New Roman" w:hAnsi="Times New Roman"/>
              <w:noProof/>
              <w:webHidden/>
            </w:rPr>
            <w:fldChar w:fldCharType="separate"/>
          </w:r>
          <w:r w:rsidR="00AF6D6E" w:rsidRPr="00777DCD">
            <w:rPr>
              <w:rFonts w:ascii="Times New Roman" w:hAnsi="Times New Roman"/>
              <w:noProof/>
              <w:webHidden/>
            </w:rPr>
            <w:t>3</w:t>
          </w:r>
          <w:r w:rsidR="00AF6D6E" w:rsidRPr="00777DCD">
            <w:rPr>
              <w:rFonts w:ascii="Times New Roman" w:hAnsi="Times New Roman"/>
              <w:noProof/>
              <w:webHidden/>
            </w:rPr>
            <w:fldChar w:fldCharType="end"/>
          </w:r>
          <w:r w:rsidR="00AF6D6E" w:rsidRPr="00777DCD">
            <w:rPr>
              <w:rStyle w:val="ad"/>
              <w:rFonts w:ascii="Times New Roman" w:hAnsi="Times New Roman"/>
              <w:noProof/>
            </w:rPr>
            <w:fldChar w:fldCharType="end"/>
          </w:r>
        </w:p>
        <w:p w:rsidR="00AF6D6E" w:rsidRPr="00777DCD" w:rsidRDefault="00AF6D6E">
          <w:pPr>
            <w:pStyle w:val="21"/>
            <w:tabs>
              <w:tab w:val="right" w:leader="dot" w:pos="9771"/>
            </w:tabs>
            <w:rPr>
              <w:rFonts w:ascii="Times New Roman" w:eastAsiaTheme="minorEastAsia" w:hAnsi="Times New Roman"/>
              <w:b w:val="0"/>
              <w:bCs w:val="0"/>
              <w:noProof/>
              <w:sz w:val="22"/>
              <w:szCs w:val="22"/>
            </w:rPr>
          </w:pPr>
          <w:hyperlink w:anchor="_Toc236396340" w:history="1">
            <w:r w:rsidRPr="00777DCD">
              <w:rPr>
                <w:rStyle w:val="ad"/>
                <w:rFonts w:ascii="Times New Roman" w:hAnsi="Times New Roman"/>
                <w:noProof/>
              </w:rPr>
              <w:t>Статистические результаты ВПР, 2026 год</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_Toc236396340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6</w:t>
            </w:r>
            <w:r w:rsidRPr="00777DCD">
              <w:rPr>
                <w:rFonts w:ascii="Times New Roman" w:hAnsi="Times New Roman"/>
                <w:noProof/>
                <w:webHidden/>
              </w:rPr>
              <w:fldChar w:fldCharType="end"/>
            </w:r>
          </w:hyperlink>
        </w:p>
        <w:p w:rsidR="00AF6D6E" w:rsidRPr="00777DCD" w:rsidRDefault="00AF6D6E">
          <w:pPr>
            <w:pStyle w:val="14"/>
            <w:tabs>
              <w:tab w:val="right" w:leader="dot" w:pos="9771"/>
            </w:tabs>
            <w:rPr>
              <w:rFonts w:ascii="Times New Roman" w:eastAsiaTheme="minorEastAsia" w:hAnsi="Times New Roman"/>
              <w:b w:val="0"/>
              <w:bCs w:val="0"/>
              <w:caps w:val="0"/>
              <w:noProof/>
              <w:sz w:val="22"/>
              <w:szCs w:val="22"/>
            </w:rPr>
          </w:pPr>
          <w:hyperlink w:anchor="_Toc236396341" w:history="1">
            <w:r w:rsidRPr="00777DCD">
              <w:rPr>
                <w:rStyle w:val="ad"/>
                <w:rFonts w:ascii="Times New Roman" w:hAnsi="Times New Roman"/>
                <w:noProof/>
              </w:rPr>
              <w:t>Основные результаты ВПР в 2026 году</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_Toc236396341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13</w:t>
            </w:r>
            <w:r w:rsidRPr="00777DCD">
              <w:rPr>
                <w:rFonts w:ascii="Times New Roman" w:hAnsi="Times New Roman"/>
                <w:noProof/>
                <w:webHidden/>
              </w:rPr>
              <w:fldChar w:fldCharType="end"/>
            </w:r>
          </w:hyperlink>
        </w:p>
        <w:p w:rsidR="00AF6D6E" w:rsidRPr="00777DCD" w:rsidRDefault="00AF6D6E">
          <w:pPr>
            <w:pStyle w:val="21"/>
            <w:tabs>
              <w:tab w:val="right" w:leader="dot" w:pos="9771"/>
            </w:tabs>
            <w:rPr>
              <w:rFonts w:ascii="Times New Roman" w:eastAsiaTheme="minorEastAsia" w:hAnsi="Times New Roman"/>
              <w:b w:val="0"/>
              <w:bCs w:val="0"/>
              <w:noProof/>
              <w:sz w:val="22"/>
              <w:szCs w:val="22"/>
            </w:rPr>
          </w:pPr>
          <w:hyperlink w:anchor="_Toc236396342" w:history="1">
            <w:r w:rsidRPr="00777DCD">
              <w:rPr>
                <w:rStyle w:val="ad"/>
                <w:rFonts w:ascii="Times New Roman" w:hAnsi="Times New Roman"/>
                <w:noProof/>
              </w:rPr>
              <w:t>Начальное общее образование</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_Toc236396342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13</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3" w:history="1">
            <w:r w:rsidRPr="00777DCD">
              <w:rPr>
                <w:rStyle w:val="ad"/>
                <w:rFonts w:ascii="Times New Roman" w:hAnsi="Times New Roman"/>
                <w:noProof/>
              </w:rPr>
              <w:t>Основные статистические результаты ВПР. 4 класс. 2026 год</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_Toc236396343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14</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4" w:history="1">
            <w:r w:rsidRPr="00777DCD">
              <w:rPr>
                <w:rStyle w:val="ad"/>
                <w:rFonts w:ascii="Times New Roman" w:hAnsi="Times New Roman"/>
                <w:noProof/>
              </w:rPr>
              <w:t>Успеваемость</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_Toc236396344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15</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5" w:history="1">
            <w:r w:rsidRPr="00777DCD">
              <w:rPr>
                <w:rStyle w:val="ad"/>
                <w:rFonts w:ascii="Times New Roman" w:hAnsi="Times New Roman"/>
                <w:noProof/>
              </w:rPr>
              <w:t>Качество обученности</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_Toc236396345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16</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6" w:history="1">
            <w:r w:rsidRPr="00777DCD">
              <w:rPr>
                <w:rStyle w:val="ad"/>
                <w:rFonts w:ascii="Times New Roman" w:hAnsi="Times New Roman"/>
                <w:noProof/>
              </w:rPr>
              <w:t>Средний первичный балл</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_Toc236396346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17</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7" w:history="1">
            <w:r w:rsidRPr="00777DCD">
              <w:rPr>
                <w:rStyle w:val="ad"/>
                <w:rFonts w:ascii="Times New Roman" w:hAnsi="Times New Roman"/>
                <w:noProof/>
              </w:rPr>
              <w:t>Статистика по отметкам</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_Toc236396347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18</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8" w:history="1">
            <w:r w:rsidRPr="00777DCD">
              <w:rPr>
                <w:rStyle w:val="ad"/>
                <w:rFonts w:ascii="Times New Roman" w:hAnsi="Times New Roman"/>
                <w:noProof/>
              </w:rPr>
              <w:t>Сравнение отметок ВПР с отметками по журналу</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_Toc236396348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20</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49" w:history="1">
            <w:r w:rsidRPr="00777DCD">
              <w:rPr>
                <w:rStyle w:val="ad"/>
                <w:rFonts w:ascii="Times New Roman" w:hAnsi="Times New Roman"/>
                <w:noProof/>
              </w:rPr>
              <w:t>Распределение первичных баллов</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_Toc236396349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0" w:history="1">
            <w:r w:rsidRPr="00777DCD">
              <w:rPr>
                <w:rStyle w:val="ad"/>
                <w:rFonts w:ascii="Times New Roman" w:eastAsia="Calibri" w:hAnsi="Times New Roman"/>
                <w:noProof/>
              </w:rPr>
              <w:t>Выполнение заданий</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_Toc236396350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25</w:t>
            </w:r>
            <w:r w:rsidRPr="00777DCD">
              <w:rPr>
                <w:rFonts w:ascii="Times New Roman" w:hAnsi="Times New Roman"/>
                <w:noProof/>
                <w:webHidden/>
              </w:rPr>
              <w:fldChar w:fldCharType="end"/>
            </w:r>
          </w:hyperlink>
        </w:p>
        <w:p w:rsidR="00AF6D6E" w:rsidRPr="00777DCD" w:rsidRDefault="00AF6D6E">
          <w:pPr>
            <w:pStyle w:val="21"/>
            <w:tabs>
              <w:tab w:val="right" w:leader="dot" w:pos="9771"/>
            </w:tabs>
            <w:rPr>
              <w:rFonts w:ascii="Times New Roman" w:eastAsiaTheme="minorEastAsia" w:hAnsi="Times New Roman"/>
              <w:b w:val="0"/>
              <w:bCs w:val="0"/>
              <w:noProof/>
              <w:sz w:val="22"/>
              <w:szCs w:val="22"/>
            </w:rPr>
          </w:pPr>
          <w:hyperlink w:anchor="_Toc236396351" w:history="1">
            <w:r w:rsidRPr="00777DCD">
              <w:rPr>
                <w:rStyle w:val="ad"/>
                <w:rFonts w:ascii="Times New Roman" w:hAnsi="Times New Roman"/>
                <w:noProof/>
              </w:rPr>
              <w:t>Основное общее образование</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_Toc236396351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40</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2" w:history="1">
            <w:r w:rsidRPr="00777DCD">
              <w:rPr>
                <w:rStyle w:val="ad"/>
                <w:rFonts w:ascii="Times New Roman" w:hAnsi="Times New Roman"/>
                <w:noProof/>
              </w:rPr>
              <w:t>Основные статистические результаты ВПР. 5 – 8 классы, 2026 год</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_Toc236396352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41</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3" w:history="1">
            <w:r w:rsidRPr="00777DCD">
              <w:rPr>
                <w:rStyle w:val="ad"/>
                <w:rFonts w:ascii="Times New Roman" w:hAnsi="Times New Roman"/>
                <w:noProof/>
              </w:rPr>
              <w:t>Успеваемость</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_Toc236396353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45</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4" w:history="1">
            <w:r w:rsidRPr="00777DCD">
              <w:rPr>
                <w:rStyle w:val="ad"/>
                <w:rFonts w:ascii="Times New Roman" w:hAnsi="Times New Roman"/>
                <w:noProof/>
              </w:rPr>
              <w:t>Качество обученности</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_Toc236396354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49</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5" w:history="1">
            <w:r w:rsidRPr="00777DCD">
              <w:rPr>
                <w:rStyle w:val="ad"/>
                <w:rFonts w:ascii="Times New Roman" w:hAnsi="Times New Roman"/>
                <w:noProof/>
              </w:rPr>
              <w:t>Средний первичный балл</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_Toc236396355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53</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6" w:history="1">
            <w:r w:rsidRPr="00777DCD">
              <w:rPr>
                <w:rStyle w:val="ad"/>
                <w:rFonts w:ascii="Times New Roman" w:hAnsi="Times New Roman"/>
                <w:noProof/>
              </w:rPr>
              <w:t>Статистика по отметкам</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_Toc236396356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54</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7" w:history="1">
            <w:r w:rsidRPr="00777DCD">
              <w:rPr>
                <w:rStyle w:val="ad"/>
                <w:rFonts w:ascii="Times New Roman" w:hAnsi="Times New Roman"/>
                <w:noProof/>
              </w:rPr>
              <w:t>Сравнение отметок ВПР с отметками по журналу</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_Toc236396357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56</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8" w:history="1">
            <w:r w:rsidRPr="00777DCD">
              <w:rPr>
                <w:rStyle w:val="ad"/>
                <w:rFonts w:ascii="Times New Roman" w:hAnsi="Times New Roman"/>
                <w:noProof/>
              </w:rPr>
              <w:t>Распределение первичных баллов</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_Toc236396358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61</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59" w:history="1">
            <w:r w:rsidRPr="00777DCD">
              <w:rPr>
                <w:rStyle w:val="ad"/>
                <w:rFonts w:ascii="Times New Roman" w:eastAsia="Calibri" w:hAnsi="Times New Roman"/>
                <w:noProof/>
              </w:rPr>
              <w:t>Выполнение заданий</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_Toc236396359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92</w:t>
            </w:r>
            <w:r w:rsidRPr="00777DCD">
              <w:rPr>
                <w:rFonts w:ascii="Times New Roman" w:hAnsi="Times New Roman"/>
                <w:noProof/>
                <w:webHidden/>
              </w:rPr>
              <w:fldChar w:fldCharType="end"/>
            </w:r>
          </w:hyperlink>
        </w:p>
        <w:p w:rsidR="00AF6D6E" w:rsidRPr="00777DCD" w:rsidRDefault="00AF6D6E">
          <w:pPr>
            <w:pStyle w:val="21"/>
            <w:tabs>
              <w:tab w:val="right" w:leader="dot" w:pos="9771"/>
            </w:tabs>
            <w:rPr>
              <w:rFonts w:ascii="Times New Roman" w:eastAsiaTheme="minorEastAsia" w:hAnsi="Times New Roman"/>
              <w:b w:val="0"/>
              <w:bCs w:val="0"/>
              <w:noProof/>
              <w:sz w:val="22"/>
              <w:szCs w:val="22"/>
            </w:rPr>
          </w:pPr>
          <w:hyperlink w:anchor="_Toc236396360" w:history="1">
            <w:r w:rsidRPr="00777DCD">
              <w:rPr>
                <w:rStyle w:val="ad"/>
                <w:rFonts w:ascii="Times New Roman" w:hAnsi="Times New Roman"/>
                <w:noProof/>
              </w:rPr>
              <w:t>Среднее общее образование</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_Toc236396360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212</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1" w:history="1">
            <w:r w:rsidRPr="00777DCD">
              <w:rPr>
                <w:rStyle w:val="ad"/>
                <w:rFonts w:ascii="Times New Roman" w:hAnsi="Times New Roman"/>
                <w:noProof/>
              </w:rPr>
              <w:t>Основные статистические результаты ВПР. 10 класс, 2026 год</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_Toc236396361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213</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2" w:history="1">
            <w:r w:rsidRPr="00777DCD">
              <w:rPr>
                <w:rStyle w:val="ad"/>
                <w:rFonts w:ascii="Times New Roman" w:hAnsi="Times New Roman"/>
                <w:noProof/>
              </w:rPr>
              <w:t>Успеваемость</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_Toc236396362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214</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3" w:history="1">
            <w:r w:rsidRPr="00777DCD">
              <w:rPr>
                <w:rStyle w:val="ad"/>
                <w:rFonts w:ascii="Times New Roman" w:hAnsi="Times New Roman"/>
                <w:noProof/>
              </w:rPr>
              <w:t>Качество обученности</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_Toc236396363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215</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4" w:history="1">
            <w:r w:rsidRPr="00777DCD">
              <w:rPr>
                <w:rStyle w:val="ad"/>
                <w:rFonts w:ascii="Times New Roman" w:hAnsi="Times New Roman"/>
                <w:noProof/>
              </w:rPr>
              <w:t>Средний первичный балл</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_Toc236396364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216</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5" w:history="1">
            <w:r w:rsidRPr="00777DCD">
              <w:rPr>
                <w:rStyle w:val="ad"/>
                <w:rFonts w:ascii="Times New Roman" w:hAnsi="Times New Roman"/>
                <w:noProof/>
              </w:rPr>
              <w:t>Статистика по отметкам</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_Toc236396365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217</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6" w:history="1">
            <w:r w:rsidRPr="00777DCD">
              <w:rPr>
                <w:rStyle w:val="ad"/>
                <w:rFonts w:ascii="Times New Roman" w:hAnsi="Times New Roman"/>
                <w:noProof/>
              </w:rPr>
              <w:t>Сравнение отметок ВПР с отметками по журналу</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_Toc236396366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217</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7" w:history="1">
            <w:r w:rsidRPr="00777DCD">
              <w:rPr>
                <w:rStyle w:val="ad"/>
                <w:rFonts w:ascii="Times New Roman" w:hAnsi="Times New Roman"/>
                <w:noProof/>
              </w:rPr>
              <w:t>Распределение первичных баллов</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_Toc236396367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219</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68" w:history="1">
            <w:r w:rsidRPr="00777DCD">
              <w:rPr>
                <w:rStyle w:val="ad"/>
                <w:rFonts w:ascii="Times New Roman" w:hAnsi="Times New Roman"/>
                <w:noProof/>
              </w:rPr>
              <w:t>Выполнение заданий</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_Toc236396368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227</w:t>
            </w:r>
            <w:r w:rsidRPr="00777DCD">
              <w:rPr>
                <w:rFonts w:ascii="Times New Roman" w:hAnsi="Times New Roman"/>
                <w:noProof/>
                <w:webHidden/>
              </w:rPr>
              <w:fldChar w:fldCharType="end"/>
            </w:r>
          </w:hyperlink>
        </w:p>
        <w:p w:rsidR="00AF6D6E" w:rsidRPr="00777DCD" w:rsidRDefault="00AF6D6E">
          <w:pPr>
            <w:pStyle w:val="14"/>
            <w:tabs>
              <w:tab w:val="right" w:leader="dot" w:pos="9771"/>
            </w:tabs>
            <w:rPr>
              <w:rFonts w:ascii="Times New Roman" w:eastAsiaTheme="minorEastAsia" w:hAnsi="Times New Roman"/>
              <w:b w:val="0"/>
              <w:bCs w:val="0"/>
              <w:caps w:val="0"/>
              <w:noProof/>
              <w:sz w:val="22"/>
              <w:szCs w:val="22"/>
            </w:rPr>
          </w:pPr>
          <w:hyperlink w:anchor="_Toc236396369" w:history="1">
            <w:r w:rsidRPr="00777DCD">
              <w:rPr>
                <w:rStyle w:val="ad"/>
                <w:rFonts w:ascii="Times New Roman" w:hAnsi="Times New Roman"/>
                <w:noProof/>
              </w:rPr>
              <w:t>Заключение</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_Toc236396369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268</w:t>
            </w:r>
            <w:r w:rsidRPr="00777DCD">
              <w:rPr>
                <w:rFonts w:ascii="Times New Roman" w:hAnsi="Times New Roman"/>
                <w:noProof/>
                <w:webHidden/>
              </w:rPr>
              <w:fldChar w:fldCharType="end"/>
            </w:r>
          </w:hyperlink>
        </w:p>
        <w:p w:rsidR="00AF6D6E" w:rsidRPr="00777DCD" w:rsidRDefault="00AF6D6E">
          <w:pPr>
            <w:pStyle w:val="14"/>
            <w:tabs>
              <w:tab w:val="right" w:leader="dot" w:pos="9771"/>
            </w:tabs>
            <w:rPr>
              <w:rFonts w:ascii="Times New Roman" w:eastAsiaTheme="minorEastAsia" w:hAnsi="Times New Roman"/>
              <w:b w:val="0"/>
              <w:bCs w:val="0"/>
              <w:caps w:val="0"/>
              <w:noProof/>
              <w:sz w:val="22"/>
              <w:szCs w:val="22"/>
            </w:rPr>
          </w:pPr>
          <w:hyperlink w:anchor="_Toc236396370" w:history="1">
            <w:r w:rsidRPr="00777DCD">
              <w:rPr>
                <w:rStyle w:val="ad"/>
                <w:rFonts w:ascii="Times New Roman" w:hAnsi="Times New Roman"/>
                <w:noProof/>
              </w:rPr>
              <w:t>Выводы</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_Toc236396370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270</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71" w:history="1">
            <w:r w:rsidRPr="00777DCD">
              <w:rPr>
                <w:rStyle w:val="ad"/>
                <w:rFonts w:ascii="Times New Roman" w:hAnsi="Times New Roman"/>
                <w:noProof/>
              </w:rPr>
              <w:t>Успеваемость</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_Toc236396371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274</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72" w:history="1">
            <w:r w:rsidRPr="00777DCD">
              <w:rPr>
                <w:rStyle w:val="ad"/>
                <w:rFonts w:ascii="Times New Roman" w:hAnsi="Times New Roman"/>
                <w:noProof/>
              </w:rPr>
              <w:t>Качество обученности</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_Toc236396372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274</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73" w:history="1">
            <w:r w:rsidRPr="00777DCD">
              <w:rPr>
                <w:rStyle w:val="ad"/>
                <w:rFonts w:ascii="Times New Roman" w:hAnsi="Times New Roman"/>
                <w:noProof/>
              </w:rPr>
              <w:t>Средний первичный балл</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_Toc236396373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274</w:t>
            </w:r>
            <w:r w:rsidRPr="00777DCD">
              <w:rPr>
                <w:rFonts w:ascii="Times New Roman" w:hAnsi="Times New Roman"/>
                <w:noProof/>
                <w:webHidden/>
              </w:rPr>
              <w:fldChar w:fldCharType="end"/>
            </w:r>
          </w:hyperlink>
        </w:p>
        <w:p w:rsidR="00AF6D6E" w:rsidRPr="00777DCD" w:rsidRDefault="00AF6D6E">
          <w:pPr>
            <w:pStyle w:val="31"/>
            <w:tabs>
              <w:tab w:val="right" w:leader="dot" w:pos="9771"/>
            </w:tabs>
            <w:rPr>
              <w:rFonts w:ascii="Times New Roman" w:eastAsiaTheme="minorEastAsia" w:hAnsi="Times New Roman"/>
              <w:noProof/>
              <w:sz w:val="22"/>
              <w:szCs w:val="22"/>
            </w:rPr>
          </w:pPr>
          <w:hyperlink w:anchor="_Toc236396374" w:history="1">
            <w:r w:rsidRPr="00777DCD">
              <w:rPr>
                <w:rStyle w:val="ad"/>
                <w:rFonts w:ascii="Times New Roman" w:hAnsi="Times New Roman"/>
                <w:noProof/>
              </w:rPr>
              <w:t>Статистика по отметкам</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_Toc236396374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274</w:t>
            </w:r>
            <w:r w:rsidRPr="00777DCD">
              <w:rPr>
                <w:rFonts w:ascii="Times New Roman" w:hAnsi="Times New Roman"/>
                <w:noProof/>
                <w:webHidden/>
              </w:rPr>
              <w:fldChar w:fldCharType="end"/>
            </w:r>
          </w:hyperlink>
        </w:p>
        <w:p w:rsidR="00AF6D6E" w:rsidRDefault="00AF6D6E">
          <w:pPr>
            <w:pStyle w:val="31"/>
            <w:tabs>
              <w:tab w:val="right" w:leader="dot" w:pos="9771"/>
            </w:tabs>
            <w:rPr>
              <w:rFonts w:eastAsiaTheme="minorEastAsia" w:cstheme="minorBidi"/>
              <w:noProof/>
              <w:sz w:val="22"/>
              <w:szCs w:val="22"/>
            </w:rPr>
          </w:pPr>
          <w:hyperlink w:anchor="_Toc236396375" w:history="1">
            <w:r w:rsidRPr="00777DCD">
              <w:rPr>
                <w:rStyle w:val="ad"/>
                <w:rFonts w:ascii="Times New Roman" w:hAnsi="Times New Roman"/>
                <w:noProof/>
              </w:rPr>
              <w:t>Сравнение отметок с отметками по журналу</w:t>
            </w:r>
            <w:r w:rsidRPr="00777DCD">
              <w:rPr>
                <w:rFonts w:ascii="Times New Roman" w:hAnsi="Times New Roman"/>
                <w:noProof/>
                <w:webHidden/>
              </w:rPr>
              <w:tab/>
            </w:r>
            <w:r w:rsidRPr="00777DCD">
              <w:rPr>
                <w:rFonts w:ascii="Times New Roman" w:hAnsi="Times New Roman"/>
                <w:noProof/>
                <w:webHidden/>
              </w:rPr>
              <w:fldChar w:fldCharType="begin"/>
            </w:r>
            <w:r w:rsidRPr="00777DCD">
              <w:rPr>
                <w:rFonts w:ascii="Times New Roman" w:hAnsi="Times New Roman"/>
                <w:noProof/>
                <w:webHidden/>
              </w:rPr>
              <w:instrText xml:space="preserve"> PAGEREF _Toc236396375 \h </w:instrText>
            </w:r>
            <w:r w:rsidRPr="00777DCD">
              <w:rPr>
                <w:rFonts w:ascii="Times New Roman" w:hAnsi="Times New Roman"/>
                <w:noProof/>
                <w:webHidden/>
              </w:rPr>
            </w:r>
            <w:r w:rsidRPr="00777DCD">
              <w:rPr>
                <w:rFonts w:ascii="Times New Roman" w:hAnsi="Times New Roman"/>
                <w:noProof/>
                <w:webHidden/>
              </w:rPr>
              <w:fldChar w:fldCharType="separate"/>
            </w:r>
            <w:r w:rsidRPr="00777DCD">
              <w:rPr>
                <w:rFonts w:ascii="Times New Roman" w:hAnsi="Times New Roman"/>
                <w:noProof/>
                <w:webHidden/>
              </w:rPr>
              <w:t>275</w:t>
            </w:r>
            <w:r w:rsidRPr="00777DCD">
              <w:rPr>
                <w:rFonts w:ascii="Times New Roman" w:hAnsi="Times New Roman"/>
                <w:noProof/>
                <w:webHidden/>
              </w:rPr>
              <w:fldChar w:fldCharType="end"/>
            </w:r>
          </w:hyperlink>
          <w:bookmarkEnd w:id="0"/>
        </w:p>
        <w:p w:rsidR="00A41E46" w:rsidRPr="003E00F6" w:rsidRDefault="00A41E46" w:rsidP="00A41E46">
          <w:pPr>
            <w:rPr>
              <w:rFonts w:ascii="Times New Roman" w:hAnsi="Times New Roman" w:cs="Times New Roman"/>
            </w:rPr>
          </w:pPr>
          <w:r w:rsidRPr="003E00F6">
            <w:rPr>
              <w:rFonts w:ascii="Times New Roman" w:hAnsi="Times New Roman" w:cs="Times New Roman"/>
              <w:b/>
              <w:bCs/>
            </w:rPr>
            <w:fldChar w:fldCharType="end"/>
          </w:r>
        </w:p>
      </w:sdtContent>
    </w:sdt>
    <w:p w:rsidR="00A41E46" w:rsidRPr="007B41D3" w:rsidRDefault="00A41E46" w:rsidP="00737CF6">
      <w:pPr>
        <w:spacing w:after="200" w:line="276" w:lineRule="auto"/>
        <w:rPr>
          <w:rFonts w:ascii="Times New Roman" w:hAnsi="Times New Roman" w:cs="Times New Roman"/>
          <w:b/>
          <w:sz w:val="24"/>
          <w:szCs w:val="24"/>
        </w:rPr>
      </w:pPr>
      <w:r w:rsidRPr="007B41D3">
        <w:rPr>
          <w:b/>
        </w:rPr>
        <w:br w:type="page"/>
      </w:r>
      <w:r w:rsidRPr="007B41D3">
        <w:rPr>
          <w:rFonts w:ascii="Times New Roman" w:hAnsi="Times New Roman" w:cs="Times New Roman"/>
          <w:b/>
          <w:sz w:val="24"/>
          <w:szCs w:val="24"/>
        </w:rPr>
        <w:lastRenderedPageBreak/>
        <w:t>Введение</w:t>
      </w:r>
    </w:p>
    <w:p w:rsidR="00A41E46" w:rsidRPr="007B41D3" w:rsidRDefault="00A41E46" w:rsidP="00A41E46">
      <w:pPr>
        <w:pStyle w:val="a3"/>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 соответствии с Постановлением Правительства Российской Федерации от 30.04.2024 №556 «Об утверждении перечня мероприятий по оценке качества образования и Правил проведения мероприятий по оценке качества образования», приказом № 991 Федеральной службы по надзору в сфере образования и науки (Рособрнадзор) от 07.05.2025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в 2025/2026 учебном году», приказом Министерства образования и спорта Республики Карелия от 16.02.2026 года № 175/МОС-П «О проведении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2026 году», общеобразовательные организации Республики Карелия приняли участие во всероссийских проверочных работах для обучающихся 4 - 8, 10 классов. Задания ВПР выполняли в обучающиеся 4, 5-8 и 10 классов из 1 городского округа, 8 муниципальных районов (в том числе, 3 национальных муниципальных района), 9 муниципальных округов республики.</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В соответствии с Графиком проведения всероссийских проверочных работ (далее – ВПР) в 2026 году обучающиеся 4 - 8-х и 10-х классов участвовали с 20 апреля по 20 мая.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ВПР приняли участие:</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в 4 классах по предметам «Русский язык», «Математика» все обучающиеся параллели; один предмет («Окружающий мир», «Литературное чтение», «Иностранный (английский, немецкий, французский) язык») распределяется федеральным организатором для каждого класса на основе случайного выбора;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в 5 классах по предметам «Русский язык», «Математика» все обучающиеся параллели; два предмета («История», «Литература», «Иностранный (английский, немецкий, французский) язык», «География», «Биология») распределялись федеральным организатором для каждого класса на основе случайного выбора;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в 6 классах по предметам «Русский язык», «Математика» все обучающиеся параллели; два предмета («История», «Литература», «Иностранный (английский, немецкий, французский) язык», «География», «Биология») распределялись федеральным организатором для каждого класса на основе случайного выбора;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в 7 классах по предметам «Русский язык», «Математика» (базовая или с углубленным изучением предмета) все обучающиеся параллели; два предмета («История», «Литература», «Иностранный (английский, немецкий, французский) язык», «География», «Биология», «Физика» (базовая или с углубленным изучением предмета), «Информатика») распределялись федеральным организатором для каждого класса на основе случайного выбора;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в 8 классах по предметам «Русский язык», «Математика» (базовая или с углубленным изучением предмета) все обучающиеся параллели; два предмета («История», «Обществознание», «Литература», «Иностранный (английский, немецкий, французский) язык», «География», «Биология», «Химия», «Физика» (базовая или с углубленным изучением предмета), «Информатика») распределялись федеральным организатором для каждого класса на основе случайного выбора;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lastRenderedPageBreak/>
        <w:t>- в 10 классах по предметам «Русский язык», «Математика» все обучающиеся параллели; два предмета («История», «Обществознание», «География», «Биология», «Физика», «Химия», «Литература», «Иностранный (английский, немецкий, французский) язык») распределялись федеральным организатором для каждого класса на основе случайного выбора.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Образовательной организации предоставляется возможность выбора формата проведения проверочной работы в 5 классах по предметам «История», «Биология», в 6–8 классах по предметам «История», «Биология», «География», «Обществознание»: на бумажном носителе или с использованием компьютера.</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ВПР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 ВПР не требуют специальной подготовки обучающихся.</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Содержание и структура работ определялась на основе федеральных государственных образовательных стандартов начального, основного и среднего общего образования с учетом Примерной основной образовательной программы начального, основного и среднего общего образования, и содержания учебников, включенных в Федеральный перечень на соответствующий учебный год.</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Результаты всероссийских проверочных работ могут быть использованы образовательными организациями для совершенствования методики преподавания учебных предметов, муниципальными органами исполнительной власти, осуществляющими государственное управление в сфере образования, для анализа текущего состояния муниципальных систем образования и формирования программ их развития.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Результаты всероссийских проверочных работ в совокупности с имеющейся в 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Не предусмотрено использование результатов ВПР для оценки деятельности образовательных организаций, учителей, муниципальных органов исполнительной власти, осуществляющих государственное управление в сфере образования.</w:t>
      </w:r>
    </w:p>
    <w:p w:rsidR="00A41E46" w:rsidRPr="007B41D3" w:rsidRDefault="00A41E46" w:rsidP="00A41E46">
      <w:pPr>
        <w:pStyle w:val="1"/>
        <w:rPr>
          <w:rFonts w:ascii="Times New Roman" w:hAnsi="Times New Roman" w:cs="Times New Roman"/>
          <w:b/>
          <w:color w:val="auto"/>
          <w:sz w:val="24"/>
          <w:szCs w:val="24"/>
        </w:rPr>
      </w:pPr>
      <w:bookmarkStart w:id="1" w:name="_Toc236396339"/>
      <w:r w:rsidRPr="007B41D3">
        <w:rPr>
          <w:rFonts w:ascii="Times New Roman" w:hAnsi="Times New Roman" w:cs="Times New Roman"/>
          <w:b/>
          <w:color w:val="auto"/>
          <w:sz w:val="24"/>
          <w:szCs w:val="24"/>
        </w:rPr>
        <w:t>Общая характеристика ВПР-2026</w:t>
      </w:r>
      <w:bookmarkEnd w:id="1"/>
    </w:p>
    <w:p w:rsidR="00A41E46" w:rsidRPr="007B41D3" w:rsidRDefault="00A41E46" w:rsidP="00A41E46">
      <w:pPr>
        <w:pStyle w:val="a3"/>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В общеобразовательных организациях, осуществляющих образовательную деятельность на территории Республики Карелия, в 2026 году было проведено 49 (в 2025 г. – 50) оценочных процедур по исследованию качества образования в форме всероссийских проверочных работ. В 2026 году не проводилась ВПР по Обществознанию в 6 и 7 классах. В 10 классе, дополнительно к учебным предметам 2025 года, была проведена ВПР по Биологии (Таблица 1). </w:t>
      </w:r>
    </w:p>
    <w:p w:rsidR="00A41E46" w:rsidRPr="007B41D3" w:rsidRDefault="00A41E46" w:rsidP="00A41E46">
      <w:pPr>
        <w:pStyle w:val="a3"/>
        <w:ind w:firstLine="567"/>
        <w:jc w:val="both"/>
        <w:rPr>
          <w:rFonts w:ascii="Times New Roman" w:hAnsi="Times New Roman"/>
          <w:sz w:val="24"/>
          <w:szCs w:val="24"/>
        </w:rPr>
      </w:pP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 xml:space="preserve">Распределение всероссийских проверочных работ </w:t>
      </w: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по учебным предметам, уровням образования, по классам, 2026 год</w:t>
      </w:r>
    </w:p>
    <w:p w:rsidR="00A41E46" w:rsidRPr="007B41D3" w:rsidRDefault="00A41E46" w:rsidP="00A41E46">
      <w:pPr>
        <w:spacing w:after="0" w:line="240" w:lineRule="auto"/>
        <w:jc w:val="right"/>
        <w:rPr>
          <w:rFonts w:ascii="Times New Roman" w:hAnsi="Times New Roman" w:cs="Times New Roman"/>
          <w:b/>
          <w:sz w:val="20"/>
          <w:szCs w:val="20"/>
        </w:rPr>
      </w:pPr>
      <w:r w:rsidRPr="007B41D3">
        <w:rPr>
          <w:rFonts w:ascii="Times New Roman" w:hAnsi="Times New Roman" w:cs="Times New Roman"/>
          <w:sz w:val="20"/>
          <w:szCs w:val="20"/>
        </w:rPr>
        <w:t>Таблица 1</w:t>
      </w:r>
    </w:p>
    <w:tbl>
      <w:tblPr>
        <w:tblW w:w="10348" w:type="dxa"/>
        <w:tblInd w:w="-289" w:type="dxa"/>
        <w:tblLayout w:type="fixed"/>
        <w:tblLook w:val="04A0" w:firstRow="1" w:lastRow="0" w:firstColumn="1" w:lastColumn="0" w:noHBand="0" w:noVBand="1"/>
      </w:tblPr>
      <w:tblGrid>
        <w:gridCol w:w="471"/>
        <w:gridCol w:w="2644"/>
        <w:gridCol w:w="996"/>
        <w:gridCol w:w="505"/>
        <w:gridCol w:w="494"/>
        <w:gridCol w:w="494"/>
        <w:gridCol w:w="633"/>
        <w:gridCol w:w="568"/>
        <w:gridCol w:w="567"/>
        <w:gridCol w:w="494"/>
        <w:gridCol w:w="494"/>
        <w:gridCol w:w="571"/>
        <w:gridCol w:w="709"/>
        <w:gridCol w:w="708"/>
      </w:tblGrid>
      <w:tr w:rsidR="00A41E46" w:rsidRPr="007B41D3" w:rsidTr="00D36B10">
        <w:trPr>
          <w:trHeight w:val="510"/>
          <w:tblHeader/>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w:t>
            </w:r>
          </w:p>
        </w:tc>
        <w:tc>
          <w:tcPr>
            <w:tcW w:w="26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Наименование учебных предметов</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Общее количе</w:t>
            </w:r>
          </w:p>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ство</w:t>
            </w:r>
          </w:p>
        </w:tc>
        <w:tc>
          <w:tcPr>
            <w:tcW w:w="2126" w:type="dxa"/>
            <w:gridSpan w:val="4"/>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Начальное общее образование, класс</w:t>
            </w:r>
          </w:p>
        </w:tc>
        <w:tc>
          <w:tcPr>
            <w:tcW w:w="2694" w:type="dxa"/>
            <w:gridSpan w:val="5"/>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Основное общее образование, класс</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Среднее общее образование, класс</w:t>
            </w:r>
          </w:p>
        </w:tc>
      </w:tr>
      <w:tr w:rsidR="00A41E46" w:rsidRPr="007B41D3" w:rsidTr="00D36B10">
        <w:trPr>
          <w:trHeight w:val="300"/>
          <w:tblHeader/>
        </w:trPr>
        <w:tc>
          <w:tcPr>
            <w:tcW w:w="471"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2644"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1 </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2 </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3 </w:t>
            </w: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4</w:t>
            </w: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8</w:t>
            </w: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9</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10</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11</w:t>
            </w: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Окружающий мир  </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Литературное чтение</w:t>
            </w:r>
          </w:p>
        </w:tc>
        <w:tc>
          <w:tcPr>
            <w:tcW w:w="99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99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Иностранный язык**</w:t>
            </w:r>
          </w:p>
        </w:tc>
        <w:tc>
          <w:tcPr>
            <w:tcW w:w="99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w:t>
            </w:r>
          </w:p>
        </w:tc>
        <w:tc>
          <w:tcPr>
            <w:tcW w:w="50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Обществознание</w:t>
            </w:r>
          </w:p>
        </w:tc>
        <w:tc>
          <w:tcPr>
            <w:tcW w:w="99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Химия</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p>
        </w:tc>
        <w:tc>
          <w:tcPr>
            <w:tcW w:w="99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w:t>
            </w:r>
          </w:p>
        </w:tc>
        <w:tc>
          <w:tcPr>
            <w:tcW w:w="50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300"/>
        </w:trPr>
        <w:tc>
          <w:tcPr>
            <w:tcW w:w="471"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6"/>
              </w:numPr>
              <w:ind w:left="42" w:firstLine="15"/>
              <w:jc w:val="center"/>
              <w:rPr>
                <w:sz w:val="20"/>
                <w:szCs w:val="20"/>
              </w:rPr>
            </w:pPr>
          </w:p>
        </w:tc>
        <w:tc>
          <w:tcPr>
            <w:tcW w:w="264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w:t>
            </w:r>
          </w:p>
        </w:tc>
        <w:tc>
          <w:tcPr>
            <w:tcW w:w="99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50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3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r>
      <w:tr w:rsidR="00A41E46" w:rsidRPr="007B41D3" w:rsidTr="00D36B10">
        <w:trPr>
          <w:trHeight w:val="197"/>
        </w:trPr>
        <w:tc>
          <w:tcPr>
            <w:tcW w:w="3115" w:type="dxa"/>
            <w:gridSpan w:val="2"/>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по учебным предметам/ классам</w:t>
            </w:r>
          </w:p>
        </w:tc>
        <w:tc>
          <w:tcPr>
            <w:tcW w:w="99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49</w:t>
            </w:r>
          </w:p>
        </w:tc>
        <w:tc>
          <w:tcPr>
            <w:tcW w:w="50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0</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0</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0</w:t>
            </w:r>
          </w:p>
        </w:tc>
        <w:tc>
          <w:tcPr>
            <w:tcW w:w="63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5</w:t>
            </w:r>
          </w:p>
        </w:tc>
        <w:tc>
          <w:tcPr>
            <w:tcW w:w="56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7</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7</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9</w:t>
            </w:r>
          </w:p>
        </w:tc>
        <w:tc>
          <w:tcPr>
            <w:tcW w:w="49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11</w:t>
            </w:r>
          </w:p>
        </w:tc>
        <w:tc>
          <w:tcPr>
            <w:tcW w:w="571"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10</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0</w:t>
            </w:r>
          </w:p>
        </w:tc>
      </w:tr>
      <w:tr w:rsidR="00A41E46" w:rsidRPr="007B41D3" w:rsidTr="00D36B10">
        <w:trPr>
          <w:trHeight w:val="300"/>
        </w:trPr>
        <w:tc>
          <w:tcPr>
            <w:tcW w:w="41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bCs/>
                <w:sz w:val="20"/>
                <w:szCs w:val="20"/>
                <w:lang w:eastAsia="ru-RU"/>
              </w:rPr>
              <w:t>Итого по уровням образования</w:t>
            </w:r>
          </w:p>
        </w:tc>
        <w:tc>
          <w:tcPr>
            <w:tcW w:w="212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w:t>
            </w: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34</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10</w:t>
            </w:r>
          </w:p>
        </w:tc>
      </w:tr>
    </w:tbl>
    <w:p w:rsidR="00A41E46" w:rsidRPr="007B41D3" w:rsidRDefault="00A41E46" w:rsidP="00A41E46">
      <w:pPr>
        <w:spacing w:after="0" w:line="240" w:lineRule="auto"/>
        <w:rPr>
          <w:rFonts w:ascii="Times New Roman" w:hAnsi="Times New Roman" w:cs="Times New Roman"/>
          <w:i/>
          <w:sz w:val="20"/>
          <w:szCs w:val="20"/>
        </w:rPr>
      </w:pPr>
      <w:r w:rsidRPr="007B41D3">
        <w:rPr>
          <w:rFonts w:ascii="Times New Roman" w:hAnsi="Times New Roman" w:cs="Times New Roman"/>
          <w:i/>
          <w:sz w:val="20"/>
          <w:szCs w:val="20"/>
        </w:rPr>
        <w:t xml:space="preserve">* Математика – базовый уровень или </w:t>
      </w:r>
      <w:r w:rsidR="00E33233">
        <w:rPr>
          <w:rFonts w:ascii="Times New Roman" w:hAnsi="Times New Roman" w:cs="Times New Roman"/>
          <w:i/>
          <w:sz w:val="20"/>
          <w:szCs w:val="20"/>
        </w:rPr>
        <w:t>(углубленный)</w:t>
      </w:r>
      <w:r w:rsidRPr="007B41D3">
        <w:rPr>
          <w:rFonts w:ascii="Times New Roman" w:hAnsi="Times New Roman" w:cs="Times New Roman"/>
          <w:i/>
          <w:sz w:val="20"/>
          <w:szCs w:val="20"/>
        </w:rPr>
        <w:t>.</w:t>
      </w:r>
    </w:p>
    <w:p w:rsidR="00A41E46" w:rsidRPr="007B41D3" w:rsidRDefault="00A41E46" w:rsidP="00A41E46">
      <w:pPr>
        <w:spacing w:after="0" w:line="240" w:lineRule="auto"/>
        <w:rPr>
          <w:rFonts w:ascii="Times New Roman" w:hAnsi="Times New Roman" w:cs="Times New Roman"/>
          <w:i/>
          <w:sz w:val="20"/>
          <w:szCs w:val="20"/>
        </w:rPr>
      </w:pPr>
      <w:r w:rsidRPr="007B41D3">
        <w:rPr>
          <w:rFonts w:ascii="Times New Roman" w:hAnsi="Times New Roman" w:cs="Times New Roman"/>
          <w:i/>
          <w:sz w:val="20"/>
          <w:szCs w:val="20"/>
        </w:rPr>
        <w:t xml:space="preserve">**Иностранный язык – английский или немецкий. </w:t>
      </w:r>
    </w:p>
    <w:p w:rsidR="00A41E46" w:rsidRPr="007B41D3" w:rsidRDefault="00A41E46" w:rsidP="00A41E46">
      <w:pPr>
        <w:spacing w:after="0" w:line="240" w:lineRule="auto"/>
        <w:rPr>
          <w:rFonts w:ascii="Times New Roman" w:hAnsi="Times New Roman" w:cs="Times New Roman"/>
          <w:i/>
          <w:sz w:val="20"/>
          <w:szCs w:val="20"/>
        </w:rPr>
      </w:pPr>
      <w:r w:rsidRPr="007B41D3">
        <w:rPr>
          <w:rFonts w:ascii="Times New Roman" w:hAnsi="Times New Roman" w:cs="Times New Roman"/>
          <w:i/>
          <w:sz w:val="20"/>
          <w:szCs w:val="20"/>
        </w:rPr>
        <w:t xml:space="preserve">***Физика – базовый уровень или </w:t>
      </w:r>
      <w:r w:rsidR="00E33233">
        <w:rPr>
          <w:rFonts w:ascii="Times New Roman" w:hAnsi="Times New Roman" w:cs="Times New Roman"/>
          <w:i/>
          <w:sz w:val="20"/>
          <w:szCs w:val="20"/>
        </w:rPr>
        <w:t>(углубленный)</w:t>
      </w:r>
      <w:r w:rsidRPr="007B41D3">
        <w:rPr>
          <w:rFonts w:ascii="Times New Roman" w:hAnsi="Times New Roman" w:cs="Times New Roman"/>
          <w:i/>
          <w:sz w:val="20"/>
          <w:szCs w:val="20"/>
        </w:rPr>
        <w:t>.</w:t>
      </w:r>
    </w:p>
    <w:p w:rsidR="00A41E46" w:rsidRPr="007B41D3" w:rsidRDefault="00A41E46" w:rsidP="00A41E46">
      <w:pPr>
        <w:spacing w:after="0" w:line="240" w:lineRule="auto"/>
        <w:rPr>
          <w:rFonts w:ascii="Times New Roman" w:hAnsi="Times New Roman" w:cs="Times New Roman"/>
          <w:i/>
          <w:sz w:val="20"/>
          <w:szCs w:val="20"/>
        </w:rPr>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 ВПР в 2026 году принимали участие 32580 (в 2025 г. – 31601) обучающихся из 178 (в 2025 г. – 179) общеобразовательных организаций 18 муниципальных образований.</w:t>
      </w:r>
    </w:p>
    <w:p w:rsidR="00A41E46" w:rsidRPr="007B41D3" w:rsidRDefault="00A41E46" w:rsidP="00A41E46">
      <w:pPr>
        <w:spacing w:after="0"/>
        <w:ind w:firstLine="708"/>
        <w:jc w:val="both"/>
        <w:rPr>
          <w:lang w:eastAsia="ru-RU"/>
        </w:rPr>
      </w:pPr>
      <w:r w:rsidRPr="007B41D3">
        <w:rPr>
          <w:rFonts w:ascii="Times New Roman" w:hAnsi="Times New Roman" w:cs="Times New Roman"/>
          <w:sz w:val="24"/>
          <w:szCs w:val="24"/>
        </w:rPr>
        <w:t>По сравнению с 2025 годом в 2026 году увеличилось количество образовательных организаций – участников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уровень). Увеличилось количество образовательных организаций – участников ВПР по предмету «Литературное чтение», «Литература», «Иностранные языки», «Биология», «География», «Информатика» (Таблица 2.1, Таблица 2.2).</w:t>
      </w:r>
    </w:p>
    <w:p w:rsidR="00A41E46" w:rsidRPr="007B41D3" w:rsidRDefault="00A41E46" w:rsidP="00A41E46">
      <w:pPr>
        <w:spacing w:after="0" w:line="240" w:lineRule="auto"/>
        <w:jc w:val="center"/>
        <w:rPr>
          <w:rFonts w:ascii="Times New Roman" w:hAnsi="Times New Roman" w:cs="Times New Roman"/>
          <w:b/>
        </w:rPr>
      </w:pP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ОО, участвующих в ВПР</w:t>
      </w:r>
      <w:r w:rsidRPr="007B41D3">
        <w:rPr>
          <w:rFonts w:ascii="Times New Roman" w:hAnsi="Times New Roman" w:cs="Times New Roman"/>
        </w:rPr>
        <w:t xml:space="preserve"> </w:t>
      </w:r>
      <w:r w:rsidRPr="007B41D3">
        <w:rPr>
          <w:rFonts w:ascii="Times New Roman" w:hAnsi="Times New Roman" w:cs="Times New Roman"/>
          <w:b/>
        </w:rPr>
        <w:t>по учебным предметам, 2026 год</w:t>
      </w:r>
    </w:p>
    <w:p w:rsidR="00A41E46" w:rsidRPr="007B41D3" w:rsidRDefault="00A41E46" w:rsidP="00A41E46">
      <w:pPr>
        <w:spacing w:after="0" w:line="240" w:lineRule="auto"/>
        <w:jc w:val="right"/>
        <w:rPr>
          <w:rFonts w:ascii="Times New Roman" w:hAnsi="Times New Roman" w:cs="Times New Roman"/>
        </w:rPr>
      </w:pPr>
      <w:r w:rsidRPr="007B41D3">
        <w:rPr>
          <w:rFonts w:ascii="Times New Roman" w:hAnsi="Times New Roman" w:cs="Times New Roman"/>
          <w:sz w:val="20"/>
          <w:szCs w:val="20"/>
        </w:rPr>
        <w:t xml:space="preserve">Таблица 2.1 </w:t>
      </w:r>
    </w:p>
    <w:tbl>
      <w:tblPr>
        <w:tblW w:w="10207" w:type="dxa"/>
        <w:tblInd w:w="-289" w:type="dxa"/>
        <w:tblLayout w:type="fixed"/>
        <w:tblLook w:val="04A0" w:firstRow="1" w:lastRow="0" w:firstColumn="1" w:lastColumn="0" w:noHBand="0" w:noVBand="1"/>
      </w:tblPr>
      <w:tblGrid>
        <w:gridCol w:w="563"/>
        <w:gridCol w:w="2273"/>
        <w:gridCol w:w="992"/>
        <w:gridCol w:w="426"/>
        <w:gridCol w:w="475"/>
        <w:gridCol w:w="425"/>
        <w:gridCol w:w="659"/>
        <w:gridCol w:w="567"/>
        <w:gridCol w:w="567"/>
        <w:gridCol w:w="629"/>
        <w:gridCol w:w="647"/>
        <w:gridCol w:w="425"/>
        <w:gridCol w:w="857"/>
        <w:gridCol w:w="702"/>
      </w:tblGrid>
      <w:tr w:rsidR="00A41E46" w:rsidRPr="007B41D3" w:rsidTr="00D36B10">
        <w:trPr>
          <w:trHeight w:val="750"/>
          <w:tblHeader/>
        </w:trPr>
        <w:tc>
          <w:tcPr>
            <w:tcW w:w="5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w:t>
            </w:r>
          </w:p>
        </w:tc>
        <w:tc>
          <w:tcPr>
            <w:tcW w:w="2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Наименование учебных предметов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Общее количе</w:t>
            </w:r>
          </w:p>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ство</w:t>
            </w:r>
          </w:p>
        </w:tc>
        <w:tc>
          <w:tcPr>
            <w:tcW w:w="1985" w:type="dxa"/>
            <w:gridSpan w:val="4"/>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Начальное общее образование, класс</w:t>
            </w:r>
          </w:p>
        </w:tc>
        <w:tc>
          <w:tcPr>
            <w:tcW w:w="2835" w:type="dxa"/>
            <w:gridSpan w:val="5"/>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Основное общее образование, класс</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Среднее общее образование, класс</w:t>
            </w:r>
          </w:p>
        </w:tc>
      </w:tr>
      <w:tr w:rsidR="00A41E46" w:rsidRPr="007B41D3" w:rsidTr="00D36B10">
        <w:trPr>
          <w:trHeight w:val="372"/>
          <w:tblHeader/>
        </w:trPr>
        <w:tc>
          <w:tcPr>
            <w:tcW w:w="563" w:type="dxa"/>
            <w:vMerge/>
            <w:tcBorders>
              <w:top w:val="single" w:sz="4" w:space="0" w:color="auto"/>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2273"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1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2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3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5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6 </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7 </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8</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9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10</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11</w:t>
            </w: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Математика</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964</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173</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168</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164</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169</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169</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121</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 xml:space="preserve">Математика </w:t>
            </w:r>
            <w:r w:rsidR="00E33233">
              <w:rPr>
                <w:rFonts w:ascii="Times New Roman" w:hAnsi="Times New Roman" w:cs="Times New Roman"/>
                <w:sz w:val="18"/>
                <w:szCs w:val="18"/>
              </w:rPr>
              <w:t>(углубленный)</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14</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Русский язык</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964</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173</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168</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163</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169</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169</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122</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 xml:space="preserve">Окружающий мир  </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107</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107</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Литературное чтение</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99</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99</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Литература</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426</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97</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99</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102</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77</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51</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Иностранные языки</w:t>
            </w:r>
          </w:p>
        </w:tc>
        <w:tc>
          <w:tcPr>
            <w:tcW w:w="992"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521</w:t>
            </w:r>
          </w:p>
        </w:tc>
        <w:tc>
          <w:tcPr>
            <w:tcW w:w="42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102</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90</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95</w:t>
            </w:r>
          </w:p>
        </w:tc>
        <w:tc>
          <w:tcPr>
            <w:tcW w:w="62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108</w:t>
            </w:r>
          </w:p>
        </w:tc>
        <w:tc>
          <w:tcPr>
            <w:tcW w:w="64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88</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38</w:t>
            </w:r>
          </w:p>
        </w:tc>
        <w:tc>
          <w:tcPr>
            <w:tcW w:w="70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 xml:space="preserve">История </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428</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110</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100</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100</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86</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32</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Обществознание</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119</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73</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46</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Биология</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441</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123</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113</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83</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76</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46</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География</w:t>
            </w:r>
          </w:p>
        </w:tc>
        <w:tc>
          <w:tcPr>
            <w:tcW w:w="992"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440</w:t>
            </w:r>
          </w:p>
        </w:tc>
        <w:tc>
          <w:tcPr>
            <w:tcW w:w="42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125</w:t>
            </w:r>
          </w:p>
        </w:tc>
        <w:tc>
          <w:tcPr>
            <w:tcW w:w="56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133</w:t>
            </w:r>
          </w:p>
        </w:tc>
        <w:tc>
          <w:tcPr>
            <w:tcW w:w="62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82</w:t>
            </w:r>
          </w:p>
        </w:tc>
        <w:tc>
          <w:tcPr>
            <w:tcW w:w="64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60</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40</w:t>
            </w:r>
          </w:p>
        </w:tc>
        <w:tc>
          <w:tcPr>
            <w:tcW w:w="70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Химия</w:t>
            </w:r>
          </w:p>
        </w:tc>
        <w:tc>
          <w:tcPr>
            <w:tcW w:w="992"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105</w:t>
            </w:r>
          </w:p>
        </w:tc>
        <w:tc>
          <w:tcPr>
            <w:tcW w:w="42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4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66</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39</w:t>
            </w:r>
          </w:p>
        </w:tc>
        <w:tc>
          <w:tcPr>
            <w:tcW w:w="70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Физика (базовая)</w:t>
            </w:r>
          </w:p>
        </w:tc>
        <w:tc>
          <w:tcPr>
            <w:tcW w:w="992"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187</w:t>
            </w:r>
          </w:p>
        </w:tc>
        <w:tc>
          <w:tcPr>
            <w:tcW w:w="42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75</w:t>
            </w:r>
          </w:p>
        </w:tc>
        <w:tc>
          <w:tcPr>
            <w:tcW w:w="64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70</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42</w:t>
            </w:r>
          </w:p>
        </w:tc>
        <w:tc>
          <w:tcPr>
            <w:tcW w:w="70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 xml:space="preserve">Физика </w:t>
            </w:r>
            <w:r w:rsidR="00E33233">
              <w:rPr>
                <w:rFonts w:ascii="Times New Roman" w:hAnsi="Times New Roman" w:cs="Times New Roman"/>
                <w:sz w:val="18"/>
                <w:szCs w:val="18"/>
              </w:rPr>
              <w:t>(углубленный)</w:t>
            </w:r>
          </w:p>
        </w:tc>
        <w:tc>
          <w:tcPr>
            <w:tcW w:w="992"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3</w:t>
            </w:r>
          </w:p>
        </w:tc>
        <w:tc>
          <w:tcPr>
            <w:tcW w:w="42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w:t>
            </w:r>
          </w:p>
        </w:tc>
        <w:tc>
          <w:tcPr>
            <w:tcW w:w="64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2</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25"/>
              </w:numPr>
              <w:ind w:left="177" w:hanging="9"/>
              <w:rPr>
                <w:sz w:val="20"/>
                <w:szCs w:val="20"/>
              </w:rPr>
            </w:pPr>
          </w:p>
        </w:tc>
        <w:tc>
          <w:tcPr>
            <w:tcW w:w="227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hAnsi="Times New Roman" w:cs="Times New Roman"/>
                <w:sz w:val="18"/>
                <w:szCs w:val="18"/>
              </w:rPr>
            </w:pPr>
            <w:r w:rsidRPr="007B41D3">
              <w:rPr>
                <w:rFonts w:ascii="Times New Roman" w:hAnsi="Times New Roman" w:cs="Times New Roman"/>
                <w:sz w:val="18"/>
                <w:szCs w:val="18"/>
              </w:rPr>
              <w:t>Информатика</w:t>
            </w:r>
          </w:p>
        </w:tc>
        <w:tc>
          <w:tcPr>
            <w:tcW w:w="992"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152</w:t>
            </w:r>
          </w:p>
        </w:tc>
        <w:tc>
          <w:tcPr>
            <w:tcW w:w="426"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7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5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2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92</w:t>
            </w:r>
          </w:p>
        </w:tc>
        <w:tc>
          <w:tcPr>
            <w:tcW w:w="64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60</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857"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sz w:val="18"/>
                <w:szCs w:val="18"/>
              </w:rPr>
            </w:pPr>
          </w:p>
        </w:tc>
      </w:tr>
      <w:tr w:rsidR="00A41E46" w:rsidRPr="007B41D3" w:rsidTr="00D36B10">
        <w:trPr>
          <w:trHeight w:val="300"/>
        </w:trPr>
        <w:tc>
          <w:tcPr>
            <w:tcW w:w="2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sz w:val="18"/>
                <w:szCs w:val="18"/>
              </w:rPr>
            </w:pPr>
            <w:r w:rsidRPr="007B41D3">
              <w:rPr>
                <w:rFonts w:ascii="Times New Roman" w:hAnsi="Times New Roman" w:cs="Times New Roman"/>
                <w:b/>
                <w:sz w:val="18"/>
                <w:szCs w:val="18"/>
              </w:rPr>
              <w:t>Итого по учебным предметам/ классам</w:t>
            </w:r>
          </w:p>
        </w:tc>
        <w:tc>
          <w:tcPr>
            <w:tcW w:w="992" w:type="dxa"/>
            <w:vMerge w:val="restart"/>
            <w:tcBorders>
              <w:top w:val="single" w:sz="4" w:space="0" w:color="auto"/>
              <w:left w:val="nil"/>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4970</w:t>
            </w:r>
          </w:p>
        </w:tc>
        <w:tc>
          <w:tcPr>
            <w:tcW w:w="426"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p>
        </w:tc>
        <w:tc>
          <w:tcPr>
            <w:tcW w:w="475"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p>
        </w:tc>
        <w:tc>
          <w:tcPr>
            <w:tcW w:w="659"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654</w:t>
            </w:r>
          </w:p>
        </w:tc>
        <w:tc>
          <w:tcPr>
            <w:tcW w:w="567"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881</w:t>
            </w:r>
          </w:p>
        </w:tc>
        <w:tc>
          <w:tcPr>
            <w:tcW w:w="567"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867</w:t>
            </w:r>
          </w:p>
        </w:tc>
        <w:tc>
          <w:tcPr>
            <w:tcW w:w="629"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985</w:t>
            </w:r>
          </w:p>
        </w:tc>
        <w:tc>
          <w:tcPr>
            <w:tcW w:w="647"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1006</w:t>
            </w:r>
          </w:p>
        </w:tc>
        <w:tc>
          <w:tcPr>
            <w:tcW w:w="425"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p>
        </w:tc>
        <w:tc>
          <w:tcPr>
            <w:tcW w:w="857"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577</w:t>
            </w:r>
          </w:p>
        </w:tc>
        <w:tc>
          <w:tcPr>
            <w:tcW w:w="702"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p>
        </w:tc>
      </w:tr>
      <w:tr w:rsidR="00A41E46" w:rsidRPr="007B41D3" w:rsidTr="00D36B10">
        <w:trPr>
          <w:trHeight w:val="300"/>
        </w:trPr>
        <w:tc>
          <w:tcPr>
            <w:tcW w:w="2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rPr>
                <w:rFonts w:ascii="Times New Roman" w:hAnsi="Times New Roman" w:cs="Times New Roman"/>
                <w:b/>
                <w:sz w:val="18"/>
                <w:szCs w:val="18"/>
              </w:rPr>
            </w:pPr>
            <w:r w:rsidRPr="007B41D3">
              <w:rPr>
                <w:rFonts w:ascii="Times New Roman" w:hAnsi="Times New Roman" w:cs="Times New Roman"/>
                <w:b/>
                <w:sz w:val="18"/>
                <w:szCs w:val="18"/>
              </w:rPr>
              <w:lastRenderedPageBreak/>
              <w:t>Итого по уровням образования</w:t>
            </w:r>
          </w:p>
        </w:tc>
        <w:tc>
          <w:tcPr>
            <w:tcW w:w="992" w:type="dxa"/>
            <w:vMerge/>
            <w:tcBorders>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654</w:t>
            </w:r>
          </w:p>
        </w:tc>
        <w:tc>
          <w:tcPr>
            <w:tcW w:w="2835" w:type="dxa"/>
            <w:gridSpan w:val="5"/>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3739</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18"/>
                <w:szCs w:val="18"/>
              </w:rPr>
            </w:pPr>
            <w:r w:rsidRPr="007B41D3">
              <w:rPr>
                <w:rFonts w:ascii="Times New Roman" w:hAnsi="Times New Roman" w:cs="Times New Roman"/>
                <w:b/>
                <w:sz w:val="18"/>
                <w:szCs w:val="18"/>
              </w:rPr>
              <w:t>577</w:t>
            </w:r>
          </w:p>
        </w:tc>
      </w:tr>
    </w:tbl>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Распределение обучающихся, участвующих в ВПР, </w:t>
      </w: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по учебным предметам, уровням образования, по классам, 2026 год</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2.2 </w:t>
      </w:r>
    </w:p>
    <w:tbl>
      <w:tblPr>
        <w:tblW w:w="10632" w:type="dxa"/>
        <w:tblInd w:w="-572" w:type="dxa"/>
        <w:tblLayout w:type="fixed"/>
        <w:tblLook w:val="04A0" w:firstRow="1" w:lastRow="0" w:firstColumn="1" w:lastColumn="0" w:noHBand="0" w:noVBand="1"/>
      </w:tblPr>
      <w:tblGrid>
        <w:gridCol w:w="425"/>
        <w:gridCol w:w="2552"/>
        <w:gridCol w:w="993"/>
        <w:gridCol w:w="425"/>
        <w:gridCol w:w="425"/>
        <w:gridCol w:w="425"/>
        <w:gridCol w:w="700"/>
        <w:gridCol w:w="9"/>
        <w:gridCol w:w="709"/>
        <w:gridCol w:w="660"/>
        <w:gridCol w:w="23"/>
        <w:gridCol w:w="686"/>
        <w:gridCol w:w="23"/>
        <w:gridCol w:w="735"/>
        <w:gridCol w:w="424"/>
        <w:gridCol w:w="708"/>
        <w:gridCol w:w="710"/>
      </w:tblGrid>
      <w:tr w:rsidR="00A41E46" w:rsidRPr="007B41D3" w:rsidTr="00D36B10">
        <w:trPr>
          <w:trHeight w:val="510"/>
          <w:tblHeader/>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Наименование учебных предметов</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Общее количе</w:t>
            </w:r>
          </w:p>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ство</w:t>
            </w:r>
          </w:p>
        </w:tc>
        <w:tc>
          <w:tcPr>
            <w:tcW w:w="1984" w:type="dxa"/>
            <w:gridSpan w:val="5"/>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Начальное общее образование, класс</w:t>
            </w:r>
          </w:p>
        </w:tc>
        <w:tc>
          <w:tcPr>
            <w:tcW w:w="3260" w:type="dxa"/>
            <w:gridSpan w:val="7"/>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Основное общее образование, класс</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Среднее общее образование, класс</w:t>
            </w:r>
          </w:p>
        </w:tc>
      </w:tr>
      <w:tr w:rsidR="00A41E46" w:rsidRPr="007B41D3" w:rsidTr="00D36B10">
        <w:trPr>
          <w:trHeight w:val="300"/>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1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2 </w:t>
            </w:r>
          </w:p>
        </w:tc>
        <w:tc>
          <w:tcPr>
            <w:tcW w:w="425"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3 </w:t>
            </w:r>
          </w:p>
        </w:tc>
        <w:tc>
          <w:tcPr>
            <w:tcW w:w="709" w:type="dxa"/>
            <w:gridSpan w:val="2"/>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4 </w:t>
            </w:r>
          </w:p>
        </w:tc>
        <w:tc>
          <w:tcPr>
            <w:tcW w:w="709"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w:t>
            </w:r>
          </w:p>
        </w:tc>
        <w:tc>
          <w:tcPr>
            <w:tcW w:w="660"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6 </w:t>
            </w:r>
          </w:p>
        </w:tc>
        <w:tc>
          <w:tcPr>
            <w:tcW w:w="709" w:type="dxa"/>
            <w:gridSpan w:val="2"/>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7 </w:t>
            </w:r>
          </w:p>
        </w:tc>
        <w:tc>
          <w:tcPr>
            <w:tcW w:w="758" w:type="dxa"/>
            <w:gridSpan w:val="2"/>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8 </w:t>
            </w:r>
          </w:p>
        </w:tc>
        <w:tc>
          <w:tcPr>
            <w:tcW w:w="424"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9 </w:t>
            </w:r>
          </w:p>
        </w:tc>
        <w:tc>
          <w:tcPr>
            <w:tcW w:w="708"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10</w:t>
            </w:r>
          </w:p>
        </w:tc>
        <w:tc>
          <w:tcPr>
            <w:tcW w:w="710"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11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hanging="687"/>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31922</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6284</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6053</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5746</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5809</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5343</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2687</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457</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168</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289</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32472</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6255</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6000</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5854</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6008</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5606</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2749</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Окружающий мир  </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2244</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2244</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Литературное чтение</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1914</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1914</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7857</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1977</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1950</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1970</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1211</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749</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Иностранный язык</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9769</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2010</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1767</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1882</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2005</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1409</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696</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8053</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2286</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1875</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1885</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1547</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460</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Обществознание</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2100</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1344</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756</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8922</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2976</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2634</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1512</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1151</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649</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9288</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3046</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3033</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1486</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1076</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647</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Химия</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1692</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1113</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579</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Физика (базовая)</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3042</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1209</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1147</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686</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66</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22</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44</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425" w:type="dxa"/>
            <w:tcBorders>
              <w:top w:val="nil"/>
              <w:left w:val="single" w:sz="4" w:space="0" w:color="auto"/>
              <w:bottom w:val="single" w:sz="4" w:space="0" w:color="auto"/>
              <w:right w:val="single" w:sz="4" w:space="0" w:color="auto"/>
            </w:tcBorders>
            <w:shd w:val="clear" w:color="auto" w:fill="auto"/>
            <w:vAlign w:val="center"/>
          </w:tcPr>
          <w:p w:rsidR="00A41E46" w:rsidRPr="007B41D3" w:rsidRDefault="00A41E46" w:rsidP="00D36B10">
            <w:pPr>
              <w:pStyle w:val="ac"/>
              <w:numPr>
                <w:ilvl w:val="0"/>
                <w:numId w:val="40"/>
              </w:numPr>
              <w:ind w:left="42" w:firstLine="15"/>
              <w:jc w:val="center"/>
              <w:rPr>
                <w:sz w:val="20"/>
                <w:szCs w:val="20"/>
              </w:rPr>
            </w:pPr>
          </w:p>
        </w:tc>
        <w:tc>
          <w:tcPr>
            <w:tcW w:w="2552"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w:t>
            </w:r>
          </w:p>
        </w:tc>
        <w:tc>
          <w:tcPr>
            <w:tcW w:w="993"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2617</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66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1603</w:t>
            </w:r>
          </w:p>
        </w:tc>
        <w:tc>
          <w:tcPr>
            <w:tcW w:w="75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1014</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sz w:val="18"/>
                <w:szCs w:val="18"/>
              </w:rPr>
            </w:pPr>
            <w:r w:rsidRPr="007B41D3">
              <w:rPr>
                <w:rFonts w:ascii="Times New Roman" w:hAnsi="Times New Roman" w:cs="Times New Roman"/>
                <w:sz w:val="18"/>
                <w:szCs w:val="18"/>
              </w:rPr>
              <w:t> </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A41E46" w:rsidRPr="007B41D3" w:rsidTr="00D36B10">
        <w:trPr>
          <w:trHeight w:val="30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b/>
                <w:bCs/>
                <w:sz w:val="20"/>
                <w:szCs w:val="20"/>
                <w:lang w:eastAsia="ru-RU"/>
              </w:rPr>
              <w:t>Итого по учебным предметам/ классам</w:t>
            </w:r>
          </w:p>
        </w:tc>
        <w:tc>
          <w:tcPr>
            <w:tcW w:w="993" w:type="dxa"/>
            <w:vMerge w:val="restart"/>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122415</w:t>
            </w:r>
          </w:p>
        </w:tc>
        <w:tc>
          <w:tcPr>
            <w:tcW w:w="425"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p>
        </w:tc>
        <w:tc>
          <w:tcPr>
            <w:tcW w:w="425" w:type="dxa"/>
            <w:tcBorders>
              <w:top w:val="single" w:sz="4" w:space="0" w:color="auto"/>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p>
        </w:tc>
        <w:tc>
          <w:tcPr>
            <w:tcW w:w="42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18707</w:t>
            </w:r>
          </w:p>
        </w:tc>
        <w:tc>
          <w:tcPr>
            <w:tcW w:w="709"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24105</w:t>
            </w:r>
          </w:p>
        </w:tc>
        <w:tc>
          <w:tcPr>
            <w:tcW w:w="683"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22974</w:t>
            </w:r>
          </w:p>
        </w:tc>
        <w:tc>
          <w:tcPr>
            <w:tcW w:w="709"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23677</w:t>
            </w:r>
          </w:p>
        </w:tc>
        <w:tc>
          <w:tcPr>
            <w:tcW w:w="735"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22294</w:t>
            </w:r>
          </w:p>
        </w:tc>
        <w:tc>
          <w:tcPr>
            <w:tcW w:w="424"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p>
        </w:tc>
        <w:tc>
          <w:tcPr>
            <w:tcW w:w="708"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18"/>
                <w:szCs w:val="18"/>
                <w:lang w:eastAsia="ru-RU"/>
              </w:rPr>
            </w:pPr>
            <w:r w:rsidRPr="007B41D3">
              <w:rPr>
                <w:rFonts w:ascii="Times New Roman" w:eastAsia="Times New Roman" w:hAnsi="Times New Roman" w:cs="Times New Roman"/>
                <w:b/>
                <w:sz w:val="18"/>
                <w:szCs w:val="18"/>
                <w:lang w:eastAsia="ru-RU"/>
              </w:rPr>
              <w:t>10658</w:t>
            </w:r>
          </w:p>
        </w:tc>
        <w:tc>
          <w:tcPr>
            <w:tcW w:w="710" w:type="dxa"/>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both"/>
              <w:rPr>
                <w:rFonts w:ascii="Times New Roman" w:eastAsia="Times New Roman" w:hAnsi="Times New Roman" w:cs="Times New Roman"/>
                <w:sz w:val="20"/>
                <w:szCs w:val="20"/>
                <w:lang w:eastAsia="ru-RU"/>
              </w:rPr>
            </w:pPr>
          </w:p>
        </w:tc>
      </w:tr>
      <w:tr w:rsidR="00A41E46" w:rsidRPr="007B41D3" w:rsidTr="00D36B10">
        <w:trPr>
          <w:trHeight w:val="197"/>
        </w:trPr>
        <w:tc>
          <w:tcPr>
            <w:tcW w:w="2977" w:type="dxa"/>
            <w:gridSpan w:val="2"/>
            <w:tcBorders>
              <w:top w:val="nil"/>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по уровням образования</w:t>
            </w:r>
          </w:p>
        </w:tc>
        <w:tc>
          <w:tcPr>
            <w:tcW w:w="993" w:type="dxa"/>
            <w:vMerge/>
            <w:tcBorders>
              <w:left w:val="nil"/>
              <w:bottom w:val="single" w:sz="4" w:space="0" w:color="auto"/>
              <w:right w:val="single" w:sz="4" w:space="0" w:color="auto"/>
            </w:tcBorders>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p>
        </w:tc>
        <w:tc>
          <w:tcPr>
            <w:tcW w:w="1975" w:type="dxa"/>
            <w:gridSpan w:val="4"/>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18707</w:t>
            </w:r>
          </w:p>
        </w:tc>
        <w:tc>
          <w:tcPr>
            <w:tcW w:w="3269" w:type="dxa"/>
            <w:gridSpan w:val="8"/>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93050</w:t>
            </w:r>
          </w:p>
        </w:tc>
        <w:tc>
          <w:tcPr>
            <w:tcW w:w="1418" w:type="dxa"/>
            <w:gridSpan w:val="2"/>
            <w:tcBorders>
              <w:top w:val="nil"/>
              <w:left w:val="nil"/>
              <w:bottom w:val="single" w:sz="4" w:space="0" w:color="auto"/>
              <w:right w:val="single" w:sz="4" w:space="0" w:color="auto"/>
            </w:tcBorders>
            <w:shd w:val="clear" w:color="auto" w:fill="auto"/>
            <w:vAlign w:val="center"/>
          </w:tcPr>
          <w:p w:rsidR="00A41E46" w:rsidRPr="007B41D3" w:rsidRDefault="00A41E46"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10658</w:t>
            </w:r>
          </w:p>
        </w:tc>
      </w:tr>
    </w:tbl>
    <w:p w:rsidR="00A41E46" w:rsidRPr="007B41D3" w:rsidRDefault="00A41E46" w:rsidP="00A41E46">
      <w:pPr>
        <w:spacing w:after="0" w:line="240" w:lineRule="auto"/>
        <w:jc w:val="right"/>
        <w:rPr>
          <w:rFonts w:ascii="Times New Roman" w:hAnsi="Times New Roman" w:cs="Times New Roman"/>
          <w:sz w:val="20"/>
          <w:szCs w:val="20"/>
        </w:rPr>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 2026 году проведено, проверено и обработано 122415 работ участников ВПР (в 2025 г. – 119317):</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начальное общее образование – 18707 (в 2025 г. – 18081) работ,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основное общее образование – 93050 (в 2025 г. – 91776) работ,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среднее общее образование – 10658 (в 2025 г. – 9460) работы.</w:t>
      </w:r>
    </w:p>
    <w:p w:rsidR="00A41E46" w:rsidRPr="007B41D3" w:rsidRDefault="00A41E46" w:rsidP="00A41E46">
      <w:pPr>
        <w:spacing w:after="0" w:line="276" w:lineRule="auto"/>
        <w:ind w:firstLine="567"/>
        <w:jc w:val="both"/>
        <w:rPr>
          <w:rFonts w:ascii="Times New Roman" w:hAnsi="Times New Roman" w:cs="Times New Roman"/>
          <w:sz w:val="24"/>
          <w:szCs w:val="24"/>
        </w:rPr>
      </w:pPr>
      <w:r w:rsidRPr="007B41D3">
        <w:rPr>
          <w:rFonts w:ascii="Times New Roman" w:hAnsi="Times New Roman" w:cs="Times New Roman"/>
          <w:sz w:val="24"/>
          <w:szCs w:val="24"/>
        </w:rPr>
        <w:t xml:space="preserve">По сравнению с 2025 годом в 2026 году увеличилось количество участников в ВПР по математике (в том числе,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русскому языку, литературному чтению, литературе, иностранный язык, географии,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уровень), по информатике. Уменьшилось количество участников ВПР по окружающему миру, истории, обществознанию, биологии, физике (базовый уровень), химии (Таблица 3, Диаграмма 1). </w:t>
      </w:r>
    </w:p>
    <w:p w:rsidR="00A41E46" w:rsidRPr="007B41D3" w:rsidRDefault="00A41E46" w:rsidP="00A41E46">
      <w:pPr>
        <w:spacing w:after="0" w:line="276" w:lineRule="auto"/>
        <w:ind w:firstLine="709"/>
        <w:jc w:val="both"/>
        <w:rPr>
          <w:rFonts w:ascii="Times New Roman" w:hAnsi="Times New Roman" w:cs="Times New Roman"/>
          <w:sz w:val="24"/>
          <w:szCs w:val="24"/>
        </w:rPr>
      </w:pP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в 2025 и 2026 году</w:t>
      </w:r>
      <w:r w:rsidR="00D36B10" w:rsidRPr="007B41D3">
        <w:rPr>
          <w:rFonts w:ascii="Times New Roman" w:hAnsi="Times New Roman" w:cs="Times New Roman"/>
          <w:b/>
        </w:rPr>
        <w:t xml:space="preserve"> </w:t>
      </w:r>
      <w:r w:rsidRPr="007B41D3">
        <w:rPr>
          <w:rFonts w:ascii="Times New Roman" w:hAnsi="Times New Roman" w:cs="Times New Roman"/>
          <w:b/>
        </w:rPr>
        <w:t xml:space="preserve">по учебным предметам </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3 </w:t>
      </w:r>
    </w:p>
    <w:tbl>
      <w:tblPr>
        <w:tblW w:w="6379"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34"/>
        <w:gridCol w:w="1559"/>
        <w:gridCol w:w="1418"/>
      </w:tblGrid>
      <w:tr w:rsidR="00A41E46" w:rsidRPr="007B41D3" w:rsidTr="002110C6">
        <w:trPr>
          <w:trHeight w:val="259"/>
          <w:tblHeader/>
        </w:trPr>
        <w:tc>
          <w:tcPr>
            <w:tcW w:w="568" w:type="dxa"/>
            <w:vMerge w:val="restart"/>
            <w:shd w:val="clear" w:color="auto" w:fill="auto"/>
            <w:vAlign w:val="center"/>
            <w:hideMark/>
          </w:tcPr>
          <w:p w:rsidR="00A41E46" w:rsidRPr="007B41D3" w:rsidRDefault="00A41E46" w:rsidP="00D36B10">
            <w:pPr>
              <w:spacing w:after="0" w:line="240" w:lineRule="auto"/>
              <w:ind w:left="57"/>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w:t>
            </w:r>
          </w:p>
        </w:tc>
        <w:tc>
          <w:tcPr>
            <w:tcW w:w="2834" w:type="dxa"/>
            <w:vMerge w:val="restart"/>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Наименование учебных предметов</w:t>
            </w:r>
          </w:p>
        </w:tc>
        <w:tc>
          <w:tcPr>
            <w:tcW w:w="2977" w:type="dxa"/>
            <w:gridSpan w:val="2"/>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Общее количество</w:t>
            </w:r>
          </w:p>
        </w:tc>
      </w:tr>
      <w:tr w:rsidR="00A41E46" w:rsidRPr="007B41D3" w:rsidTr="002110C6">
        <w:trPr>
          <w:trHeight w:val="300"/>
          <w:tblHeader/>
        </w:trPr>
        <w:tc>
          <w:tcPr>
            <w:tcW w:w="568" w:type="dxa"/>
            <w:vMerge/>
            <w:vAlign w:val="center"/>
            <w:hideMark/>
          </w:tcPr>
          <w:p w:rsidR="00A41E46" w:rsidRPr="007B41D3" w:rsidRDefault="00A41E46" w:rsidP="00D36B10">
            <w:pPr>
              <w:spacing w:after="0" w:line="240" w:lineRule="auto"/>
              <w:ind w:left="57"/>
              <w:jc w:val="center"/>
              <w:rPr>
                <w:rFonts w:ascii="Times New Roman" w:eastAsia="Times New Roman" w:hAnsi="Times New Roman" w:cs="Times New Roman"/>
                <w:b/>
                <w:sz w:val="20"/>
                <w:szCs w:val="20"/>
                <w:lang w:eastAsia="ru-RU"/>
              </w:rPr>
            </w:pPr>
          </w:p>
        </w:tc>
        <w:tc>
          <w:tcPr>
            <w:tcW w:w="2834" w:type="dxa"/>
            <w:vMerge/>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1559" w:type="dxa"/>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1418" w:type="dxa"/>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Математика</w:t>
            </w:r>
          </w:p>
        </w:tc>
        <w:tc>
          <w:tcPr>
            <w:tcW w:w="1559" w:type="dxa"/>
            <w:shd w:val="clear" w:color="auto" w:fill="auto"/>
            <w:vAlign w:val="bottom"/>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31023</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31922</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w:t>
            </w:r>
            <w:r w:rsidR="00E33233">
              <w:rPr>
                <w:rFonts w:ascii="Times New Roman" w:hAnsi="Times New Roman" w:cs="Times New Roman"/>
                <w:sz w:val="20"/>
                <w:szCs w:val="20"/>
              </w:rPr>
              <w:t>(углубленный)</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434</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457</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Русский язык</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31594</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32472</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Окружающий мир</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4053</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2244</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Литературное чтение</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899</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1914</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3548</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7857</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sz w:val="20"/>
                <w:szCs w:val="20"/>
              </w:rPr>
            </w:pPr>
            <w:r w:rsidRPr="007B41D3">
              <w:rPr>
                <w:rFonts w:ascii="Times New Roman" w:hAnsi="Times New Roman" w:cs="Times New Roman"/>
                <w:sz w:val="20"/>
                <w:szCs w:val="20"/>
              </w:rPr>
              <w:t>Иностранный язык</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5456</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9769</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История</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10609</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8053</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Обществознание</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6524</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2100</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Биология</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9748</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8922</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География</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7979</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9288</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Химия</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2383</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1692</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3778</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3042</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w:t>
            </w:r>
            <w:r w:rsidR="00E33233">
              <w:rPr>
                <w:rFonts w:ascii="Times New Roman" w:hAnsi="Times New Roman" w:cs="Times New Roman"/>
                <w:sz w:val="20"/>
                <w:szCs w:val="20"/>
              </w:rPr>
              <w:t>(углубленный)</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66</w:t>
            </w:r>
          </w:p>
        </w:tc>
      </w:tr>
      <w:tr w:rsidR="00A41E46" w:rsidRPr="007B41D3" w:rsidTr="002110C6">
        <w:trPr>
          <w:trHeight w:val="270"/>
        </w:trPr>
        <w:tc>
          <w:tcPr>
            <w:tcW w:w="568" w:type="dxa"/>
            <w:shd w:val="clear" w:color="auto" w:fill="auto"/>
            <w:vAlign w:val="center"/>
          </w:tcPr>
          <w:p w:rsidR="00A41E46" w:rsidRPr="007B41D3" w:rsidRDefault="00A41E46" w:rsidP="00D36B10">
            <w:pPr>
              <w:pStyle w:val="ac"/>
              <w:numPr>
                <w:ilvl w:val="0"/>
                <w:numId w:val="31"/>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w:t>
            </w:r>
          </w:p>
        </w:tc>
        <w:tc>
          <w:tcPr>
            <w:tcW w:w="1559"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1263</w:t>
            </w:r>
          </w:p>
        </w:tc>
        <w:tc>
          <w:tcPr>
            <w:tcW w:w="1418"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2617</w:t>
            </w:r>
          </w:p>
        </w:tc>
      </w:tr>
      <w:tr w:rsidR="00A41E46" w:rsidRPr="007B41D3" w:rsidTr="002110C6">
        <w:trPr>
          <w:trHeight w:val="141"/>
        </w:trPr>
        <w:tc>
          <w:tcPr>
            <w:tcW w:w="3402" w:type="dxa"/>
            <w:gridSpan w:val="2"/>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ИТОГО </w:t>
            </w:r>
            <w:r w:rsidRPr="007B41D3">
              <w:rPr>
                <w:rFonts w:ascii="Times New Roman" w:eastAsia="Times New Roman" w:hAnsi="Times New Roman" w:cs="Times New Roman"/>
                <w:b/>
                <w:sz w:val="20"/>
                <w:szCs w:val="20"/>
                <w:lang w:eastAsia="ru-RU"/>
              </w:rPr>
              <w:t>(человек/час)</w:t>
            </w:r>
          </w:p>
        </w:tc>
        <w:tc>
          <w:tcPr>
            <w:tcW w:w="1559" w:type="dxa"/>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119317</w:t>
            </w:r>
          </w:p>
        </w:tc>
        <w:tc>
          <w:tcPr>
            <w:tcW w:w="1418" w:type="dxa"/>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122415</w:t>
            </w:r>
          </w:p>
        </w:tc>
      </w:tr>
    </w:tbl>
    <w:p w:rsidR="00A41E46" w:rsidRPr="007B41D3" w:rsidRDefault="00A41E46" w:rsidP="00A41E46">
      <w:pPr>
        <w:spacing w:after="0" w:line="240" w:lineRule="auto"/>
        <w:jc w:val="center"/>
        <w:rPr>
          <w:rFonts w:ascii="Times New Roman" w:hAnsi="Times New Roman" w:cs="Times New Roman"/>
          <w:b/>
        </w:rPr>
      </w:pPr>
    </w:p>
    <w:p w:rsidR="00A41E46" w:rsidRPr="007B41D3" w:rsidRDefault="00A41E46" w:rsidP="00A41E46">
      <w:pPr>
        <w:spacing w:after="0"/>
        <w:rPr>
          <w:rFonts w:ascii="Times New Roman" w:hAnsi="Times New Roman" w:cs="Times New Roman"/>
          <w:b/>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в 2025 и 2026 годах по учебным предметам</w:t>
      </w:r>
    </w:p>
    <w:p w:rsidR="00A41E46" w:rsidRPr="007B41D3" w:rsidRDefault="00A41E46" w:rsidP="00A41E46">
      <w:pPr>
        <w:spacing w:after="0" w:line="240" w:lineRule="auto"/>
        <w:ind w:firstLine="709"/>
        <w:jc w:val="right"/>
        <w:rPr>
          <w:rFonts w:ascii="Times New Roman" w:hAnsi="Times New Roman" w:cs="Times New Roman"/>
        </w:rPr>
      </w:pPr>
      <w:r w:rsidRPr="007B41D3">
        <w:rPr>
          <w:rFonts w:ascii="Times New Roman" w:hAnsi="Times New Roman" w:cs="Times New Roman"/>
          <w:sz w:val="20"/>
          <w:szCs w:val="20"/>
        </w:rPr>
        <w:t>Диаграмма 1</w:t>
      </w:r>
    </w:p>
    <w:p w:rsidR="00A41E46" w:rsidRPr="007B41D3" w:rsidRDefault="00A41E46" w:rsidP="00A41E46">
      <w:pPr>
        <w:spacing w:after="0" w:line="240" w:lineRule="auto"/>
        <w:ind w:hanging="567"/>
        <w:jc w:val="both"/>
        <w:rPr>
          <w:rFonts w:ascii="Times New Roman" w:hAnsi="Times New Roman" w:cs="Times New Roman"/>
        </w:rPr>
      </w:pPr>
      <w:r w:rsidRPr="007B41D3">
        <w:rPr>
          <w:rFonts w:ascii="Times New Roman" w:hAnsi="Times New Roman" w:cs="Times New Roman"/>
          <w:noProof/>
          <w:lang w:eastAsia="ru-RU"/>
        </w:rPr>
        <w:drawing>
          <wp:inline distT="0" distB="0" distL="0" distR="0" wp14:anchorId="4F2FBB82" wp14:editId="75394E1A">
            <wp:extent cx="6762750" cy="3714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l="680" r="1468" b="9825"/>
                    <a:stretch/>
                  </pic:blipFill>
                  <pic:spPr bwMode="auto">
                    <a:xfrm>
                      <a:off x="0" y="0"/>
                      <a:ext cx="6779029" cy="3723692"/>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spacing w:after="0" w:line="240" w:lineRule="auto"/>
        <w:jc w:val="center"/>
        <w:rPr>
          <w:rFonts w:ascii="Times New Roman" w:hAnsi="Times New Roman" w:cs="Times New Roman"/>
          <w:b/>
        </w:rPr>
      </w:pPr>
    </w:p>
    <w:p w:rsidR="00A41E46" w:rsidRPr="007B41D3" w:rsidRDefault="00A41E46" w:rsidP="00A41E46">
      <w:pPr>
        <w:pStyle w:val="2"/>
        <w:spacing w:before="0" w:line="276" w:lineRule="auto"/>
        <w:jc w:val="center"/>
        <w:rPr>
          <w:rFonts w:ascii="Times New Roman" w:hAnsi="Times New Roman" w:cs="Times New Roman"/>
          <w:b/>
          <w:color w:val="auto"/>
          <w:sz w:val="10"/>
          <w:szCs w:val="10"/>
        </w:rPr>
      </w:pPr>
    </w:p>
    <w:p w:rsidR="00A41E46" w:rsidRPr="007B41D3" w:rsidRDefault="00A41E46" w:rsidP="00A41E46">
      <w:pPr>
        <w:pStyle w:val="2"/>
        <w:spacing w:before="0" w:line="276" w:lineRule="auto"/>
        <w:jc w:val="center"/>
        <w:rPr>
          <w:rFonts w:ascii="Times New Roman" w:hAnsi="Times New Roman" w:cs="Times New Roman"/>
          <w:b/>
          <w:color w:val="auto"/>
          <w:sz w:val="22"/>
          <w:szCs w:val="22"/>
        </w:rPr>
      </w:pPr>
      <w:bookmarkStart w:id="2" w:name="_Toc236396340"/>
      <w:r w:rsidRPr="007B41D3">
        <w:rPr>
          <w:rFonts w:ascii="Times New Roman" w:hAnsi="Times New Roman" w:cs="Times New Roman"/>
          <w:b/>
          <w:color w:val="auto"/>
          <w:sz w:val="22"/>
          <w:szCs w:val="22"/>
        </w:rPr>
        <w:t>Статистические результаты ВПР, 2026 год</w:t>
      </w:r>
      <w:bookmarkEnd w:id="2"/>
    </w:p>
    <w:p w:rsidR="00A41E46" w:rsidRPr="007B41D3" w:rsidRDefault="00A41E46" w:rsidP="00A41E46">
      <w:pPr>
        <w:spacing w:after="0" w:line="240" w:lineRule="auto"/>
        <w:jc w:val="right"/>
        <w:rPr>
          <w:rFonts w:ascii="Times New Roman" w:hAnsi="Times New Roman" w:cs="Times New Roman"/>
          <w:lang w:eastAsia="ru-RU"/>
        </w:rPr>
      </w:pPr>
      <w:r w:rsidRPr="007B41D3">
        <w:rPr>
          <w:rFonts w:ascii="Times New Roman" w:hAnsi="Times New Roman" w:cs="Times New Roman"/>
          <w:sz w:val="20"/>
          <w:szCs w:val="20"/>
        </w:rPr>
        <w:t>Таблица 4</w:t>
      </w:r>
    </w:p>
    <w:tbl>
      <w:tblPr>
        <w:tblW w:w="9972" w:type="dxa"/>
        <w:tblInd w:w="-289" w:type="dxa"/>
        <w:tblLook w:val="04A0" w:firstRow="1" w:lastRow="0" w:firstColumn="1" w:lastColumn="0" w:noHBand="0" w:noVBand="1"/>
      </w:tblPr>
      <w:tblGrid>
        <w:gridCol w:w="1306"/>
        <w:gridCol w:w="886"/>
        <w:gridCol w:w="916"/>
        <w:gridCol w:w="666"/>
        <w:gridCol w:w="766"/>
        <w:gridCol w:w="666"/>
        <w:gridCol w:w="736"/>
        <w:gridCol w:w="766"/>
        <w:gridCol w:w="666"/>
        <w:gridCol w:w="717"/>
        <w:gridCol w:w="666"/>
        <w:gridCol w:w="599"/>
        <w:gridCol w:w="616"/>
      </w:tblGrid>
      <w:tr w:rsidR="007B41D3" w:rsidRPr="007B41D3" w:rsidTr="00D924C0">
        <w:trPr>
          <w:trHeight w:val="1728"/>
          <w:tblHeader/>
        </w:trPr>
        <w:tc>
          <w:tcPr>
            <w:tcW w:w="130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Группы </w:t>
            </w:r>
          </w:p>
        </w:tc>
        <w:tc>
          <w:tcPr>
            <w:tcW w:w="88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924C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w:t>
            </w:r>
            <w:r w:rsidR="00D924C0">
              <w:rPr>
                <w:rFonts w:ascii="Times New Roman" w:eastAsia="Times New Roman" w:hAnsi="Times New Roman" w:cs="Times New Roman"/>
                <w:b/>
                <w:bCs/>
                <w:sz w:val="20"/>
                <w:szCs w:val="20"/>
                <w:lang w:eastAsia="ru-RU"/>
              </w:rPr>
              <w:t>ичест</w:t>
            </w:r>
            <w:r w:rsidRPr="007B41D3">
              <w:rPr>
                <w:rFonts w:ascii="Times New Roman" w:eastAsia="Times New Roman" w:hAnsi="Times New Roman" w:cs="Times New Roman"/>
                <w:b/>
                <w:bCs/>
                <w:sz w:val="20"/>
                <w:szCs w:val="20"/>
                <w:lang w:eastAsia="ru-RU"/>
              </w:rPr>
              <w:t>во ОО</w:t>
            </w:r>
          </w:p>
        </w:tc>
        <w:tc>
          <w:tcPr>
            <w:tcW w:w="916"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924C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w:t>
            </w:r>
            <w:r w:rsidR="00D924C0">
              <w:rPr>
                <w:rFonts w:ascii="Times New Roman" w:eastAsia="Times New Roman" w:hAnsi="Times New Roman" w:cs="Times New Roman"/>
                <w:b/>
                <w:bCs/>
                <w:sz w:val="20"/>
                <w:szCs w:val="20"/>
                <w:lang w:eastAsia="ru-RU"/>
              </w:rPr>
              <w:t>ичест</w:t>
            </w:r>
            <w:r w:rsidRPr="007B41D3">
              <w:rPr>
                <w:rFonts w:ascii="Times New Roman" w:eastAsia="Times New Roman" w:hAnsi="Times New Roman" w:cs="Times New Roman"/>
                <w:b/>
                <w:bCs/>
                <w:sz w:val="20"/>
                <w:szCs w:val="20"/>
                <w:lang w:eastAsia="ru-RU"/>
              </w:rPr>
              <w:t>во</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"2" (%)</w:t>
            </w:r>
          </w:p>
        </w:tc>
        <w:tc>
          <w:tcPr>
            <w:tcW w:w="76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"3"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"4" (%)</w:t>
            </w:r>
          </w:p>
        </w:tc>
        <w:tc>
          <w:tcPr>
            <w:tcW w:w="73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"5" (%)</w:t>
            </w:r>
          </w:p>
        </w:tc>
        <w:tc>
          <w:tcPr>
            <w:tcW w:w="76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Успеваемость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Качество обученности (%)</w:t>
            </w:r>
          </w:p>
        </w:tc>
        <w:tc>
          <w:tcPr>
            <w:tcW w:w="717"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Максимальный первичный балл</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первичный балл</w:t>
            </w:r>
          </w:p>
        </w:tc>
        <w:tc>
          <w:tcPr>
            <w:tcW w:w="599"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w:t>
            </w:r>
          </w:p>
        </w:tc>
        <w:tc>
          <w:tcPr>
            <w:tcW w:w="616"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 по журналу</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Начальное общее образование</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  ВПР Русский язык 4</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35589</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1722202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5,06</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32,92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44,33</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17,69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94,94</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62,02</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173</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6255</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5,61</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32,79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45,60</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16,00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94,39</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61,60</w:t>
            </w:r>
          </w:p>
        </w:tc>
        <w:tc>
          <w:tcPr>
            <w:tcW w:w="717" w:type="dxa"/>
            <w:vMerge/>
            <w:tcBorders>
              <w:top w:val="nil"/>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16,15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3,72</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4</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35565</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1726087</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2,08</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21,23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47,79</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28,89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97,91</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76,68</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465"/>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173</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6284</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17,19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50,19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30,90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98,28</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81,09</w:t>
            </w:r>
          </w:p>
        </w:tc>
        <w:tc>
          <w:tcPr>
            <w:tcW w:w="717" w:type="dxa"/>
            <w:vMerge/>
            <w:tcBorders>
              <w:top w:val="nil"/>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11,60</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4,10</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3,97</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Окружающий мир 4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21541</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536085</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0,83</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16,96</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54,81</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27,4</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99,17</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82,21</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2244</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0,22</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10,47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61,19</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28,12</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99,78</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89,31</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23,50</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4,17</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4,03</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4</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20387</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511770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4,21</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28,72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48,11</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18,96</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95,79</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67,07</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102</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2010</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6,52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51,94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11,34</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93,48</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63,28</w:t>
            </w:r>
          </w:p>
        </w:tc>
        <w:tc>
          <w:tcPr>
            <w:tcW w:w="717" w:type="dxa"/>
            <w:vMerge/>
            <w:tcBorders>
              <w:top w:val="nil"/>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15,79</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3,68</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4,02</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Литературное чтение 4</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21941</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640712</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2,16</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23,35</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49,23</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25,27</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97,85</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74,50</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99</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1914</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2,35</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w:t>
            </w:r>
            <w:r w:rsidR="00D924C0">
              <w:rPr>
                <w:rFonts w:ascii="Times New Roman" w:hAnsi="Times New Roman" w:cs="Times New Roman"/>
                <w:sz w:val="20"/>
                <w:szCs w:val="20"/>
              </w:rPr>
              <w:t>,00</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51,62</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18,03</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97,65</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69,65</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14,92</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3,85</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4,17</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Основное общее образование</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35184</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1713659</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11,14</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37,26</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33,82</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17,79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88,87</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51,61</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666" w:type="dxa"/>
            <w:tcBorders>
              <w:top w:val="nil"/>
              <w:left w:val="nil"/>
              <w:bottom w:val="single" w:sz="4" w:space="0" w:color="auto"/>
              <w:right w:val="nil"/>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p>
        </w:tc>
        <w:tc>
          <w:tcPr>
            <w:tcW w:w="599" w:type="dxa"/>
            <w:tcBorders>
              <w:top w:val="nil"/>
              <w:left w:val="nil"/>
              <w:bottom w:val="single" w:sz="4" w:space="0" w:color="auto"/>
              <w:right w:val="nil"/>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p>
        </w:tc>
        <w:tc>
          <w:tcPr>
            <w:tcW w:w="616" w:type="dxa"/>
            <w:tcBorders>
              <w:top w:val="nil"/>
              <w:left w:val="nil"/>
              <w:bottom w:val="single" w:sz="4" w:space="0" w:color="auto"/>
              <w:right w:val="nil"/>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168</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6000</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15,85</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38,70</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29,00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16,45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84,15</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45,45</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14,74</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3,46</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3,76</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35181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1718153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36,92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38,34</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17,43</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92,69</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55,77</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168</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6053</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10,08</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35,37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36,15</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18,4</w:t>
            </w:r>
            <w:r w:rsidR="00D924C0">
              <w:rPr>
                <w:rFonts w:ascii="Times New Roman" w:hAnsi="Times New Roman" w:cs="Times New Roman"/>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89,92</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54,55</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12,95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3,63</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3,84</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26273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791040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2,61</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35,36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48,8</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13,22</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97,38</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62,02</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123</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2976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2,62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39,89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49,43</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8,06</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97,38</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57,49</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25,49</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3,63</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21514</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531309</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31,51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43,1</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21,19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95,80</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64,29</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2286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5,69</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32,98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42,78</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18,55</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94,31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61,33</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9,36</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3,74</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3,93</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26854</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893842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37,42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47,42</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11,87</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96,71</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59,29</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125</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3046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5,09</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45,37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41,69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7,85</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94,91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49,54</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11,34</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3,52</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3,89</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20439</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510290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8,95</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37,31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40,22</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13,52</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91,05</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53,74</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1767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14,54</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40,86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36,16</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8,43</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85,45</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44,59</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13,64</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3,38</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5</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22027</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633447</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8,54</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29,04</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36,41</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26,01</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91,46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62,42</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1977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13,71</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34,85</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33,49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17,96</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86,30</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51,45</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11,14</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3,56</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35173</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1637394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8,73</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35,14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36,31</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19,82</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91,27</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56,13</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163</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5854</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10,83</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33,77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36,11</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19,29</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89,17</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55,40</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16,75</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3,64</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3,70</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ВПР Математика 6</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35154</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1622961</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8,76</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44,34</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35,55</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11,35</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91,24</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46,90</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164</w:t>
            </w:r>
          </w:p>
        </w:tc>
        <w:tc>
          <w:tcPr>
            <w:tcW w:w="91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5746</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13,33</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45,79</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31,08</w:t>
            </w:r>
          </w:p>
        </w:tc>
        <w:tc>
          <w:tcPr>
            <w:tcW w:w="73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9,8</w:t>
            </w:r>
            <w:r w:rsidR="00D924C0">
              <w:rPr>
                <w:rFonts w:ascii="Times New Roman" w:hAnsi="Times New Roman" w:cs="Times New Roman"/>
                <w:sz w:val="20"/>
                <w:szCs w:val="20"/>
              </w:rPr>
              <w:t>0</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86,67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40,88</w:t>
            </w:r>
          </w:p>
        </w:tc>
        <w:tc>
          <w:tcPr>
            <w:tcW w:w="717" w:type="dxa"/>
            <w:vMerge/>
            <w:tcBorders>
              <w:top w:val="single" w:sz="4" w:space="0" w:color="auto"/>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11,20</w:t>
            </w:r>
          </w:p>
        </w:tc>
        <w:tc>
          <w:tcPr>
            <w:tcW w:w="599"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3,37</w:t>
            </w:r>
          </w:p>
        </w:tc>
        <w:tc>
          <w:tcPr>
            <w:tcW w:w="616" w:type="dxa"/>
            <w:tcBorders>
              <w:top w:val="single" w:sz="4" w:space="0" w:color="auto"/>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3,70</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26824</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854265</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2,98</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40,36</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47,12</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9,54</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97,02</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56,66</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113</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2634</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4,97</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51,25</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38,31</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5,47</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95,03</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43,78</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21,23</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3,44</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3,86</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21740</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605410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4,01</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32,59</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47,68</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15,72</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95,99</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63,40</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1875</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7,79</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40,21</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41,49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10,51</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92,21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52,00</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8,77</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3,55</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3,84</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26252</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749429</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2,54</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35,88</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49,08</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12,50</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97,46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61,58</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133</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3033</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3,03</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41,67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46,36</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8,94</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96,97</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55,30</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11,74</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3,61</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20540</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486391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8,03</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37,05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39,87</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15,06</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91,98</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54,93</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1877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14,22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35,59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39,42</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10,76</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85,77</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50,18</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14,32</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3,47</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3,84</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Немецкий язык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1623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10390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8,24</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49,16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35,33</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7,27</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91,76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42,60</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20,00</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40,00</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40,00</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80,00</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40,00</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12,4</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6</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21345</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498881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8,91</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33,14</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36,38</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21,56</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91,08</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57,94</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99</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1950</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14,00</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36,36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31,59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18,05</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86,00</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49,64</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11,14</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3,54</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3,94</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35346</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1637238</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10,35</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38,21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34,16</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17,28</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89,65</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51,44</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23</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169</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6008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15,55</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37,58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31,04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15,83</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84,45</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46,87</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13,37</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3,47</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3,64</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34911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1544895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7,72</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48,35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34,65</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9,28</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92,28</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43,93</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169</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5809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12,22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48,22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31,64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7,92</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87,78</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39,56</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11,25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3,35</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3,60</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Физика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17899</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450271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4,91</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48,36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37,19</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9,53</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95,08</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46,72</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75</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1209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9,26</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59,72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25,23</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5,79</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90,74</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31,02</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7,99</w:t>
            </w:r>
          </w:p>
        </w:tc>
        <w:tc>
          <w:tcPr>
            <w:tcW w:w="599" w:type="dxa"/>
            <w:tcBorders>
              <w:top w:val="single" w:sz="8" w:space="0" w:color="000000"/>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3,28</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3,63</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Информатика 7</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17811</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372274</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3,91</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31,83</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47,64</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16,62</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96,09</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64,26</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92</w:t>
            </w:r>
          </w:p>
        </w:tc>
        <w:tc>
          <w:tcPr>
            <w:tcW w:w="91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1603</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7,36</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36,43</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43,54</w:t>
            </w:r>
          </w:p>
        </w:tc>
        <w:tc>
          <w:tcPr>
            <w:tcW w:w="73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12,66</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92,63</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56,20</w:t>
            </w:r>
          </w:p>
        </w:tc>
        <w:tc>
          <w:tcPr>
            <w:tcW w:w="717" w:type="dxa"/>
            <w:vMerge/>
            <w:tcBorders>
              <w:top w:val="single" w:sz="4" w:space="0" w:color="auto"/>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10,90</w:t>
            </w:r>
          </w:p>
        </w:tc>
        <w:tc>
          <w:tcPr>
            <w:tcW w:w="599"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3,62</w:t>
            </w:r>
          </w:p>
        </w:tc>
        <w:tc>
          <w:tcPr>
            <w:tcW w:w="616" w:type="dxa"/>
            <w:tcBorders>
              <w:top w:val="single" w:sz="4" w:space="0" w:color="auto"/>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3,92</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17777</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375072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3,08</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35,06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44,37</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17,49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96,92</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61,86</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83</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1512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3,84</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44,11</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42,53</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9,52</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96,16</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52,05</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23,22</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3,58</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ВПР История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22008</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596817</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3,94</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35,85</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42,38</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17,83</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96,06</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60,21</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100</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1885</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7,11</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44,62</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35,76</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12,52</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92,90</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48,28</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10,52</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3,54</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3,81</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7</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17819</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377958</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3,17</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40,43</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45,56</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10,85</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96,84</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56,41</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82</w:t>
            </w:r>
          </w:p>
        </w:tc>
        <w:tc>
          <w:tcPr>
            <w:tcW w:w="91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1489</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3,56</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47,28</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41,71</w:t>
            </w:r>
          </w:p>
        </w:tc>
        <w:tc>
          <w:tcPr>
            <w:tcW w:w="73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7,45</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96,44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49,16</w:t>
            </w:r>
          </w:p>
        </w:tc>
        <w:tc>
          <w:tcPr>
            <w:tcW w:w="717" w:type="dxa"/>
            <w:vMerge/>
            <w:tcBorders>
              <w:top w:val="single" w:sz="4" w:space="0" w:color="auto"/>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11,28</w:t>
            </w:r>
          </w:p>
        </w:tc>
        <w:tc>
          <w:tcPr>
            <w:tcW w:w="599"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3,53</w:t>
            </w:r>
          </w:p>
        </w:tc>
        <w:tc>
          <w:tcPr>
            <w:tcW w:w="616" w:type="dxa"/>
            <w:tcBorders>
              <w:top w:val="single" w:sz="4" w:space="0" w:color="auto"/>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3,86</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20593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482347</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7,84</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37,43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38,93</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15,81</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92,17</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54,74</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2004</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17,22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35,48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35,93</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11,38</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82,79</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47,31</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13,96</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3,41</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3,81</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Немецкий язык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1739</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11093</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8,50</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48,74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34,98</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7,78</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91,50</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42,76</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0,00</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100,00</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0,00</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0,00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100,00</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0,00</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13,00</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3,00</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21566</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501051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8,88</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35,17</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34,46</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21,48</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91,11</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55,94</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102</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1970</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14,92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37,77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30,66</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16,65</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85,08</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47,31</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10,87</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3,49</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3,91</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Математика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7</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2051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67103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4,96</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36,64</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44,62</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13,78</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95,04</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58,40</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5,95</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35,71</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42,26</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16,07</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94,04</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58,33</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13,08</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3,68</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Физика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699</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15582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w:t>
            </w:r>
            <w:r w:rsidR="00D924C0">
              <w:rPr>
                <w:rFonts w:ascii="Times New Roman" w:hAnsi="Times New Roman" w:cs="Times New Roman"/>
                <w:sz w:val="20"/>
                <w:szCs w:val="20"/>
              </w:rPr>
              <w:t>0</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45,33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40,86</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10,11</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96,30</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50,97</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4,55</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77,27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18,18</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95,45</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18,18</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7,95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3,14</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3,86</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35287</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1508445</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12,74</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40,64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32,62</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w:t>
            </w:r>
            <w:r w:rsidR="00D924C0">
              <w:rPr>
                <w:rFonts w:ascii="Times New Roman" w:hAnsi="Times New Roman" w:cs="Times New Roman"/>
                <w:sz w:val="20"/>
                <w:szCs w:val="20"/>
              </w:rPr>
              <w:t>,00</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87,26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46,62</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169</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5606</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19,82</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38,66</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27,72</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13,81</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80,19</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41,53</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17,21</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3,36</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3,61</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34970</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1435612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7,08</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47,68</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w:t>
            </w:r>
            <w:r w:rsidR="00D924C0">
              <w:rPr>
                <w:rFonts w:ascii="Times New Roman" w:hAnsi="Times New Roman" w:cs="Times New Roman"/>
                <w:sz w:val="20"/>
                <w:szCs w:val="20"/>
              </w:rPr>
              <w:t>,00</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9,25</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92,93</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45,25</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169</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5343</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9,81</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49,09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32,94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8,16</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90,19</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41,10</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11,68</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3,39</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3,60</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Физика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14801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278862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4,86</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47,04</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37,75</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10,35</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95,14</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48,10</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1147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9,59</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60,68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25,89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3,84</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90,41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29,73</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7,85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3,24</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3,59</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Химия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15111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285739</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4,38</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37,46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39,24</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18,92</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95,62</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58,16</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66</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1113</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5,66</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35,49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38,27</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20,58</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94,34</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58,85</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23,73</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3,74</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Информатика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14875</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291356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4,72</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36,86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42,36</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16,07</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95,29</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58,43</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1014</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11,05</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42,21</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28,4</w:t>
            </w:r>
            <w:r w:rsidR="00D924C0">
              <w:rPr>
                <w:rFonts w:ascii="Times New Roman" w:hAnsi="Times New Roman" w:cs="Times New Roman"/>
                <w:sz w:val="20"/>
                <w:szCs w:val="20"/>
              </w:rPr>
              <w:t>0</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18,34</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88,95</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46,74</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9,14</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3,54</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ВПР Биология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15006</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293980</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2,17</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34,49</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46,34</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17,01</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97,84</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63,35</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76</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1151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2,69</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40,31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43,96</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13,03</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97,30</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56,99</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26,73</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3,67</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3,86</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8</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17892</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352969</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3,11</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34,9</w:t>
            </w:r>
            <w:r w:rsidR="00D924C0">
              <w:rPr>
                <w:rFonts w:ascii="Times New Roman" w:hAnsi="Times New Roman" w:cs="Times New Roman"/>
                <w:sz w:val="20"/>
                <w:szCs w:val="20"/>
              </w:rPr>
              <w:t>0</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45,62</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16,37</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96,89</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61,99</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86</w:t>
            </w:r>
          </w:p>
        </w:tc>
        <w:tc>
          <w:tcPr>
            <w:tcW w:w="91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1547</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4,78</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42,79</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39,88</w:t>
            </w:r>
          </w:p>
        </w:tc>
        <w:tc>
          <w:tcPr>
            <w:tcW w:w="73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12,54</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95,21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52,42</w:t>
            </w:r>
          </w:p>
        </w:tc>
        <w:tc>
          <w:tcPr>
            <w:tcW w:w="717" w:type="dxa"/>
            <w:vMerge/>
            <w:tcBorders>
              <w:top w:val="single" w:sz="4" w:space="0" w:color="auto"/>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9,85</w:t>
            </w:r>
          </w:p>
        </w:tc>
        <w:tc>
          <w:tcPr>
            <w:tcW w:w="599"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3,60</w:t>
            </w:r>
          </w:p>
        </w:tc>
        <w:tc>
          <w:tcPr>
            <w:tcW w:w="616" w:type="dxa"/>
            <w:tcBorders>
              <w:top w:val="single" w:sz="4" w:space="0" w:color="auto"/>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14901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313752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2,58</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35,66</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51,99</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9,77</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97,42</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61,76</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2,70</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36,90</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52,51</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7,90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97,31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60,41</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12,42</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3,66</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3,84</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17297</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350804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7,33</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35,24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39,64</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17,79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92,67</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57,43</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88</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1409</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15,83</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36,34</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35,84</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11,99</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84,17</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47,83</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14,12</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3,44</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Обществознание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17768</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399931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w:t>
            </w:r>
            <w:r w:rsidR="00D924C0">
              <w:rPr>
                <w:rFonts w:ascii="Times New Roman" w:hAnsi="Times New Roman" w:cs="Times New Roman"/>
                <w:sz w:val="20"/>
                <w:szCs w:val="20"/>
              </w:rPr>
              <w:t>0</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42,8</w:t>
            </w:r>
            <w:r w:rsidR="00D924C0">
              <w:rPr>
                <w:rFonts w:ascii="Times New Roman" w:hAnsi="Times New Roman" w:cs="Times New Roman"/>
                <w:sz w:val="20"/>
                <w:szCs w:val="20"/>
              </w:rPr>
              <w:t>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37,09</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10,41</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90,30</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47,50</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73</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1344</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15,03</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50,07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28,65</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6,25</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84,97</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34,90</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12,75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3,26</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3,89</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8</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17953</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353835</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9,03</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36,61</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33,78</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20,59</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90,98</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54,37</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77</w:t>
            </w:r>
          </w:p>
        </w:tc>
        <w:tc>
          <w:tcPr>
            <w:tcW w:w="91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1211</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15,28</w:t>
            </w:r>
          </w:p>
        </w:tc>
        <w:tc>
          <w:tcPr>
            <w:tcW w:w="7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41,04</w:t>
            </w: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29,31</w:t>
            </w:r>
          </w:p>
        </w:tc>
        <w:tc>
          <w:tcPr>
            <w:tcW w:w="73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14,37</w:t>
            </w:r>
          </w:p>
        </w:tc>
        <w:tc>
          <w:tcPr>
            <w:tcW w:w="7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84,72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43,68</w:t>
            </w:r>
          </w:p>
        </w:tc>
        <w:tc>
          <w:tcPr>
            <w:tcW w:w="717" w:type="dxa"/>
            <w:vMerge/>
            <w:tcBorders>
              <w:top w:val="single" w:sz="4" w:space="0" w:color="auto"/>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10,70</w:t>
            </w:r>
          </w:p>
        </w:tc>
        <w:tc>
          <w:tcPr>
            <w:tcW w:w="599"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3,43</w:t>
            </w:r>
          </w:p>
        </w:tc>
        <w:tc>
          <w:tcPr>
            <w:tcW w:w="616" w:type="dxa"/>
            <w:tcBorders>
              <w:top w:val="single" w:sz="4" w:space="0" w:color="auto"/>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3,82</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Математика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1571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54155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4,86</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34,15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46,18</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14,81</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95,14</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60,99</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5,54</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33,22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50,52</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10,73</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94,47</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61,25</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12,39</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3,66</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3,89</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Физика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8</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511</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11172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4,13</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41,35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41,29</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13,23</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95,87</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54,52</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44</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2,27</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47,73</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45,45</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4,55</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97,73</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50,00</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9,95</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3,52</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Среднее общее образование</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27073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629103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6,47</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31,45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46,02</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16,06</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93,53</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62,08</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122</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2749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9,39</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33,5</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44,38</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12,73</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90,61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57,11</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12,88</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3,60</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3,79</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27041</w:t>
            </w:r>
          </w:p>
        </w:tc>
        <w:tc>
          <w:tcPr>
            <w:tcW w:w="91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600465</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924C0">
            <w:pPr>
              <w:spacing w:after="0"/>
              <w:jc w:val="center"/>
              <w:rPr>
                <w:rFonts w:ascii="Times New Roman" w:hAnsi="Times New Roman" w:cs="Times New Roman"/>
                <w:sz w:val="20"/>
                <w:szCs w:val="20"/>
              </w:rPr>
            </w:pPr>
            <w:r w:rsidRPr="007B41D3">
              <w:rPr>
                <w:rFonts w:ascii="Times New Roman" w:hAnsi="Times New Roman" w:cs="Times New Roman"/>
                <w:sz w:val="20"/>
                <w:szCs w:val="20"/>
              </w:rPr>
              <w:t>4,44</w:t>
            </w:r>
          </w:p>
        </w:tc>
        <w:tc>
          <w:tcPr>
            <w:tcW w:w="7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924C0">
            <w:pPr>
              <w:spacing w:after="0"/>
              <w:jc w:val="center"/>
              <w:rPr>
                <w:rFonts w:ascii="Times New Roman" w:hAnsi="Times New Roman" w:cs="Times New Roman"/>
                <w:sz w:val="20"/>
                <w:szCs w:val="20"/>
              </w:rPr>
            </w:pPr>
            <w:r w:rsidRPr="007B41D3">
              <w:rPr>
                <w:rFonts w:ascii="Times New Roman" w:hAnsi="Times New Roman" w:cs="Times New Roman"/>
                <w:sz w:val="20"/>
                <w:szCs w:val="20"/>
              </w:rPr>
              <w:t>43,44</w:t>
            </w:r>
          </w:p>
        </w:tc>
        <w:tc>
          <w:tcPr>
            <w:tcW w:w="66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924C0">
            <w:pPr>
              <w:spacing w:after="0"/>
              <w:jc w:val="center"/>
              <w:rPr>
                <w:rFonts w:ascii="Times New Roman" w:hAnsi="Times New Roman" w:cs="Times New Roman"/>
                <w:sz w:val="20"/>
                <w:szCs w:val="20"/>
              </w:rPr>
            </w:pPr>
            <w:r w:rsidRPr="007B41D3">
              <w:rPr>
                <w:rFonts w:ascii="Times New Roman" w:hAnsi="Times New Roman" w:cs="Times New Roman"/>
                <w:sz w:val="20"/>
                <w:szCs w:val="20"/>
              </w:rPr>
              <w:t>43,73</w:t>
            </w:r>
          </w:p>
        </w:tc>
        <w:tc>
          <w:tcPr>
            <w:tcW w:w="736"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924C0">
            <w:pPr>
              <w:spacing w:after="0"/>
              <w:jc w:val="center"/>
              <w:rPr>
                <w:rFonts w:ascii="Times New Roman" w:hAnsi="Times New Roman" w:cs="Times New Roman"/>
                <w:sz w:val="20"/>
                <w:szCs w:val="20"/>
              </w:rPr>
            </w:pPr>
            <w:r w:rsidRPr="007B41D3">
              <w:rPr>
                <w:rFonts w:ascii="Times New Roman" w:hAnsi="Times New Roman" w:cs="Times New Roman"/>
                <w:sz w:val="20"/>
                <w:szCs w:val="20"/>
              </w:rPr>
              <w:t>8,39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924C0">
            <w:pPr>
              <w:spacing w:after="0"/>
              <w:jc w:val="center"/>
              <w:rPr>
                <w:rFonts w:ascii="Times New Roman" w:hAnsi="Times New Roman" w:cs="Times New Roman"/>
                <w:sz w:val="20"/>
                <w:szCs w:val="20"/>
              </w:rPr>
            </w:pPr>
            <w:r w:rsidRPr="007B41D3">
              <w:rPr>
                <w:rFonts w:ascii="Times New Roman" w:hAnsi="Times New Roman" w:cs="Times New Roman"/>
                <w:sz w:val="20"/>
                <w:szCs w:val="20"/>
              </w:rPr>
              <w:t>95,56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924C0">
            <w:pPr>
              <w:spacing w:after="0"/>
              <w:jc w:val="center"/>
              <w:rPr>
                <w:rFonts w:ascii="Times New Roman" w:hAnsi="Times New Roman" w:cs="Times New Roman"/>
                <w:sz w:val="20"/>
                <w:szCs w:val="20"/>
              </w:rPr>
            </w:pPr>
            <w:r w:rsidRPr="007B41D3">
              <w:rPr>
                <w:rFonts w:ascii="Times New Roman" w:hAnsi="Times New Roman" w:cs="Times New Roman"/>
                <w:sz w:val="20"/>
                <w:szCs w:val="20"/>
              </w:rPr>
              <w:t>52,12</w:t>
            </w:r>
          </w:p>
        </w:tc>
        <w:tc>
          <w:tcPr>
            <w:tcW w:w="717"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121</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2687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924C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7,29</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924C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51,69</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924C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36,06</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924C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4,95</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924C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92,70</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924C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41,01</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10,62</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3,39</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Физика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9617</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144505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A37C2F">
            <w:pPr>
              <w:spacing w:after="0"/>
              <w:jc w:val="center"/>
              <w:rPr>
                <w:rFonts w:ascii="Times New Roman" w:hAnsi="Times New Roman" w:cs="Times New Roman"/>
                <w:sz w:val="20"/>
                <w:szCs w:val="20"/>
              </w:rPr>
            </w:pPr>
            <w:r w:rsidRPr="007B41D3">
              <w:rPr>
                <w:rFonts w:ascii="Times New Roman" w:hAnsi="Times New Roman" w:cs="Times New Roman"/>
                <w:sz w:val="20"/>
                <w:szCs w:val="20"/>
              </w:rPr>
              <w:t>3,2</w:t>
            </w:r>
            <w:r w:rsidR="00A37C2F">
              <w:rPr>
                <w:rFonts w:ascii="Times New Roman" w:hAnsi="Times New Roman" w:cs="Times New Roman"/>
                <w:sz w:val="20"/>
                <w:szCs w:val="20"/>
              </w:rPr>
              <w:t>0</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A37C2F">
            <w:pPr>
              <w:spacing w:after="0"/>
              <w:jc w:val="center"/>
              <w:rPr>
                <w:rFonts w:ascii="Times New Roman" w:hAnsi="Times New Roman" w:cs="Times New Roman"/>
                <w:sz w:val="20"/>
                <w:szCs w:val="20"/>
              </w:rPr>
            </w:pPr>
            <w:r w:rsidRPr="007B41D3">
              <w:rPr>
                <w:rFonts w:ascii="Times New Roman" w:hAnsi="Times New Roman" w:cs="Times New Roman"/>
                <w:sz w:val="20"/>
                <w:szCs w:val="20"/>
              </w:rPr>
              <w:t>31,29</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A37C2F">
            <w:pPr>
              <w:spacing w:after="0"/>
              <w:jc w:val="center"/>
              <w:rPr>
                <w:rFonts w:ascii="Times New Roman" w:hAnsi="Times New Roman" w:cs="Times New Roman"/>
                <w:sz w:val="20"/>
                <w:szCs w:val="20"/>
              </w:rPr>
            </w:pPr>
            <w:r w:rsidRPr="007B41D3">
              <w:rPr>
                <w:rFonts w:ascii="Times New Roman" w:hAnsi="Times New Roman" w:cs="Times New Roman"/>
                <w:sz w:val="20"/>
                <w:szCs w:val="20"/>
              </w:rPr>
              <w:t>45,3</w:t>
            </w:r>
            <w:r w:rsidR="00A37C2F">
              <w:rPr>
                <w:rFonts w:ascii="Times New Roman" w:hAnsi="Times New Roman" w:cs="Times New Roman"/>
                <w:sz w:val="20"/>
                <w:szCs w:val="20"/>
              </w:rPr>
              <w:t>0</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A37C2F">
            <w:pPr>
              <w:spacing w:after="0"/>
              <w:jc w:val="center"/>
              <w:rPr>
                <w:rFonts w:ascii="Times New Roman" w:hAnsi="Times New Roman" w:cs="Times New Roman"/>
                <w:sz w:val="20"/>
                <w:szCs w:val="20"/>
              </w:rPr>
            </w:pPr>
            <w:r w:rsidRPr="007B41D3">
              <w:rPr>
                <w:rFonts w:ascii="Times New Roman" w:hAnsi="Times New Roman" w:cs="Times New Roman"/>
                <w:sz w:val="20"/>
                <w:szCs w:val="20"/>
              </w:rPr>
              <w:t>20,21</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A37C2F">
            <w:pPr>
              <w:spacing w:after="0"/>
              <w:jc w:val="center"/>
              <w:rPr>
                <w:rFonts w:ascii="Times New Roman" w:hAnsi="Times New Roman" w:cs="Times New Roman"/>
                <w:sz w:val="20"/>
                <w:szCs w:val="20"/>
              </w:rPr>
            </w:pPr>
            <w:r w:rsidRPr="007B41D3">
              <w:rPr>
                <w:rFonts w:ascii="Times New Roman" w:hAnsi="Times New Roman" w:cs="Times New Roman"/>
                <w:sz w:val="20"/>
                <w:szCs w:val="20"/>
              </w:rPr>
              <w:t>96,80</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A37C2F">
            <w:pPr>
              <w:spacing w:after="0"/>
              <w:jc w:val="center"/>
              <w:rPr>
                <w:rFonts w:ascii="Times New Roman" w:hAnsi="Times New Roman" w:cs="Times New Roman"/>
                <w:sz w:val="20"/>
                <w:szCs w:val="20"/>
              </w:rPr>
            </w:pPr>
            <w:r w:rsidRPr="007B41D3">
              <w:rPr>
                <w:rFonts w:ascii="Times New Roman" w:hAnsi="Times New Roman" w:cs="Times New Roman"/>
                <w:sz w:val="20"/>
                <w:szCs w:val="20"/>
              </w:rPr>
              <w:t>65,51</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686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A37C2F">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5,39</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A37C2F">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36,88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A37C2F">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40,09</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A37C2F">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17,64</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A37C2F">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94,61</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A37C2F">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57,73</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11,36</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3,70</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3,92</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Химия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9440</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138562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3,15</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29,59</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44,33</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22,93</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96,85</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67,26</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579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5,53</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40,76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42,14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11,57</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94,47</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53,71</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17,17</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3,60</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3,76</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ВПР Биология 10</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9412</w:t>
            </w:r>
          </w:p>
        </w:tc>
        <w:tc>
          <w:tcPr>
            <w:tcW w:w="9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139494</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2,61</w:t>
            </w:r>
          </w:p>
        </w:tc>
        <w:tc>
          <w:tcPr>
            <w:tcW w:w="7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25,24</w:t>
            </w:r>
          </w:p>
        </w:tc>
        <w:tc>
          <w:tcPr>
            <w:tcW w:w="66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46,47</w:t>
            </w:r>
          </w:p>
        </w:tc>
        <w:tc>
          <w:tcPr>
            <w:tcW w:w="7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25,67</w:t>
            </w:r>
          </w:p>
        </w:tc>
        <w:tc>
          <w:tcPr>
            <w:tcW w:w="7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97,38</w:t>
            </w:r>
          </w:p>
        </w:tc>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72,14</w:t>
            </w:r>
          </w:p>
        </w:tc>
        <w:tc>
          <w:tcPr>
            <w:tcW w:w="7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649</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3,70</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36,21</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45,92</w:t>
            </w:r>
          </w:p>
        </w:tc>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14,18</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96,31</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60,10</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19,77</w:t>
            </w:r>
          </w:p>
        </w:tc>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3,71</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9583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142227</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1,73</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19,11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45,98</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33,19</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98,28</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79,17</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460</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5,00</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28,48</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46,52</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20,00</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95,00</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66,52</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15,72</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3,82</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3,98</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9572</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147115</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1,04</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18,81</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52,12</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28,03</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98,96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80,15</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23</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647</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1,85</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20,71</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53,94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23,49</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98,14</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77,43</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16,10</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3,99</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4,25</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9113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142090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2,09</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16,67</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50,88</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30,36</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97,91</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81,24</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696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5,60</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15,09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50,43</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28,88</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94,40</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79,31</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27,02</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4,03</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4,09</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Обществознание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9575</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154172</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5,20</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27,48</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49,66</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17,65</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94,79</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67,31</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46</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756</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8,20</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36,24</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43,52</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12,04</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91,80</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55,56</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18,30</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3,59</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4,07</w:t>
            </w:r>
          </w:p>
        </w:tc>
      </w:tr>
      <w:tr w:rsidR="007B41D3" w:rsidRPr="007B41D3" w:rsidTr="00D924C0">
        <w:trPr>
          <w:trHeight w:val="300"/>
        </w:trPr>
        <w:tc>
          <w:tcPr>
            <w:tcW w:w="9972"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10</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88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9593</w:t>
            </w:r>
          </w:p>
        </w:tc>
        <w:tc>
          <w:tcPr>
            <w:tcW w:w="91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142973</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8,64</w:t>
            </w:r>
          </w:p>
        </w:tc>
        <w:tc>
          <w:tcPr>
            <w:tcW w:w="7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28,90</w:t>
            </w:r>
          </w:p>
        </w:tc>
        <w:tc>
          <w:tcPr>
            <w:tcW w:w="66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35,06</w:t>
            </w:r>
          </w:p>
        </w:tc>
        <w:tc>
          <w:tcPr>
            <w:tcW w:w="736"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27,40</w:t>
            </w:r>
          </w:p>
        </w:tc>
        <w:tc>
          <w:tcPr>
            <w:tcW w:w="7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91,36</w:t>
            </w:r>
          </w:p>
        </w:tc>
        <w:tc>
          <w:tcPr>
            <w:tcW w:w="666"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62,46</w:t>
            </w:r>
          </w:p>
        </w:tc>
        <w:tc>
          <w:tcPr>
            <w:tcW w:w="717"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w:t>
            </w:r>
          </w:p>
        </w:tc>
        <w:tc>
          <w:tcPr>
            <w:tcW w:w="66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59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c>
          <w:tcPr>
            <w:tcW w:w="61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 </w:t>
            </w:r>
          </w:p>
        </w:tc>
      </w:tr>
      <w:tr w:rsidR="007B41D3" w:rsidRPr="007B41D3" w:rsidTr="00D924C0">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88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w:t>
            </w:r>
          </w:p>
        </w:tc>
        <w:tc>
          <w:tcPr>
            <w:tcW w:w="91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749</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13,62</w:t>
            </w:r>
          </w:p>
        </w:tc>
        <w:tc>
          <w:tcPr>
            <w:tcW w:w="7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36,72</w:t>
            </w: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29,64</w:t>
            </w:r>
          </w:p>
        </w:tc>
        <w:tc>
          <w:tcPr>
            <w:tcW w:w="73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20,03</w:t>
            </w:r>
          </w:p>
        </w:tc>
        <w:tc>
          <w:tcPr>
            <w:tcW w:w="7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86,39</w:t>
            </w:r>
          </w:p>
        </w:tc>
        <w:tc>
          <w:tcPr>
            <w:tcW w:w="666"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49,67</w:t>
            </w:r>
          </w:p>
        </w:tc>
        <w:tc>
          <w:tcPr>
            <w:tcW w:w="717" w:type="dxa"/>
            <w:vMerge/>
            <w:tcBorders>
              <w:top w:val="nil"/>
              <w:left w:val="single" w:sz="4" w:space="0" w:color="auto"/>
              <w:bottom w:val="single" w:sz="4" w:space="0" w:color="000000"/>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666"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20,00</w:t>
            </w:r>
          </w:p>
        </w:tc>
        <w:tc>
          <w:tcPr>
            <w:tcW w:w="59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3,56</w:t>
            </w:r>
          </w:p>
        </w:tc>
        <w:tc>
          <w:tcPr>
            <w:tcW w:w="61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4,00</w:t>
            </w:r>
          </w:p>
        </w:tc>
      </w:tr>
    </w:tbl>
    <w:p w:rsidR="00A41E46" w:rsidRPr="007B41D3" w:rsidRDefault="00A41E46" w:rsidP="00A41E46">
      <w:pPr>
        <w:pStyle w:val="a3"/>
        <w:rPr>
          <w:rFonts w:ascii="Times New Roman" w:hAnsi="Times New Roman"/>
        </w:rPr>
      </w:pPr>
    </w:p>
    <w:p w:rsidR="00A41E46" w:rsidRPr="007B41D3" w:rsidRDefault="00A41E46" w:rsidP="00A41E46">
      <w:pPr>
        <w:pStyle w:val="a3"/>
        <w:spacing w:line="276" w:lineRule="auto"/>
        <w:jc w:val="both"/>
        <w:rPr>
          <w:rFonts w:ascii="Times New Roman" w:hAnsi="Times New Roman"/>
          <w:sz w:val="24"/>
          <w:szCs w:val="24"/>
        </w:rPr>
      </w:pPr>
      <w:r w:rsidRPr="007B41D3">
        <w:rPr>
          <w:rFonts w:ascii="Times New Roman" w:hAnsi="Times New Roman"/>
          <w:sz w:val="24"/>
          <w:szCs w:val="24"/>
        </w:rPr>
        <w:tab/>
        <w:t>Среднее значение успеваемости обучающихся, принимающих участие в ВПР за период исследований (с 2015 года по настоящее время) колеблется в начальной школе в диапазоне от 87,90% в 2015 году до 98,20% в 2019 г. В основной школе - от 73,70% в 2020 г, до 90,57% в 2026г. В средней школе – от 91,40% в 2020 г. до 98,00% в 2018 и 2019 годах (Таблица 5).</w:t>
      </w:r>
    </w:p>
    <w:p w:rsidR="00A41E46" w:rsidRPr="007B41D3" w:rsidRDefault="00A41E46" w:rsidP="00A41E46">
      <w:pPr>
        <w:pStyle w:val="a3"/>
        <w:ind w:firstLine="708"/>
        <w:jc w:val="center"/>
        <w:rPr>
          <w:rFonts w:ascii="Times New Roman" w:hAnsi="Times New Roman"/>
          <w:b/>
        </w:rPr>
      </w:pPr>
    </w:p>
    <w:p w:rsidR="00A41E46" w:rsidRPr="007B41D3" w:rsidRDefault="00A41E46" w:rsidP="00A41E46">
      <w:pPr>
        <w:pStyle w:val="a3"/>
        <w:ind w:firstLine="708"/>
        <w:jc w:val="center"/>
        <w:rPr>
          <w:rFonts w:ascii="Times New Roman" w:hAnsi="Times New Roman"/>
          <w:b/>
        </w:rPr>
      </w:pPr>
      <w:r w:rsidRPr="007B41D3">
        <w:rPr>
          <w:rFonts w:ascii="Times New Roman" w:hAnsi="Times New Roman"/>
          <w:b/>
        </w:rPr>
        <w:t xml:space="preserve">Доля обучающихся общеобразовательных организаций Республики Карелия, </w:t>
      </w:r>
    </w:p>
    <w:p w:rsidR="00A41E46" w:rsidRPr="007B41D3" w:rsidRDefault="00A41E46" w:rsidP="00A41E46">
      <w:pPr>
        <w:pStyle w:val="a3"/>
        <w:ind w:firstLine="708"/>
        <w:jc w:val="center"/>
        <w:rPr>
          <w:rFonts w:ascii="Times New Roman" w:hAnsi="Times New Roman"/>
          <w:b/>
          <w:sz w:val="20"/>
          <w:szCs w:val="20"/>
        </w:rPr>
      </w:pPr>
      <w:r w:rsidRPr="007B41D3">
        <w:rPr>
          <w:rFonts w:ascii="Times New Roman" w:hAnsi="Times New Roman"/>
          <w:b/>
        </w:rPr>
        <w:t>справившихся с ВПР</w:t>
      </w:r>
    </w:p>
    <w:p w:rsidR="00A41E46" w:rsidRPr="007B41D3" w:rsidRDefault="00A41E46" w:rsidP="00A41E46">
      <w:pPr>
        <w:pStyle w:val="a3"/>
        <w:ind w:firstLine="708"/>
        <w:jc w:val="right"/>
        <w:rPr>
          <w:rFonts w:ascii="Times New Roman" w:hAnsi="Times New Roman"/>
          <w:sz w:val="20"/>
          <w:szCs w:val="20"/>
        </w:rPr>
      </w:pPr>
      <w:r w:rsidRPr="007B41D3">
        <w:rPr>
          <w:rFonts w:ascii="Times New Roman" w:hAnsi="Times New Roman"/>
          <w:sz w:val="20"/>
          <w:szCs w:val="20"/>
        </w:rPr>
        <w:t>Таблица 5</w:t>
      </w:r>
    </w:p>
    <w:tbl>
      <w:tblPr>
        <w:tblW w:w="794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1985"/>
        <w:gridCol w:w="1989"/>
      </w:tblGrid>
      <w:tr w:rsidR="007B41D3" w:rsidRPr="007B41D3" w:rsidTr="00D36B10">
        <w:trPr>
          <w:trHeight w:val="386"/>
          <w:tblHeader/>
        </w:trPr>
        <w:tc>
          <w:tcPr>
            <w:tcW w:w="1701" w:type="dxa"/>
            <w:vMerge w:val="restart"/>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Год</w:t>
            </w:r>
          </w:p>
        </w:tc>
        <w:tc>
          <w:tcPr>
            <w:tcW w:w="6242" w:type="dxa"/>
            <w:gridSpan w:val="3"/>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Уровень образования / Результат (уровень успеваемости) (в %)</w:t>
            </w:r>
          </w:p>
        </w:tc>
      </w:tr>
      <w:tr w:rsidR="007B41D3" w:rsidRPr="007B41D3" w:rsidTr="00D36B10">
        <w:trPr>
          <w:trHeight w:val="315"/>
          <w:tblHeader/>
        </w:trPr>
        <w:tc>
          <w:tcPr>
            <w:tcW w:w="1701" w:type="dxa"/>
            <w:vMerge/>
            <w:hideMark/>
          </w:tcPr>
          <w:p w:rsidR="00A41E46" w:rsidRPr="007B41D3" w:rsidRDefault="00A41E46" w:rsidP="00D36B10">
            <w:pPr>
              <w:pStyle w:val="a3"/>
              <w:ind w:left="142"/>
              <w:jc w:val="center"/>
              <w:rPr>
                <w:rFonts w:ascii="Times New Roman" w:hAnsi="Times New Roman"/>
                <w:b/>
                <w:bCs/>
                <w:sz w:val="20"/>
                <w:szCs w:val="20"/>
              </w:rPr>
            </w:pPr>
          </w:p>
        </w:tc>
        <w:tc>
          <w:tcPr>
            <w:tcW w:w="2268" w:type="dxa"/>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НОО</w:t>
            </w:r>
          </w:p>
        </w:tc>
        <w:tc>
          <w:tcPr>
            <w:tcW w:w="1985" w:type="dxa"/>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ООО</w:t>
            </w:r>
          </w:p>
        </w:tc>
        <w:tc>
          <w:tcPr>
            <w:tcW w:w="1989" w:type="dxa"/>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СОО</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2015</w:t>
            </w:r>
          </w:p>
        </w:tc>
        <w:tc>
          <w:tcPr>
            <w:tcW w:w="2268"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87,90</w:t>
            </w:r>
          </w:p>
        </w:tc>
        <w:tc>
          <w:tcPr>
            <w:tcW w:w="1985" w:type="dxa"/>
            <w:noWrap/>
            <w:vAlign w:val="center"/>
            <w:hideMark/>
          </w:tcPr>
          <w:p w:rsidR="00A41E46" w:rsidRPr="007B41D3" w:rsidRDefault="00A41E46" w:rsidP="00D36B10">
            <w:pPr>
              <w:pStyle w:val="a3"/>
              <w:ind w:left="142"/>
              <w:jc w:val="center"/>
              <w:rPr>
                <w:rFonts w:ascii="Times New Roman" w:hAnsi="Times New Roman"/>
                <w:sz w:val="20"/>
                <w:szCs w:val="20"/>
              </w:rPr>
            </w:pPr>
          </w:p>
        </w:tc>
        <w:tc>
          <w:tcPr>
            <w:tcW w:w="1989" w:type="dxa"/>
            <w:noWrap/>
            <w:vAlign w:val="center"/>
            <w:hideMark/>
          </w:tcPr>
          <w:p w:rsidR="00A41E46" w:rsidRPr="007B41D3" w:rsidRDefault="00A41E46" w:rsidP="00D36B10">
            <w:pPr>
              <w:pStyle w:val="a3"/>
              <w:ind w:left="142"/>
              <w:jc w:val="center"/>
              <w:rPr>
                <w:rFonts w:ascii="Times New Roman" w:hAnsi="Times New Roman"/>
                <w:sz w:val="20"/>
                <w:szCs w:val="20"/>
              </w:rPr>
            </w:pP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2016</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97,60</w:t>
            </w:r>
          </w:p>
        </w:tc>
        <w:tc>
          <w:tcPr>
            <w:tcW w:w="1985" w:type="dxa"/>
            <w:noWrap/>
            <w:vAlign w:val="center"/>
            <w:hideMark/>
          </w:tcPr>
          <w:p w:rsidR="00A41E46" w:rsidRPr="007B41D3" w:rsidRDefault="00A41E46" w:rsidP="00D36B10">
            <w:pPr>
              <w:pStyle w:val="a3"/>
              <w:ind w:left="142"/>
              <w:jc w:val="center"/>
              <w:rPr>
                <w:rFonts w:ascii="Times New Roman" w:hAnsi="Times New Roman"/>
                <w:sz w:val="20"/>
                <w:szCs w:val="20"/>
              </w:rPr>
            </w:pPr>
          </w:p>
        </w:tc>
        <w:tc>
          <w:tcPr>
            <w:tcW w:w="1989" w:type="dxa"/>
            <w:noWrap/>
            <w:vAlign w:val="center"/>
            <w:hideMark/>
          </w:tcPr>
          <w:p w:rsidR="00A41E46" w:rsidRPr="007B41D3" w:rsidRDefault="00A41E46" w:rsidP="00D36B10">
            <w:pPr>
              <w:pStyle w:val="a3"/>
              <w:ind w:left="142"/>
              <w:jc w:val="center"/>
              <w:rPr>
                <w:rFonts w:ascii="Times New Roman" w:hAnsi="Times New Roman"/>
                <w:sz w:val="20"/>
                <w:szCs w:val="20"/>
              </w:rPr>
            </w:pP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2017</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97,80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87,90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95,90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2018</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97,90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86,50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98,00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2019</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98,20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87,80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98,00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2020</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91,20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73,70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91,40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2021</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97,00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81,70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93,40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2022</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94,70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85,40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96,60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2023</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97,60</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88,00</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 xml:space="preserve"> 96,90*</w:t>
            </w:r>
          </w:p>
        </w:tc>
      </w:tr>
      <w:tr w:rsidR="007B41D3" w:rsidRPr="007B41D3" w:rsidTr="00D36B10">
        <w:trPr>
          <w:trHeight w:val="315"/>
        </w:trPr>
        <w:tc>
          <w:tcPr>
            <w:tcW w:w="1701" w:type="dxa"/>
            <w:noWrap/>
            <w:vAlign w:val="center"/>
            <w:hideMark/>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lastRenderedPageBreak/>
              <w:t>2024</w:t>
            </w:r>
          </w:p>
        </w:tc>
        <w:tc>
          <w:tcPr>
            <w:tcW w:w="2268" w:type="dxa"/>
            <w:noWrap/>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97,53</w:t>
            </w:r>
          </w:p>
        </w:tc>
        <w:tc>
          <w:tcPr>
            <w:tcW w:w="1985"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89,39</w:t>
            </w:r>
          </w:p>
        </w:tc>
        <w:tc>
          <w:tcPr>
            <w:tcW w:w="1989" w:type="dxa"/>
            <w:vAlign w:val="center"/>
            <w:hideMark/>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 xml:space="preserve"> 91,84*</w:t>
            </w:r>
          </w:p>
        </w:tc>
      </w:tr>
      <w:tr w:rsidR="007B41D3" w:rsidRPr="007B41D3" w:rsidTr="00D36B10">
        <w:trPr>
          <w:trHeight w:val="315"/>
        </w:trPr>
        <w:tc>
          <w:tcPr>
            <w:tcW w:w="1701" w:type="dxa"/>
            <w:noWrap/>
            <w:vAlign w:val="center"/>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2025</w:t>
            </w:r>
          </w:p>
        </w:tc>
        <w:tc>
          <w:tcPr>
            <w:tcW w:w="2268" w:type="dxa"/>
            <w:noWrap/>
            <w:vAlign w:val="center"/>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97,37</w:t>
            </w:r>
          </w:p>
        </w:tc>
        <w:tc>
          <w:tcPr>
            <w:tcW w:w="1985" w:type="dxa"/>
            <w:vAlign w:val="center"/>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88,51</w:t>
            </w:r>
          </w:p>
        </w:tc>
        <w:tc>
          <w:tcPr>
            <w:tcW w:w="1989" w:type="dxa"/>
            <w:vAlign w:val="center"/>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93,94</w:t>
            </w:r>
          </w:p>
        </w:tc>
      </w:tr>
      <w:tr w:rsidR="007B41D3" w:rsidRPr="007B41D3" w:rsidTr="00D36B10">
        <w:trPr>
          <w:trHeight w:val="315"/>
        </w:trPr>
        <w:tc>
          <w:tcPr>
            <w:tcW w:w="1701" w:type="dxa"/>
            <w:noWrap/>
            <w:vAlign w:val="center"/>
          </w:tcPr>
          <w:p w:rsidR="00A41E46" w:rsidRPr="007B41D3" w:rsidRDefault="00A41E46"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2026</w:t>
            </w:r>
          </w:p>
        </w:tc>
        <w:tc>
          <w:tcPr>
            <w:tcW w:w="2268" w:type="dxa"/>
            <w:noWrap/>
            <w:vAlign w:val="center"/>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96,72</w:t>
            </w:r>
          </w:p>
        </w:tc>
        <w:tc>
          <w:tcPr>
            <w:tcW w:w="1985" w:type="dxa"/>
            <w:vAlign w:val="center"/>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90,57</w:t>
            </w:r>
          </w:p>
        </w:tc>
        <w:tc>
          <w:tcPr>
            <w:tcW w:w="1989" w:type="dxa"/>
            <w:vAlign w:val="center"/>
          </w:tcPr>
          <w:p w:rsidR="00A41E46" w:rsidRPr="007B41D3" w:rsidRDefault="00A41E46" w:rsidP="00D36B10">
            <w:pPr>
              <w:pStyle w:val="a3"/>
              <w:ind w:left="142"/>
              <w:jc w:val="center"/>
              <w:rPr>
                <w:rFonts w:ascii="Times New Roman" w:hAnsi="Times New Roman"/>
                <w:sz w:val="20"/>
                <w:szCs w:val="20"/>
              </w:rPr>
            </w:pPr>
            <w:r w:rsidRPr="007B41D3">
              <w:rPr>
                <w:rFonts w:ascii="Times New Roman" w:hAnsi="Times New Roman"/>
                <w:sz w:val="20"/>
                <w:szCs w:val="20"/>
              </w:rPr>
              <w:t>93,44</w:t>
            </w:r>
          </w:p>
        </w:tc>
      </w:tr>
    </w:tbl>
    <w:p w:rsidR="00A41E46" w:rsidRPr="00DF0155" w:rsidRDefault="00A41E46" w:rsidP="00A41E46">
      <w:pPr>
        <w:pStyle w:val="a3"/>
        <w:ind w:firstLine="708"/>
        <w:rPr>
          <w:rFonts w:ascii="Times New Roman" w:hAnsi="Times New Roman"/>
          <w:i/>
          <w:sz w:val="20"/>
          <w:szCs w:val="20"/>
        </w:rPr>
      </w:pPr>
      <w:r w:rsidRPr="00DF0155">
        <w:rPr>
          <w:rFonts w:ascii="Times New Roman" w:hAnsi="Times New Roman"/>
          <w:i/>
          <w:sz w:val="20"/>
          <w:szCs w:val="20"/>
        </w:rPr>
        <w:t xml:space="preserve">*Без учета единой проверочной работы </w:t>
      </w:r>
    </w:p>
    <w:p w:rsidR="00A41E46" w:rsidRPr="007B41D3" w:rsidRDefault="00A41E46" w:rsidP="00A41E46">
      <w:pPr>
        <w:pStyle w:val="a3"/>
        <w:rPr>
          <w:rFonts w:ascii="Times New Roman" w:hAnsi="Times New Roman"/>
        </w:rPr>
      </w:pP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Уровень успеваемости в начальной и средней школе в 2026 году несколько ниже, чем в 2025. Уровень успеваемости в основной школе в 2026 году выше, чем в 2025.</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По сравнению с 2025 годом в 2026 году уровень успеваемости в начальной школе снизился на 0,65%, в средней школе - на 0,50%, в основной школе – повысился на 2,06% (Диаграмма 2).</w:t>
      </w:r>
    </w:p>
    <w:p w:rsidR="00A41E46" w:rsidRPr="007B41D3" w:rsidRDefault="00A41E46" w:rsidP="00A41E46">
      <w:pPr>
        <w:pStyle w:val="a3"/>
        <w:spacing w:line="276" w:lineRule="auto"/>
        <w:ind w:firstLine="709"/>
        <w:jc w:val="both"/>
        <w:rPr>
          <w:rFonts w:ascii="Times New Roman" w:hAnsi="Times New Roman"/>
          <w:sz w:val="24"/>
          <w:szCs w:val="24"/>
        </w:rPr>
      </w:pPr>
    </w:p>
    <w:p w:rsidR="00A41E46" w:rsidRPr="007B41D3" w:rsidRDefault="00A41E46" w:rsidP="00A41E46">
      <w:pPr>
        <w:pStyle w:val="a3"/>
        <w:ind w:firstLine="708"/>
        <w:jc w:val="center"/>
        <w:rPr>
          <w:rFonts w:ascii="Times New Roman" w:hAnsi="Times New Roman"/>
          <w:b/>
        </w:rPr>
      </w:pPr>
      <w:r w:rsidRPr="007B41D3">
        <w:rPr>
          <w:rFonts w:ascii="Times New Roman" w:hAnsi="Times New Roman"/>
          <w:b/>
        </w:rPr>
        <w:t>Доля обучающихся общеобразовательных организаций Республики Карелия,</w:t>
      </w:r>
    </w:p>
    <w:p w:rsidR="00A41E46" w:rsidRPr="007B41D3" w:rsidRDefault="00A41E46" w:rsidP="00A41E46">
      <w:pPr>
        <w:spacing w:after="0" w:line="240" w:lineRule="auto"/>
        <w:ind w:firstLine="709"/>
        <w:jc w:val="center"/>
        <w:rPr>
          <w:rFonts w:ascii="Times New Roman" w:eastAsia="Calibri" w:hAnsi="Times New Roman" w:cs="Times New Roman"/>
          <w:sz w:val="20"/>
          <w:szCs w:val="20"/>
        </w:rPr>
      </w:pPr>
      <w:r w:rsidRPr="007B41D3">
        <w:rPr>
          <w:rFonts w:ascii="Times New Roman" w:hAnsi="Times New Roman" w:cs="Times New Roman"/>
          <w:b/>
        </w:rPr>
        <w:t>справившихся с ВПР</w:t>
      </w:r>
    </w:p>
    <w:p w:rsidR="00A41E46" w:rsidRPr="007B41D3" w:rsidRDefault="00A41E46" w:rsidP="00A41E46">
      <w:pPr>
        <w:spacing w:after="0" w:line="240" w:lineRule="auto"/>
        <w:ind w:firstLine="709"/>
        <w:jc w:val="right"/>
        <w:rPr>
          <w:rFonts w:ascii="Times New Roman" w:eastAsia="Calibri" w:hAnsi="Times New Roman" w:cs="Times New Roman"/>
          <w:sz w:val="20"/>
          <w:szCs w:val="20"/>
        </w:rPr>
      </w:pPr>
      <w:r w:rsidRPr="007B41D3">
        <w:rPr>
          <w:rFonts w:ascii="Times New Roman" w:eastAsia="Calibri" w:hAnsi="Times New Roman" w:cs="Times New Roman"/>
          <w:sz w:val="20"/>
          <w:szCs w:val="20"/>
        </w:rPr>
        <w:t>Диаграмма 2</w:t>
      </w:r>
    </w:p>
    <w:p w:rsidR="00A41E46" w:rsidRPr="007B41D3" w:rsidRDefault="00A41E46" w:rsidP="00A41E46">
      <w:pPr>
        <w:spacing w:after="0" w:line="276" w:lineRule="auto"/>
        <w:ind w:hanging="142"/>
        <w:jc w:val="center"/>
        <w:rPr>
          <w:rFonts w:ascii="Times New Roman" w:eastAsia="Calibri" w:hAnsi="Times New Roman" w:cs="Times New Roman"/>
          <w:sz w:val="20"/>
          <w:szCs w:val="20"/>
        </w:rPr>
      </w:pPr>
      <w:r w:rsidRPr="007B41D3">
        <w:rPr>
          <w:rFonts w:ascii="Times New Roman" w:eastAsia="Calibri" w:hAnsi="Times New Roman" w:cs="Times New Roman"/>
          <w:noProof/>
          <w:sz w:val="20"/>
          <w:szCs w:val="20"/>
          <w:lang w:eastAsia="ru-RU"/>
        </w:rPr>
        <w:drawing>
          <wp:inline distT="0" distB="0" distL="0" distR="0" wp14:anchorId="32764085" wp14:editId="7D95F891">
            <wp:extent cx="5448297" cy="2071913"/>
            <wp:effectExtent l="0" t="0" r="63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0731" cy="2088050"/>
                    </a:xfrm>
                    <a:prstGeom prst="rect">
                      <a:avLst/>
                    </a:prstGeom>
                    <a:noFill/>
                  </pic:spPr>
                </pic:pic>
              </a:graphicData>
            </a:graphic>
          </wp:inline>
        </w:drawing>
      </w:r>
    </w:p>
    <w:p w:rsidR="00A41E46" w:rsidRPr="007B41D3" w:rsidRDefault="00A41E46" w:rsidP="00A41E46">
      <w:pPr>
        <w:tabs>
          <w:tab w:val="left" w:pos="4536"/>
        </w:tabs>
        <w:spacing w:after="0" w:line="276" w:lineRule="auto"/>
        <w:ind w:firstLine="709"/>
        <w:jc w:val="both"/>
        <w:rPr>
          <w:rFonts w:ascii="Times New Roman" w:eastAsia="Calibri" w:hAnsi="Times New Roman" w:cs="Times New Roman"/>
          <w:sz w:val="20"/>
          <w:szCs w:val="20"/>
        </w:rPr>
      </w:pPr>
      <w:r w:rsidRPr="007B41D3">
        <w:rPr>
          <w:rFonts w:ascii="Times New Roman" w:hAnsi="Times New Roman"/>
          <w:sz w:val="24"/>
          <w:szCs w:val="24"/>
        </w:rPr>
        <w:t>Статистический анализ результатов ВПР</w:t>
      </w:r>
      <w:r w:rsidRPr="007B41D3">
        <w:rPr>
          <w:rFonts w:ascii="Times New Roman" w:eastAsia="Calibri" w:hAnsi="Times New Roman" w:cs="Times New Roman"/>
          <w:sz w:val="24"/>
          <w:szCs w:val="24"/>
        </w:rPr>
        <w:t xml:space="preserve"> показывает, что в среднем в начальной школе в Республике Карелия результаты ВПР в 2026 году находятся ниже показателей успеваемости в Российской Федерации на 0,25% (в 2025 году – выше на 0,25%).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Диапазон успеваемости по результатам ВПР в 2026 году на уровне начальной общеобразовательной школы от 94,39% до 99,78% (в 2025 году </w:t>
      </w:r>
      <w:r w:rsidR="00DF0155">
        <w:rPr>
          <w:rFonts w:ascii="Times New Roman" w:hAnsi="Times New Roman"/>
          <w:sz w:val="24"/>
          <w:szCs w:val="24"/>
        </w:rPr>
        <w:t xml:space="preserve">– от 94,79% до </w:t>
      </w:r>
      <w:r w:rsidRPr="007B41D3">
        <w:rPr>
          <w:rFonts w:ascii="Times New Roman" w:hAnsi="Times New Roman"/>
          <w:sz w:val="24"/>
          <w:szCs w:val="24"/>
        </w:rPr>
        <w:t xml:space="preserve">99,71%). </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В Республике Карелия при переходе обучающихся из начальной в основную школу в 2026 году, как и в предыдущие годы, по результатам ВПР наблюдается снижение успеваемости на 6,15% (в РФ – 3,28%).</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 xml:space="preserve">Статистический анализ результатов ВПР в 2026 году, полученных в 5-8 классах, показывает, что в основной школе в Республике Карелия результаты ВПР в среднем находятся ниже показателей успеваемости в Российской Федерации на 3,28% (в 2025 году – ниже на 4,43%). </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основной школы в 2026 году был получен по немецкому языку в 6 классе (80,00%), самый высокий – 100,00% по немецкому языку в 7 классе и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 97,73%. </w:t>
      </w:r>
    </w:p>
    <w:p w:rsidR="00A41E46" w:rsidRPr="007B41D3" w:rsidRDefault="00A41E46" w:rsidP="0098341C">
      <w:pPr>
        <w:pStyle w:val="a3"/>
        <w:spacing w:line="276" w:lineRule="auto"/>
        <w:ind w:firstLine="777"/>
        <w:jc w:val="both"/>
        <w:rPr>
          <w:rFonts w:ascii="Times New Roman" w:hAnsi="Times New Roman"/>
          <w:sz w:val="24"/>
          <w:szCs w:val="24"/>
        </w:rPr>
      </w:pPr>
      <w:r w:rsidRPr="007B41D3">
        <w:rPr>
          <w:rFonts w:ascii="Times New Roman" w:hAnsi="Times New Roman"/>
          <w:sz w:val="24"/>
          <w:szCs w:val="24"/>
        </w:rPr>
        <w:t xml:space="preserve">В 2025 году самый низкий результат на уровне основной школы был получен по русскому языку в 8 классе (78,10%), самый высокий – 100,00%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и географии в 6 классе – 97,08%. </w:t>
      </w:r>
    </w:p>
    <w:p w:rsidR="00A41E46" w:rsidRPr="007B41D3" w:rsidRDefault="00A41E46" w:rsidP="0098341C">
      <w:pPr>
        <w:pStyle w:val="a3"/>
        <w:spacing w:line="276" w:lineRule="auto"/>
        <w:ind w:firstLine="777"/>
        <w:jc w:val="both"/>
        <w:rPr>
          <w:rFonts w:ascii="Times New Roman" w:hAnsi="Times New Roman"/>
          <w:sz w:val="24"/>
          <w:szCs w:val="24"/>
        </w:rPr>
      </w:pPr>
      <w:r w:rsidRPr="007B41D3">
        <w:rPr>
          <w:rFonts w:ascii="Times New Roman" w:hAnsi="Times New Roman"/>
          <w:sz w:val="24"/>
          <w:szCs w:val="24"/>
        </w:rPr>
        <w:t xml:space="preserve">Диапазон успеваемости по результатам ВПР в 2026 году на уровне основной общеобразовательной школы от 80,00% до 100,00% по программе с углубленным изучением предмета. </w:t>
      </w:r>
    </w:p>
    <w:p w:rsidR="00A41E46" w:rsidRPr="007B41D3" w:rsidRDefault="00A41E46" w:rsidP="00A41E46">
      <w:pPr>
        <w:pStyle w:val="a3"/>
        <w:spacing w:line="276" w:lineRule="auto"/>
        <w:ind w:firstLine="708"/>
        <w:jc w:val="both"/>
        <w:rPr>
          <w:rFonts w:ascii="Times New Roman" w:hAnsi="Times New Roman"/>
          <w:sz w:val="24"/>
          <w:szCs w:val="24"/>
        </w:rPr>
      </w:pPr>
      <w:r w:rsidRPr="007B41D3">
        <w:rPr>
          <w:rFonts w:ascii="Times New Roman" w:hAnsi="Times New Roman"/>
          <w:sz w:val="24"/>
          <w:szCs w:val="24"/>
        </w:rPr>
        <w:lastRenderedPageBreak/>
        <w:t xml:space="preserve">В Республике Карелия при переходе обучающихся из основной в среднюю школу в 2026 году, как и в предыдущие годы, по результатам ВПР наблюдается рост успеваемости.  </w:t>
      </w:r>
    </w:p>
    <w:p w:rsidR="00A41E46" w:rsidRPr="007B41D3" w:rsidRDefault="00A41E46" w:rsidP="00A41E46">
      <w:pPr>
        <w:spacing w:after="0" w:line="276" w:lineRule="auto"/>
        <w:ind w:firstLine="708"/>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В средней школе результаты ВПР в среднем находятся ниже показателей успеваемости в Российской Федерации на 2,70% (в 2025 году – ниже на 3,00%). </w:t>
      </w:r>
    </w:p>
    <w:p w:rsidR="00A41E46" w:rsidRPr="007B41D3" w:rsidRDefault="00A41E46" w:rsidP="00A41E46">
      <w:pPr>
        <w:pStyle w:val="a3"/>
        <w:spacing w:line="276" w:lineRule="auto"/>
        <w:ind w:firstLine="708"/>
        <w:jc w:val="both"/>
        <w:rPr>
          <w:rFonts w:ascii="Times New Roman" w:hAnsi="Times New Roman"/>
          <w:sz w:val="24"/>
          <w:szCs w:val="24"/>
        </w:rPr>
      </w:pPr>
      <w:r w:rsidRPr="007B41D3">
        <w:rPr>
          <w:rFonts w:ascii="Times New Roman" w:hAnsi="Times New Roman"/>
          <w:sz w:val="24"/>
          <w:szCs w:val="24"/>
        </w:rPr>
        <w:t>Диапазон успеваемости по результатам ВПР в 2026 году на уровне средней общеобразовательной школы от 86,39% (в 2025 году – 86,15%) до 98,14% (в 2025 году –100,00%).</w:t>
      </w:r>
    </w:p>
    <w:p w:rsidR="00A41E46" w:rsidRPr="007B41D3" w:rsidRDefault="00A41E46" w:rsidP="00A41E46">
      <w:pPr>
        <w:pStyle w:val="a3"/>
        <w:spacing w:line="276" w:lineRule="auto"/>
        <w:ind w:firstLine="708"/>
        <w:jc w:val="both"/>
        <w:rPr>
          <w:rFonts w:ascii="Times New Roman" w:hAnsi="Times New Roman"/>
          <w:sz w:val="24"/>
          <w:szCs w:val="24"/>
        </w:rPr>
      </w:pPr>
      <w:r w:rsidRPr="007B41D3">
        <w:rPr>
          <w:rFonts w:ascii="Times New Roman" w:hAnsi="Times New Roman"/>
          <w:sz w:val="24"/>
          <w:szCs w:val="24"/>
        </w:rPr>
        <w:t xml:space="preserve">Самый низкий результат на уровне средней школы в 2026 году был получен по литературе (86,15%), самый высокий по географии – 98,14%. </w:t>
      </w:r>
    </w:p>
    <w:p w:rsidR="00A41E46" w:rsidRPr="007B41D3" w:rsidRDefault="00A41E46" w:rsidP="00A41E46">
      <w:pPr>
        <w:tabs>
          <w:tab w:val="left" w:pos="4536"/>
        </w:tabs>
        <w:spacing w:after="0" w:line="276" w:lineRule="auto"/>
        <w:ind w:firstLine="709"/>
        <w:jc w:val="both"/>
        <w:rPr>
          <w:rFonts w:ascii="Times New Roman" w:eastAsia="Calibri" w:hAnsi="Times New Roman" w:cs="Times New Roman"/>
          <w:sz w:val="20"/>
          <w:szCs w:val="20"/>
        </w:rPr>
      </w:pPr>
      <w:r w:rsidRPr="007B41D3">
        <w:rPr>
          <w:rFonts w:ascii="Times New Roman" w:hAnsi="Times New Roman"/>
          <w:sz w:val="24"/>
          <w:szCs w:val="24"/>
        </w:rPr>
        <w:t>Статистический анализ результатов ВПР</w:t>
      </w:r>
      <w:r w:rsidRPr="007B41D3">
        <w:rPr>
          <w:rFonts w:ascii="Times New Roman" w:eastAsia="Calibri" w:hAnsi="Times New Roman" w:cs="Times New Roman"/>
          <w:sz w:val="24"/>
          <w:szCs w:val="24"/>
        </w:rPr>
        <w:t xml:space="preserve"> показывает, что показатель качества обученности в Республике Карелия по результатам ВПР в 2026 году на уровне начальной школы в среднем выше показателей Российской Федерации на 0,49% (в 2025 году – ниже на 0,12%).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в Республике Карелия на уровне начальной общеобразовательной школы по результатам ВПР в 2026 году от 63,28% до 89,31% (в 2025 году от 66,51% до 86,56%).</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начальной школы в 2026 году был получен по предмету «Английский язык», самый высокий по предмету «Окружающий мир». </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 xml:space="preserve">В 2025 году самый низкий результат на уровне начальной школы был получен по предмету «Литературное чтение», самый высокий по предмету «Окружающий мир».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Статистический анализ результатов ВПР показывает, что показатель качества обученности в Республике Карелия по результатам ВПР в 2026 году на уровне основной общеобразовательной школы в среднем ниже показателей Российской Федерации на 8,60% (в 2025 году – на 7,37%).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по результатам ВПР в 2026 году на уровне основной общеобразовательной школы от 0,00% до 61,33% (в 2025 году от 29,32% до 70,36%).</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основной школы в 2026 году был получен по немецкому языку в 7 классе, самый высокий по истории в 5 классе. </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 xml:space="preserve">В 2025 году самый низкий результат на уровне основной школы был получен по физике в 7 классе, самый высокий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w:t>
      </w:r>
    </w:p>
    <w:p w:rsidR="00A41E46" w:rsidRPr="007B41D3" w:rsidRDefault="00A41E46" w:rsidP="00A41E46">
      <w:pPr>
        <w:pStyle w:val="a3"/>
        <w:spacing w:line="276" w:lineRule="auto"/>
        <w:ind w:firstLine="708"/>
        <w:jc w:val="both"/>
        <w:rPr>
          <w:rFonts w:ascii="Times New Roman" w:hAnsi="Times New Roman"/>
          <w:sz w:val="24"/>
          <w:szCs w:val="24"/>
        </w:rPr>
      </w:pPr>
      <w:r w:rsidRPr="007B41D3">
        <w:rPr>
          <w:rFonts w:ascii="Times New Roman" w:hAnsi="Times New Roman"/>
          <w:sz w:val="24"/>
          <w:szCs w:val="24"/>
        </w:rPr>
        <w:t xml:space="preserve">Статистический анализ результатов ВПР показывает, что показатель качества обученности в Республике Карелия по результатам ВПР в 2026 году на уровне средней общеобразовательной школы в среднем ниже показателей Российской Федерации на 9,12% (в 2025 году – на 9,51%). </w:t>
      </w:r>
    </w:p>
    <w:p w:rsidR="00A41E46" w:rsidRPr="007B41D3" w:rsidRDefault="00A41E46" w:rsidP="00A41E46">
      <w:pPr>
        <w:pStyle w:val="a3"/>
        <w:spacing w:line="276" w:lineRule="auto"/>
        <w:ind w:firstLine="708"/>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по результатам ВПР в 2026 году на уровне средней общеобразовательной школы от 41,01% до 79,31% (в 2025 году от 34,83% до 77,74%).</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Самый низкий результат в Карелии на уровне средней школы в 2026 году, как и в 2025 году, был получен по математике, самый высокий по английскому языку.</w:t>
      </w:r>
    </w:p>
    <w:p w:rsidR="00A41E46" w:rsidRPr="007B41D3" w:rsidRDefault="00A41E46" w:rsidP="00A41E46">
      <w:pPr>
        <w:pStyle w:val="a3"/>
        <w:spacing w:line="276" w:lineRule="auto"/>
        <w:ind w:firstLine="708"/>
        <w:jc w:val="both"/>
        <w:rPr>
          <w:rFonts w:ascii="Times New Roman" w:hAnsi="Times New Roman"/>
          <w:sz w:val="24"/>
          <w:szCs w:val="24"/>
        </w:rPr>
      </w:pPr>
    </w:p>
    <w:p w:rsidR="00A41E46" w:rsidRPr="007B41D3" w:rsidRDefault="00A41E46" w:rsidP="00A41E46">
      <w:pPr>
        <w:pStyle w:val="1"/>
        <w:rPr>
          <w:rFonts w:ascii="Times New Roman" w:hAnsi="Times New Roman" w:cs="Times New Roman"/>
          <w:b/>
          <w:color w:val="auto"/>
          <w:sz w:val="24"/>
          <w:szCs w:val="24"/>
        </w:rPr>
      </w:pPr>
      <w:bookmarkStart w:id="3" w:name="_Toc236396341"/>
      <w:r w:rsidRPr="007B41D3">
        <w:rPr>
          <w:rFonts w:ascii="Times New Roman" w:hAnsi="Times New Roman" w:cs="Times New Roman"/>
          <w:b/>
          <w:color w:val="auto"/>
          <w:sz w:val="24"/>
          <w:szCs w:val="24"/>
        </w:rPr>
        <w:t>Основные результаты ВПР в 2026 году</w:t>
      </w:r>
      <w:bookmarkEnd w:id="3"/>
      <w:r w:rsidRPr="007B41D3">
        <w:rPr>
          <w:rFonts w:ascii="Times New Roman" w:hAnsi="Times New Roman" w:cs="Times New Roman"/>
          <w:b/>
          <w:color w:val="auto"/>
          <w:sz w:val="24"/>
          <w:szCs w:val="24"/>
        </w:rPr>
        <w:t xml:space="preserve"> </w:t>
      </w:r>
    </w:p>
    <w:p w:rsidR="00A41E46" w:rsidRPr="007B41D3" w:rsidRDefault="00A41E46" w:rsidP="00A41E46">
      <w:pPr>
        <w:pStyle w:val="2"/>
        <w:rPr>
          <w:rFonts w:ascii="Times New Roman" w:hAnsi="Times New Roman" w:cs="Times New Roman"/>
          <w:b/>
          <w:color w:val="auto"/>
          <w:sz w:val="24"/>
          <w:szCs w:val="24"/>
        </w:rPr>
      </w:pPr>
    </w:p>
    <w:p w:rsidR="00A41E46" w:rsidRPr="007B41D3" w:rsidRDefault="00A41E46" w:rsidP="00A41E46">
      <w:pPr>
        <w:pStyle w:val="2"/>
        <w:spacing w:before="0" w:line="276" w:lineRule="auto"/>
        <w:rPr>
          <w:rFonts w:ascii="Times New Roman" w:hAnsi="Times New Roman" w:cs="Times New Roman"/>
          <w:b/>
          <w:color w:val="auto"/>
          <w:sz w:val="24"/>
          <w:szCs w:val="24"/>
        </w:rPr>
      </w:pPr>
      <w:bookmarkStart w:id="4" w:name="_Toc236396342"/>
      <w:r w:rsidRPr="007B41D3">
        <w:rPr>
          <w:rFonts w:ascii="Times New Roman" w:hAnsi="Times New Roman" w:cs="Times New Roman"/>
          <w:b/>
          <w:color w:val="auto"/>
          <w:sz w:val="24"/>
          <w:szCs w:val="24"/>
        </w:rPr>
        <w:t>Начальное общее образование</w:t>
      </w:r>
      <w:bookmarkEnd w:id="4"/>
    </w:p>
    <w:p w:rsidR="00A41E46" w:rsidRPr="007B41D3" w:rsidRDefault="00A41E46" w:rsidP="00A41E46">
      <w:pPr>
        <w:spacing w:after="0" w:line="276" w:lineRule="auto"/>
        <w:rPr>
          <w:lang w:eastAsia="ru-RU"/>
        </w:rPr>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ВПР в 2026 году выполнялись весной в период с 20 апреля по 20 мая по пяти учебным предметам: русскому языку, математике, английскому языку, окружающему миру и литературному чтению. ВПР проводились в штатном режиме во всех классах параллели. </w:t>
      </w:r>
    </w:p>
    <w:p w:rsidR="00A41E46" w:rsidRPr="007B41D3" w:rsidRDefault="00A41E46" w:rsidP="00A41E46">
      <w:pPr>
        <w:spacing w:after="0"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В 2026 году на уровне начального общего образования было проведено, проверено и обработано 18707 работ (в 2025 году - 18081 работ): по русскому языку – 6255 (в 2025 году – 6057) работ, по математике – 6284 (в 2025 году – 6064) работ, по окружающему миру – 2244 (в 2025 году – 4053) работ, по английскому языку 2010 (в 2025 году – 1008) работ, по литературному чтению – 1914 (в 2025 году – 899) работ (Таблица </w:t>
      </w:r>
      <w:r w:rsidR="00D36B10" w:rsidRPr="007B41D3">
        <w:rPr>
          <w:rFonts w:ascii="Times New Roman" w:hAnsi="Times New Roman"/>
          <w:sz w:val="24"/>
          <w:szCs w:val="24"/>
        </w:rPr>
        <w:t>6</w:t>
      </w:r>
      <w:r w:rsidRPr="007B41D3">
        <w:rPr>
          <w:rFonts w:ascii="Times New Roman" w:hAnsi="Times New Roman"/>
          <w:sz w:val="24"/>
          <w:szCs w:val="24"/>
        </w:rPr>
        <w:t xml:space="preserve">, Диаграмма </w:t>
      </w:r>
      <w:r w:rsidR="00D36B10" w:rsidRPr="007B41D3">
        <w:rPr>
          <w:rFonts w:ascii="Times New Roman" w:hAnsi="Times New Roman"/>
          <w:sz w:val="24"/>
          <w:szCs w:val="24"/>
        </w:rPr>
        <w:t>3</w:t>
      </w:r>
      <w:r w:rsidRPr="007B41D3">
        <w:rPr>
          <w:rFonts w:ascii="Times New Roman" w:hAnsi="Times New Roman"/>
          <w:sz w:val="24"/>
          <w:szCs w:val="24"/>
        </w:rPr>
        <w:t>).</w:t>
      </w:r>
    </w:p>
    <w:p w:rsidR="00A41E46" w:rsidRPr="007B41D3" w:rsidRDefault="00A41E46" w:rsidP="00A41E46">
      <w:pPr>
        <w:spacing w:after="0" w:line="276" w:lineRule="auto"/>
        <w:ind w:firstLine="567"/>
        <w:jc w:val="both"/>
        <w:rPr>
          <w:rFonts w:ascii="Times New Roman" w:hAnsi="Times New Roman"/>
          <w:sz w:val="24"/>
          <w:szCs w:val="24"/>
        </w:rPr>
      </w:pPr>
    </w:p>
    <w:p w:rsidR="0098341C" w:rsidRDefault="0098341C" w:rsidP="00A41E46">
      <w:pPr>
        <w:spacing w:after="0" w:line="240" w:lineRule="auto"/>
        <w:jc w:val="center"/>
        <w:rPr>
          <w:rFonts w:ascii="Times New Roman" w:hAnsi="Times New Roman" w:cs="Times New Roman"/>
          <w:b/>
        </w:rPr>
      </w:pP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 xml:space="preserve">в 2025 и 2026 году по учебным предметам </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D36B10" w:rsidRPr="007B41D3">
        <w:rPr>
          <w:rFonts w:ascii="Times New Roman" w:hAnsi="Times New Roman" w:cs="Times New Roman"/>
          <w:sz w:val="20"/>
          <w:szCs w:val="20"/>
        </w:rPr>
        <w:t>6</w:t>
      </w:r>
      <w:r w:rsidRPr="007B41D3">
        <w:rPr>
          <w:rFonts w:ascii="Times New Roman" w:hAnsi="Times New Roman" w:cs="Times New Roman"/>
          <w:sz w:val="20"/>
          <w:szCs w:val="20"/>
        </w:rPr>
        <w:t xml:space="preserve"> </w:t>
      </w:r>
    </w:p>
    <w:tbl>
      <w:tblPr>
        <w:tblW w:w="6945"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34"/>
        <w:gridCol w:w="1842"/>
        <w:gridCol w:w="1701"/>
      </w:tblGrid>
      <w:tr w:rsidR="00A41E46" w:rsidRPr="007B41D3" w:rsidTr="00D36B10">
        <w:trPr>
          <w:trHeight w:val="259"/>
          <w:tblHeader/>
        </w:trPr>
        <w:tc>
          <w:tcPr>
            <w:tcW w:w="568" w:type="dxa"/>
            <w:vMerge w:val="restart"/>
            <w:shd w:val="clear" w:color="auto" w:fill="auto"/>
            <w:vAlign w:val="center"/>
            <w:hideMark/>
          </w:tcPr>
          <w:p w:rsidR="00A41E46" w:rsidRPr="007B41D3" w:rsidRDefault="00A41E46" w:rsidP="00D36B10">
            <w:pPr>
              <w:spacing w:after="0" w:line="240" w:lineRule="auto"/>
              <w:ind w:left="57"/>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w:t>
            </w:r>
          </w:p>
        </w:tc>
        <w:tc>
          <w:tcPr>
            <w:tcW w:w="2834" w:type="dxa"/>
            <w:vMerge w:val="restart"/>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Наименование учебных предметов</w:t>
            </w:r>
          </w:p>
        </w:tc>
        <w:tc>
          <w:tcPr>
            <w:tcW w:w="3543" w:type="dxa"/>
            <w:gridSpan w:val="2"/>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Общее количество</w:t>
            </w:r>
          </w:p>
        </w:tc>
      </w:tr>
      <w:tr w:rsidR="00A41E46" w:rsidRPr="007B41D3" w:rsidTr="00D36B10">
        <w:trPr>
          <w:trHeight w:val="300"/>
          <w:tblHeader/>
        </w:trPr>
        <w:tc>
          <w:tcPr>
            <w:tcW w:w="568" w:type="dxa"/>
            <w:vMerge/>
            <w:vAlign w:val="center"/>
            <w:hideMark/>
          </w:tcPr>
          <w:p w:rsidR="00A41E46" w:rsidRPr="007B41D3" w:rsidRDefault="00A41E46" w:rsidP="00D36B10">
            <w:pPr>
              <w:spacing w:after="0" w:line="240" w:lineRule="auto"/>
              <w:ind w:left="57"/>
              <w:jc w:val="center"/>
              <w:rPr>
                <w:rFonts w:ascii="Times New Roman" w:eastAsia="Times New Roman" w:hAnsi="Times New Roman" w:cs="Times New Roman"/>
                <w:b/>
                <w:sz w:val="20"/>
                <w:szCs w:val="20"/>
                <w:lang w:eastAsia="ru-RU"/>
              </w:rPr>
            </w:pPr>
          </w:p>
        </w:tc>
        <w:tc>
          <w:tcPr>
            <w:tcW w:w="2834" w:type="dxa"/>
            <w:vMerge/>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1842" w:type="dxa"/>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1701" w:type="dxa"/>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A41E46" w:rsidRPr="007B41D3" w:rsidTr="00D36B10">
        <w:trPr>
          <w:trHeight w:val="270"/>
        </w:trPr>
        <w:tc>
          <w:tcPr>
            <w:tcW w:w="568" w:type="dxa"/>
            <w:shd w:val="clear" w:color="auto" w:fill="auto"/>
            <w:vAlign w:val="center"/>
          </w:tcPr>
          <w:p w:rsidR="00A41E46" w:rsidRPr="007B41D3" w:rsidRDefault="00A41E46" w:rsidP="00A41E46">
            <w:pPr>
              <w:pStyle w:val="ac"/>
              <w:numPr>
                <w:ilvl w:val="0"/>
                <w:numId w:val="44"/>
              </w:numP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Русский язык</w:t>
            </w:r>
          </w:p>
        </w:tc>
        <w:tc>
          <w:tcPr>
            <w:tcW w:w="1842"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6057</w:t>
            </w:r>
          </w:p>
        </w:tc>
        <w:tc>
          <w:tcPr>
            <w:tcW w:w="1701"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6255</w:t>
            </w:r>
          </w:p>
        </w:tc>
      </w:tr>
      <w:tr w:rsidR="00A41E46" w:rsidRPr="007B41D3" w:rsidTr="00D36B10">
        <w:trPr>
          <w:trHeight w:val="270"/>
        </w:trPr>
        <w:tc>
          <w:tcPr>
            <w:tcW w:w="568" w:type="dxa"/>
            <w:shd w:val="clear" w:color="auto" w:fill="auto"/>
            <w:vAlign w:val="center"/>
          </w:tcPr>
          <w:p w:rsidR="00A41E46" w:rsidRPr="007B41D3" w:rsidRDefault="00A41E46" w:rsidP="00A41E46">
            <w:pPr>
              <w:pStyle w:val="ac"/>
              <w:numPr>
                <w:ilvl w:val="0"/>
                <w:numId w:val="44"/>
              </w:numPr>
              <w:ind w:left="470" w:hanging="357"/>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Математика</w:t>
            </w:r>
          </w:p>
        </w:tc>
        <w:tc>
          <w:tcPr>
            <w:tcW w:w="1842"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6064</w:t>
            </w:r>
          </w:p>
        </w:tc>
        <w:tc>
          <w:tcPr>
            <w:tcW w:w="1701"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6284</w:t>
            </w:r>
          </w:p>
        </w:tc>
      </w:tr>
      <w:tr w:rsidR="00A41E46" w:rsidRPr="007B41D3" w:rsidTr="00D36B10">
        <w:trPr>
          <w:trHeight w:val="270"/>
        </w:trPr>
        <w:tc>
          <w:tcPr>
            <w:tcW w:w="568" w:type="dxa"/>
            <w:shd w:val="clear" w:color="auto" w:fill="auto"/>
            <w:vAlign w:val="center"/>
          </w:tcPr>
          <w:p w:rsidR="00A41E46" w:rsidRPr="007B41D3" w:rsidRDefault="00A41E46" w:rsidP="00A41E46">
            <w:pPr>
              <w:pStyle w:val="ac"/>
              <w:numPr>
                <w:ilvl w:val="0"/>
                <w:numId w:val="44"/>
              </w:numPr>
              <w:ind w:left="470" w:hanging="357"/>
              <w:jc w:val="center"/>
              <w:rPr>
                <w:sz w:val="20"/>
                <w:szCs w:val="20"/>
              </w:rPr>
            </w:pPr>
          </w:p>
        </w:tc>
        <w:tc>
          <w:tcPr>
            <w:tcW w:w="2834" w:type="dxa"/>
            <w:shd w:val="clear" w:color="auto" w:fill="auto"/>
            <w:vAlign w:val="center"/>
            <w:hideMark/>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Окружающий мир</w:t>
            </w:r>
          </w:p>
        </w:tc>
        <w:tc>
          <w:tcPr>
            <w:tcW w:w="1842"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4053</w:t>
            </w:r>
          </w:p>
        </w:tc>
        <w:tc>
          <w:tcPr>
            <w:tcW w:w="1701"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2244</w:t>
            </w:r>
          </w:p>
        </w:tc>
      </w:tr>
      <w:tr w:rsidR="00A41E46" w:rsidRPr="007B41D3" w:rsidTr="00D36B10">
        <w:trPr>
          <w:trHeight w:val="270"/>
        </w:trPr>
        <w:tc>
          <w:tcPr>
            <w:tcW w:w="568" w:type="dxa"/>
            <w:shd w:val="clear" w:color="auto" w:fill="auto"/>
            <w:vAlign w:val="center"/>
          </w:tcPr>
          <w:p w:rsidR="00A41E46" w:rsidRPr="007B41D3" w:rsidRDefault="00A41E46" w:rsidP="00A41E46">
            <w:pPr>
              <w:pStyle w:val="ac"/>
              <w:numPr>
                <w:ilvl w:val="0"/>
                <w:numId w:val="44"/>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w:t>
            </w:r>
          </w:p>
        </w:tc>
        <w:tc>
          <w:tcPr>
            <w:tcW w:w="1842"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1008</w:t>
            </w:r>
          </w:p>
        </w:tc>
        <w:tc>
          <w:tcPr>
            <w:tcW w:w="1701"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2010</w:t>
            </w:r>
          </w:p>
        </w:tc>
      </w:tr>
      <w:tr w:rsidR="00A41E46" w:rsidRPr="007B41D3" w:rsidTr="00D36B10">
        <w:trPr>
          <w:trHeight w:val="270"/>
        </w:trPr>
        <w:tc>
          <w:tcPr>
            <w:tcW w:w="568" w:type="dxa"/>
            <w:shd w:val="clear" w:color="auto" w:fill="auto"/>
            <w:vAlign w:val="center"/>
          </w:tcPr>
          <w:p w:rsidR="00A41E46" w:rsidRPr="007B41D3" w:rsidRDefault="00A41E46" w:rsidP="00A41E46">
            <w:pPr>
              <w:pStyle w:val="ac"/>
              <w:numPr>
                <w:ilvl w:val="0"/>
                <w:numId w:val="44"/>
              </w:numPr>
              <w:ind w:left="470" w:hanging="357"/>
              <w:jc w:val="center"/>
              <w:rPr>
                <w:sz w:val="20"/>
                <w:szCs w:val="20"/>
              </w:rPr>
            </w:pPr>
          </w:p>
        </w:tc>
        <w:tc>
          <w:tcPr>
            <w:tcW w:w="2834" w:type="dxa"/>
            <w:shd w:val="clear" w:color="auto" w:fill="auto"/>
            <w:vAlign w:val="center"/>
          </w:tcPr>
          <w:p w:rsidR="00A41E46" w:rsidRPr="007B41D3" w:rsidRDefault="00A41E46"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Литературное чтение</w:t>
            </w:r>
          </w:p>
        </w:tc>
        <w:tc>
          <w:tcPr>
            <w:tcW w:w="1842" w:type="dxa"/>
            <w:shd w:val="clear" w:color="auto" w:fill="auto"/>
            <w:vAlign w:val="bottom"/>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899</w:t>
            </w:r>
          </w:p>
        </w:tc>
        <w:tc>
          <w:tcPr>
            <w:tcW w:w="1701" w:type="dxa"/>
            <w:vAlign w:val="center"/>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1914</w:t>
            </w:r>
          </w:p>
        </w:tc>
      </w:tr>
      <w:tr w:rsidR="00A41E46" w:rsidRPr="007B41D3" w:rsidTr="00D36B10">
        <w:trPr>
          <w:trHeight w:val="141"/>
        </w:trPr>
        <w:tc>
          <w:tcPr>
            <w:tcW w:w="3402" w:type="dxa"/>
            <w:gridSpan w:val="2"/>
            <w:shd w:val="clear" w:color="auto" w:fill="auto"/>
            <w:vAlign w:val="center"/>
            <w:hideMark/>
          </w:tcPr>
          <w:p w:rsidR="00A41E46" w:rsidRPr="007B41D3" w:rsidRDefault="00A41E46"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ИТОГО </w:t>
            </w:r>
            <w:r w:rsidRPr="007B41D3">
              <w:rPr>
                <w:rFonts w:ascii="Times New Roman" w:eastAsia="Times New Roman" w:hAnsi="Times New Roman" w:cs="Times New Roman"/>
                <w:b/>
                <w:sz w:val="20"/>
                <w:szCs w:val="20"/>
                <w:lang w:eastAsia="ru-RU"/>
              </w:rPr>
              <w:t>(человек/час)</w:t>
            </w:r>
          </w:p>
        </w:tc>
        <w:tc>
          <w:tcPr>
            <w:tcW w:w="1842" w:type="dxa"/>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18081</w:t>
            </w:r>
          </w:p>
        </w:tc>
        <w:tc>
          <w:tcPr>
            <w:tcW w:w="1701" w:type="dxa"/>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18707</w:t>
            </w:r>
          </w:p>
        </w:tc>
      </w:tr>
    </w:tbl>
    <w:p w:rsidR="00A41E46" w:rsidRPr="007B41D3" w:rsidRDefault="00A41E46" w:rsidP="00A41E46">
      <w:pPr>
        <w:spacing w:after="0" w:line="276" w:lineRule="auto"/>
        <w:ind w:firstLine="567"/>
        <w:jc w:val="both"/>
        <w:rPr>
          <w:rFonts w:ascii="Times New Roman" w:hAnsi="Times New Roman"/>
          <w:sz w:val="24"/>
          <w:szCs w:val="24"/>
        </w:rPr>
      </w:pPr>
    </w:p>
    <w:p w:rsidR="00A41E46" w:rsidRPr="007B41D3" w:rsidRDefault="00A41E46" w:rsidP="00A41E46">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 xml:space="preserve">в 2025 и 2026 году по учебным предметам </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D36B10" w:rsidRPr="007B41D3">
        <w:rPr>
          <w:rFonts w:ascii="Times New Roman" w:hAnsi="Times New Roman" w:cs="Times New Roman"/>
          <w:sz w:val="20"/>
          <w:szCs w:val="20"/>
        </w:rPr>
        <w:t>3</w:t>
      </w:r>
      <w:r w:rsidRPr="007B41D3">
        <w:rPr>
          <w:rFonts w:ascii="Times New Roman" w:hAnsi="Times New Roman" w:cs="Times New Roman"/>
          <w:sz w:val="20"/>
          <w:szCs w:val="20"/>
        </w:rPr>
        <w:t xml:space="preserve"> </w:t>
      </w:r>
    </w:p>
    <w:p w:rsidR="00A41E46" w:rsidRPr="007B41D3" w:rsidRDefault="00A41E46" w:rsidP="00A41E46">
      <w:pPr>
        <w:spacing w:after="0" w:line="276" w:lineRule="auto"/>
        <w:ind w:firstLine="567"/>
        <w:jc w:val="both"/>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7D6DD319" wp14:editId="7948732B">
            <wp:extent cx="5133975" cy="16954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3408" t="5491" r="4758" b="5656"/>
                    <a:stretch/>
                  </pic:blipFill>
                  <pic:spPr bwMode="auto">
                    <a:xfrm>
                      <a:off x="0" y="0"/>
                      <a:ext cx="5133975" cy="1695450"/>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spacing w:after="0" w:line="276" w:lineRule="auto"/>
        <w:ind w:firstLine="567"/>
        <w:jc w:val="both"/>
        <w:rPr>
          <w:rFonts w:ascii="Times New Roman" w:hAnsi="Times New Roman"/>
          <w:sz w:val="24"/>
          <w:szCs w:val="24"/>
        </w:rPr>
      </w:pPr>
    </w:p>
    <w:p w:rsidR="00A41E46" w:rsidRPr="007B41D3" w:rsidRDefault="00A41E46" w:rsidP="00A41E46">
      <w:pPr>
        <w:pStyle w:val="3"/>
        <w:spacing w:before="0" w:beforeAutospacing="0" w:after="0" w:afterAutospacing="0"/>
        <w:ind w:hanging="284"/>
        <w:jc w:val="center"/>
        <w:rPr>
          <w:sz w:val="24"/>
          <w:szCs w:val="24"/>
        </w:rPr>
      </w:pPr>
      <w:bookmarkStart w:id="5" w:name="_Toc236396343"/>
      <w:r w:rsidRPr="007B41D3">
        <w:rPr>
          <w:sz w:val="24"/>
          <w:szCs w:val="24"/>
        </w:rPr>
        <w:t>Основные статистические результаты ВПР</w:t>
      </w:r>
      <w:r w:rsidR="00B04E62">
        <w:rPr>
          <w:sz w:val="24"/>
          <w:szCs w:val="24"/>
        </w:rPr>
        <w:t>.</w:t>
      </w:r>
      <w:r w:rsidRPr="007B41D3">
        <w:rPr>
          <w:sz w:val="24"/>
          <w:szCs w:val="24"/>
        </w:rPr>
        <w:t xml:space="preserve"> </w:t>
      </w:r>
      <w:r w:rsidR="00B04E62">
        <w:rPr>
          <w:sz w:val="24"/>
          <w:szCs w:val="24"/>
        </w:rPr>
        <w:t xml:space="preserve">4 класс. </w:t>
      </w:r>
      <w:r w:rsidRPr="007B41D3">
        <w:rPr>
          <w:sz w:val="24"/>
          <w:szCs w:val="24"/>
        </w:rPr>
        <w:t>2026 год</w:t>
      </w:r>
      <w:bookmarkEnd w:id="5"/>
    </w:p>
    <w:p w:rsidR="00A41E46" w:rsidRPr="007B41D3" w:rsidRDefault="00A41E46" w:rsidP="00A41E46">
      <w:pPr>
        <w:spacing w:after="0" w:line="240" w:lineRule="auto"/>
        <w:ind w:left="-91" w:right="-108"/>
        <w:jc w:val="right"/>
        <w:rPr>
          <w:rFonts w:ascii="Times New Roman" w:hAnsi="Times New Roman"/>
          <w:sz w:val="24"/>
          <w:szCs w:val="24"/>
        </w:rPr>
      </w:pPr>
      <w:r w:rsidRPr="007B41D3">
        <w:rPr>
          <w:rFonts w:ascii="Times New Roman" w:hAnsi="Times New Roman" w:cs="Times New Roman"/>
          <w:sz w:val="20"/>
          <w:szCs w:val="20"/>
        </w:rPr>
        <w:t>Таблица 7</w:t>
      </w:r>
    </w:p>
    <w:tbl>
      <w:tblPr>
        <w:tblW w:w="10165" w:type="dxa"/>
        <w:tblInd w:w="-147" w:type="dxa"/>
        <w:tblLook w:val="04A0" w:firstRow="1" w:lastRow="0" w:firstColumn="1" w:lastColumn="0" w:noHBand="0" w:noVBand="1"/>
      </w:tblPr>
      <w:tblGrid>
        <w:gridCol w:w="1207"/>
        <w:gridCol w:w="955"/>
        <w:gridCol w:w="997"/>
        <w:gridCol w:w="680"/>
        <w:gridCol w:w="717"/>
        <w:gridCol w:w="717"/>
        <w:gridCol w:w="717"/>
        <w:gridCol w:w="717"/>
        <w:gridCol w:w="717"/>
        <w:gridCol w:w="709"/>
        <w:gridCol w:w="717"/>
        <w:gridCol w:w="709"/>
        <w:gridCol w:w="606"/>
      </w:tblGrid>
      <w:tr w:rsidR="007B41D3" w:rsidRPr="007B41D3" w:rsidTr="00D36B10">
        <w:trPr>
          <w:trHeight w:val="1590"/>
          <w:tblHeader/>
        </w:trPr>
        <w:tc>
          <w:tcPr>
            <w:tcW w:w="1207"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Группы </w:t>
            </w:r>
          </w:p>
        </w:tc>
        <w:tc>
          <w:tcPr>
            <w:tcW w:w="955"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 ОО</w:t>
            </w:r>
          </w:p>
        </w:tc>
        <w:tc>
          <w:tcPr>
            <w:tcW w:w="997"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680"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"2" (%)</w:t>
            </w:r>
          </w:p>
        </w:tc>
        <w:tc>
          <w:tcPr>
            <w:tcW w:w="717"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"3" (%)</w:t>
            </w:r>
          </w:p>
        </w:tc>
        <w:tc>
          <w:tcPr>
            <w:tcW w:w="717"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"4" (%)</w:t>
            </w:r>
          </w:p>
        </w:tc>
        <w:tc>
          <w:tcPr>
            <w:tcW w:w="717"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"5" (%)</w:t>
            </w:r>
          </w:p>
        </w:tc>
        <w:tc>
          <w:tcPr>
            <w:tcW w:w="717"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Успеваемость (%)</w:t>
            </w:r>
          </w:p>
        </w:tc>
        <w:tc>
          <w:tcPr>
            <w:tcW w:w="717"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Качество обученности</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Максимальный первичный балл</w:t>
            </w:r>
          </w:p>
        </w:tc>
        <w:tc>
          <w:tcPr>
            <w:tcW w:w="717"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первичный балл</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w:t>
            </w:r>
          </w:p>
        </w:tc>
        <w:tc>
          <w:tcPr>
            <w:tcW w:w="606" w:type="dxa"/>
            <w:tcBorders>
              <w:top w:val="single" w:sz="4" w:space="0" w:color="auto"/>
              <w:left w:val="nil"/>
              <w:bottom w:val="single" w:sz="4" w:space="0" w:color="auto"/>
              <w:right w:val="single" w:sz="4" w:space="0" w:color="auto"/>
            </w:tcBorders>
            <w:shd w:val="clear" w:color="auto" w:fill="auto"/>
            <w:textDirection w:val="btLr"/>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 по журналу</w:t>
            </w:r>
          </w:p>
        </w:tc>
      </w:tr>
      <w:tr w:rsidR="007B41D3" w:rsidRPr="007B41D3" w:rsidTr="00D36B10">
        <w:trPr>
          <w:trHeight w:val="300"/>
        </w:trPr>
        <w:tc>
          <w:tcPr>
            <w:tcW w:w="1016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  ВПР Русский язык 4</w:t>
            </w:r>
          </w:p>
        </w:tc>
      </w:tr>
      <w:tr w:rsidR="007B41D3" w:rsidRPr="007B41D3" w:rsidTr="00D36B10">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955"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35589</w:t>
            </w:r>
          </w:p>
        </w:tc>
        <w:tc>
          <w:tcPr>
            <w:tcW w:w="997"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1722202</w:t>
            </w:r>
          </w:p>
        </w:tc>
        <w:tc>
          <w:tcPr>
            <w:tcW w:w="680"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5,06</w:t>
            </w:r>
          </w:p>
        </w:tc>
        <w:tc>
          <w:tcPr>
            <w:tcW w:w="717"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32,92</w:t>
            </w:r>
          </w:p>
        </w:tc>
        <w:tc>
          <w:tcPr>
            <w:tcW w:w="717"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44,33</w:t>
            </w:r>
          </w:p>
        </w:tc>
        <w:tc>
          <w:tcPr>
            <w:tcW w:w="717" w:type="dxa"/>
            <w:tcBorders>
              <w:top w:val="nil"/>
              <w:left w:val="nil"/>
              <w:bottom w:val="single" w:sz="4" w:space="0" w:color="auto"/>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17,69</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94,94</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62,02</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717"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60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r>
      <w:tr w:rsidR="007B41D3" w:rsidRPr="007B41D3" w:rsidTr="00D36B10">
        <w:trPr>
          <w:trHeight w:val="300"/>
        </w:trPr>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173</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6255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5,61</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32,79</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45,60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16,00</w:t>
            </w:r>
          </w:p>
        </w:tc>
        <w:tc>
          <w:tcPr>
            <w:tcW w:w="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94,39</w:t>
            </w:r>
          </w:p>
        </w:tc>
        <w:tc>
          <w:tcPr>
            <w:tcW w:w="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61,60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16,15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3,72</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3,85</w:t>
            </w:r>
          </w:p>
        </w:tc>
      </w:tr>
      <w:tr w:rsidR="007B41D3" w:rsidRPr="007B41D3" w:rsidTr="00D36B10">
        <w:trPr>
          <w:trHeight w:val="300"/>
        </w:trPr>
        <w:tc>
          <w:tcPr>
            <w:tcW w:w="1016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4</w:t>
            </w:r>
          </w:p>
        </w:tc>
      </w:tr>
      <w:tr w:rsidR="007B41D3" w:rsidRPr="007B41D3" w:rsidTr="00D36B10">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35565</w:t>
            </w:r>
          </w:p>
        </w:tc>
        <w:tc>
          <w:tcPr>
            <w:tcW w:w="99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1726087</w:t>
            </w:r>
          </w:p>
        </w:tc>
        <w:tc>
          <w:tcPr>
            <w:tcW w:w="680"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2,08</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21,23</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47,79</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28,89</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97,91</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76,68</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717"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60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r>
      <w:tr w:rsidR="007B41D3" w:rsidRPr="007B41D3" w:rsidTr="00D36B10">
        <w:trPr>
          <w:trHeight w:val="465"/>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173</w:t>
            </w:r>
          </w:p>
        </w:tc>
        <w:tc>
          <w:tcPr>
            <w:tcW w:w="99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6284</w:t>
            </w:r>
          </w:p>
        </w:tc>
        <w:tc>
          <w:tcPr>
            <w:tcW w:w="680"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1,72</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17,19</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50,19</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30,90</w:t>
            </w:r>
          </w:p>
        </w:tc>
        <w:tc>
          <w:tcPr>
            <w:tcW w:w="71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98,28</w:t>
            </w:r>
          </w:p>
        </w:tc>
        <w:tc>
          <w:tcPr>
            <w:tcW w:w="71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81,09</w:t>
            </w:r>
          </w:p>
        </w:tc>
        <w:tc>
          <w:tcPr>
            <w:tcW w:w="709" w:type="dxa"/>
            <w:vMerge/>
            <w:tcBorders>
              <w:top w:val="nil"/>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11,60</w:t>
            </w:r>
          </w:p>
        </w:tc>
        <w:tc>
          <w:tcPr>
            <w:tcW w:w="70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4,10</w:t>
            </w:r>
          </w:p>
        </w:tc>
        <w:tc>
          <w:tcPr>
            <w:tcW w:w="60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3,97</w:t>
            </w:r>
          </w:p>
        </w:tc>
      </w:tr>
      <w:tr w:rsidR="007B41D3" w:rsidRPr="007B41D3" w:rsidTr="00D36B10">
        <w:trPr>
          <w:trHeight w:val="300"/>
        </w:trPr>
        <w:tc>
          <w:tcPr>
            <w:tcW w:w="1016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Окружающий мир 4</w:t>
            </w:r>
          </w:p>
        </w:tc>
      </w:tr>
      <w:tr w:rsidR="007B41D3" w:rsidRPr="007B41D3" w:rsidTr="00D36B10">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21541</w:t>
            </w:r>
          </w:p>
        </w:tc>
        <w:tc>
          <w:tcPr>
            <w:tcW w:w="99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536085</w:t>
            </w:r>
          </w:p>
        </w:tc>
        <w:tc>
          <w:tcPr>
            <w:tcW w:w="680"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0,83</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16,96</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54,81</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27,4</w:t>
            </w:r>
            <w:r w:rsidR="0098341C">
              <w:rPr>
                <w:rFonts w:ascii="Times New Roman" w:hAnsi="Times New Roman" w:cs="Times New Roman"/>
                <w:sz w:val="20"/>
                <w:szCs w:val="20"/>
              </w:rPr>
              <w:t>0</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99,17</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82,21</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717"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60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r>
      <w:tr w:rsidR="007B41D3" w:rsidRPr="007B41D3" w:rsidTr="00D36B10">
        <w:trPr>
          <w:trHeight w:val="300"/>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107</w:t>
            </w:r>
          </w:p>
        </w:tc>
        <w:tc>
          <w:tcPr>
            <w:tcW w:w="99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2244</w:t>
            </w:r>
          </w:p>
        </w:tc>
        <w:tc>
          <w:tcPr>
            <w:tcW w:w="680"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0,22</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10,47</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61,19</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28,12</w:t>
            </w:r>
          </w:p>
        </w:tc>
        <w:tc>
          <w:tcPr>
            <w:tcW w:w="71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99,78</w:t>
            </w:r>
          </w:p>
        </w:tc>
        <w:tc>
          <w:tcPr>
            <w:tcW w:w="71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89,31</w:t>
            </w:r>
          </w:p>
        </w:tc>
        <w:tc>
          <w:tcPr>
            <w:tcW w:w="709" w:type="dxa"/>
            <w:vMerge/>
            <w:tcBorders>
              <w:top w:val="nil"/>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23,50</w:t>
            </w:r>
          </w:p>
        </w:tc>
        <w:tc>
          <w:tcPr>
            <w:tcW w:w="70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4,17</w:t>
            </w:r>
          </w:p>
        </w:tc>
        <w:tc>
          <w:tcPr>
            <w:tcW w:w="60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4,03</w:t>
            </w:r>
          </w:p>
        </w:tc>
      </w:tr>
      <w:tr w:rsidR="007B41D3" w:rsidRPr="007B41D3" w:rsidTr="00B04E62">
        <w:trPr>
          <w:trHeight w:val="300"/>
        </w:trPr>
        <w:tc>
          <w:tcPr>
            <w:tcW w:w="1016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4</w:t>
            </w:r>
          </w:p>
        </w:tc>
      </w:tr>
      <w:tr w:rsidR="007B41D3" w:rsidRPr="007B41D3" w:rsidTr="00B04E62">
        <w:trPr>
          <w:trHeight w:val="300"/>
        </w:trPr>
        <w:tc>
          <w:tcPr>
            <w:tcW w:w="120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Вся выборка</w:t>
            </w:r>
          </w:p>
        </w:tc>
        <w:tc>
          <w:tcPr>
            <w:tcW w:w="95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20387</w:t>
            </w:r>
          </w:p>
        </w:tc>
        <w:tc>
          <w:tcPr>
            <w:tcW w:w="99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511770</w:t>
            </w:r>
          </w:p>
        </w:tc>
        <w:tc>
          <w:tcPr>
            <w:tcW w:w="6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4,21</w:t>
            </w:r>
          </w:p>
        </w:tc>
        <w:tc>
          <w:tcPr>
            <w:tcW w:w="71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28,72</w:t>
            </w:r>
          </w:p>
        </w:tc>
        <w:tc>
          <w:tcPr>
            <w:tcW w:w="71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48,11</w:t>
            </w:r>
          </w:p>
        </w:tc>
        <w:tc>
          <w:tcPr>
            <w:tcW w:w="71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18,96</w:t>
            </w:r>
          </w:p>
        </w:tc>
        <w:tc>
          <w:tcPr>
            <w:tcW w:w="71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95,79</w:t>
            </w:r>
          </w:p>
        </w:tc>
        <w:tc>
          <w:tcPr>
            <w:tcW w:w="71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67,07</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r>
      <w:tr w:rsidR="007B41D3" w:rsidRPr="007B41D3" w:rsidTr="00B04E62">
        <w:trPr>
          <w:trHeight w:val="300"/>
        </w:trPr>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955"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102</w:t>
            </w:r>
          </w:p>
        </w:tc>
        <w:tc>
          <w:tcPr>
            <w:tcW w:w="997"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2010</w:t>
            </w:r>
          </w:p>
        </w:tc>
        <w:tc>
          <w:tcPr>
            <w:tcW w:w="680"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6,52</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30,2</w:t>
            </w:r>
            <w:r w:rsidR="0098341C">
              <w:rPr>
                <w:rFonts w:ascii="Times New Roman" w:hAnsi="Times New Roman" w:cs="Times New Roman"/>
                <w:sz w:val="20"/>
                <w:szCs w:val="20"/>
              </w:rPr>
              <w:t>0</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51,94</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11,34</w:t>
            </w:r>
          </w:p>
        </w:tc>
        <w:tc>
          <w:tcPr>
            <w:tcW w:w="717"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93,48</w:t>
            </w:r>
          </w:p>
        </w:tc>
        <w:tc>
          <w:tcPr>
            <w:tcW w:w="717" w:type="dxa"/>
            <w:tcBorders>
              <w:top w:val="single" w:sz="4" w:space="0" w:color="auto"/>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63,28</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15,79</w:t>
            </w:r>
          </w:p>
        </w:tc>
        <w:tc>
          <w:tcPr>
            <w:tcW w:w="709" w:type="dxa"/>
            <w:tcBorders>
              <w:top w:val="single" w:sz="4" w:space="0" w:color="auto"/>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3,68</w:t>
            </w:r>
          </w:p>
        </w:tc>
        <w:tc>
          <w:tcPr>
            <w:tcW w:w="606" w:type="dxa"/>
            <w:tcBorders>
              <w:top w:val="single" w:sz="4" w:space="0" w:color="auto"/>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4,02</w:t>
            </w:r>
          </w:p>
        </w:tc>
      </w:tr>
      <w:tr w:rsidR="007B41D3" w:rsidRPr="007B41D3" w:rsidTr="00D36B10">
        <w:trPr>
          <w:trHeight w:val="300"/>
        </w:trPr>
        <w:tc>
          <w:tcPr>
            <w:tcW w:w="10165"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Литературное чтение 4</w:t>
            </w:r>
          </w:p>
        </w:tc>
      </w:tr>
      <w:tr w:rsidR="007B41D3" w:rsidRPr="007B41D3" w:rsidTr="00D36B10">
        <w:trPr>
          <w:trHeight w:val="300"/>
        </w:trPr>
        <w:tc>
          <w:tcPr>
            <w:tcW w:w="1207" w:type="dxa"/>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955"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21941</w:t>
            </w:r>
          </w:p>
        </w:tc>
        <w:tc>
          <w:tcPr>
            <w:tcW w:w="99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640712</w:t>
            </w:r>
          </w:p>
        </w:tc>
        <w:tc>
          <w:tcPr>
            <w:tcW w:w="680"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2,16</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23,35</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49,23</w:t>
            </w:r>
          </w:p>
        </w:tc>
        <w:tc>
          <w:tcPr>
            <w:tcW w:w="717" w:type="dxa"/>
            <w:tcBorders>
              <w:top w:val="nil"/>
              <w:left w:val="nil"/>
              <w:bottom w:val="single" w:sz="4" w:space="0" w:color="000000"/>
              <w:right w:val="single" w:sz="4" w:space="0" w:color="000000"/>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25,27</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97,85</w:t>
            </w:r>
          </w:p>
        </w:tc>
        <w:tc>
          <w:tcPr>
            <w:tcW w:w="717" w:type="dxa"/>
            <w:tcBorders>
              <w:top w:val="nil"/>
              <w:left w:val="nil"/>
              <w:bottom w:val="single" w:sz="4" w:space="0" w:color="auto"/>
              <w:right w:val="single" w:sz="4" w:space="0" w:color="auto"/>
            </w:tcBorders>
            <w:shd w:val="clear" w:color="000000" w:fill="D9D9D9"/>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74,50</w:t>
            </w:r>
          </w:p>
        </w:tc>
        <w:tc>
          <w:tcPr>
            <w:tcW w:w="709"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717"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c>
          <w:tcPr>
            <w:tcW w:w="60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hAnsi="Times New Roman" w:cs="Times New Roman"/>
                <w:sz w:val="20"/>
                <w:szCs w:val="20"/>
              </w:rPr>
            </w:pPr>
          </w:p>
        </w:tc>
      </w:tr>
      <w:tr w:rsidR="007B41D3" w:rsidRPr="007B41D3" w:rsidTr="00D36B10">
        <w:trPr>
          <w:trHeight w:val="300"/>
        </w:trPr>
        <w:tc>
          <w:tcPr>
            <w:tcW w:w="1207" w:type="dxa"/>
            <w:tcBorders>
              <w:top w:val="nil"/>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955"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99</w:t>
            </w:r>
          </w:p>
        </w:tc>
        <w:tc>
          <w:tcPr>
            <w:tcW w:w="99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1914</w:t>
            </w:r>
          </w:p>
        </w:tc>
        <w:tc>
          <w:tcPr>
            <w:tcW w:w="680"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2,35</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28</w:t>
            </w:r>
            <w:r w:rsidR="0098341C">
              <w:rPr>
                <w:rFonts w:ascii="Times New Roman" w:hAnsi="Times New Roman" w:cs="Times New Roman"/>
                <w:sz w:val="20"/>
                <w:szCs w:val="20"/>
              </w:rPr>
              <w:t>,00</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51,62</w:t>
            </w: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18,03</w:t>
            </w:r>
          </w:p>
        </w:tc>
        <w:tc>
          <w:tcPr>
            <w:tcW w:w="71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97,65</w:t>
            </w:r>
          </w:p>
        </w:tc>
        <w:tc>
          <w:tcPr>
            <w:tcW w:w="717" w:type="dxa"/>
            <w:tcBorders>
              <w:top w:val="nil"/>
              <w:left w:val="nil"/>
              <w:bottom w:val="single" w:sz="4" w:space="0" w:color="auto"/>
              <w:right w:val="single" w:sz="4" w:space="0" w:color="auto"/>
            </w:tcBorders>
            <w:shd w:val="clear" w:color="auto" w:fill="auto"/>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69,65</w:t>
            </w:r>
          </w:p>
        </w:tc>
        <w:tc>
          <w:tcPr>
            <w:tcW w:w="709" w:type="dxa"/>
            <w:vMerge/>
            <w:tcBorders>
              <w:top w:val="nil"/>
              <w:left w:val="single" w:sz="4" w:space="0" w:color="auto"/>
              <w:bottom w:val="single" w:sz="4" w:space="0" w:color="auto"/>
              <w:right w:val="single" w:sz="4" w:space="0" w:color="auto"/>
            </w:tcBorders>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p>
        </w:tc>
        <w:tc>
          <w:tcPr>
            <w:tcW w:w="717"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14,92</w:t>
            </w:r>
          </w:p>
        </w:tc>
        <w:tc>
          <w:tcPr>
            <w:tcW w:w="709" w:type="dxa"/>
            <w:tcBorders>
              <w:top w:val="nil"/>
              <w:left w:val="nil"/>
              <w:bottom w:val="single" w:sz="4" w:space="0" w:color="000000"/>
              <w:right w:val="single" w:sz="4"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3,85</w:t>
            </w:r>
          </w:p>
        </w:tc>
        <w:tc>
          <w:tcPr>
            <w:tcW w:w="606" w:type="dxa"/>
            <w:tcBorders>
              <w:top w:val="nil"/>
              <w:left w:val="nil"/>
              <w:bottom w:val="single" w:sz="4" w:space="0" w:color="000000"/>
              <w:right w:val="single" w:sz="8" w:space="0" w:color="000000"/>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hAnsi="Times New Roman" w:cs="Times New Roman"/>
                <w:sz w:val="20"/>
                <w:szCs w:val="20"/>
              </w:rPr>
              <w:t>4,17</w:t>
            </w:r>
          </w:p>
        </w:tc>
      </w:tr>
    </w:tbl>
    <w:p w:rsidR="00B04E62" w:rsidRDefault="00B04E62" w:rsidP="00A41E46">
      <w:pPr>
        <w:pStyle w:val="3"/>
        <w:spacing w:before="0" w:beforeAutospacing="0" w:after="0" w:afterAutospacing="0"/>
        <w:rPr>
          <w:sz w:val="24"/>
          <w:szCs w:val="24"/>
        </w:rPr>
      </w:pPr>
    </w:p>
    <w:p w:rsidR="00A41E46" w:rsidRPr="007B41D3" w:rsidRDefault="00A41E46" w:rsidP="00A41E46">
      <w:pPr>
        <w:pStyle w:val="3"/>
        <w:spacing w:before="0" w:beforeAutospacing="0" w:after="0" w:afterAutospacing="0"/>
        <w:rPr>
          <w:sz w:val="24"/>
          <w:szCs w:val="24"/>
        </w:rPr>
      </w:pPr>
      <w:bookmarkStart w:id="6" w:name="_Toc236396344"/>
      <w:r w:rsidRPr="007B41D3">
        <w:rPr>
          <w:sz w:val="24"/>
          <w:szCs w:val="24"/>
        </w:rPr>
        <w:t>Успеваемость</w:t>
      </w:r>
      <w:bookmarkEnd w:id="6"/>
      <w:r w:rsidRPr="007B41D3">
        <w:rPr>
          <w:sz w:val="24"/>
          <w:szCs w:val="24"/>
        </w:rPr>
        <w:t xml:space="preserve">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Самые низкие результаты в 2026 году также были получены по английскому языку (93,48%). Самый высокий – по предмету Окружающий мир – 99,78%.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Самые низкие результаты в Карелии в 2025 году были получены по русскому языку (94,79%). Самый высокий – по предмету Окружающий мир – 99,71%.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Диапазон успеваемости по результатам ВПР в 2026 году в 5 оценочных процедурах на уровне начальной общеобразовательной школы от 93,48% до 99,78% (в 2025 году – 94,79% до 99,71%) (Таблица 8, Диаграмма </w:t>
      </w:r>
      <w:r w:rsidR="00D36B10" w:rsidRPr="007B41D3">
        <w:rPr>
          <w:rFonts w:ascii="Times New Roman" w:hAnsi="Times New Roman"/>
          <w:sz w:val="24"/>
          <w:szCs w:val="24"/>
        </w:rPr>
        <w:t>4</w:t>
      </w:r>
      <w:r w:rsidRPr="007B41D3">
        <w:rPr>
          <w:rFonts w:ascii="Times New Roman" w:hAnsi="Times New Roman"/>
          <w:sz w:val="24"/>
          <w:szCs w:val="24"/>
        </w:rPr>
        <w:t xml:space="preserve">). </w:t>
      </w:r>
    </w:p>
    <w:p w:rsidR="00A41E46" w:rsidRPr="007B41D3" w:rsidRDefault="00A41E46" w:rsidP="00A41E46">
      <w:pPr>
        <w:pStyle w:val="a3"/>
        <w:jc w:val="center"/>
        <w:rPr>
          <w:rFonts w:ascii="Times New Roman" w:hAnsi="Times New Roman"/>
          <w:b/>
          <w:sz w:val="10"/>
          <w:szCs w:val="10"/>
        </w:rPr>
      </w:pPr>
    </w:p>
    <w:p w:rsidR="00A41E46" w:rsidRPr="007B41D3" w:rsidRDefault="00A41E46" w:rsidP="00A41E46">
      <w:pPr>
        <w:pStyle w:val="a3"/>
        <w:jc w:val="center"/>
        <w:rPr>
          <w:rFonts w:ascii="Times New Roman" w:hAnsi="Times New Roman"/>
        </w:rPr>
      </w:pPr>
      <w:r w:rsidRPr="007B41D3">
        <w:rPr>
          <w:rFonts w:ascii="Times New Roman" w:hAnsi="Times New Roman"/>
          <w:b/>
        </w:rPr>
        <w:t>Успеваемость по результатам ВПР в 2025 и 2026 годах в 4 классах (%)</w:t>
      </w:r>
      <w:r w:rsidRPr="007B41D3">
        <w:rPr>
          <w:rFonts w:ascii="Times New Roman" w:hAnsi="Times New Roman"/>
        </w:rPr>
        <w:t xml:space="preserve"> </w:t>
      </w:r>
    </w:p>
    <w:p w:rsidR="00A41E46" w:rsidRPr="007B41D3" w:rsidRDefault="00A41E46" w:rsidP="00A41E46">
      <w:pPr>
        <w:pStyle w:val="a3"/>
        <w:jc w:val="right"/>
        <w:rPr>
          <w:rFonts w:ascii="Times New Roman" w:hAnsi="Times New Roman"/>
          <w:b/>
          <w:sz w:val="24"/>
          <w:szCs w:val="24"/>
        </w:rPr>
      </w:pPr>
      <w:r w:rsidRPr="007B41D3">
        <w:rPr>
          <w:rFonts w:ascii="Times New Roman" w:hAnsi="Times New Roman"/>
          <w:sz w:val="20"/>
          <w:szCs w:val="20"/>
        </w:rPr>
        <w:t>Таблица 8</w:t>
      </w:r>
    </w:p>
    <w:tbl>
      <w:tblPr>
        <w:tblW w:w="7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1597"/>
        <w:gridCol w:w="1275"/>
      </w:tblGrid>
      <w:tr w:rsidR="007B41D3" w:rsidRPr="007B41D3" w:rsidTr="00D36B10">
        <w:trPr>
          <w:trHeight w:val="315"/>
          <w:tblHeader/>
          <w:jc w:val="center"/>
        </w:trPr>
        <w:tc>
          <w:tcPr>
            <w:tcW w:w="2122" w:type="dxa"/>
            <w:vMerge w:val="restart"/>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w:t>
            </w:r>
          </w:p>
        </w:tc>
        <w:tc>
          <w:tcPr>
            <w:tcW w:w="2126" w:type="dxa"/>
            <w:vMerge w:val="restart"/>
            <w:shd w:val="clear" w:color="auto" w:fill="auto"/>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Группы</w:t>
            </w:r>
          </w:p>
        </w:tc>
        <w:tc>
          <w:tcPr>
            <w:tcW w:w="2872" w:type="dxa"/>
            <w:gridSpan w:val="2"/>
            <w:shd w:val="clear" w:color="auto" w:fill="auto"/>
            <w:noWrap/>
            <w:vAlign w:val="center"/>
          </w:tcPr>
          <w:p w:rsidR="00A41E46" w:rsidRPr="007B41D3" w:rsidRDefault="00A41E46" w:rsidP="00D36B10">
            <w:pPr>
              <w:spacing w:after="0" w:line="240" w:lineRule="auto"/>
              <w:jc w:val="right"/>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Уровень успеваемости </w:t>
            </w:r>
          </w:p>
        </w:tc>
      </w:tr>
      <w:tr w:rsidR="007B41D3" w:rsidRPr="007B41D3" w:rsidTr="00D36B10">
        <w:trPr>
          <w:trHeight w:val="315"/>
          <w:tblHeader/>
          <w:jc w:val="center"/>
        </w:trPr>
        <w:tc>
          <w:tcPr>
            <w:tcW w:w="2122" w:type="dxa"/>
            <w:vMerge/>
            <w:vAlign w:val="center"/>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2126" w:type="dxa"/>
            <w:vMerge/>
            <w:shd w:val="clear" w:color="auto" w:fill="auto"/>
            <w:vAlign w:val="center"/>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1597" w:type="dxa"/>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1275" w:type="dxa"/>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7B41D3" w:rsidRPr="007B41D3" w:rsidTr="00D36B10">
        <w:trPr>
          <w:trHeight w:val="315"/>
          <w:jc w:val="center"/>
        </w:trPr>
        <w:tc>
          <w:tcPr>
            <w:tcW w:w="2122" w:type="dxa"/>
            <w:vMerge w:val="restart"/>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2126" w:type="dxa"/>
            <w:shd w:val="clear" w:color="auto" w:fill="D9D9D9" w:themeFill="background1" w:themeFillShade="D9"/>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597"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94,79</w:t>
            </w:r>
          </w:p>
        </w:tc>
        <w:tc>
          <w:tcPr>
            <w:tcW w:w="1275" w:type="dxa"/>
            <w:shd w:val="clear" w:color="auto" w:fill="D9D9D9" w:themeFill="background1" w:themeFillShade="D9"/>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94,94</w:t>
            </w:r>
          </w:p>
        </w:tc>
      </w:tr>
      <w:tr w:rsidR="007B41D3" w:rsidRPr="007B41D3" w:rsidTr="00D36B10">
        <w:trPr>
          <w:trHeight w:val="300"/>
          <w:jc w:val="center"/>
        </w:trPr>
        <w:tc>
          <w:tcPr>
            <w:tcW w:w="2122" w:type="dxa"/>
            <w:vMerge/>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2126" w:type="dxa"/>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597" w:type="dxa"/>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94,79</w:t>
            </w:r>
          </w:p>
        </w:tc>
        <w:tc>
          <w:tcPr>
            <w:tcW w:w="1275" w:type="dxa"/>
            <w:shd w:val="clear" w:color="auto" w:fill="auto"/>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94,39</w:t>
            </w:r>
          </w:p>
        </w:tc>
      </w:tr>
      <w:tr w:rsidR="007B41D3" w:rsidRPr="007B41D3" w:rsidTr="00D36B10">
        <w:trPr>
          <w:trHeight w:val="300"/>
          <w:jc w:val="center"/>
        </w:trPr>
        <w:tc>
          <w:tcPr>
            <w:tcW w:w="2122" w:type="dxa"/>
            <w:vMerge w:val="restart"/>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2126" w:type="dxa"/>
            <w:shd w:val="clear" w:color="auto" w:fill="D9D9D9" w:themeFill="background1" w:themeFillShade="D9"/>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597"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96,01</w:t>
            </w:r>
          </w:p>
        </w:tc>
        <w:tc>
          <w:tcPr>
            <w:tcW w:w="1275" w:type="dxa"/>
            <w:shd w:val="clear" w:color="auto" w:fill="D9D9D9" w:themeFill="background1" w:themeFillShade="D9"/>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97,91</w:t>
            </w:r>
          </w:p>
        </w:tc>
      </w:tr>
      <w:tr w:rsidR="007B41D3" w:rsidRPr="007B41D3" w:rsidTr="00D36B10">
        <w:trPr>
          <w:trHeight w:val="300"/>
          <w:jc w:val="center"/>
        </w:trPr>
        <w:tc>
          <w:tcPr>
            <w:tcW w:w="2122" w:type="dxa"/>
            <w:vMerge/>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2126" w:type="dxa"/>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597" w:type="dxa"/>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95,73</w:t>
            </w:r>
          </w:p>
        </w:tc>
        <w:tc>
          <w:tcPr>
            <w:tcW w:w="1275" w:type="dxa"/>
            <w:shd w:val="clear" w:color="auto" w:fill="auto"/>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98,28</w:t>
            </w:r>
          </w:p>
        </w:tc>
      </w:tr>
      <w:tr w:rsidR="007B41D3" w:rsidRPr="007B41D3" w:rsidTr="00D36B10">
        <w:trPr>
          <w:trHeight w:val="300"/>
          <w:jc w:val="center"/>
        </w:trPr>
        <w:tc>
          <w:tcPr>
            <w:tcW w:w="2122" w:type="dxa"/>
            <w:vMerge w:val="restart"/>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Окружающий мир</w:t>
            </w:r>
          </w:p>
        </w:tc>
        <w:tc>
          <w:tcPr>
            <w:tcW w:w="2126" w:type="dxa"/>
            <w:shd w:val="clear" w:color="auto" w:fill="D9D9D9" w:themeFill="background1" w:themeFillShade="D9"/>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597"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99,06</w:t>
            </w:r>
          </w:p>
        </w:tc>
        <w:tc>
          <w:tcPr>
            <w:tcW w:w="1275" w:type="dxa"/>
            <w:shd w:val="clear" w:color="auto" w:fill="D9D9D9" w:themeFill="background1" w:themeFillShade="D9"/>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99,17</w:t>
            </w:r>
          </w:p>
        </w:tc>
      </w:tr>
      <w:tr w:rsidR="007B41D3" w:rsidRPr="007B41D3" w:rsidTr="00D36B10">
        <w:trPr>
          <w:trHeight w:val="300"/>
          <w:jc w:val="center"/>
        </w:trPr>
        <w:tc>
          <w:tcPr>
            <w:tcW w:w="2122" w:type="dxa"/>
            <w:vMerge/>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2126" w:type="dxa"/>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597" w:type="dxa"/>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99,71</w:t>
            </w:r>
          </w:p>
        </w:tc>
        <w:tc>
          <w:tcPr>
            <w:tcW w:w="1275" w:type="dxa"/>
            <w:shd w:val="clear" w:color="auto" w:fill="auto"/>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99,78</w:t>
            </w:r>
          </w:p>
        </w:tc>
      </w:tr>
      <w:tr w:rsidR="007B41D3" w:rsidRPr="007B41D3" w:rsidTr="00D36B10">
        <w:trPr>
          <w:trHeight w:val="300"/>
          <w:jc w:val="center"/>
        </w:trPr>
        <w:tc>
          <w:tcPr>
            <w:tcW w:w="2122" w:type="dxa"/>
            <w:vMerge w:val="restart"/>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2126" w:type="dxa"/>
            <w:shd w:val="clear" w:color="auto" w:fill="D9D9D9" w:themeFill="background1" w:themeFillShade="D9"/>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597" w:type="dxa"/>
            <w:shd w:val="clear" w:color="auto" w:fill="D9D9D9" w:themeFill="background1" w:themeFillShade="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97,94</w:t>
            </w:r>
          </w:p>
        </w:tc>
        <w:tc>
          <w:tcPr>
            <w:tcW w:w="1275" w:type="dxa"/>
            <w:shd w:val="clear" w:color="auto" w:fill="D9D9D9" w:themeFill="background1" w:themeFillShade="D9"/>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95,79</w:t>
            </w:r>
          </w:p>
        </w:tc>
      </w:tr>
      <w:tr w:rsidR="007B41D3" w:rsidRPr="007B41D3" w:rsidTr="00D36B10">
        <w:trPr>
          <w:trHeight w:val="300"/>
          <w:jc w:val="center"/>
        </w:trPr>
        <w:tc>
          <w:tcPr>
            <w:tcW w:w="2122" w:type="dxa"/>
            <w:vMerge/>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2126" w:type="dxa"/>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597" w:type="dxa"/>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98,42</w:t>
            </w:r>
          </w:p>
        </w:tc>
        <w:tc>
          <w:tcPr>
            <w:tcW w:w="1275" w:type="dxa"/>
            <w:shd w:val="clear" w:color="auto" w:fill="auto"/>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93,48</w:t>
            </w:r>
          </w:p>
        </w:tc>
      </w:tr>
      <w:tr w:rsidR="007B41D3" w:rsidRPr="007B41D3" w:rsidTr="00D36B10">
        <w:trPr>
          <w:trHeight w:val="300"/>
          <w:jc w:val="center"/>
        </w:trPr>
        <w:tc>
          <w:tcPr>
            <w:tcW w:w="2122" w:type="dxa"/>
            <w:vMerge w:val="restart"/>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Литературное чтение</w:t>
            </w:r>
          </w:p>
        </w:tc>
        <w:tc>
          <w:tcPr>
            <w:tcW w:w="2126" w:type="dxa"/>
            <w:shd w:val="clear" w:color="auto" w:fill="D9D9D9" w:themeFill="background1" w:themeFillShade="D9"/>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597" w:type="dxa"/>
            <w:shd w:val="clear" w:color="auto" w:fill="D9D9D9" w:themeFill="background1" w:themeFillShade="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97,79</w:t>
            </w:r>
          </w:p>
        </w:tc>
        <w:tc>
          <w:tcPr>
            <w:tcW w:w="1275" w:type="dxa"/>
            <w:shd w:val="clear" w:color="auto" w:fill="D9D9D9" w:themeFill="background1" w:themeFillShade="D9"/>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97,85</w:t>
            </w:r>
          </w:p>
        </w:tc>
      </w:tr>
      <w:tr w:rsidR="00A41E46" w:rsidRPr="007B41D3" w:rsidTr="00D36B10">
        <w:trPr>
          <w:trHeight w:val="300"/>
          <w:jc w:val="center"/>
        </w:trPr>
        <w:tc>
          <w:tcPr>
            <w:tcW w:w="2122" w:type="dxa"/>
            <w:vMerge/>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2126" w:type="dxa"/>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597" w:type="dxa"/>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98,21</w:t>
            </w:r>
          </w:p>
        </w:tc>
        <w:tc>
          <w:tcPr>
            <w:tcW w:w="1275" w:type="dxa"/>
            <w:shd w:val="clear" w:color="auto" w:fill="auto"/>
            <w:noWrap/>
            <w:vAlign w:val="bottom"/>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97,65</w:t>
            </w:r>
          </w:p>
        </w:tc>
      </w:tr>
    </w:tbl>
    <w:p w:rsidR="00A41E46" w:rsidRPr="007B41D3" w:rsidRDefault="00A41E46" w:rsidP="00A41E46">
      <w:pPr>
        <w:spacing w:after="0"/>
        <w:ind w:firstLine="567"/>
        <w:jc w:val="both"/>
        <w:rPr>
          <w:rFonts w:ascii="Times New Roman" w:eastAsia="Calibri" w:hAnsi="Times New Roman" w:cs="Times New Roman"/>
          <w:b/>
        </w:rPr>
      </w:pPr>
    </w:p>
    <w:p w:rsidR="00A41E46" w:rsidRPr="007B41D3" w:rsidRDefault="00A41E46" w:rsidP="00D36B10">
      <w:pPr>
        <w:spacing w:after="0" w:line="240" w:lineRule="auto"/>
        <w:ind w:hanging="142"/>
        <w:jc w:val="center"/>
        <w:rPr>
          <w:rFonts w:ascii="Times New Roman" w:eastAsia="Calibri" w:hAnsi="Times New Roman" w:cs="Times New Roman"/>
          <w:b/>
        </w:rPr>
      </w:pPr>
      <w:r w:rsidRPr="007B41D3">
        <w:rPr>
          <w:rFonts w:ascii="Times New Roman" w:eastAsia="Calibri" w:hAnsi="Times New Roman" w:cs="Times New Roman"/>
          <w:b/>
        </w:rPr>
        <w:t>Успеваемость по результатам ВПР в 2025 и 2026 годах в 4 классах (%)</w:t>
      </w:r>
    </w:p>
    <w:p w:rsidR="00A41E46" w:rsidRPr="007B41D3" w:rsidRDefault="00A41E46" w:rsidP="00A41E46">
      <w:pPr>
        <w:pStyle w:val="a3"/>
        <w:jc w:val="right"/>
        <w:rPr>
          <w:rFonts w:ascii="Times New Roman" w:hAnsi="Times New Roman"/>
          <w:sz w:val="20"/>
          <w:szCs w:val="20"/>
        </w:rPr>
      </w:pPr>
      <w:r w:rsidRPr="007B41D3">
        <w:rPr>
          <w:rFonts w:ascii="Times New Roman" w:hAnsi="Times New Roman"/>
          <w:sz w:val="20"/>
          <w:szCs w:val="20"/>
        </w:rPr>
        <w:t xml:space="preserve">Диаграмма </w:t>
      </w:r>
      <w:r w:rsidR="00D36B10" w:rsidRPr="007B41D3">
        <w:rPr>
          <w:rFonts w:ascii="Times New Roman" w:hAnsi="Times New Roman"/>
          <w:sz w:val="20"/>
          <w:szCs w:val="20"/>
        </w:rPr>
        <w:t>4</w:t>
      </w:r>
    </w:p>
    <w:p w:rsidR="00A41E46" w:rsidRPr="007B41D3" w:rsidRDefault="00A41E46" w:rsidP="00A41E46">
      <w:pPr>
        <w:pStyle w:val="a3"/>
        <w:ind w:firstLine="284"/>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B773A05" wp14:editId="57F9C654">
            <wp:extent cx="5410323" cy="2095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b="5331"/>
                    <a:stretch/>
                  </pic:blipFill>
                  <pic:spPr bwMode="auto">
                    <a:xfrm>
                      <a:off x="0" y="0"/>
                      <a:ext cx="5413028" cy="2096548"/>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pStyle w:val="a3"/>
        <w:ind w:firstLine="284"/>
        <w:jc w:val="center"/>
        <w:rPr>
          <w:rFonts w:ascii="Times New Roman" w:hAnsi="Times New Roman"/>
          <w:sz w:val="24"/>
          <w:szCs w:val="24"/>
        </w:rPr>
      </w:pPr>
    </w:p>
    <w:p w:rsidR="00A41E46" w:rsidRPr="007B41D3" w:rsidRDefault="00A41E46" w:rsidP="00A41E46">
      <w:pPr>
        <w:spacing w:after="0" w:line="276" w:lineRule="auto"/>
        <w:ind w:firstLine="567"/>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Результаты успеваемости по итогам ВПР в начальной школе в Республике Карелия в среднем ниже, чем в целом по Российской Федерации, на 0,41% (в 2025 году выше на 0,25%). </w:t>
      </w:r>
    </w:p>
    <w:p w:rsidR="00A41E46" w:rsidRPr="007B41D3" w:rsidRDefault="00A41E46" w:rsidP="00A41E46">
      <w:pPr>
        <w:pStyle w:val="a3"/>
        <w:spacing w:line="276" w:lineRule="auto"/>
        <w:ind w:left="68" w:firstLine="499"/>
        <w:jc w:val="both"/>
        <w:rPr>
          <w:rFonts w:ascii="Times New Roman" w:hAnsi="Times New Roman"/>
          <w:sz w:val="24"/>
          <w:szCs w:val="24"/>
        </w:rPr>
      </w:pPr>
      <w:r w:rsidRPr="007B41D3">
        <w:rPr>
          <w:rFonts w:ascii="Times New Roman" w:hAnsi="Times New Roman"/>
          <w:sz w:val="24"/>
          <w:szCs w:val="24"/>
        </w:rPr>
        <w:t xml:space="preserve">Статистический анализ успеваемости по результатам ВПР в начальной школе в течение трех лет в Республике Карелия позволяет сделать вывод о росте исследуемого показателя по предмету </w:t>
      </w:r>
      <w:r w:rsidR="0098341C">
        <w:rPr>
          <w:rFonts w:ascii="Times New Roman" w:hAnsi="Times New Roman"/>
          <w:sz w:val="24"/>
          <w:szCs w:val="24"/>
        </w:rPr>
        <w:t>Окружающий мир. По предметам Математика</w:t>
      </w:r>
      <w:r w:rsidRPr="007B41D3">
        <w:rPr>
          <w:rFonts w:ascii="Times New Roman" w:hAnsi="Times New Roman"/>
          <w:sz w:val="24"/>
          <w:szCs w:val="24"/>
        </w:rPr>
        <w:t xml:space="preserve"> самый высокий показатель успеваемости в Карелии прихо</w:t>
      </w:r>
      <w:r w:rsidR="0098341C">
        <w:rPr>
          <w:rFonts w:ascii="Times New Roman" w:hAnsi="Times New Roman"/>
          <w:sz w:val="24"/>
          <w:szCs w:val="24"/>
        </w:rPr>
        <w:t xml:space="preserve">дится на 2025 год, по предмету Русский язык – на 2024 год. По предметам Английский язык и </w:t>
      </w:r>
      <w:r w:rsidRPr="007B41D3">
        <w:rPr>
          <w:rFonts w:ascii="Times New Roman" w:hAnsi="Times New Roman"/>
          <w:sz w:val="24"/>
          <w:szCs w:val="24"/>
        </w:rPr>
        <w:t>Литературное чт</w:t>
      </w:r>
      <w:r w:rsidR="0098341C">
        <w:rPr>
          <w:rFonts w:ascii="Times New Roman" w:hAnsi="Times New Roman"/>
          <w:sz w:val="24"/>
          <w:szCs w:val="24"/>
        </w:rPr>
        <w:t>ение</w:t>
      </w:r>
      <w:r w:rsidRPr="007B41D3">
        <w:rPr>
          <w:rFonts w:ascii="Times New Roman" w:hAnsi="Times New Roman"/>
          <w:sz w:val="24"/>
          <w:szCs w:val="24"/>
        </w:rPr>
        <w:t xml:space="preserve"> ВПР за два года исследований наблюдается снижение уровня успеваемости по итогам ВПР (Таблица 9, Диаграмма </w:t>
      </w:r>
      <w:r w:rsidR="00D36B10" w:rsidRPr="007B41D3">
        <w:rPr>
          <w:rFonts w:ascii="Times New Roman" w:hAnsi="Times New Roman"/>
          <w:sz w:val="24"/>
          <w:szCs w:val="24"/>
        </w:rPr>
        <w:t>5</w:t>
      </w:r>
      <w:r w:rsidRPr="007B41D3">
        <w:rPr>
          <w:rFonts w:ascii="Times New Roman" w:hAnsi="Times New Roman"/>
          <w:sz w:val="24"/>
          <w:szCs w:val="24"/>
        </w:rPr>
        <w:t>).</w:t>
      </w:r>
    </w:p>
    <w:p w:rsidR="00A41E46" w:rsidRPr="007B41D3" w:rsidRDefault="00A41E46" w:rsidP="00A41E46">
      <w:pPr>
        <w:pStyle w:val="a3"/>
        <w:rPr>
          <w:rFonts w:ascii="Times New Roman" w:hAnsi="Times New Roman"/>
        </w:rPr>
      </w:pPr>
    </w:p>
    <w:p w:rsidR="0098341C" w:rsidRDefault="0098341C" w:rsidP="00A41E46">
      <w:pPr>
        <w:pStyle w:val="a3"/>
        <w:jc w:val="center"/>
        <w:rPr>
          <w:rFonts w:ascii="Times New Roman" w:hAnsi="Times New Roman"/>
          <w:b/>
        </w:rPr>
      </w:pPr>
    </w:p>
    <w:p w:rsidR="0098341C" w:rsidRDefault="0098341C" w:rsidP="00A41E46">
      <w:pPr>
        <w:pStyle w:val="a3"/>
        <w:jc w:val="center"/>
        <w:rPr>
          <w:rFonts w:ascii="Times New Roman" w:hAnsi="Times New Roman"/>
          <w:b/>
        </w:rPr>
      </w:pPr>
    </w:p>
    <w:p w:rsidR="0098341C" w:rsidRDefault="0098341C" w:rsidP="00A41E46">
      <w:pPr>
        <w:pStyle w:val="a3"/>
        <w:jc w:val="center"/>
        <w:rPr>
          <w:rFonts w:ascii="Times New Roman" w:hAnsi="Times New Roman"/>
          <w:b/>
        </w:rPr>
      </w:pPr>
    </w:p>
    <w:p w:rsidR="0098341C" w:rsidRDefault="0098341C" w:rsidP="00A41E46">
      <w:pPr>
        <w:pStyle w:val="a3"/>
        <w:jc w:val="center"/>
        <w:rPr>
          <w:rFonts w:ascii="Times New Roman" w:hAnsi="Times New Roman"/>
          <w:b/>
        </w:rPr>
      </w:pPr>
    </w:p>
    <w:p w:rsidR="00A41E46" w:rsidRPr="007B41D3" w:rsidRDefault="00A41E46" w:rsidP="00A41E46">
      <w:pPr>
        <w:pStyle w:val="a3"/>
        <w:jc w:val="center"/>
        <w:rPr>
          <w:rFonts w:ascii="Times New Roman" w:hAnsi="Times New Roman"/>
          <w:b/>
        </w:rPr>
      </w:pPr>
      <w:r w:rsidRPr="007B41D3">
        <w:rPr>
          <w:rFonts w:ascii="Times New Roman" w:hAnsi="Times New Roman"/>
          <w:b/>
        </w:rPr>
        <w:t>Успеваемость на уровне начального общего образования</w:t>
      </w:r>
      <w:r w:rsidRPr="007B41D3">
        <w:rPr>
          <w:rFonts w:ascii="Times New Roman" w:hAnsi="Times New Roman"/>
        </w:rPr>
        <w:t xml:space="preserve"> </w:t>
      </w:r>
      <w:r w:rsidRPr="007B41D3">
        <w:rPr>
          <w:rFonts w:ascii="Times New Roman" w:hAnsi="Times New Roman"/>
          <w:b/>
        </w:rPr>
        <w:t xml:space="preserve">в 2024 - 2026 гг </w:t>
      </w:r>
    </w:p>
    <w:p w:rsidR="00A41E46" w:rsidRPr="007B41D3" w:rsidRDefault="00A41E46" w:rsidP="00A41E46">
      <w:pPr>
        <w:pStyle w:val="a3"/>
        <w:jc w:val="right"/>
        <w:rPr>
          <w:rFonts w:ascii="Times New Roman" w:hAnsi="Times New Roman"/>
          <w:b/>
          <w:sz w:val="20"/>
          <w:szCs w:val="20"/>
        </w:rPr>
      </w:pPr>
      <w:r w:rsidRPr="007B41D3">
        <w:rPr>
          <w:rFonts w:ascii="Times New Roman" w:hAnsi="Times New Roman"/>
          <w:sz w:val="24"/>
          <w:szCs w:val="24"/>
        </w:rPr>
        <w:t xml:space="preserve"> </w:t>
      </w:r>
      <w:r w:rsidRPr="007B41D3">
        <w:rPr>
          <w:rFonts w:ascii="Times New Roman" w:hAnsi="Times New Roman"/>
          <w:sz w:val="20"/>
          <w:szCs w:val="20"/>
        </w:rPr>
        <w:t>Таблица 9</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
        <w:gridCol w:w="567"/>
        <w:gridCol w:w="567"/>
        <w:gridCol w:w="9"/>
        <w:gridCol w:w="558"/>
        <w:gridCol w:w="567"/>
        <w:gridCol w:w="567"/>
        <w:gridCol w:w="567"/>
        <w:gridCol w:w="567"/>
        <w:gridCol w:w="709"/>
        <w:gridCol w:w="567"/>
        <w:gridCol w:w="567"/>
        <w:gridCol w:w="567"/>
        <w:gridCol w:w="567"/>
        <w:gridCol w:w="567"/>
        <w:gridCol w:w="567"/>
      </w:tblGrid>
      <w:tr w:rsidR="00A41E46" w:rsidRPr="007B41D3" w:rsidTr="00D36B10">
        <w:trPr>
          <w:trHeight w:val="312"/>
          <w:tblHeader/>
        </w:trPr>
        <w:tc>
          <w:tcPr>
            <w:tcW w:w="1418" w:type="dxa"/>
            <w:vMerge w:val="restart"/>
            <w:shd w:val="clear" w:color="auto" w:fill="auto"/>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Показатели</w:t>
            </w:r>
          </w:p>
        </w:tc>
        <w:tc>
          <w:tcPr>
            <w:tcW w:w="8647" w:type="dxa"/>
            <w:gridSpan w:val="16"/>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Наименование предмета оценки качества образования</w:t>
            </w:r>
          </w:p>
        </w:tc>
      </w:tr>
      <w:tr w:rsidR="00A41E46" w:rsidRPr="007B41D3" w:rsidTr="00D36B10">
        <w:trPr>
          <w:trHeight w:val="312"/>
          <w:tblHeader/>
        </w:trPr>
        <w:tc>
          <w:tcPr>
            <w:tcW w:w="1418" w:type="dxa"/>
            <w:vMerge/>
            <w:shd w:val="clear" w:color="auto" w:fill="auto"/>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p>
        </w:tc>
        <w:tc>
          <w:tcPr>
            <w:tcW w:w="1710" w:type="dxa"/>
            <w:gridSpan w:val="4"/>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Русский язык</w:t>
            </w:r>
          </w:p>
        </w:tc>
        <w:tc>
          <w:tcPr>
            <w:tcW w:w="1692" w:type="dxa"/>
            <w:gridSpan w:val="3"/>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Математика</w:t>
            </w:r>
          </w:p>
        </w:tc>
        <w:tc>
          <w:tcPr>
            <w:tcW w:w="1843" w:type="dxa"/>
            <w:gridSpan w:val="3"/>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Окружающий мир</w:t>
            </w:r>
          </w:p>
        </w:tc>
        <w:tc>
          <w:tcPr>
            <w:tcW w:w="1701" w:type="dxa"/>
            <w:gridSpan w:val="3"/>
            <w:vAlign w:val="center"/>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Английский язык</w:t>
            </w:r>
          </w:p>
        </w:tc>
        <w:tc>
          <w:tcPr>
            <w:tcW w:w="1701" w:type="dxa"/>
            <w:gridSpan w:val="3"/>
            <w:vAlign w:val="center"/>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Литературное чтение</w:t>
            </w:r>
          </w:p>
        </w:tc>
      </w:tr>
      <w:tr w:rsidR="00A41E46" w:rsidRPr="007B41D3" w:rsidTr="00D36B10">
        <w:trPr>
          <w:trHeight w:val="227"/>
        </w:trPr>
        <w:tc>
          <w:tcPr>
            <w:tcW w:w="1418" w:type="dxa"/>
            <w:shd w:val="clear" w:color="auto" w:fill="auto"/>
            <w:noWrap/>
            <w:vAlign w:val="center"/>
            <w:hideMark/>
          </w:tcPr>
          <w:p w:rsidR="00A41E46" w:rsidRPr="007B41D3" w:rsidRDefault="00A41E46" w:rsidP="00D36B10">
            <w:pPr>
              <w:spacing w:after="0" w:line="240" w:lineRule="auto"/>
              <w:ind w:right="-108"/>
              <w:jc w:val="center"/>
              <w:rPr>
                <w:rFonts w:ascii="Times New Roman" w:hAnsi="Times New Roman" w:cs="Times New Roman"/>
                <w:b/>
                <w:sz w:val="20"/>
                <w:szCs w:val="20"/>
              </w:rPr>
            </w:pPr>
            <w:r w:rsidRPr="007B41D3">
              <w:rPr>
                <w:rFonts w:ascii="Times New Roman" w:hAnsi="Times New Roman" w:cs="Times New Roman"/>
                <w:b/>
                <w:sz w:val="20"/>
                <w:szCs w:val="20"/>
              </w:rPr>
              <w:t>Год</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gridSpan w:val="2"/>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709"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r>
      <w:tr w:rsidR="00A41E46" w:rsidRPr="007B41D3" w:rsidTr="00D36B10">
        <w:trPr>
          <w:trHeight w:val="312"/>
        </w:trPr>
        <w:tc>
          <w:tcPr>
            <w:tcW w:w="1418" w:type="dxa"/>
            <w:shd w:val="clear" w:color="auto" w:fill="auto"/>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Количество участников</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6146</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6057</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6255</w:t>
            </w:r>
          </w:p>
        </w:tc>
        <w:tc>
          <w:tcPr>
            <w:tcW w:w="567" w:type="dxa"/>
            <w:gridSpan w:val="2"/>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6198</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6064</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6284</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6192</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4053</w:t>
            </w:r>
          </w:p>
        </w:tc>
        <w:tc>
          <w:tcPr>
            <w:tcW w:w="709"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2244</w:t>
            </w: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1008</w:t>
            </w: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2010</w:t>
            </w: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899</w:t>
            </w: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1914</w:t>
            </w:r>
          </w:p>
        </w:tc>
      </w:tr>
      <w:tr w:rsidR="00A41E46" w:rsidRPr="007B41D3" w:rsidTr="00D36B10">
        <w:trPr>
          <w:trHeight w:val="312"/>
        </w:trPr>
        <w:tc>
          <w:tcPr>
            <w:tcW w:w="1418" w:type="dxa"/>
            <w:tcBorders>
              <w:bottom w:val="single" w:sz="4" w:space="0" w:color="auto"/>
            </w:tcBorders>
            <w:shd w:val="clear" w:color="auto" w:fill="auto"/>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Количество ОО</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176</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169</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173</w:t>
            </w:r>
          </w:p>
        </w:tc>
        <w:tc>
          <w:tcPr>
            <w:tcW w:w="567" w:type="dxa"/>
            <w:gridSpan w:val="2"/>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171</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173</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155</w:t>
            </w:r>
          </w:p>
        </w:tc>
        <w:tc>
          <w:tcPr>
            <w:tcW w:w="709"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107</w:t>
            </w: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46</w:t>
            </w: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102</w:t>
            </w: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40</w:t>
            </w: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w:t>
            </w:r>
          </w:p>
        </w:tc>
      </w:tr>
      <w:tr w:rsidR="00A41E46" w:rsidRPr="007B41D3" w:rsidTr="00D36B10">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РФ (%)</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94,91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94,79</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94,94</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97,31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97,94</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97,91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98,96</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99,06</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99,17</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96,01</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95,79</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97,79</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97,85</w:t>
            </w:r>
          </w:p>
        </w:tc>
      </w:tr>
      <w:tr w:rsidR="00A41E46" w:rsidRPr="007B41D3" w:rsidTr="00D36B10">
        <w:trPr>
          <w:trHeight w:val="312"/>
        </w:trPr>
        <w:tc>
          <w:tcPr>
            <w:tcW w:w="1418" w:type="dxa"/>
            <w:tcBorders>
              <w:top w:val="single" w:sz="4" w:space="0" w:color="auto"/>
            </w:tcBorders>
            <w:shd w:val="clear" w:color="auto" w:fill="FFFFFF" w:themeFill="background1"/>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РК (%)</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94,91</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94,79</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94,39</w:t>
            </w:r>
          </w:p>
        </w:tc>
        <w:tc>
          <w:tcPr>
            <w:tcW w:w="567" w:type="dxa"/>
            <w:gridSpan w:val="2"/>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97,94</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98,42</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98,28</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99,74</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99,71</w:t>
            </w:r>
          </w:p>
        </w:tc>
        <w:tc>
          <w:tcPr>
            <w:tcW w:w="709"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99,78</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95,73</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93,48</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98,21</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97,65</w:t>
            </w:r>
          </w:p>
        </w:tc>
      </w:tr>
    </w:tbl>
    <w:p w:rsidR="00A41E46" w:rsidRPr="007B41D3" w:rsidRDefault="00A41E46" w:rsidP="00A41E46">
      <w:pPr>
        <w:pStyle w:val="a3"/>
        <w:ind w:hanging="142"/>
        <w:rPr>
          <w:rFonts w:ascii="Times New Roman" w:hAnsi="Times New Roman"/>
          <w:sz w:val="24"/>
          <w:szCs w:val="24"/>
        </w:rPr>
      </w:pPr>
    </w:p>
    <w:p w:rsidR="00A41E46" w:rsidRPr="007B41D3" w:rsidRDefault="00A41E46" w:rsidP="00A41E46">
      <w:pPr>
        <w:pStyle w:val="a3"/>
        <w:jc w:val="center"/>
        <w:rPr>
          <w:rFonts w:ascii="Times New Roman" w:hAnsi="Times New Roman"/>
          <w:b/>
        </w:rPr>
      </w:pPr>
      <w:r w:rsidRPr="007B41D3">
        <w:rPr>
          <w:rFonts w:ascii="Times New Roman" w:hAnsi="Times New Roman"/>
          <w:b/>
        </w:rPr>
        <w:t>Успеваемость на уровне начального общего образования</w:t>
      </w:r>
      <w:r w:rsidRPr="007B41D3">
        <w:rPr>
          <w:rFonts w:ascii="Times New Roman" w:hAnsi="Times New Roman"/>
        </w:rPr>
        <w:t xml:space="preserve"> </w:t>
      </w:r>
      <w:r w:rsidRPr="007B41D3">
        <w:rPr>
          <w:rFonts w:ascii="Times New Roman" w:hAnsi="Times New Roman"/>
          <w:b/>
        </w:rPr>
        <w:t xml:space="preserve">в 2024 - 2026 гг </w:t>
      </w:r>
    </w:p>
    <w:p w:rsidR="00A41E46" w:rsidRPr="007B41D3" w:rsidRDefault="00A41E46" w:rsidP="00A41E46">
      <w:pPr>
        <w:pStyle w:val="a3"/>
        <w:jc w:val="right"/>
        <w:rPr>
          <w:rFonts w:ascii="Times New Roman" w:hAnsi="Times New Roman"/>
          <w:sz w:val="20"/>
          <w:szCs w:val="20"/>
        </w:rPr>
      </w:pPr>
      <w:r w:rsidRPr="007B41D3">
        <w:rPr>
          <w:rFonts w:ascii="Times New Roman" w:hAnsi="Times New Roman"/>
          <w:sz w:val="24"/>
          <w:szCs w:val="24"/>
        </w:rPr>
        <w:t xml:space="preserve"> </w:t>
      </w:r>
      <w:r w:rsidRPr="007B41D3">
        <w:rPr>
          <w:rFonts w:ascii="Times New Roman" w:hAnsi="Times New Roman"/>
          <w:sz w:val="20"/>
          <w:szCs w:val="20"/>
        </w:rPr>
        <w:t xml:space="preserve">Диаграмма </w:t>
      </w:r>
      <w:r w:rsidR="00D36B10" w:rsidRPr="007B41D3">
        <w:rPr>
          <w:rFonts w:ascii="Times New Roman" w:hAnsi="Times New Roman"/>
          <w:sz w:val="20"/>
          <w:szCs w:val="20"/>
        </w:rPr>
        <w:t>5</w:t>
      </w:r>
    </w:p>
    <w:p w:rsidR="00A41E46" w:rsidRPr="007B41D3" w:rsidRDefault="00A41E46" w:rsidP="00A41E46">
      <w:pPr>
        <w:pStyle w:val="a3"/>
        <w:ind w:hanging="851"/>
        <w:jc w:val="right"/>
        <w:rPr>
          <w:rFonts w:ascii="Times New Roman" w:hAnsi="Times New Roman"/>
          <w:b/>
          <w:sz w:val="20"/>
          <w:szCs w:val="20"/>
        </w:rPr>
      </w:pPr>
      <w:r w:rsidRPr="007B41D3">
        <w:rPr>
          <w:rFonts w:ascii="Times New Roman" w:hAnsi="Times New Roman"/>
          <w:b/>
          <w:noProof/>
          <w:sz w:val="20"/>
          <w:szCs w:val="20"/>
          <w:lang w:eastAsia="ru-RU"/>
        </w:rPr>
        <w:drawing>
          <wp:inline distT="0" distB="0" distL="0" distR="0" wp14:anchorId="243A6FBD" wp14:editId="70DD7CB9">
            <wp:extent cx="6200775" cy="208533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6279" t="5262" r="6306"/>
                    <a:stretch/>
                  </pic:blipFill>
                  <pic:spPr bwMode="auto">
                    <a:xfrm>
                      <a:off x="0" y="0"/>
                      <a:ext cx="6227872" cy="2094450"/>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spacing w:after="0" w:line="276" w:lineRule="auto"/>
        <w:ind w:firstLine="567"/>
        <w:jc w:val="both"/>
        <w:rPr>
          <w:rFonts w:ascii="Times New Roman" w:eastAsia="Calibri" w:hAnsi="Times New Roman" w:cs="Times New Roman"/>
          <w:sz w:val="24"/>
          <w:szCs w:val="24"/>
        </w:rPr>
      </w:pPr>
    </w:p>
    <w:p w:rsidR="00A41E46" w:rsidRPr="007B41D3" w:rsidRDefault="00A41E46" w:rsidP="00A41E46">
      <w:pPr>
        <w:pStyle w:val="3"/>
        <w:spacing w:before="0" w:beforeAutospacing="0" w:after="0" w:afterAutospacing="0" w:line="276" w:lineRule="auto"/>
        <w:rPr>
          <w:sz w:val="24"/>
          <w:szCs w:val="24"/>
        </w:rPr>
      </w:pPr>
      <w:bookmarkStart w:id="7" w:name="_Toc236396345"/>
      <w:r w:rsidRPr="007B41D3">
        <w:rPr>
          <w:sz w:val="24"/>
          <w:szCs w:val="24"/>
        </w:rPr>
        <w:t>Качество обученности</w:t>
      </w:r>
      <w:bookmarkEnd w:id="7"/>
      <w:r w:rsidRPr="007B41D3">
        <w:rPr>
          <w:sz w:val="24"/>
          <w:szCs w:val="24"/>
        </w:rPr>
        <w:t xml:space="preserve"> </w:t>
      </w:r>
    </w:p>
    <w:p w:rsidR="00A41E46" w:rsidRPr="007B41D3" w:rsidRDefault="00A41E46" w:rsidP="00A41E46">
      <w:pPr>
        <w:tabs>
          <w:tab w:val="left" w:pos="4536"/>
        </w:tabs>
        <w:spacing w:after="0" w:line="276" w:lineRule="auto"/>
        <w:ind w:firstLine="709"/>
        <w:jc w:val="both"/>
        <w:rPr>
          <w:rFonts w:ascii="Times New Roman" w:eastAsia="Calibri" w:hAnsi="Times New Roman" w:cs="Times New Roman"/>
          <w:sz w:val="20"/>
          <w:szCs w:val="20"/>
        </w:rPr>
      </w:pPr>
      <w:r w:rsidRPr="007B41D3">
        <w:rPr>
          <w:rFonts w:ascii="Times New Roman" w:hAnsi="Times New Roman"/>
          <w:sz w:val="24"/>
          <w:szCs w:val="24"/>
        </w:rPr>
        <w:t>Статистический анализ результатов ВПР</w:t>
      </w:r>
      <w:r w:rsidRPr="007B41D3">
        <w:rPr>
          <w:rFonts w:ascii="Times New Roman" w:eastAsia="Calibri" w:hAnsi="Times New Roman" w:cs="Times New Roman"/>
          <w:sz w:val="24"/>
          <w:szCs w:val="24"/>
        </w:rPr>
        <w:t xml:space="preserve"> показывает, что показатель качества обученности в Республике Карелия по результатам ВПР в 2026 году на уровне начальной школы в среднем выше показателей Российской Федерации на 0,49% (в 2025 году – ниже на 0,12%).  </w:t>
      </w: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в Республике Карелия на уровне начальной общеобразовательной школы по результатам ВПР в 2026 году от 63,28% до 89,31% (в 2025 году от 66,51% до 86,56%).</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Самый низкий результат в Карелии на уровне начальной школы в 20</w:t>
      </w:r>
      <w:r w:rsidR="0098341C">
        <w:rPr>
          <w:rFonts w:ascii="Times New Roman" w:hAnsi="Times New Roman"/>
          <w:sz w:val="24"/>
          <w:szCs w:val="24"/>
        </w:rPr>
        <w:t xml:space="preserve">26 году был получен по предмету </w:t>
      </w:r>
      <w:r w:rsidRPr="007B41D3">
        <w:rPr>
          <w:rFonts w:ascii="Times New Roman" w:hAnsi="Times New Roman"/>
          <w:sz w:val="24"/>
          <w:szCs w:val="24"/>
        </w:rPr>
        <w:t>Английский яз</w:t>
      </w:r>
      <w:r w:rsidR="0098341C">
        <w:rPr>
          <w:rFonts w:ascii="Times New Roman" w:hAnsi="Times New Roman"/>
          <w:sz w:val="24"/>
          <w:szCs w:val="24"/>
        </w:rPr>
        <w:t>ык, самый высокий по предмету Окружающий мир</w:t>
      </w:r>
      <w:r w:rsidRPr="007B41D3">
        <w:rPr>
          <w:rFonts w:ascii="Times New Roman" w:hAnsi="Times New Roman"/>
          <w:sz w:val="24"/>
          <w:szCs w:val="24"/>
        </w:rPr>
        <w:t xml:space="preserve">. </w:t>
      </w:r>
    </w:p>
    <w:p w:rsidR="00A41E46" w:rsidRPr="007B41D3" w:rsidRDefault="00A41E46" w:rsidP="00A41E46">
      <w:pPr>
        <w:pStyle w:val="a3"/>
        <w:spacing w:line="276" w:lineRule="auto"/>
        <w:ind w:firstLine="774"/>
        <w:jc w:val="both"/>
        <w:rPr>
          <w:rFonts w:ascii="Times New Roman" w:hAnsi="Times New Roman"/>
          <w:sz w:val="24"/>
          <w:szCs w:val="24"/>
        </w:rPr>
      </w:pPr>
      <w:r w:rsidRPr="007B41D3">
        <w:rPr>
          <w:rFonts w:ascii="Times New Roman" w:hAnsi="Times New Roman"/>
          <w:sz w:val="24"/>
          <w:szCs w:val="24"/>
        </w:rPr>
        <w:t>В 2025 году самый низкий результат на уровне начальной школы был получен</w:t>
      </w:r>
      <w:r w:rsidR="0098341C">
        <w:rPr>
          <w:rFonts w:ascii="Times New Roman" w:hAnsi="Times New Roman"/>
          <w:sz w:val="24"/>
          <w:szCs w:val="24"/>
        </w:rPr>
        <w:t xml:space="preserve"> по предмету </w:t>
      </w:r>
      <w:r w:rsidRPr="007B41D3">
        <w:rPr>
          <w:rFonts w:ascii="Times New Roman" w:hAnsi="Times New Roman"/>
          <w:sz w:val="24"/>
          <w:szCs w:val="24"/>
        </w:rPr>
        <w:t>Литературное чтен</w:t>
      </w:r>
      <w:r w:rsidR="0098341C">
        <w:rPr>
          <w:rFonts w:ascii="Times New Roman" w:hAnsi="Times New Roman"/>
          <w:sz w:val="24"/>
          <w:szCs w:val="24"/>
        </w:rPr>
        <w:t>ие, самый высокий по предмету Окружающий мир</w:t>
      </w:r>
      <w:r w:rsidRPr="007B41D3">
        <w:rPr>
          <w:rFonts w:ascii="Times New Roman" w:hAnsi="Times New Roman"/>
          <w:sz w:val="24"/>
          <w:szCs w:val="24"/>
        </w:rPr>
        <w:t xml:space="preserve">. </w:t>
      </w:r>
    </w:p>
    <w:p w:rsidR="00A41E46" w:rsidRPr="007B41D3" w:rsidRDefault="00A41E46" w:rsidP="00A41E46">
      <w:pPr>
        <w:spacing w:after="0" w:line="276" w:lineRule="auto"/>
        <w:ind w:firstLine="567"/>
        <w:jc w:val="both"/>
        <w:rPr>
          <w:rFonts w:ascii="Times New Roman" w:hAnsi="Times New Roman"/>
          <w:sz w:val="24"/>
          <w:szCs w:val="24"/>
        </w:rPr>
      </w:pPr>
      <w:r w:rsidRPr="007B41D3">
        <w:rPr>
          <w:rFonts w:ascii="Times New Roman" w:eastAsia="Calibri" w:hAnsi="Times New Roman" w:cs="Times New Roman"/>
          <w:sz w:val="24"/>
          <w:szCs w:val="24"/>
        </w:rPr>
        <w:lastRenderedPageBreak/>
        <w:t xml:space="preserve">Результаты ВПР в начальной школе по качеству обученности в среднем выше, чем в целом по Российской Федерации, на 0,49% (в 2025 году ниже на 0,12%) </w:t>
      </w:r>
      <w:r w:rsidRPr="007B41D3">
        <w:rPr>
          <w:rFonts w:ascii="Times New Roman" w:hAnsi="Times New Roman"/>
          <w:sz w:val="24"/>
          <w:szCs w:val="24"/>
        </w:rPr>
        <w:t xml:space="preserve">(Таблица 10, Диаграмма </w:t>
      </w:r>
      <w:r w:rsidR="00D36B10" w:rsidRPr="007B41D3">
        <w:rPr>
          <w:rFonts w:ascii="Times New Roman" w:hAnsi="Times New Roman"/>
          <w:sz w:val="24"/>
          <w:szCs w:val="24"/>
        </w:rPr>
        <w:t>6</w:t>
      </w:r>
      <w:r w:rsidRPr="007B41D3">
        <w:rPr>
          <w:rFonts w:ascii="Times New Roman" w:hAnsi="Times New Roman"/>
          <w:sz w:val="24"/>
          <w:szCs w:val="24"/>
        </w:rPr>
        <w:t>).</w:t>
      </w:r>
    </w:p>
    <w:p w:rsidR="00A41E46" w:rsidRPr="007B41D3" w:rsidRDefault="00A41E46" w:rsidP="00A41E46">
      <w:pPr>
        <w:pStyle w:val="a3"/>
        <w:spacing w:line="276" w:lineRule="auto"/>
        <w:ind w:firstLine="501"/>
        <w:jc w:val="both"/>
        <w:rPr>
          <w:rFonts w:ascii="Times New Roman" w:hAnsi="Times New Roman"/>
          <w:sz w:val="24"/>
          <w:szCs w:val="24"/>
        </w:rPr>
      </w:pPr>
    </w:p>
    <w:p w:rsidR="00A41E46" w:rsidRPr="007B41D3" w:rsidRDefault="00A41E46" w:rsidP="00A41E46">
      <w:pPr>
        <w:pStyle w:val="a3"/>
        <w:ind w:hanging="284"/>
        <w:jc w:val="center"/>
        <w:rPr>
          <w:rFonts w:ascii="Times New Roman" w:hAnsi="Times New Roman"/>
          <w:b/>
        </w:rPr>
      </w:pPr>
      <w:r w:rsidRPr="007B41D3">
        <w:rPr>
          <w:rFonts w:ascii="Times New Roman" w:hAnsi="Times New Roman"/>
          <w:b/>
        </w:rPr>
        <w:t>Качество обученности на уровне начального общего образования</w:t>
      </w:r>
      <w:r w:rsidRPr="007B41D3">
        <w:rPr>
          <w:rFonts w:ascii="Times New Roman" w:hAnsi="Times New Roman"/>
        </w:rPr>
        <w:t xml:space="preserve"> </w:t>
      </w:r>
      <w:r w:rsidRPr="007B41D3">
        <w:rPr>
          <w:rFonts w:ascii="Times New Roman" w:hAnsi="Times New Roman"/>
          <w:b/>
        </w:rPr>
        <w:t xml:space="preserve">в 2024 </w:t>
      </w:r>
      <w:r w:rsidR="00C72088">
        <w:rPr>
          <w:rFonts w:ascii="Times New Roman" w:hAnsi="Times New Roman"/>
          <w:b/>
        </w:rPr>
        <w:t>–</w:t>
      </w:r>
      <w:r w:rsidRPr="007B41D3">
        <w:rPr>
          <w:rFonts w:ascii="Times New Roman" w:hAnsi="Times New Roman"/>
          <w:b/>
        </w:rPr>
        <w:t xml:space="preserve"> 2026</w:t>
      </w:r>
      <w:r w:rsidR="00C72088">
        <w:rPr>
          <w:rFonts w:ascii="Times New Roman" w:hAnsi="Times New Roman"/>
          <w:b/>
        </w:rPr>
        <w:t xml:space="preserve"> </w:t>
      </w:r>
      <w:r w:rsidRPr="007B41D3">
        <w:rPr>
          <w:rFonts w:ascii="Times New Roman" w:hAnsi="Times New Roman"/>
          <w:b/>
        </w:rPr>
        <w:t xml:space="preserve">гг </w:t>
      </w:r>
    </w:p>
    <w:p w:rsidR="00A41E46" w:rsidRPr="007B41D3" w:rsidRDefault="00A41E46" w:rsidP="00A41E46">
      <w:pPr>
        <w:pStyle w:val="a3"/>
        <w:jc w:val="right"/>
        <w:rPr>
          <w:rFonts w:ascii="Times New Roman" w:hAnsi="Times New Roman"/>
          <w:sz w:val="20"/>
          <w:szCs w:val="20"/>
        </w:rPr>
      </w:pPr>
      <w:r w:rsidRPr="007B41D3">
        <w:rPr>
          <w:rFonts w:ascii="Times New Roman" w:hAnsi="Times New Roman"/>
          <w:sz w:val="20"/>
          <w:szCs w:val="20"/>
        </w:rPr>
        <w:t>Таблица 10</w:t>
      </w:r>
    </w:p>
    <w:tbl>
      <w:tblPr>
        <w:tblW w:w="99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
        <w:gridCol w:w="567"/>
        <w:gridCol w:w="567"/>
        <w:gridCol w:w="9"/>
        <w:gridCol w:w="558"/>
        <w:gridCol w:w="567"/>
        <w:gridCol w:w="567"/>
        <w:gridCol w:w="9"/>
        <w:gridCol w:w="558"/>
        <w:gridCol w:w="567"/>
        <w:gridCol w:w="567"/>
        <w:gridCol w:w="9"/>
        <w:gridCol w:w="558"/>
        <w:gridCol w:w="567"/>
        <w:gridCol w:w="567"/>
        <w:gridCol w:w="566"/>
        <w:gridCol w:w="567"/>
        <w:gridCol w:w="567"/>
      </w:tblGrid>
      <w:tr w:rsidR="00A41E46" w:rsidRPr="007B41D3" w:rsidTr="00D36B10">
        <w:trPr>
          <w:trHeight w:val="312"/>
          <w:tblHeader/>
        </w:trPr>
        <w:tc>
          <w:tcPr>
            <w:tcW w:w="1418" w:type="dxa"/>
            <w:vMerge w:val="restart"/>
            <w:shd w:val="clear" w:color="auto" w:fill="auto"/>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Показатели</w:t>
            </w:r>
          </w:p>
        </w:tc>
        <w:tc>
          <w:tcPr>
            <w:tcW w:w="8504" w:type="dxa"/>
            <w:gridSpan w:val="18"/>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Наименование предмета оценки качества образования</w:t>
            </w:r>
          </w:p>
        </w:tc>
      </w:tr>
      <w:tr w:rsidR="00A41E46" w:rsidRPr="007B41D3" w:rsidTr="00C72088">
        <w:trPr>
          <w:trHeight w:val="312"/>
          <w:tblHeader/>
        </w:trPr>
        <w:tc>
          <w:tcPr>
            <w:tcW w:w="1418" w:type="dxa"/>
            <w:vMerge/>
            <w:shd w:val="clear" w:color="auto" w:fill="auto"/>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p>
        </w:tc>
        <w:tc>
          <w:tcPr>
            <w:tcW w:w="1710" w:type="dxa"/>
            <w:gridSpan w:val="4"/>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Русский язык</w:t>
            </w:r>
          </w:p>
        </w:tc>
        <w:tc>
          <w:tcPr>
            <w:tcW w:w="1701" w:type="dxa"/>
            <w:gridSpan w:val="4"/>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Математика</w:t>
            </w:r>
          </w:p>
        </w:tc>
        <w:tc>
          <w:tcPr>
            <w:tcW w:w="1701" w:type="dxa"/>
            <w:gridSpan w:val="4"/>
            <w:shd w:val="clear" w:color="auto" w:fill="auto"/>
            <w:noWrap/>
            <w:vAlign w:val="center"/>
            <w:hideMark/>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Окружающий мир</w:t>
            </w:r>
          </w:p>
        </w:tc>
        <w:tc>
          <w:tcPr>
            <w:tcW w:w="1692" w:type="dxa"/>
            <w:gridSpan w:val="3"/>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Английский язык</w:t>
            </w:r>
          </w:p>
        </w:tc>
        <w:tc>
          <w:tcPr>
            <w:tcW w:w="1700" w:type="dxa"/>
            <w:gridSpan w:val="3"/>
          </w:tcPr>
          <w:p w:rsidR="00A41E46" w:rsidRPr="007B41D3" w:rsidRDefault="00A41E46" w:rsidP="00D36B10">
            <w:pPr>
              <w:spacing w:after="0" w:line="240" w:lineRule="auto"/>
              <w:ind w:left="-91" w:right="-108"/>
              <w:jc w:val="center"/>
              <w:rPr>
                <w:rFonts w:ascii="Times New Roman" w:hAnsi="Times New Roman" w:cs="Times New Roman"/>
                <w:b/>
                <w:sz w:val="20"/>
                <w:szCs w:val="20"/>
              </w:rPr>
            </w:pPr>
            <w:r w:rsidRPr="007B41D3">
              <w:rPr>
                <w:rFonts w:ascii="Times New Roman" w:hAnsi="Times New Roman" w:cs="Times New Roman"/>
                <w:b/>
                <w:sz w:val="20"/>
                <w:szCs w:val="20"/>
              </w:rPr>
              <w:t>Литературное чтение</w:t>
            </w:r>
          </w:p>
        </w:tc>
      </w:tr>
      <w:tr w:rsidR="00A41E46" w:rsidRPr="007B41D3" w:rsidTr="00C72088">
        <w:trPr>
          <w:trHeight w:val="227"/>
        </w:trPr>
        <w:tc>
          <w:tcPr>
            <w:tcW w:w="1418" w:type="dxa"/>
            <w:shd w:val="clear" w:color="auto" w:fill="auto"/>
            <w:noWrap/>
            <w:vAlign w:val="center"/>
            <w:hideMark/>
          </w:tcPr>
          <w:p w:rsidR="00A41E46" w:rsidRPr="007B41D3" w:rsidRDefault="00A41E46" w:rsidP="00D36B10">
            <w:pPr>
              <w:spacing w:after="0" w:line="240" w:lineRule="auto"/>
              <w:ind w:right="-108"/>
              <w:jc w:val="center"/>
              <w:rPr>
                <w:rFonts w:ascii="Times New Roman" w:hAnsi="Times New Roman" w:cs="Times New Roman"/>
                <w:b/>
                <w:sz w:val="20"/>
                <w:szCs w:val="20"/>
              </w:rPr>
            </w:pPr>
            <w:r w:rsidRPr="007B41D3">
              <w:rPr>
                <w:rFonts w:ascii="Times New Roman" w:hAnsi="Times New Roman" w:cs="Times New Roman"/>
                <w:b/>
                <w:sz w:val="20"/>
                <w:szCs w:val="20"/>
              </w:rPr>
              <w:t>Год</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gridSpan w:val="2"/>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gridSpan w:val="2"/>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shd w:val="clear" w:color="auto" w:fill="auto"/>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7" w:type="dxa"/>
            <w:gridSpan w:val="2"/>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c>
          <w:tcPr>
            <w:tcW w:w="566"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2024</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2025</w:t>
            </w:r>
          </w:p>
        </w:tc>
        <w:tc>
          <w:tcPr>
            <w:tcW w:w="567" w:type="dxa"/>
            <w:vAlign w:val="center"/>
          </w:tcPr>
          <w:p w:rsidR="00A41E46" w:rsidRPr="007B41D3" w:rsidRDefault="00A41E46" w:rsidP="00D36B10">
            <w:pPr>
              <w:spacing w:after="0" w:line="240" w:lineRule="auto"/>
              <w:ind w:right="-108"/>
              <w:rPr>
                <w:rFonts w:ascii="Times New Roman" w:hAnsi="Times New Roman" w:cs="Times New Roman"/>
                <w:b/>
                <w:sz w:val="20"/>
                <w:szCs w:val="20"/>
              </w:rPr>
            </w:pPr>
            <w:r w:rsidRPr="007B41D3">
              <w:rPr>
                <w:rFonts w:ascii="Times New Roman" w:hAnsi="Times New Roman" w:cs="Times New Roman"/>
                <w:b/>
                <w:sz w:val="20"/>
                <w:szCs w:val="20"/>
              </w:rPr>
              <w:t>2026</w:t>
            </w:r>
          </w:p>
        </w:tc>
      </w:tr>
      <w:tr w:rsidR="00A41E46" w:rsidRPr="007B41D3" w:rsidTr="00C72088">
        <w:trPr>
          <w:trHeight w:val="312"/>
        </w:trPr>
        <w:tc>
          <w:tcPr>
            <w:tcW w:w="1418" w:type="dxa"/>
            <w:shd w:val="clear" w:color="auto" w:fill="auto"/>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Количество участников</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6146</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6057</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6255</w:t>
            </w:r>
          </w:p>
        </w:tc>
        <w:tc>
          <w:tcPr>
            <w:tcW w:w="567" w:type="dxa"/>
            <w:gridSpan w:val="2"/>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6198</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6064</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6284</w:t>
            </w:r>
          </w:p>
        </w:tc>
        <w:tc>
          <w:tcPr>
            <w:tcW w:w="567" w:type="dxa"/>
            <w:gridSpan w:val="2"/>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6192</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4053</w:t>
            </w:r>
          </w:p>
        </w:tc>
        <w:tc>
          <w:tcPr>
            <w:tcW w:w="567"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2244</w:t>
            </w:r>
          </w:p>
        </w:tc>
        <w:tc>
          <w:tcPr>
            <w:tcW w:w="567"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1008</w:t>
            </w: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2010</w:t>
            </w:r>
          </w:p>
        </w:tc>
        <w:tc>
          <w:tcPr>
            <w:tcW w:w="566"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899</w:t>
            </w:r>
          </w:p>
        </w:tc>
        <w:tc>
          <w:tcPr>
            <w:tcW w:w="567"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1914</w:t>
            </w:r>
          </w:p>
        </w:tc>
      </w:tr>
      <w:tr w:rsidR="00A41E46" w:rsidRPr="007B41D3" w:rsidTr="00C72088">
        <w:trPr>
          <w:trHeight w:val="312"/>
        </w:trPr>
        <w:tc>
          <w:tcPr>
            <w:tcW w:w="1418" w:type="dxa"/>
            <w:tcBorders>
              <w:bottom w:val="single" w:sz="4" w:space="0" w:color="auto"/>
            </w:tcBorders>
            <w:shd w:val="clear" w:color="auto" w:fill="auto"/>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Количество ОО</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176</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169</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173</w:t>
            </w:r>
          </w:p>
        </w:tc>
        <w:tc>
          <w:tcPr>
            <w:tcW w:w="567" w:type="dxa"/>
            <w:gridSpan w:val="2"/>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171</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173</w:t>
            </w:r>
          </w:p>
        </w:tc>
        <w:tc>
          <w:tcPr>
            <w:tcW w:w="567" w:type="dxa"/>
            <w:gridSpan w:val="2"/>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175</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155</w:t>
            </w:r>
          </w:p>
        </w:tc>
        <w:tc>
          <w:tcPr>
            <w:tcW w:w="567" w:type="dxa"/>
            <w:tcBorders>
              <w:bottom w:val="single" w:sz="4" w:space="0" w:color="auto"/>
            </w:tcBorders>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107</w:t>
            </w:r>
          </w:p>
        </w:tc>
        <w:tc>
          <w:tcPr>
            <w:tcW w:w="567" w:type="dxa"/>
            <w:gridSpan w:val="2"/>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46</w:t>
            </w: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102</w:t>
            </w:r>
          </w:p>
        </w:tc>
        <w:tc>
          <w:tcPr>
            <w:tcW w:w="566"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40</w:t>
            </w:r>
          </w:p>
        </w:tc>
        <w:tc>
          <w:tcPr>
            <w:tcW w:w="567" w:type="dxa"/>
            <w:tcBorders>
              <w:bottom w:val="single" w:sz="4" w:space="0" w:color="auto"/>
            </w:tcBorders>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99</w:t>
            </w:r>
          </w:p>
        </w:tc>
      </w:tr>
      <w:tr w:rsidR="00A41E46" w:rsidRPr="007B41D3" w:rsidTr="00C72088">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РФ (%)</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64,76</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61,00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62,02</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75,18</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76,04</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76,68</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80,72</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80,80</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82,21</w:t>
            </w:r>
          </w:p>
        </w:tc>
        <w:tc>
          <w:tcPr>
            <w:tcW w:w="5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69,93</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67,07</w:t>
            </w:r>
          </w:p>
        </w:tc>
        <w:tc>
          <w:tcPr>
            <w:tcW w:w="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72,72</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74,50</w:t>
            </w:r>
          </w:p>
        </w:tc>
      </w:tr>
      <w:tr w:rsidR="00A41E46" w:rsidRPr="007B41D3" w:rsidTr="00C72088">
        <w:trPr>
          <w:trHeight w:val="312"/>
        </w:trPr>
        <w:tc>
          <w:tcPr>
            <w:tcW w:w="1418" w:type="dxa"/>
            <w:tcBorders>
              <w:top w:val="single" w:sz="4" w:space="0" w:color="auto"/>
            </w:tcBorders>
            <w:shd w:val="clear" w:color="auto" w:fill="FFFFFF" w:themeFill="background1"/>
            <w:noWrap/>
            <w:vAlign w:val="center"/>
            <w:hideMark/>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РК (%)</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65,93</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59,29</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61,60</w:t>
            </w:r>
          </w:p>
        </w:tc>
        <w:tc>
          <w:tcPr>
            <w:tcW w:w="567" w:type="dxa"/>
            <w:gridSpan w:val="2"/>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79,14</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79,29</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81,09</w:t>
            </w:r>
          </w:p>
        </w:tc>
        <w:tc>
          <w:tcPr>
            <w:tcW w:w="567" w:type="dxa"/>
            <w:gridSpan w:val="2"/>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85,59</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86,56</w:t>
            </w:r>
          </w:p>
        </w:tc>
        <w:tc>
          <w:tcPr>
            <w:tcW w:w="567" w:type="dxa"/>
            <w:tcBorders>
              <w:top w:val="single" w:sz="4" w:space="0" w:color="auto"/>
            </w:tcBorders>
            <w:shd w:val="clear" w:color="auto" w:fill="FFFFFF" w:themeFill="background1"/>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89,31</w:t>
            </w:r>
          </w:p>
        </w:tc>
        <w:tc>
          <w:tcPr>
            <w:tcW w:w="567" w:type="dxa"/>
            <w:gridSpan w:val="2"/>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68,25</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63,28</w:t>
            </w:r>
          </w:p>
        </w:tc>
        <w:tc>
          <w:tcPr>
            <w:tcW w:w="566"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66,51</w:t>
            </w:r>
          </w:p>
        </w:tc>
        <w:tc>
          <w:tcPr>
            <w:tcW w:w="567" w:type="dxa"/>
            <w:tcBorders>
              <w:top w:val="single" w:sz="4" w:space="0" w:color="auto"/>
            </w:tcBorders>
            <w:shd w:val="clear" w:color="auto" w:fill="FFFFFF" w:themeFill="background1"/>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69,65</w:t>
            </w:r>
          </w:p>
        </w:tc>
      </w:tr>
    </w:tbl>
    <w:p w:rsidR="00A41E46" w:rsidRPr="007B41D3" w:rsidRDefault="00A41E46" w:rsidP="00A41E46">
      <w:pPr>
        <w:pStyle w:val="a3"/>
        <w:jc w:val="right"/>
        <w:rPr>
          <w:rFonts w:ascii="Times New Roman" w:hAnsi="Times New Roman"/>
          <w:sz w:val="20"/>
          <w:szCs w:val="20"/>
        </w:rPr>
      </w:pPr>
    </w:p>
    <w:p w:rsidR="00A41E46" w:rsidRPr="007B41D3" w:rsidRDefault="00A41E46" w:rsidP="00A41E46">
      <w:pPr>
        <w:pStyle w:val="a3"/>
        <w:jc w:val="right"/>
        <w:rPr>
          <w:rFonts w:ascii="Times New Roman" w:hAnsi="Times New Roman"/>
          <w:sz w:val="20"/>
          <w:szCs w:val="20"/>
        </w:rPr>
      </w:pPr>
    </w:p>
    <w:p w:rsidR="00A41E46" w:rsidRPr="007B41D3" w:rsidRDefault="00A41E46" w:rsidP="00D36B10">
      <w:pPr>
        <w:pStyle w:val="a3"/>
        <w:jc w:val="center"/>
        <w:rPr>
          <w:rFonts w:ascii="Times New Roman" w:hAnsi="Times New Roman"/>
          <w:b/>
        </w:rPr>
      </w:pPr>
      <w:r w:rsidRPr="007B41D3">
        <w:rPr>
          <w:rFonts w:ascii="Times New Roman" w:hAnsi="Times New Roman"/>
          <w:b/>
        </w:rPr>
        <w:t>Качество обученности на уровне начального общего образования</w:t>
      </w:r>
      <w:r w:rsidRPr="007B41D3">
        <w:rPr>
          <w:rFonts w:ascii="Times New Roman" w:hAnsi="Times New Roman"/>
        </w:rPr>
        <w:t xml:space="preserve"> </w:t>
      </w:r>
      <w:r w:rsidRPr="007B41D3">
        <w:rPr>
          <w:rFonts w:ascii="Times New Roman" w:hAnsi="Times New Roman"/>
          <w:b/>
        </w:rPr>
        <w:t xml:space="preserve">в 2024 - 2026 гг </w:t>
      </w:r>
    </w:p>
    <w:p w:rsidR="00A41E46" w:rsidRPr="007B41D3" w:rsidRDefault="00A41E46" w:rsidP="00A41E46">
      <w:pPr>
        <w:pStyle w:val="a3"/>
        <w:jc w:val="right"/>
        <w:rPr>
          <w:rFonts w:ascii="Times New Roman" w:hAnsi="Times New Roman"/>
          <w:sz w:val="20"/>
          <w:szCs w:val="20"/>
        </w:rPr>
      </w:pPr>
      <w:r w:rsidRPr="007B41D3">
        <w:rPr>
          <w:rFonts w:ascii="Times New Roman" w:hAnsi="Times New Roman"/>
          <w:sz w:val="20"/>
          <w:szCs w:val="20"/>
        </w:rPr>
        <w:t xml:space="preserve">Диаграмма </w:t>
      </w:r>
      <w:r w:rsidR="00D36B10" w:rsidRPr="007B41D3">
        <w:rPr>
          <w:rFonts w:ascii="Times New Roman" w:hAnsi="Times New Roman"/>
          <w:sz w:val="20"/>
          <w:szCs w:val="20"/>
        </w:rPr>
        <w:t>6</w:t>
      </w:r>
    </w:p>
    <w:p w:rsidR="00A41E46" w:rsidRPr="007B41D3" w:rsidRDefault="00A41E46" w:rsidP="00D36B10">
      <w:pPr>
        <w:pStyle w:val="a3"/>
        <w:ind w:hanging="284"/>
        <w:jc w:val="right"/>
        <w:rPr>
          <w:rFonts w:ascii="Times New Roman" w:hAnsi="Times New Roman"/>
          <w:sz w:val="20"/>
          <w:szCs w:val="20"/>
        </w:rPr>
      </w:pPr>
      <w:r w:rsidRPr="007B41D3">
        <w:rPr>
          <w:rFonts w:ascii="Times New Roman" w:hAnsi="Times New Roman"/>
          <w:noProof/>
          <w:sz w:val="20"/>
          <w:szCs w:val="20"/>
          <w:lang w:eastAsia="ru-RU"/>
        </w:rPr>
        <w:drawing>
          <wp:inline distT="0" distB="0" distL="0" distR="0" wp14:anchorId="7C06C7F4" wp14:editId="2B31DA7F">
            <wp:extent cx="6504149" cy="2914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4571" t="3977" r="4708"/>
                    <a:stretch/>
                  </pic:blipFill>
                  <pic:spPr bwMode="auto">
                    <a:xfrm>
                      <a:off x="0" y="0"/>
                      <a:ext cx="6531955" cy="2927110"/>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pStyle w:val="a3"/>
        <w:jc w:val="right"/>
        <w:rPr>
          <w:rFonts w:ascii="Times New Roman" w:hAnsi="Times New Roman"/>
          <w:sz w:val="20"/>
          <w:szCs w:val="20"/>
        </w:rPr>
      </w:pPr>
    </w:p>
    <w:p w:rsidR="00A41E46" w:rsidRPr="007B41D3" w:rsidRDefault="00A41E46" w:rsidP="00A41E46">
      <w:pPr>
        <w:pStyle w:val="3"/>
        <w:spacing w:before="0" w:beforeAutospacing="0" w:after="0" w:afterAutospacing="0" w:line="276" w:lineRule="auto"/>
        <w:rPr>
          <w:sz w:val="24"/>
          <w:szCs w:val="24"/>
        </w:rPr>
      </w:pPr>
      <w:bookmarkStart w:id="8" w:name="_Toc236396346"/>
      <w:r w:rsidRPr="007B41D3">
        <w:rPr>
          <w:sz w:val="24"/>
          <w:szCs w:val="24"/>
        </w:rPr>
        <w:t>Средний первичный балл</w:t>
      </w:r>
      <w:bookmarkEnd w:id="8"/>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первичный балл в 2026 году по русскому языку 16,15 (в 2025 году – 16,05), максимально возможный первичный балл – 24.  Следовательно, средний первичный балл составляет 67,29% от максимально возможного (в 2025 году – 66,88%).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Средний первичный балл по математике – 11,42 (в 2025 году - 11,42), максимально возможный – 18. Следовательно, средний первичный балл составляет 63,44% от максимально возможного (в 2025 году - 63,44%).</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Средний первичный балл по предмету Окружающий мир 23,50 (в 2025 году – 23,11), максимально возможный – 32.  Следовательно, средний первичный балл составляет 73,44% (в 2025 году - 72,22%).</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первичный балл по английскому языку 15,79 (в 2025 году – 16,65), максимально возможный – 25.  Следовательно, средний первичный балл составляет 63,16% (в 2025 году - 66,60%). </w:t>
      </w:r>
    </w:p>
    <w:p w:rsidR="00A41E46" w:rsidRPr="007B41D3" w:rsidRDefault="00A41E46" w:rsidP="00A41E46">
      <w:pPr>
        <w:pStyle w:val="a3"/>
        <w:spacing w:line="276" w:lineRule="auto"/>
        <w:ind w:firstLine="567"/>
        <w:jc w:val="both"/>
        <w:rPr>
          <w:rFonts w:ascii="Times New Roman" w:hAnsi="Times New Roman"/>
          <w:b/>
          <w:sz w:val="24"/>
          <w:szCs w:val="24"/>
        </w:rPr>
      </w:pPr>
      <w:r w:rsidRPr="007B41D3">
        <w:rPr>
          <w:rFonts w:ascii="Times New Roman" w:hAnsi="Times New Roman"/>
          <w:sz w:val="24"/>
          <w:szCs w:val="24"/>
        </w:rPr>
        <w:t>Средний первичный балл по литературному чтению 14,92 (в 2025 году – 14,75), максимально возможный – 22.  Следовательно, средний первичный балл составляет 67,82% (в 2025 году - 67,05%) (Таблица 11).</w:t>
      </w:r>
    </w:p>
    <w:p w:rsidR="00A41E46" w:rsidRPr="007B41D3" w:rsidRDefault="00A41E46" w:rsidP="00A41E46">
      <w:pPr>
        <w:pStyle w:val="a3"/>
        <w:rPr>
          <w:rFonts w:ascii="Times New Roman" w:hAnsi="Times New Roman"/>
        </w:rPr>
      </w:pPr>
    </w:p>
    <w:p w:rsidR="00A41E46" w:rsidRPr="007B41D3" w:rsidRDefault="00A41E46" w:rsidP="00A41E46">
      <w:pPr>
        <w:spacing w:after="0" w:line="240" w:lineRule="auto"/>
        <w:jc w:val="center"/>
        <w:rPr>
          <w:rFonts w:ascii="Times New Roman" w:hAnsi="Times New Roman"/>
          <w:b/>
        </w:rPr>
      </w:pPr>
      <w:r w:rsidRPr="007B41D3">
        <w:rPr>
          <w:rFonts w:ascii="Times New Roman" w:hAnsi="Times New Roman"/>
          <w:b/>
        </w:rPr>
        <w:lastRenderedPageBreak/>
        <w:t>Средний балл по результатам ВПР в 2025 и 2026 гг на уровне начального общего образования</w:t>
      </w:r>
    </w:p>
    <w:p w:rsidR="00A41E46" w:rsidRPr="007B41D3" w:rsidRDefault="00A41E46" w:rsidP="00A41E46">
      <w:pPr>
        <w:spacing w:after="0" w:line="240" w:lineRule="auto"/>
        <w:jc w:val="right"/>
        <w:rPr>
          <w:rFonts w:ascii="Times New Roman" w:hAnsi="Times New Roman" w:cs="Times New Roman"/>
        </w:rPr>
      </w:pPr>
      <w:r w:rsidRPr="007B41D3">
        <w:rPr>
          <w:rFonts w:ascii="Times New Roman" w:hAnsi="Times New Roman" w:cs="Times New Roman"/>
          <w:sz w:val="20"/>
          <w:szCs w:val="20"/>
        </w:rPr>
        <w:t>Таблица 11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114"/>
        <w:gridCol w:w="1155"/>
        <w:gridCol w:w="14"/>
        <w:gridCol w:w="1403"/>
        <w:gridCol w:w="1421"/>
        <w:gridCol w:w="14"/>
        <w:gridCol w:w="1380"/>
        <w:gridCol w:w="1275"/>
      </w:tblGrid>
      <w:tr w:rsidR="007B41D3" w:rsidRPr="007B41D3" w:rsidTr="00D36B10">
        <w:trPr>
          <w:trHeight w:val="283"/>
          <w:jc w:val="center"/>
        </w:trPr>
        <w:tc>
          <w:tcPr>
            <w:tcW w:w="1858" w:type="dxa"/>
            <w:vMerge w:val="restart"/>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Предмет</w:t>
            </w:r>
          </w:p>
        </w:tc>
        <w:tc>
          <w:tcPr>
            <w:tcW w:w="2283" w:type="dxa"/>
            <w:gridSpan w:val="3"/>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Количество участников</w:t>
            </w:r>
          </w:p>
        </w:tc>
        <w:tc>
          <w:tcPr>
            <w:tcW w:w="2838" w:type="dxa"/>
            <w:gridSpan w:val="3"/>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Средний первичный балл (СПБ)</w:t>
            </w:r>
          </w:p>
        </w:tc>
        <w:tc>
          <w:tcPr>
            <w:tcW w:w="2655" w:type="dxa"/>
            <w:gridSpan w:val="2"/>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Доля СПБ от максимально возможного</w:t>
            </w:r>
          </w:p>
        </w:tc>
      </w:tr>
      <w:tr w:rsidR="007B41D3" w:rsidRPr="007B41D3" w:rsidTr="00D36B10">
        <w:trPr>
          <w:trHeight w:val="283"/>
          <w:jc w:val="center"/>
        </w:trPr>
        <w:tc>
          <w:tcPr>
            <w:tcW w:w="1858" w:type="dxa"/>
            <w:vMerge/>
            <w:vAlign w:val="center"/>
          </w:tcPr>
          <w:p w:rsidR="00A41E46" w:rsidRPr="007B41D3" w:rsidRDefault="00A41E46" w:rsidP="00D36B10">
            <w:pPr>
              <w:spacing w:after="0" w:line="240" w:lineRule="auto"/>
              <w:jc w:val="center"/>
              <w:rPr>
                <w:rFonts w:ascii="Times New Roman" w:hAnsi="Times New Roman" w:cs="Times New Roman"/>
                <w:b/>
                <w:sz w:val="20"/>
                <w:szCs w:val="20"/>
              </w:rPr>
            </w:pPr>
          </w:p>
        </w:tc>
        <w:tc>
          <w:tcPr>
            <w:tcW w:w="1114" w:type="dxa"/>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2025</w:t>
            </w:r>
          </w:p>
        </w:tc>
        <w:tc>
          <w:tcPr>
            <w:tcW w:w="1155" w:type="dxa"/>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2026</w:t>
            </w:r>
          </w:p>
        </w:tc>
        <w:tc>
          <w:tcPr>
            <w:tcW w:w="1417" w:type="dxa"/>
            <w:gridSpan w:val="2"/>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2025</w:t>
            </w:r>
          </w:p>
        </w:tc>
        <w:tc>
          <w:tcPr>
            <w:tcW w:w="1421" w:type="dxa"/>
            <w:shd w:val="clear" w:color="auto" w:fill="auto"/>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2026</w:t>
            </w:r>
          </w:p>
        </w:tc>
        <w:tc>
          <w:tcPr>
            <w:tcW w:w="1394" w:type="dxa"/>
            <w:gridSpan w:val="2"/>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2025</w:t>
            </w:r>
          </w:p>
        </w:tc>
        <w:tc>
          <w:tcPr>
            <w:tcW w:w="1275" w:type="dxa"/>
            <w:vAlign w:val="center"/>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2026</w:t>
            </w:r>
          </w:p>
        </w:tc>
      </w:tr>
      <w:tr w:rsidR="007B41D3" w:rsidRPr="007B41D3" w:rsidTr="00D36B10">
        <w:trPr>
          <w:trHeight w:val="283"/>
          <w:jc w:val="center"/>
        </w:trPr>
        <w:tc>
          <w:tcPr>
            <w:tcW w:w="1858" w:type="dxa"/>
            <w:vAlign w:val="center"/>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Русский язык</w:t>
            </w:r>
          </w:p>
        </w:tc>
        <w:tc>
          <w:tcPr>
            <w:tcW w:w="1114"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6146</w:t>
            </w:r>
          </w:p>
        </w:tc>
        <w:tc>
          <w:tcPr>
            <w:tcW w:w="115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6255</w:t>
            </w:r>
          </w:p>
        </w:tc>
        <w:tc>
          <w:tcPr>
            <w:tcW w:w="1417"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16,05</w:t>
            </w:r>
          </w:p>
        </w:tc>
        <w:tc>
          <w:tcPr>
            <w:tcW w:w="1421"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16,15</w:t>
            </w:r>
          </w:p>
        </w:tc>
        <w:tc>
          <w:tcPr>
            <w:tcW w:w="1394"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66,88</w:t>
            </w:r>
          </w:p>
        </w:tc>
        <w:tc>
          <w:tcPr>
            <w:tcW w:w="127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67,29</w:t>
            </w:r>
          </w:p>
        </w:tc>
      </w:tr>
      <w:tr w:rsidR="007B41D3" w:rsidRPr="007B41D3" w:rsidTr="00D36B10">
        <w:trPr>
          <w:trHeight w:val="283"/>
          <w:jc w:val="center"/>
        </w:trPr>
        <w:tc>
          <w:tcPr>
            <w:tcW w:w="1858" w:type="dxa"/>
            <w:vAlign w:val="center"/>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Математика</w:t>
            </w:r>
          </w:p>
        </w:tc>
        <w:tc>
          <w:tcPr>
            <w:tcW w:w="1114"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6198</w:t>
            </w:r>
          </w:p>
        </w:tc>
        <w:tc>
          <w:tcPr>
            <w:tcW w:w="115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6284</w:t>
            </w:r>
          </w:p>
        </w:tc>
        <w:tc>
          <w:tcPr>
            <w:tcW w:w="1417"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11,42</w:t>
            </w:r>
          </w:p>
        </w:tc>
        <w:tc>
          <w:tcPr>
            <w:tcW w:w="1421"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11,42</w:t>
            </w:r>
          </w:p>
        </w:tc>
        <w:tc>
          <w:tcPr>
            <w:tcW w:w="1394"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63,44</w:t>
            </w:r>
          </w:p>
        </w:tc>
        <w:tc>
          <w:tcPr>
            <w:tcW w:w="127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63,44</w:t>
            </w:r>
          </w:p>
        </w:tc>
      </w:tr>
      <w:tr w:rsidR="007B41D3" w:rsidRPr="007B41D3" w:rsidTr="00D36B10">
        <w:trPr>
          <w:trHeight w:val="283"/>
          <w:jc w:val="center"/>
        </w:trPr>
        <w:tc>
          <w:tcPr>
            <w:tcW w:w="1858" w:type="dxa"/>
            <w:vAlign w:val="center"/>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Окружающий мир</w:t>
            </w:r>
          </w:p>
        </w:tc>
        <w:tc>
          <w:tcPr>
            <w:tcW w:w="1114"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6192</w:t>
            </w:r>
          </w:p>
        </w:tc>
        <w:tc>
          <w:tcPr>
            <w:tcW w:w="115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2244</w:t>
            </w:r>
          </w:p>
        </w:tc>
        <w:tc>
          <w:tcPr>
            <w:tcW w:w="1417"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23,11</w:t>
            </w:r>
          </w:p>
        </w:tc>
        <w:tc>
          <w:tcPr>
            <w:tcW w:w="1421"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23,50</w:t>
            </w:r>
          </w:p>
        </w:tc>
        <w:tc>
          <w:tcPr>
            <w:tcW w:w="1394"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72,22</w:t>
            </w:r>
          </w:p>
        </w:tc>
        <w:tc>
          <w:tcPr>
            <w:tcW w:w="127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73,44</w:t>
            </w:r>
          </w:p>
        </w:tc>
      </w:tr>
      <w:tr w:rsidR="007B41D3" w:rsidRPr="007B41D3" w:rsidTr="00D36B10">
        <w:trPr>
          <w:trHeight w:val="283"/>
          <w:jc w:val="center"/>
        </w:trPr>
        <w:tc>
          <w:tcPr>
            <w:tcW w:w="1858" w:type="dxa"/>
            <w:vAlign w:val="center"/>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Английский язык</w:t>
            </w:r>
          </w:p>
        </w:tc>
        <w:tc>
          <w:tcPr>
            <w:tcW w:w="1114"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1008</w:t>
            </w:r>
          </w:p>
        </w:tc>
        <w:tc>
          <w:tcPr>
            <w:tcW w:w="115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2010</w:t>
            </w:r>
          </w:p>
        </w:tc>
        <w:tc>
          <w:tcPr>
            <w:tcW w:w="1417"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16,65</w:t>
            </w:r>
          </w:p>
        </w:tc>
        <w:tc>
          <w:tcPr>
            <w:tcW w:w="1421"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15,79</w:t>
            </w:r>
          </w:p>
        </w:tc>
        <w:tc>
          <w:tcPr>
            <w:tcW w:w="1394"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66,60</w:t>
            </w:r>
          </w:p>
        </w:tc>
        <w:tc>
          <w:tcPr>
            <w:tcW w:w="127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63,16</w:t>
            </w:r>
          </w:p>
        </w:tc>
      </w:tr>
      <w:tr w:rsidR="00A41E46" w:rsidRPr="007B41D3" w:rsidTr="00D36B10">
        <w:trPr>
          <w:trHeight w:val="283"/>
          <w:jc w:val="center"/>
        </w:trPr>
        <w:tc>
          <w:tcPr>
            <w:tcW w:w="1858" w:type="dxa"/>
            <w:vAlign w:val="center"/>
          </w:tcPr>
          <w:p w:rsidR="00A41E46" w:rsidRPr="007B41D3" w:rsidRDefault="00A41E46" w:rsidP="00D36B10">
            <w:pPr>
              <w:spacing w:after="0" w:line="240" w:lineRule="auto"/>
              <w:ind w:left="-91" w:right="-108"/>
              <w:rPr>
                <w:rFonts w:ascii="Times New Roman" w:hAnsi="Times New Roman" w:cs="Times New Roman"/>
                <w:sz w:val="20"/>
                <w:szCs w:val="20"/>
              </w:rPr>
            </w:pPr>
            <w:r w:rsidRPr="007B41D3">
              <w:rPr>
                <w:rFonts w:ascii="Times New Roman" w:hAnsi="Times New Roman" w:cs="Times New Roman"/>
                <w:sz w:val="20"/>
                <w:szCs w:val="20"/>
              </w:rPr>
              <w:t>Литературное чтение</w:t>
            </w:r>
          </w:p>
        </w:tc>
        <w:tc>
          <w:tcPr>
            <w:tcW w:w="1114"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899</w:t>
            </w:r>
          </w:p>
        </w:tc>
        <w:tc>
          <w:tcPr>
            <w:tcW w:w="115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1914</w:t>
            </w:r>
          </w:p>
        </w:tc>
        <w:tc>
          <w:tcPr>
            <w:tcW w:w="1417"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14,75</w:t>
            </w:r>
          </w:p>
        </w:tc>
        <w:tc>
          <w:tcPr>
            <w:tcW w:w="1421" w:type="dxa"/>
            <w:shd w:val="clear" w:color="auto" w:fill="auto"/>
            <w:noWrap/>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14,92</w:t>
            </w:r>
          </w:p>
        </w:tc>
        <w:tc>
          <w:tcPr>
            <w:tcW w:w="1394" w:type="dxa"/>
            <w:gridSpan w:val="2"/>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67,05</w:t>
            </w:r>
          </w:p>
        </w:tc>
        <w:tc>
          <w:tcPr>
            <w:tcW w:w="1275" w:type="dxa"/>
            <w:vAlign w:val="center"/>
          </w:tcPr>
          <w:p w:rsidR="00A41E46" w:rsidRPr="007B41D3" w:rsidRDefault="00A41E46" w:rsidP="00D36B10">
            <w:pPr>
              <w:spacing w:after="0" w:line="240" w:lineRule="auto"/>
              <w:ind w:left="-91" w:right="-108"/>
              <w:jc w:val="center"/>
              <w:rPr>
                <w:rFonts w:ascii="Times New Roman" w:hAnsi="Times New Roman" w:cs="Times New Roman"/>
                <w:sz w:val="20"/>
                <w:szCs w:val="20"/>
              </w:rPr>
            </w:pPr>
            <w:r w:rsidRPr="007B41D3">
              <w:rPr>
                <w:rFonts w:ascii="Times New Roman" w:hAnsi="Times New Roman" w:cs="Times New Roman"/>
                <w:sz w:val="20"/>
                <w:szCs w:val="20"/>
              </w:rPr>
              <w:t>67,82</w:t>
            </w:r>
          </w:p>
        </w:tc>
      </w:tr>
    </w:tbl>
    <w:p w:rsidR="00A41E46" w:rsidRPr="007B41D3" w:rsidRDefault="00A41E46" w:rsidP="00A41E46">
      <w:pPr>
        <w:spacing w:after="0" w:line="240" w:lineRule="auto"/>
        <w:ind w:firstLine="709"/>
        <w:jc w:val="both"/>
        <w:rPr>
          <w:rFonts w:ascii="Times New Roman" w:hAnsi="Times New Roman" w:cs="Times New Roman"/>
          <w:sz w:val="24"/>
          <w:szCs w:val="24"/>
        </w:rPr>
      </w:pPr>
    </w:p>
    <w:p w:rsidR="00A41E46" w:rsidRPr="007B41D3" w:rsidRDefault="00A41E46" w:rsidP="00A41E46">
      <w:pPr>
        <w:spacing w:after="0" w:line="276" w:lineRule="auto"/>
        <w:ind w:firstLine="709"/>
        <w:jc w:val="both"/>
        <w:rPr>
          <w:rFonts w:ascii="Times New Roman" w:hAnsi="Times New Roman"/>
          <w:sz w:val="24"/>
          <w:szCs w:val="24"/>
        </w:rPr>
      </w:pPr>
      <w:r w:rsidRPr="007B41D3">
        <w:rPr>
          <w:rFonts w:ascii="Times New Roman" w:hAnsi="Times New Roman" w:cs="Times New Roman"/>
          <w:sz w:val="24"/>
          <w:szCs w:val="24"/>
        </w:rPr>
        <w:t>Среднее значение среднего первичного балла по итогам ВПР, выполненных обучающимися 4 классов Республики Карелия по всем учебным предметам в 2026 году, составляет 67,03% от</w:t>
      </w:r>
      <w:r w:rsidRPr="007B41D3">
        <w:rPr>
          <w:rFonts w:ascii="Times New Roman" w:hAnsi="Times New Roman"/>
          <w:sz w:val="24"/>
          <w:szCs w:val="24"/>
        </w:rPr>
        <w:t xml:space="preserve"> максимально возможного</w:t>
      </w:r>
      <w:r w:rsidRPr="007B41D3">
        <w:rPr>
          <w:rFonts w:ascii="Times New Roman" w:hAnsi="Times New Roman" w:cs="Times New Roman"/>
          <w:sz w:val="24"/>
          <w:szCs w:val="24"/>
        </w:rPr>
        <w:t xml:space="preserve"> (в 2025 году - 67,24%)</w:t>
      </w:r>
      <w:r w:rsidRPr="007B41D3">
        <w:rPr>
          <w:rFonts w:ascii="Times New Roman" w:hAnsi="Times New Roman"/>
          <w:sz w:val="24"/>
          <w:szCs w:val="24"/>
        </w:rPr>
        <w:t xml:space="preserve">. </w:t>
      </w:r>
    </w:p>
    <w:p w:rsidR="00C72088" w:rsidRDefault="00C72088" w:rsidP="00A41E46">
      <w:pPr>
        <w:pStyle w:val="3"/>
        <w:spacing w:before="0" w:beforeAutospacing="0" w:after="0" w:afterAutospacing="0"/>
        <w:rPr>
          <w:sz w:val="24"/>
          <w:szCs w:val="24"/>
        </w:rPr>
      </w:pPr>
    </w:p>
    <w:p w:rsidR="00A41E46" w:rsidRPr="007B41D3" w:rsidRDefault="00A41E46" w:rsidP="00A41E46">
      <w:pPr>
        <w:pStyle w:val="3"/>
        <w:spacing w:before="0" w:beforeAutospacing="0" w:after="0" w:afterAutospacing="0"/>
        <w:rPr>
          <w:sz w:val="24"/>
          <w:szCs w:val="24"/>
        </w:rPr>
      </w:pPr>
      <w:bookmarkStart w:id="9" w:name="_Toc236396347"/>
      <w:r w:rsidRPr="007B41D3">
        <w:rPr>
          <w:sz w:val="24"/>
          <w:szCs w:val="24"/>
        </w:rPr>
        <w:t>Статистика по отметкам</w:t>
      </w:r>
      <w:bookmarkEnd w:id="9"/>
      <w:r w:rsidRPr="007B41D3">
        <w:rPr>
          <w:sz w:val="24"/>
          <w:szCs w:val="24"/>
        </w:rPr>
        <w:t xml:space="preserve"> </w:t>
      </w:r>
    </w:p>
    <w:p w:rsidR="00A41E46" w:rsidRPr="00C72088" w:rsidRDefault="00A41E46" w:rsidP="00A41E46">
      <w:pPr>
        <w:pStyle w:val="3"/>
        <w:spacing w:before="0" w:beforeAutospacing="0" w:after="0" w:afterAutospacing="0"/>
        <w:rPr>
          <w:sz w:val="16"/>
          <w:szCs w:val="16"/>
        </w:rPr>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Анализ статистики отметок по итогам ВПР в 2026 году в 4 классах показывает, что количество детей в Карелии, которые получили отметку «5» по русскому языку – меньше на 1,69%, по математике больше на 2,01%, по окружающему миру – больше на 0,72%, по английскому языку меньше на 7,62%, по литературному чтению меньше на 7,24%, чем в Российской Федерации.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Анализ статистики отметок по итогам ВПР в 2025 году в 4 классах показывает, что количество детей в Карелии, которые получили отметку «5» по русскому языку – меньше на 1,87%, по математике больше на 1,81%, чем в Российской Федерации, по окружающему миру – меньше на 0,08%, по английскому языку меньше на 4,00%, по литературному чтению меньше на 5,33%.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Количество детей, получивших отметку «4» в 2026 году, по всем предметам выше, чем в Российской Федерации: русский язык на 1,27%, математика – на 2,40%, окружающий мир – на 6,38%, английский язык – на 3,83%, литературное чтение –на 2,39%.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Количество детей, получивших отметку «4» в 2025 году, по четырем предметам из пяти выше, чем в Российской Федерации: русский язык на 0,16%, математика – на 1,44%, окружающий мир – на 5,84%, английский язык – на 2,32%, литературное чтение – ниже на 0,88%.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Количество детей, получивших отметку «3» в 2026 году, по трем предметам из пяти ниже, чем в Российской Федерации: русский язык на 0,13%, математика – 4,04%, окружающий мир – 6,49%. По двум предметам их пяти – выше, чем в Российской Федерации: английский язык - на 1,48%, литературное чтение - на 4,65%. </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Количество детей, получивших отметку «3» в 2025 году, по трем предметам из пяти выше, чем в Российской Федерации: русский язык на 1,71%, английский язык на 1,40%, литературное чтение на 6,63%. По двум предметам их пяти – ниже, чем в Российской Федерации: по математике на 2,77%, по окружающему миру на 5,11%.</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Количество детей, получивших неудовлетворительные оценки в 2026 году, выше, чем в Российской Федерации по предметам: русский язык на 0,55%, английский язык – на 2,31%, литературное чтение - на 0,19%. Ниже, чем в Российской Федерации по предметам: математика – на 0,49%, окружающий мир – на 0,61% (Таблица 12, Диаграмма </w:t>
      </w:r>
      <w:r w:rsidR="002E7E95" w:rsidRPr="007B41D3">
        <w:rPr>
          <w:rFonts w:ascii="Times New Roman" w:hAnsi="Times New Roman"/>
          <w:sz w:val="24"/>
          <w:szCs w:val="24"/>
        </w:rPr>
        <w:t>7</w:t>
      </w:r>
      <w:r w:rsidRPr="007B41D3">
        <w:rPr>
          <w:rFonts w:ascii="Times New Roman" w:hAnsi="Times New Roman"/>
          <w:sz w:val="24"/>
          <w:szCs w:val="24"/>
        </w:rPr>
        <w:t>).</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Количество детей, получивших неудовлетворительные оценки в 2025 году, выше, чем в Российской Федерации по предметам: русский язык на 0,01%, английский язык – на 0,27%. Ниже, чем в Российской Федерации по предметам: математика – на 0,49%, окружающий мир – на 0,64%, литературное чтение - на 0,42% </w:t>
      </w:r>
    </w:p>
    <w:p w:rsidR="00A41E46" w:rsidRPr="00C72088" w:rsidRDefault="00A41E46" w:rsidP="00A41E46">
      <w:pPr>
        <w:pStyle w:val="a3"/>
        <w:ind w:firstLine="567"/>
        <w:jc w:val="both"/>
        <w:rPr>
          <w:rFonts w:ascii="Times New Roman" w:hAnsi="Times New Roman"/>
          <w:b/>
          <w:sz w:val="16"/>
          <w:szCs w:val="16"/>
        </w:rPr>
      </w:pPr>
    </w:p>
    <w:p w:rsidR="00A41E46" w:rsidRPr="007B41D3" w:rsidRDefault="00A41E46" w:rsidP="00A41E46">
      <w:pPr>
        <w:pStyle w:val="a3"/>
        <w:jc w:val="center"/>
        <w:rPr>
          <w:rFonts w:ascii="Times New Roman" w:hAnsi="Times New Roman"/>
          <w:b/>
        </w:rPr>
      </w:pPr>
      <w:r w:rsidRPr="007B41D3">
        <w:rPr>
          <w:rFonts w:ascii="Times New Roman" w:hAnsi="Times New Roman"/>
          <w:b/>
        </w:rPr>
        <w:t>Статистика по отметкам. 4 класс (%), 2026 год</w:t>
      </w:r>
    </w:p>
    <w:p w:rsidR="00A41E46" w:rsidRPr="007B41D3" w:rsidRDefault="00A41E46" w:rsidP="00A41E46">
      <w:pPr>
        <w:pStyle w:val="a3"/>
        <w:jc w:val="right"/>
        <w:rPr>
          <w:rFonts w:ascii="Times New Roman" w:hAnsi="Times New Roman"/>
          <w:b/>
          <w:sz w:val="24"/>
          <w:szCs w:val="24"/>
        </w:rPr>
      </w:pPr>
      <w:r w:rsidRPr="007B41D3">
        <w:rPr>
          <w:rFonts w:ascii="Times New Roman" w:hAnsi="Times New Roman"/>
          <w:sz w:val="20"/>
          <w:szCs w:val="20"/>
        </w:rPr>
        <w:t>Таблица 12</w:t>
      </w:r>
    </w:p>
    <w:tbl>
      <w:tblPr>
        <w:tblW w:w="9151" w:type="dxa"/>
        <w:tblInd w:w="421" w:type="dxa"/>
        <w:tblLook w:val="04A0" w:firstRow="1" w:lastRow="0" w:firstColumn="1" w:lastColumn="0" w:noHBand="0" w:noVBand="1"/>
      </w:tblPr>
      <w:tblGrid>
        <w:gridCol w:w="2127"/>
        <w:gridCol w:w="1984"/>
        <w:gridCol w:w="1260"/>
        <w:gridCol w:w="1260"/>
        <w:gridCol w:w="1260"/>
        <w:gridCol w:w="1260"/>
      </w:tblGrid>
      <w:tr w:rsidR="007B41D3" w:rsidRPr="007B41D3" w:rsidTr="00D36B10">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Группа</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«3»</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«5»</w:t>
            </w:r>
          </w:p>
        </w:tc>
      </w:tr>
      <w:tr w:rsidR="007B41D3" w:rsidRPr="007B41D3" w:rsidTr="00C72088">
        <w:trPr>
          <w:trHeight w:val="263"/>
        </w:trPr>
        <w:tc>
          <w:tcPr>
            <w:tcW w:w="2127" w:type="dxa"/>
            <w:vMerge w:val="restart"/>
            <w:tcBorders>
              <w:top w:val="nil"/>
              <w:left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 </w:t>
            </w:r>
          </w:p>
        </w:tc>
        <w:tc>
          <w:tcPr>
            <w:tcW w:w="1984"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5,06</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32,92</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44,33</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17,69</w:t>
            </w:r>
          </w:p>
        </w:tc>
      </w:tr>
      <w:tr w:rsidR="007B41D3" w:rsidRPr="007B41D3" w:rsidTr="00C72088">
        <w:trPr>
          <w:trHeight w:val="253"/>
        </w:trPr>
        <w:tc>
          <w:tcPr>
            <w:tcW w:w="2127" w:type="dxa"/>
            <w:vMerge/>
            <w:tcBorders>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5,61</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32,79</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45,60</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16,00</w:t>
            </w:r>
          </w:p>
        </w:tc>
      </w:tr>
      <w:tr w:rsidR="007B41D3" w:rsidRPr="007B41D3" w:rsidTr="00C72088">
        <w:trPr>
          <w:trHeight w:val="285"/>
        </w:trPr>
        <w:tc>
          <w:tcPr>
            <w:tcW w:w="2127" w:type="dxa"/>
            <w:vMerge w:val="restart"/>
            <w:tcBorders>
              <w:top w:val="nil"/>
              <w:left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 </w:t>
            </w:r>
          </w:p>
        </w:tc>
        <w:tc>
          <w:tcPr>
            <w:tcW w:w="1984"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2,08</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21,23</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47,79</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28,89</w:t>
            </w:r>
          </w:p>
        </w:tc>
      </w:tr>
      <w:tr w:rsidR="007B41D3" w:rsidRPr="007B41D3" w:rsidTr="00D36B10">
        <w:trPr>
          <w:trHeight w:val="300"/>
        </w:trPr>
        <w:tc>
          <w:tcPr>
            <w:tcW w:w="2127" w:type="dxa"/>
            <w:vMerge/>
            <w:tcBorders>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17,19</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50,19</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30,90</w:t>
            </w:r>
          </w:p>
        </w:tc>
      </w:tr>
      <w:tr w:rsidR="007B41D3" w:rsidRPr="007B41D3" w:rsidTr="00C72088">
        <w:trPr>
          <w:trHeight w:val="251"/>
        </w:trPr>
        <w:tc>
          <w:tcPr>
            <w:tcW w:w="2127" w:type="dxa"/>
            <w:vMerge w:val="restart"/>
            <w:tcBorders>
              <w:left w:val="single" w:sz="4" w:space="0" w:color="auto"/>
              <w:right w:val="single" w:sz="4" w:space="0" w:color="auto"/>
            </w:tcBorders>
            <w:shd w:val="clear" w:color="auto" w:fill="auto"/>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Окружающий мир </w:t>
            </w:r>
          </w:p>
        </w:tc>
        <w:tc>
          <w:tcPr>
            <w:tcW w:w="1984"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0,83</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16,96</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54,81</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w:t>
            </w:r>
            <w:r w:rsidR="00C72088">
              <w:rPr>
                <w:rFonts w:ascii="Times New Roman" w:eastAsia="Times New Roman" w:hAnsi="Times New Roman" w:cs="Times New Roman"/>
                <w:sz w:val="20"/>
                <w:szCs w:val="20"/>
                <w:lang w:eastAsia="ru-RU"/>
              </w:rPr>
              <w:t>0</w:t>
            </w:r>
          </w:p>
        </w:tc>
      </w:tr>
      <w:tr w:rsidR="007B41D3" w:rsidRPr="007B41D3" w:rsidTr="00D36B10">
        <w:trPr>
          <w:trHeight w:val="300"/>
        </w:trPr>
        <w:tc>
          <w:tcPr>
            <w:tcW w:w="2127" w:type="dxa"/>
            <w:vMerge/>
            <w:tcBorders>
              <w:left w:val="single" w:sz="4" w:space="0" w:color="auto"/>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0,22</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10,47</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61,19</w:t>
            </w:r>
          </w:p>
        </w:tc>
        <w:tc>
          <w:tcPr>
            <w:tcW w:w="126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28,12</w:t>
            </w:r>
          </w:p>
        </w:tc>
      </w:tr>
      <w:tr w:rsidR="007B41D3" w:rsidRPr="007B41D3" w:rsidTr="00C72088">
        <w:trPr>
          <w:trHeight w:val="245"/>
        </w:trPr>
        <w:tc>
          <w:tcPr>
            <w:tcW w:w="2127" w:type="dxa"/>
            <w:vMerge w:val="restart"/>
            <w:tcBorders>
              <w:top w:val="nil"/>
              <w:left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w:t>
            </w:r>
          </w:p>
        </w:tc>
        <w:tc>
          <w:tcPr>
            <w:tcW w:w="1984"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4,21</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28,72</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48,11</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18,96</w:t>
            </w:r>
          </w:p>
        </w:tc>
      </w:tr>
      <w:tr w:rsidR="007B41D3" w:rsidRPr="007B41D3" w:rsidTr="00D36B10">
        <w:trPr>
          <w:trHeight w:val="300"/>
        </w:trPr>
        <w:tc>
          <w:tcPr>
            <w:tcW w:w="2127" w:type="dxa"/>
            <w:vMerge/>
            <w:tcBorders>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6,52</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30,2</w:t>
            </w:r>
            <w:r w:rsidR="00C72088">
              <w:rPr>
                <w:rFonts w:ascii="Times New Roman" w:eastAsia="Times New Roman" w:hAnsi="Times New Roman" w:cs="Times New Roman"/>
                <w:sz w:val="20"/>
                <w:szCs w:val="20"/>
                <w:lang w:eastAsia="ru-RU"/>
              </w:rPr>
              <w:t>0</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51,94</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11,34</w:t>
            </w:r>
          </w:p>
        </w:tc>
      </w:tr>
      <w:tr w:rsidR="007B41D3" w:rsidRPr="007B41D3" w:rsidTr="00D36B10">
        <w:trPr>
          <w:trHeight w:val="300"/>
        </w:trPr>
        <w:tc>
          <w:tcPr>
            <w:tcW w:w="2127" w:type="dxa"/>
            <w:vMerge w:val="restart"/>
            <w:tcBorders>
              <w:top w:val="nil"/>
              <w:left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Литературное чтение </w:t>
            </w:r>
          </w:p>
        </w:tc>
        <w:tc>
          <w:tcPr>
            <w:tcW w:w="1984"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2,16</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23,35</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49,23</w:t>
            </w:r>
          </w:p>
        </w:tc>
        <w:tc>
          <w:tcPr>
            <w:tcW w:w="1260" w:type="dxa"/>
            <w:tcBorders>
              <w:top w:val="nil"/>
              <w:left w:val="nil"/>
              <w:bottom w:val="single" w:sz="4" w:space="0" w:color="auto"/>
              <w:right w:val="single" w:sz="4" w:space="0" w:color="auto"/>
            </w:tcBorders>
            <w:shd w:val="clear" w:color="000000" w:fill="D9D9D9"/>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25,27</w:t>
            </w:r>
          </w:p>
        </w:tc>
      </w:tr>
      <w:tr w:rsidR="00A41E46" w:rsidRPr="007B41D3" w:rsidTr="00D36B10">
        <w:trPr>
          <w:trHeight w:val="300"/>
        </w:trPr>
        <w:tc>
          <w:tcPr>
            <w:tcW w:w="2127" w:type="dxa"/>
            <w:vMerge/>
            <w:tcBorders>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2,35</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w:t>
            </w:r>
            <w:r w:rsidR="00C72088">
              <w:rPr>
                <w:rFonts w:ascii="Times New Roman" w:eastAsia="Times New Roman" w:hAnsi="Times New Roman" w:cs="Times New Roman"/>
                <w:sz w:val="20"/>
                <w:szCs w:val="20"/>
                <w:lang w:eastAsia="ru-RU"/>
              </w:rPr>
              <w:t>,00</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51,62</w:t>
            </w:r>
          </w:p>
        </w:tc>
        <w:tc>
          <w:tcPr>
            <w:tcW w:w="126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18,03</w:t>
            </w:r>
          </w:p>
        </w:tc>
      </w:tr>
    </w:tbl>
    <w:p w:rsidR="00A41E46" w:rsidRPr="007B41D3" w:rsidRDefault="00A41E46" w:rsidP="00A41E46">
      <w:pPr>
        <w:pStyle w:val="a3"/>
        <w:jc w:val="center"/>
        <w:rPr>
          <w:rFonts w:ascii="Times New Roman" w:hAnsi="Times New Roman"/>
          <w:b/>
        </w:rPr>
      </w:pPr>
      <w:r w:rsidRPr="007B41D3">
        <w:rPr>
          <w:rFonts w:ascii="Times New Roman" w:hAnsi="Times New Roman"/>
          <w:b/>
        </w:rPr>
        <w:t>Статистика по отметкам. 4 класс (%), 2026 год</w:t>
      </w:r>
    </w:p>
    <w:p w:rsidR="00A41E46" w:rsidRPr="007B41D3" w:rsidRDefault="00A41E46" w:rsidP="00A41E46">
      <w:pPr>
        <w:pStyle w:val="a3"/>
        <w:ind w:left="45" w:hanging="45"/>
        <w:jc w:val="right"/>
        <w:rPr>
          <w:rFonts w:ascii="Times New Roman" w:hAnsi="Times New Roman"/>
          <w:bCs/>
          <w:sz w:val="20"/>
          <w:szCs w:val="20"/>
        </w:rPr>
      </w:pPr>
      <w:r w:rsidRPr="007B41D3">
        <w:rPr>
          <w:rFonts w:ascii="Times New Roman" w:hAnsi="Times New Roman"/>
          <w:bCs/>
          <w:sz w:val="20"/>
          <w:szCs w:val="20"/>
        </w:rPr>
        <w:t xml:space="preserve">Диаграмма </w:t>
      </w:r>
      <w:r w:rsidR="002E7E95" w:rsidRPr="007B41D3">
        <w:rPr>
          <w:rFonts w:ascii="Times New Roman" w:hAnsi="Times New Roman"/>
          <w:bCs/>
          <w:sz w:val="20"/>
          <w:szCs w:val="20"/>
        </w:rPr>
        <w:t>7</w:t>
      </w:r>
    </w:p>
    <w:p w:rsidR="00A41E46" w:rsidRPr="007B41D3" w:rsidRDefault="00A41E46" w:rsidP="002E7E95">
      <w:pPr>
        <w:pStyle w:val="a3"/>
        <w:ind w:left="46" w:firstLine="238"/>
        <w:rPr>
          <w:rFonts w:ascii="Times New Roman" w:hAnsi="Times New Roman"/>
          <w:b/>
          <w:bCs/>
          <w:sz w:val="20"/>
          <w:szCs w:val="20"/>
        </w:rPr>
      </w:pPr>
      <w:r w:rsidRPr="007B41D3">
        <w:rPr>
          <w:rFonts w:ascii="Times New Roman" w:hAnsi="Times New Roman"/>
          <w:b/>
          <w:bCs/>
          <w:noProof/>
          <w:sz w:val="20"/>
          <w:szCs w:val="20"/>
          <w:lang w:eastAsia="ru-RU"/>
        </w:rPr>
        <w:drawing>
          <wp:inline distT="0" distB="0" distL="0" distR="0" wp14:anchorId="3298018B" wp14:editId="0C800F4F">
            <wp:extent cx="5646420" cy="2571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5505" t="5903" r="5962"/>
                    <a:stretch/>
                  </pic:blipFill>
                  <pic:spPr bwMode="auto">
                    <a:xfrm>
                      <a:off x="0" y="0"/>
                      <a:ext cx="5658834" cy="2577404"/>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pStyle w:val="a3"/>
        <w:ind w:left="46" w:firstLine="238"/>
        <w:rPr>
          <w:rFonts w:ascii="Times New Roman" w:hAnsi="Times New Roman"/>
          <w:b/>
          <w:bCs/>
          <w:sz w:val="20"/>
          <w:szCs w:val="20"/>
        </w:rPr>
      </w:pP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Сравнительный анализ статистики по отметкам в 2026 и в 2025 годах показывает, что увеличилось количество детей в начальной школе в Ка</w:t>
      </w:r>
      <w:r w:rsidR="00C72088">
        <w:rPr>
          <w:rFonts w:ascii="Times New Roman" w:hAnsi="Times New Roman"/>
          <w:sz w:val="24"/>
          <w:szCs w:val="24"/>
        </w:rPr>
        <w:t>релии, получивших по предметам Русский язык и Математика</w:t>
      </w:r>
      <w:r w:rsidRPr="007B41D3">
        <w:rPr>
          <w:rFonts w:ascii="Times New Roman" w:hAnsi="Times New Roman"/>
          <w:sz w:val="24"/>
          <w:szCs w:val="24"/>
        </w:rPr>
        <w:t xml:space="preserve"> отме</w:t>
      </w:r>
      <w:r w:rsidR="00C72088">
        <w:rPr>
          <w:rFonts w:ascii="Times New Roman" w:hAnsi="Times New Roman"/>
          <w:sz w:val="24"/>
          <w:szCs w:val="24"/>
        </w:rPr>
        <w:t>тки «2», «4», «5», по предмету Окружающий мир</w:t>
      </w:r>
      <w:r w:rsidRPr="007B41D3">
        <w:rPr>
          <w:rFonts w:ascii="Times New Roman" w:hAnsi="Times New Roman"/>
          <w:sz w:val="24"/>
          <w:szCs w:val="24"/>
        </w:rPr>
        <w:t xml:space="preserve"> -</w:t>
      </w:r>
      <w:r w:rsidR="00C72088">
        <w:rPr>
          <w:rFonts w:ascii="Times New Roman" w:hAnsi="Times New Roman"/>
          <w:sz w:val="24"/>
          <w:szCs w:val="24"/>
        </w:rPr>
        <w:t xml:space="preserve"> отметки «4», «5», по предмету Английский язык</w:t>
      </w:r>
      <w:r w:rsidRPr="007B41D3">
        <w:rPr>
          <w:rFonts w:ascii="Times New Roman" w:hAnsi="Times New Roman"/>
          <w:sz w:val="24"/>
          <w:szCs w:val="24"/>
        </w:rPr>
        <w:t xml:space="preserve"> - «2», «3»</w:t>
      </w:r>
      <w:r w:rsidR="00C72088">
        <w:rPr>
          <w:rFonts w:ascii="Times New Roman" w:hAnsi="Times New Roman"/>
          <w:sz w:val="24"/>
          <w:szCs w:val="24"/>
        </w:rPr>
        <w:t>, «4», по предмету Литературное чтение</w:t>
      </w:r>
      <w:r w:rsidRPr="007B41D3">
        <w:rPr>
          <w:rFonts w:ascii="Times New Roman" w:hAnsi="Times New Roman"/>
          <w:sz w:val="24"/>
          <w:szCs w:val="24"/>
        </w:rPr>
        <w:t xml:space="preserve"> - «2» и «4».</w:t>
      </w:r>
    </w:p>
    <w:p w:rsidR="00A41E46" w:rsidRPr="007B41D3" w:rsidRDefault="00A41E46" w:rsidP="00A41E46">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Уменьшилось количество детей в начальной школе в Ка</w:t>
      </w:r>
      <w:r w:rsidR="00C72088">
        <w:rPr>
          <w:rFonts w:ascii="Times New Roman" w:hAnsi="Times New Roman"/>
          <w:sz w:val="24"/>
          <w:szCs w:val="24"/>
        </w:rPr>
        <w:t>релии, получивших по предметам Русский язык и Математика</w:t>
      </w:r>
      <w:r w:rsidRPr="007B41D3">
        <w:rPr>
          <w:rFonts w:ascii="Times New Roman" w:hAnsi="Times New Roman"/>
          <w:sz w:val="24"/>
          <w:szCs w:val="24"/>
        </w:rPr>
        <w:t xml:space="preserve"> от</w:t>
      </w:r>
      <w:r w:rsidR="00C72088">
        <w:rPr>
          <w:rFonts w:ascii="Times New Roman" w:hAnsi="Times New Roman"/>
          <w:sz w:val="24"/>
          <w:szCs w:val="24"/>
        </w:rPr>
        <w:t xml:space="preserve">метки отметку «3», по предмету Окружающий мир отметку «2», «3», по предмету </w:t>
      </w:r>
      <w:r w:rsidRPr="007B41D3">
        <w:rPr>
          <w:rFonts w:ascii="Times New Roman" w:hAnsi="Times New Roman"/>
          <w:sz w:val="24"/>
          <w:szCs w:val="24"/>
        </w:rPr>
        <w:t>Английски</w:t>
      </w:r>
      <w:r w:rsidR="00C72088">
        <w:rPr>
          <w:rFonts w:ascii="Times New Roman" w:hAnsi="Times New Roman"/>
          <w:sz w:val="24"/>
          <w:szCs w:val="24"/>
        </w:rPr>
        <w:t xml:space="preserve">й язык - «5», по предмету </w:t>
      </w:r>
      <w:r w:rsidRPr="007B41D3">
        <w:rPr>
          <w:rFonts w:ascii="Times New Roman" w:hAnsi="Times New Roman"/>
          <w:sz w:val="24"/>
          <w:szCs w:val="24"/>
        </w:rPr>
        <w:t xml:space="preserve">Литературное чтение - «3» и «5» (Таблица 13). </w:t>
      </w:r>
    </w:p>
    <w:p w:rsidR="00A41E46" w:rsidRPr="007B41D3" w:rsidRDefault="00A41E46" w:rsidP="00A41E46">
      <w:pPr>
        <w:pStyle w:val="a3"/>
        <w:spacing w:line="276" w:lineRule="auto"/>
        <w:ind w:firstLine="567"/>
        <w:jc w:val="both"/>
        <w:rPr>
          <w:rFonts w:ascii="Times New Roman" w:hAnsi="Times New Roman"/>
          <w:sz w:val="10"/>
          <w:szCs w:val="10"/>
        </w:rPr>
      </w:pPr>
    </w:p>
    <w:p w:rsidR="00A41E46" w:rsidRPr="007B41D3" w:rsidRDefault="00A41E46" w:rsidP="00A41E46">
      <w:pPr>
        <w:pStyle w:val="a3"/>
        <w:ind w:firstLine="567"/>
        <w:jc w:val="center"/>
        <w:rPr>
          <w:rFonts w:ascii="Times New Roman" w:hAnsi="Times New Roman"/>
          <w:b/>
        </w:rPr>
      </w:pPr>
      <w:r w:rsidRPr="007B41D3">
        <w:rPr>
          <w:rFonts w:ascii="Times New Roman" w:hAnsi="Times New Roman"/>
          <w:b/>
        </w:rPr>
        <w:t>Сравнительный анализ статистики по отметкам в 2025 и в 2026 годах</w:t>
      </w:r>
    </w:p>
    <w:p w:rsidR="00A41E46" w:rsidRPr="007B41D3" w:rsidRDefault="00A41E46" w:rsidP="00A41E46">
      <w:pPr>
        <w:pStyle w:val="a3"/>
        <w:ind w:firstLine="567"/>
        <w:jc w:val="right"/>
        <w:rPr>
          <w:rFonts w:ascii="Times New Roman" w:hAnsi="Times New Roman"/>
          <w:sz w:val="20"/>
          <w:szCs w:val="20"/>
        </w:rPr>
      </w:pPr>
      <w:r w:rsidRPr="007B41D3">
        <w:rPr>
          <w:rFonts w:ascii="Times New Roman" w:hAnsi="Times New Roman"/>
          <w:sz w:val="20"/>
          <w:szCs w:val="20"/>
        </w:rPr>
        <w:t>Таблица 13</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122"/>
        <w:gridCol w:w="1984"/>
        <w:gridCol w:w="709"/>
        <w:gridCol w:w="709"/>
        <w:gridCol w:w="708"/>
        <w:gridCol w:w="709"/>
        <w:gridCol w:w="742"/>
        <w:gridCol w:w="676"/>
        <w:gridCol w:w="708"/>
        <w:gridCol w:w="709"/>
      </w:tblGrid>
      <w:tr w:rsidR="00A41E46" w:rsidRPr="007B41D3" w:rsidTr="003D64C8">
        <w:trPr>
          <w:trHeight w:val="343"/>
          <w:tblHeader/>
          <w:jc w:val="center"/>
        </w:trPr>
        <w:tc>
          <w:tcPr>
            <w:tcW w:w="2122" w:type="dxa"/>
            <w:vMerge w:val="restart"/>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Предмет / год</w:t>
            </w:r>
          </w:p>
        </w:tc>
        <w:tc>
          <w:tcPr>
            <w:tcW w:w="1984" w:type="dxa"/>
            <w:vMerge w:val="restart"/>
            <w:shd w:val="clear" w:color="auto" w:fill="FFFFFF" w:themeFill="background1"/>
            <w:noWrap/>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Группы участников</w:t>
            </w:r>
          </w:p>
        </w:tc>
        <w:tc>
          <w:tcPr>
            <w:tcW w:w="1418" w:type="dxa"/>
            <w:gridSpan w:val="2"/>
            <w:shd w:val="clear" w:color="auto" w:fill="FFFFFF" w:themeFill="background1"/>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«2»</w:t>
            </w:r>
          </w:p>
        </w:tc>
        <w:tc>
          <w:tcPr>
            <w:tcW w:w="1417" w:type="dxa"/>
            <w:gridSpan w:val="2"/>
            <w:shd w:val="clear" w:color="auto" w:fill="FFFFFF" w:themeFill="background1"/>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«3» </w:t>
            </w:r>
          </w:p>
        </w:tc>
        <w:tc>
          <w:tcPr>
            <w:tcW w:w="1418" w:type="dxa"/>
            <w:gridSpan w:val="2"/>
            <w:shd w:val="clear" w:color="auto" w:fill="FFFFFF" w:themeFill="background1"/>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«4» </w:t>
            </w:r>
          </w:p>
        </w:tc>
        <w:tc>
          <w:tcPr>
            <w:tcW w:w="1417" w:type="dxa"/>
            <w:gridSpan w:val="2"/>
            <w:shd w:val="clear" w:color="auto" w:fill="FFFFFF" w:themeFill="background1"/>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«5» </w:t>
            </w:r>
          </w:p>
        </w:tc>
      </w:tr>
      <w:tr w:rsidR="00A41E46" w:rsidRPr="007B41D3" w:rsidTr="003D64C8">
        <w:trPr>
          <w:trHeight w:val="300"/>
          <w:tblHeader/>
          <w:jc w:val="center"/>
        </w:trPr>
        <w:tc>
          <w:tcPr>
            <w:tcW w:w="2122" w:type="dxa"/>
            <w:vMerge/>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b/>
                <w:bCs/>
                <w:sz w:val="20"/>
                <w:szCs w:val="20"/>
                <w:lang w:eastAsia="ru-RU"/>
              </w:rPr>
            </w:pPr>
          </w:p>
        </w:tc>
        <w:tc>
          <w:tcPr>
            <w:tcW w:w="1984" w:type="dxa"/>
            <w:vMerge/>
            <w:shd w:val="clear" w:color="auto" w:fill="FFFFFF" w:themeFill="background1"/>
            <w:noWrap/>
            <w:vAlign w:val="center"/>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p>
        </w:tc>
        <w:tc>
          <w:tcPr>
            <w:tcW w:w="709" w:type="dxa"/>
            <w:shd w:val="clear" w:color="auto" w:fill="FFFFFF" w:themeFill="background1"/>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742"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76"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A41E46" w:rsidRPr="007B41D3" w:rsidTr="002E7E95">
        <w:trPr>
          <w:trHeight w:val="300"/>
          <w:jc w:val="center"/>
        </w:trPr>
        <w:tc>
          <w:tcPr>
            <w:tcW w:w="2122" w:type="dxa"/>
            <w:vMerge w:val="restart"/>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984" w:type="dxa"/>
            <w:shd w:val="clear" w:color="auto" w:fill="D9D9D9" w:themeFill="background1" w:themeFillShade="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5,21</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5,06</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33,79</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32,92</w:t>
            </w:r>
          </w:p>
        </w:tc>
        <w:tc>
          <w:tcPr>
            <w:tcW w:w="742"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43,69</w:t>
            </w:r>
          </w:p>
        </w:tc>
        <w:tc>
          <w:tcPr>
            <w:tcW w:w="676"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44,33</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17,31</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17,69</w:t>
            </w:r>
          </w:p>
        </w:tc>
      </w:tr>
      <w:tr w:rsidR="00A41E46" w:rsidRPr="007B41D3" w:rsidTr="002E7E95">
        <w:trPr>
          <w:trHeight w:val="300"/>
          <w:jc w:val="center"/>
        </w:trPr>
        <w:tc>
          <w:tcPr>
            <w:tcW w:w="2122" w:type="dxa"/>
            <w:vMerge/>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shd w:val="clear" w:color="auto" w:fill="FFFFFF" w:themeFill="background1"/>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5,22</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5,61</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35,50</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32,79</w:t>
            </w:r>
          </w:p>
        </w:tc>
        <w:tc>
          <w:tcPr>
            <w:tcW w:w="742"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43,85</w:t>
            </w:r>
          </w:p>
        </w:tc>
        <w:tc>
          <w:tcPr>
            <w:tcW w:w="676"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45,60</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15,44</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16,00</w:t>
            </w:r>
          </w:p>
        </w:tc>
      </w:tr>
      <w:tr w:rsidR="00A41E46" w:rsidRPr="007B41D3" w:rsidTr="002E7E95">
        <w:trPr>
          <w:trHeight w:val="300"/>
          <w:jc w:val="center"/>
        </w:trPr>
        <w:tc>
          <w:tcPr>
            <w:tcW w:w="2122" w:type="dxa"/>
            <w:vMerge w:val="restart"/>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984" w:type="dxa"/>
            <w:shd w:val="clear" w:color="auto" w:fill="D9D9D9" w:themeFill="background1" w:themeFillShade="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2,07</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2,08</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21,90</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21,23</w:t>
            </w:r>
          </w:p>
        </w:tc>
        <w:tc>
          <w:tcPr>
            <w:tcW w:w="742"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48,08</w:t>
            </w:r>
          </w:p>
        </w:tc>
        <w:tc>
          <w:tcPr>
            <w:tcW w:w="676"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47,79</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27,96</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28,89</w:t>
            </w:r>
          </w:p>
        </w:tc>
      </w:tr>
      <w:tr w:rsidR="00A41E46" w:rsidRPr="007B41D3" w:rsidTr="002E7E95">
        <w:trPr>
          <w:trHeight w:val="300"/>
          <w:jc w:val="center"/>
        </w:trPr>
        <w:tc>
          <w:tcPr>
            <w:tcW w:w="2122" w:type="dxa"/>
            <w:vMerge/>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shd w:val="clear" w:color="auto" w:fill="FFFFFF" w:themeFill="background1"/>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1,58</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19,13</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17,19</w:t>
            </w:r>
          </w:p>
        </w:tc>
        <w:tc>
          <w:tcPr>
            <w:tcW w:w="742"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49,52</w:t>
            </w:r>
          </w:p>
        </w:tc>
        <w:tc>
          <w:tcPr>
            <w:tcW w:w="676"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50,19</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29,77</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30,90</w:t>
            </w:r>
          </w:p>
        </w:tc>
      </w:tr>
      <w:tr w:rsidR="00A41E46" w:rsidRPr="007B41D3" w:rsidTr="002E7E95">
        <w:trPr>
          <w:trHeight w:val="300"/>
          <w:jc w:val="center"/>
        </w:trPr>
        <w:tc>
          <w:tcPr>
            <w:tcW w:w="2122" w:type="dxa"/>
            <w:vMerge w:val="restart"/>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Окружающий мир</w:t>
            </w:r>
          </w:p>
        </w:tc>
        <w:tc>
          <w:tcPr>
            <w:tcW w:w="1984" w:type="dxa"/>
            <w:shd w:val="clear" w:color="auto" w:fill="D9D9D9" w:themeFill="background1" w:themeFillShade="D9"/>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0,94</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0,83</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18,26</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16,96</w:t>
            </w:r>
          </w:p>
        </w:tc>
        <w:tc>
          <w:tcPr>
            <w:tcW w:w="742"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55,08</w:t>
            </w:r>
          </w:p>
        </w:tc>
        <w:tc>
          <w:tcPr>
            <w:tcW w:w="676"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54,81</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25,72</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27,40</w:t>
            </w:r>
          </w:p>
        </w:tc>
      </w:tr>
      <w:tr w:rsidR="00A41E46" w:rsidRPr="007B41D3" w:rsidTr="002E7E95">
        <w:trPr>
          <w:trHeight w:val="300"/>
          <w:jc w:val="center"/>
        </w:trPr>
        <w:tc>
          <w:tcPr>
            <w:tcW w:w="2122" w:type="dxa"/>
            <w:vMerge/>
            <w:shd w:val="clear" w:color="auto" w:fill="FFFFFF" w:themeFill="background1"/>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shd w:val="clear" w:color="auto" w:fill="FFFFFF" w:themeFill="background1"/>
            <w:noWrap/>
            <w:vAlign w:val="center"/>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09"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0,30</w:t>
            </w:r>
          </w:p>
        </w:tc>
        <w:tc>
          <w:tcPr>
            <w:tcW w:w="709"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0,22</w:t>
            </w:r>
          </w:p>
        </w:tc>
        <w:tc>
          <w:tcPr>
            <w:tcW w:w="708"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13,15</w:t>
            </w:r>
          </w:p>
        </w:tc>
        <w:tc>
          <w:tcPr>
            <w:tcW w:w="709"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10,47</w:t>
            </w:r>
          </w:p>
        </w:tc>
        <w:tc>
          <w:tcPr>
            <w:tcW w:w="742"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60,92</w:t>
            </w:r>
          </w:p>
        </w:tc>
        <w:tc>
          <w:tcPr>
            <w:tcW w:w="676"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61,19</w:t>
            </w:r>
          </w:p>
        </w:tc>
        <w:tc>
          <w:tcPr>
            <w:tcW w:w="708"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25,64</w:t>
            </w:r>
          </w:p>
        </w:tc>
        <w:tc>
          <w:tcPr>
            <w:tcW w:w="709" w:type="dxa"/>
            <w:shd w:val="clear" w:color="auto" w:fill="FFFFFF" w:themeFill="background1"/>
            <w:noWrap/>
            <w:vAlign w:val="center"/>
          </w:tcPr>
          <w:p w:rsidR="00A41E46" w:rsidRPr="007B41D3" w:rsidRDefault="00A41E46"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28,12</w:t>
            </w:r>
          </w:p>
        </w:tc>
      </w:tr>
      <w:tr w:rsidR="00A41E46" w:rsidRPr="007B41D3" w:rsidTr="002E7E95">
        <w:trPr>
          <w:trHeight w:val="300"/>
          <w:jc w:val="center"/>
        </w:trPr>
        <w:tc>
          <w:tcPr>
            <w:tcW w:w="2122" w:type="dxa"/>
            <w:vMerge w:val="restart"/>
            <w:shd w:val="clear" w:color="auto" w:fill="FFFFFF" w:themeFill="background1"/>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984" w:type="dxa"/>
            <w:shd w:val="clear" w:color="auto" w:fill="D9D9D9" w:themeFill="background1" w:themeFillShade="D9"/>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4,21</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26,08</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28,72</w:t>
            </w:r>
          </w:p>
        </w:tc>
        <w:tc>
          <w:tcPr>
            <w:tcW w:w="742"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48,37</w:t>
            </w:r>
          </w:p>
        </w:tc>
        <w:tc>
          <w:tcPr>
            <w:tcW w:w="676"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48,11</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21,56</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18,96</w:t>
            </w:r>
          </w:p>
        </w:tc>
      </w:tr>
      <w:tr w:rsidR="00A41E46" w:rsidRPr="007B41D3" w:rsidTr="002E7E95">
        <w:trPr>
          <w:trHeight w:val="300"/>
          <w:jc w:val="center"/>
        </w:trPr>
        <w:tc>
          <w:tcPr>
            <w:tcW w:w="2122" w:type="dxa"/>
            <w:vMerge/>
            <w:shd w:val="clear" w:color="auto" w:fill="FFFFFF" w:themeFill="background1"/>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shd w:val="clear" w:color="auto" w:fill="FFFFFF" w:themeFill="background1"/>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4,27</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6,52</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27,48</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30,20</w:t>
            </w:r>
          </w:p>
        </w:tc>
        <w:tc>
          <w:tcPr>
            <w:tcW w:w="742"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50,69</w:t>
            </w:r>
          </w:p>
        </w:tc>
        <w:tc>
          <w:tcPr>
            <w:tcW w:w="676"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51,94</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17,56</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11,34</w:t>
            </w:r>
          </w:p>
        </w:tc>
      </w:tr>
      <w:tr w:rsidR="00A41E46" w:rsidRPr="007B41D3" w:rsidTr="002E7E95">
        <w:trPr>
          <w:trHeight w:val="300"/>
          <w:jc w:val="center"/>
        </w:trPr>
        <w:tc>
          <w:tcPr>
            <w:tcW w:w="2122" w:type="dxa"/>
            <w:vMerge w:val="restart"/>
            <w:shd w:val="clear" w:color="auto" w:fill="FFFFFF" w:themeFill="background1"/>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Литературное чтение</w:t>
            </w:r>
          </w:p>
        </w:tc>
        <w:tc>
          <w:tcPr>
            <w:tcW w:w="1984" w:type="dxa"/>
            <w:shd w:val="clear" w:color="auto" w:fill="D9D9D9" w:themeFill="background1" w:themeFillShade="D9"/>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2,20</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2,16</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25,07</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23,35</w:t>
            </w:r>
          </w:p>
        </w:tc>
        <w:tc>
          <w:tcPr>
            <w:tcW w:w="742"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48,93</w:t>
            </w:r>
          </w:p>
        </w:tc>
        <w:tc>
          <w:tcPr>
            <w:tcW w:w="676"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49,23</w:t>
            </w:r>
          </w:p>
        </w:tc>
        <w:tc>
          <w:tcPr>
            <w:tcW w:w="708"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23,79</w:t>
            </w:r>
          </w:p>
        </w:tc>
        <w:tc>
          <w:tcPr>
            <w:tcW w:w="709" w:type="dxa"/>
            <w:shd w:val="clear" w:color="auto" w:fill="D9D9D9" w:themeFill="background1" w:themeFillShade="D9"/>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25,27</w:t>
            </w:r>
          </w:p>
        </w:tc>
      </w:tr>
      <w:tr w:rsidR="00A41E46" w:rsidRPr="007B41D3" w:rsidTr="002E7E95">
        <w:trPr>
          <w:trHeight w:val="300"/>
          <w:jc w:val="center"/>
        </w:trPr>
        <w:tc>
          <w:tcPr>
            <w:tcW w:w="2122" w:type="dxa"/>
            <w:vMerge/>
            <w:shd w:val="clear" w:color="auto" w:fill="FFFFFF" w:themeFill="background1"/>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p>
        </w:tc>
        <w:tc>
          <w:tcPr>
            <w:tcW w:w="1984" w:type="dxa"/>
            <w:shd w:val="clear" w:color="auto" w:fill="FFFFFF" w:themeFill="background1"/>
            <w:noWrap/>
            <w:vAlign w:val="center"/>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2,35</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31,70</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28,00</w:t>
            </w:r>
          </w:p>
        </w:tc>
        <w:tc>
          <w:tcPr>
            <w:tcW w:w="742"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48,05</w:t>
            </w:r>
          </w:p>
        </w:tc>
        <w:tc>
          <w:tcPr>
            <w:tcW w:w="676"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51,62</w:t>
            </w:r>
          </w:p>
        </w:tc>
        <w:tc>
          <w:tcPr>
            <w:tcW w:w="708"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18,46</w:t>
            </w:r>
          </w:p>
        </w:tc>
        <w:tc>
          <w:tcPr>
            <w:tcW w:w="709" w:type="dxa"/>
            <w:shd w:val="clear" w:color="auto" w:fill="FFFFFF" w:themeFill="background1"/>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18,03</w:t>
            </w:r>
          </w:p>
        </w:tc>
      </w:tr>
    </w:tbl>
    <w:p w:rsidR="00A41E46" w:rsidRPr="007B41D3" w:rsidRDefault="00A41E46" w:rsidP="00A41E46">
      <w:pPr>
        <w:pStyle w:val="a3"/>
        <w:ind w:firstLine="567"/>
        <w:jc w:val="both"/>
        <w:rPr>
          <w:rFonts w:ascii="Times New Roman" w:hAnsi="Times New Roman"/>
          <w:sz w:val="24"/>
          <w:szCs w:val="24"/>
        </w:rPr>
      </w:pPr>
    </w:p>
    <w:p w:rsidR="00A41E46" w:rsidRPr="007B41D3" w:rsidRDefault="00A41E46" w:rsidP="00C7208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Средняя отметка по итогам ВПР по русскому языку в Карелии в 2026 году 3,72 (в 2025 году - 3,70), по математике – 4,10 (2025 год - 4,07), окружающему миру – 4,17 (2025 год - 4,12), по английскому языку – 3,68 (2025 год - 3,82), литературному чтению – 3,85 (2025 год - 3,83). </w:t>
      </w:r>
    </w:p>
    <w:p w:rsidR="00A41E46" w:rsidRPr="007B41D3" w:rsidRDefault="00A41E46" w:rsidP="00C72088">
      <w:pPr>
        <w:pStyle w:val="a3"/>
        <w:spacing w:line="276" w:lineRule="auto"/>
        <w:ind w:left="46" w:hanging="46"/>
        <w:rPr>
          <w:rFonts w:ascii="Times New Roman" w:hAnsi="Times New Roman"/>
          <w:b/>
          <w:bCs/>
          <w:sz w:val="24"/>
          <w:szCs w:val="24"/>
        </w:rPr>
      </w:pPr>
    </w:p>
    <w:p w:rsidR="00A41E46" w:rsidRPr="007B41D3" w:rsidRDefault="00A41E46" w:rsidP="00A41E46">
      <w:pPr>
        <w:pStyle w:val="3"/>
        <w:spacing w:before="0" w:beforeAutospacing="0" w:after="0" w:afterAutospacing="0" w:line="276" w:lineRule="auto"/>
        <w:rPr>
          <w:sz w:val="24"/>
          <w:szCs w:val="24"/>
        </w:rPr>
      </w:pPr>
      <w:bookmarkStart w:id="10" w:name="_Toc236396348"/>
      <w:r w:rsidRPr="007B41D3">
        <w:rPr>
          <w:sz w:val="24"/>
          <w:szCs w:val="24"/>
        </w:rPr>
        <w:t>Сравнение отметок ВПР с отметками по журналу</w:t>
      </w:r>
      <w:bookmarkEnd w:id="10"/>
    </w:p>
    <w:p w:rsidR="00A41E46" w:rsidRPr="007B41D3" w:rsidRDefault="00A41E46" w:rsidP="00A41E46">
      <w:pPr>
        <w:pStyle w:val="a3"/>
        <w:spacing w:line="276" w:lineRule="auto"/>
        <w:ind w:left="46" w:firstLine="521"/>
        <w:jc w:val="both"/>
        <w:rPr>
          <w:rFonts w:ascii="Times New Roman" w:hAnsi="Times New Roman"/>
          <w:sz w:val="24"/>
          <w:szCs w:val="24"/>
        </w:rPr>
      </w:pPr>
      <w:r w:rsidRPr="007B41D3">
        <w:rPr>
          <w:rFonts w:ascii="Times New Roman" w:hAnsi="Times New Roman"/>
          <w:sz w:val="24"/>
          <w:szCs w:val="24"/>
        </w:rPr>
        <w:t>Сравнение отметок ВПР с отметками по журналу позволяет сделать вывод о том, что более 60,00% обучающихся подтверждают школьную оценку по русскому языку, математике, окружающему миру и литературному чтению.  Более 50,00% обучающихся подтвердили школьную оценку по английскому языку.</w:t>
      </w:r>
    </w:p>
    <w:p w:rsidR="00A41E46" w:rsidRPr="007B41D3" w:rsidRDefault="00A41E46" w:rsidP="00A41E46">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Улучшили свои результаты по сравнению со школьной отметкой по русскому языку – 13,60% обучающихся, по математике – 25,27%, по окружающему миру – 24,92, по английскому языку – 8,55%, по литературному чтению – 7,17% обучающихся. </w:t>
      </w:r>
    </w:p>
    <w:p w:rsidR="00A41E46" w:rsidRPr="007B41D3" w:rsidRDefault="00A41E46" w:rsidP="00A41E46">
      <w:pPr>
        <w:pStyle w:val="a3"/>
        <w:spacing w:line="276" w:lineRule="auto"/>
        <w:ind w:left="45" w:firstLine="522"/>
        <w:jc w:val="both"/>
        <w:rPr>
          <w:rFonts w:ascii="Times New Roman" w:hAnsi="Times New Roman"/>
          <w:b/>
          <w:sz w:val="24"/>
          <w:szCs w:val="24"/>
        </w:rPr>
      </w:pPr>
      <w:r w:rsidRPr="007B41D3">
        <w:rPr>
          <w:rFonts w:ascii="Times New Roman" w:hAnsi="Times New Roman"/>
          <w:sz w:val="24"/>
          <w:szCs w:val="24"/>
        </w:rPr>
        <w:t>Понизили отметку по сравнению со школьной по русскому языку – 26,19%, по математике – 12,69%, по окружающему миру – 11,02%, по английскому языку – 38,90%, по литературному чтению – 36,45% обучающихся (Таблица 14).</w:t>
      </w:r>
    </w:p>
    <w:p w:rsidR="00A41E46" w:rsidRPr="007B41D3" w:rsidRDefault="00A41E46" w:rsidP="00A41E46">
      <w:pPr>
        <w:pStyle w:val="a3"/>
        <w:spacing w:line="276" w:lineRule="auto"/>
        <w:rPr>
          <w:rFonts w:ascii="Times New Roman" w:hAnsi="Times New Roman"/>
          <w:sz w:val="24"/>
          <w:szCs w:val="24"/>
        </w:rPr>
      </w:pPr>
    </w:p>
    <w:p w:rsidR="00A41E46" w:rsidRPr="007B41D3" w:rsidRDefault="00A41E46" w:rsidP="00A41E46">
      <w:pPr>
        <w:pStyle w:val="a3"/>
        <w:ind w:left="45" w:hanging="45"/>
        <w:jc w:val="center"/>
        <w:rPr>
          <w:rFonts w:ascii="Times New Roman" w:hAnsi="Times New Roman"/>
          <w:b/>
          <w:bCs/>
        </w:rPr>
      </w:pPr>
      <w:r w:rsidRPr="007B41D3">
        <w:rPr>
          <w:rFonts w:ascii="Times New Roman" w:hAnsi="Times New Roman"/>
          <w:b/>
          <w:bCs/>
        </w:rPr>
        <w:t xml:space="preserve">Сравнение отметок </w:t>
      </w:r>
      <w:r w:rsidRPr="007B41D3">
        <w:rPr>
          <w:rFonts w:ascii="Times New Roman" w:hAnsi="Times New Roman"/>
          <w:b/>
        </w:rPr>
        <w:t>ВПР</w:t>
      </w:r>
      <w:r w:rsidRPr="007B41D3">
        <w:rPr>
          <w:rFonts w:ascii="Times New Roman" w:hAnsi="Times New Roman"/>
          <w:b/>
          <w:bCs/>
        </w:rPr>
        <w:t xml:space="preserve"> с отметками по журналу,</w:t>
      </w:r>
      <w:r w:rsidRPr="007B41D3">
        <w:rPr>
          <w:rFonts w:ascii="Times New Roman" w:hAnsi="Times New Roman"/>
          <w:b/>
        </w:rPr>
        <w:t xml:space="preserve"> 2026 год</w:t>
      </w:r>
    </w:p>
    <w:p w:rsidR="00A41E46" w:rsidRPr="007B41D3" w:rsidRDefault="00A41E46" w:rsidP="00A41E46">
      <w:pPr>
        <w:pStyle w:val="a3"/>
        <w:ind w:left="45" w:hanging="45"/>
        <w:jc w:val="right"/>
        <w:rPr>
          <w:rFonts w:ascii="Times New Roman" w:hAnsi="Times New Roman"/>
          <w:sz w:val="20"/>
          <w:szCs w:val="20"/>
        </w:rPr>
      </w:pPr>
      <w:r w:rsidRPr="007B41D3">
        <w:rPr>
          <w:rFonts w:ascii="Times New Roman" w:hAnsi="Times New Roman"/>
          <w:sz w:val="20"/>
          <w:szCs w:val="20"/>
        </w:rPr>
        <w:t>Таблица 14</w:t>
      </w:r>
    </w:p>
    <w:tbl>
      <w:tblPr>
        <w:tblW w:w="9919" w:type="dxa"/>
        <w:jc w:val="center"/>
        <w:tblLook w:val="04A0" w:firstRow="1" w:lastRow="0" w:firstColumn="1" w:lastColumn="0" w:noHBand="0" w:noVBand="1"/>
      </w:tblPr>
      <w:tblGrid>
        <w:gridCol w:w="1980"/>
        <w:gridCol w:w="850"/>
        <w:gridCol w:w="713"/>
        <w:gridCol w:w="926"/>
        <w:gridCol w:w="715"/>
        <w:gridCol w:w="850"/>
        <w:gridCol w:w="793"/>
        <w:gridCol w:w="844"/>
        <w:gridCol w:w="705"/>
        <w:gridCol w:w="852"/>
        <w:gridCol w:w="691"/>
      </w:tblGrid>
      <w:tr w:rsidR="007B41D3" w:rsidRPr="007B41D3" w:rsidTr="00D36B10">
        <w:trPr>
          <w:trHeight w:val="300"/>
          <w:jc w:val="center"/>
        </w:trPr>
        <w:tc>
          <w:tcPr>
            <w:tcW w:w="1980" w:type="dxa"/>
            <w:vMerge w:val="restart"/>
            <w:tcBorders>
              <w:top w:val="single" w:sz="4" w:space="0" w:color="auto"/>
              <w:left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Русский язык</w:t>
            </w:r>
          </w:p>
        </w:tc>
        <w:tc>
          <w:tcPr>
            <w:tcW w:w="1641" w:type="dxa"/>
            <w:gridSpan w:val="2"/>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Математика</w:t>
            </w:r>
          </w:p>
        </w:tc>
        <w:tc>
          <w:tcPr>
            <w:tcW w:w="1643" w:type="dxa"/>
            <w:gridSpan w:val="2"/>
            <w:tcBorders>
              <w:top w:val="single" w:sz="4" w:space="0" w:color="auto"/>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Окружающий мир</w:t>
            </w:r>
          </w:p>
        </w:tc>
        <w:tc>
          <w:tcPr>
            <w:tcW w:w="1549" w:type="dxa"/>
            <w:gridSpan w:val="2"/>
            <w:tcBorders>
              <w:top w:val="single" w:sz="4" w:space="0" w:color="auto"/>
              <w:left w:val="nil"/>
              <w:bottom w:val="single" w:sz="4" w:space="0" w:color="auto"/>
              <w:right w:val="single" w:sz="4" w:space="0" w:color="auto"/>
            </w:tcBorders>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Английский язык</w:t>
            </w:r>
          </w:p>
        </w:tc>
        <w:tc>
          <w:tcPr>
            <w:tcW w:w="1543" w:type="dxa"/>
            <w:gridSpan w:val="2"/>
            <w:tcBorders>
              <w:top w:val="single" w:sz="4" w:space="0" w:color="auto"/>
              <w:left w:val="nil"/>
              <w:bottom w:val="single" w:sz="4" w:space="0" w:color="auto"/>
              <w:right w:val="single" w:sz="4" w:space="0" w:color="auto"/>
            </w:tcBorders>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Литературное чтение</w:t>
            </w:r>
          </w:p>
        </w:tc>
      </w:tr>
      <w:tr w:rsidR="007B41D3" w:rsidRPr="007B41D3" w:rsidTr="00D36B10">
        <w:trPr>
          <w:trHeight w:val="300"/>
          <w:jc w:val="center"/>
        </w:trPr>
        <w:tc>
          <w:tcPr>
            <w:tcW w:w="1980" w:type="dxa"/>
            <w:vMerge/>
            <w:tcBorders>
              <w:left w:val="single" w:sz="4" w:space="0" w:color="auto"/>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713"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926"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715"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793" w:type="dxa"/>
            <w:tcBorders>
              <w:top w:val="nil"/>
              <w:left w:val="nil"/>
              <w:bottom w:val="single" w:sz="4" w:space="0" w:color="auto"/>
              <w:right w:val="single" w:sz="4" w:space="0" w:color="auto"/>
            </w:tcBorders>
            <w:shd w:val="clear" w:color="auto" w:fill="auto"/>
            <w:noWrap/>
            <w:vAlign w:val="center"/>
            <w:hideMark/>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844"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705"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852"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691"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r>
      <w:tr w:rsidR="007B41D3" w:rsidRPr="007B41D3" w:rsidTr="00D36B10">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Отметка &lt; Отметка по журналу</w:t>
            </w:r>
          </w:p>
        </w:tc>
        <w:tc>
          <w:tcPr>
            <w:tcW w:w="85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1637</w:t>
            </w:r>
          </w:p>
        </w:tc>
        <w:tc>
          <w:tcPr>
            <w:tcW w:w="713"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26,19</w:t>
            </w:r>
          </w:p>
        </w:tc>
        <w:tc>
          <w:tcPr>
            <w:tcW w:w="926"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786</w:t>
            </w:r>
          </w:p>
        </w:tc>
        <w:tc>
          <w:tcPr>
            <w:tcW w:w="715"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12,69</w:t>
            </w:r>
          </w:p>
        </w:tc>
        <w:tc>
          <w:tcPr>
            <w:tcW w:w="85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244</w:t>
            </w:r>
          </w:p>
        </w:tc>
        <w:tc>
          <w:tcPr>
            <w:tcW w:w="793"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11,02</w:t>
            </w:r>
          </w:p>
        </w:tc>
        <w:tc>
          <w:tcPr>
            <w:tcW w:w="844"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769</w:t>
            </w:r>
          </w:p>
        </w:tc>
        <w:tc>
          <w:tcPr>
            <w:tcW w:w="705"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38,90</w:t>
            </w:r>
          </w:p>
        </w:tc>
        <w:tc>
          <w:tcPr>
            <w:tcW w:w="852"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697</w:t>
            </w:r>
          </w:p>
        </w:tc>
        <w:tc>
          <w:tcPr>
            <w:tcW w:w="691"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36,45</w:t>
            </w:r>
          </w:p>
        </w:tc>
      </w:tr>
      <w:tr w:rsidR="007B41D3" w:rsidRPr="007B41D3" w:rsidTr="00D36B10">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Отметка = Отметке по журналу </w:t>
            </w:r>
          </w:p>
        </w:tc>
        <w:tc>
          <w:tcPr>
            <w:tcW w:w="85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3763</w:t>
            </w:r>
          </w:p>
        </w:tc>
        <w:tc>
          <w:tcPr>
            <w:tcW w:w="713"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60,21</w:t>
            </w:r>
          </w:p>
        </w:tc>
        <w:tc>
          <w:tcPr>
            <w:tcW w:w="926"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3841</w:t>
            </w:r>
          </w:p>
        </w:tc>
        <w:tc>
          <w:tcPr>
            <w:tcW w:w="715"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62,03</w:t>
            </w:r>
          </w:p>
        </w:tc>
        <w:tc>
          <w:tcPr>
            <w:tcW w:w="85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1419</w:t>
            </w:r>
          </w:p>
        </w:tc>
        <w:tc>
          <w:tcPr>
            <w:tcW w:w="793"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64,06</w:t>
            </w:r>
          </w:p>
        </w:tc>
        <w:tc>
          <w:tcPr>
            <w:tcW w:w="844"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1039</w:t>
            </w:r>
          </w:p>
        </w:tc>
        <w:tc>
          <w:tcPr>
            <w:tcW w:w="705"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52,55</w:t>
            </w:r>
          </w:p>
        </w:tc>
        <w:tc>
          <w:tcPr>
            <w:tcW w:w="852"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1078</w:t>
            </w:r>
          </w:p>
        </w:tc>
        <w:tc>
          <w:tcPr>
            <w:tcW w:w="691"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56,38</w:t>
            </w:r>
          </w:p>
        </w:tc>
      </w:tr>
      <w:tr w:rsidR="007B41D3" w:rsidRPr="007B41D3" w:rsidTr="00D36B10">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A41E46" w:rsidRPr="007B41D3" w:rsidRDefault="00A41E46"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Отметка &gt; Отметка по журналу</w:t>
            </w:r>
          </w:p>
        </w:tc>
        <w:tc>
          <w:tcPr>
            <w:tcW w:w="85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850</w:t>
            </w:r>
          </w:p>
        </w:tc>
        <w:tc>
          <w:tcPr>
            <w:tcW w:w="713"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13,60</w:t>
            </w:r>
          </w:p>
        </w:tc>
        <w:tc>
          <w:tcPr>
            <w:tcW w:w="926"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1565</w:t>
            </w:r>
          </w:p>
        </w:tc>
        <w:tc>
          <w:tcPr>
            <w:tcW w:w="715"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25,27</w:t>
            </w:r>
          </w:p>
        </w:tc>
        <w:tc>
          <w:tcPr>
            <w:tcW w:w="850"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552</w:t>
            </w:r>
          </w:p>
        </w:tc>
        <w:tc>
          <w:tcPr>
            <w:tcW w:w="793" w:type="dxa"/>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24,92</w:t>
            </w:r>
          </w:p>
        </w:tc>
        <w:tc>
          <w:tcPr>
            <w:tcW w:w="844"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705"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8,55</w:t>
            </w:r>
          </w:p>
        </w:tc>
        <w:tc>
          <w:tcPr>
            <w:tcW w:w="852"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137</w:t>
            </w:r>
          </w:p>
        </w:tc>
        <w:tc>
          <w:tcPr>
            <w:tcW w:w="691" w:type="dxa"/>
            <w:tcBorders>
              <w:top w:val="nil"/>
              <w:left w:val="nil"/>
              <w:bottom w:val="single" w:sz="4" w:space="0" w:color="auto"/>
              <w:right w:val="single" w:sz="4" w:space="0" w:color="auto"/>
            </w:tcBorders>
            <w:vAlign w:val="center"/>
          </w:tcPr>
          <w:p w:rsidR="00A41E46" w:rsidRPr="007B41D3" w:rsidRDefault="00A41E46"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7,17</w:t>
            </w:r>
          </w:p>
        </w:tc>
      </w:tr>
      <w:tr w:rsidR="00A41E46" w:rsidRPr="007B41D3" w:rsidTr="00D36B10">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A41E46" w:rsidRPr="007B41D3" w:rsidRDefault="00A41E46"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  Всего</w:t>
            </w:r>
          </w:p>
        </w:tc>
        <w:tc>
          <w:tcPr>
            <w:tcW w:w="1563" w:type="dxa"/>
            <w:gridSpan w:val="2"/>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6255</w:t>
            </w:r>
          </w:p>
        </w:tc>
        <w:tc>
          <w:tcPr>
            <w:tcW w:w="1641" w:type="dxa"/>
            <w:gridSpan w:val="2"/>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6284</w:t>
            </w:r>
          </w:p>
        </w:tc>
        <w:tc>
          <w:tcPr>
            <w:tcW w:w="1643" w:type="dxa"/>
            <w:gridSpan w:val="2"/>
            <w:tcBorders>
              <w:top w:val="nil"/>
              <w:left w:val="nil"/>
              <w:bottom w:val="single" w:sz="4" w:space="0" w:color="auto"/>
              <w:right w:val="single" w:sz="4" w:space="0" w:color="auto"/>
            </w:tcBorders>
            <w:shd w:val="clear" w:color="auto" w:fill="auto"/>
            <w:noWrap/>
            <w:vAlign w:val="center"/>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2244</w:t>
            </w:r>
          </w:p>
        </w:tc>
        <w:tc>
          <w:tcPr>
            <w:tcW w:w="1549" w:type="dxa"/>
            <w:gridSpan w:val="2"/>
            <w:tcBorders>
              <w:top w:val="nil"/>
              <w:left w:val="nil"/>
              <w:bottom w:val="single" w:sz="4" w:space="0" w:color="auto"/>
              <w:right w:val="single" w:sz="4" w:space="0" w:color="auto"/>
            </w:tcBorders>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2010</w:t>
            </w:r>
          </w:p>
        </w:tc>
        <w:tc>
          <w:tcPr>
            <w:tcW w:w="1543" w:type="dxa"/>
            <w:gridSpan w:val="2"/>
            <w:tcBorders>
              <w:top w:val="nil"/>
              <w:left w:val="nil"/>
              <w:bottom w:val="single" w:sz="4" w:space="0" w:color="auto"/>
              <w:right w:val="single" w:sz="4" w:space="0" w:color="auto"/>
            </w:tcBorders>
          </w:tcPr>
          <w:p w:rsidR="00A41E46" w:rsidRPr="007B41D3" w:rsidRDefault="00A41E46"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1914</w:t>
            </w:r>
          </w:p>
        </w:tc>
      </w:tr>
    </w:tbl>
    <w:p w:rsidR="00A41E46" w:rsidRPr="007B41D3" w:rsidRDefault="00A41E46" w:rsidP="00A41E46">
      <w:pPr>
        <w:pStyle w:val="a3"/>
        <w:ind w:left="46" w:firstLine="521"/>
        <w:jc w:val="both"/>
        <w:rPr>
          <w:rFonts w:ascii="Times New Roman" w:hAnsi="Times New Roman"/>
          <w:sz w:val="16"/>
          <w:szCs w:val="16"/>
        </w:rPr>
      </w:pPr>
    </w:p>
    <w:p w:rsidR="00A41E46" w:rsidRPr="007B41D3" w:rsidRDefault="00A41E46" w:rsidP="00A41E46">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Средняя отметка по итогам ВПР выше отметки по журналу по математике на 0,13 балла, по окружающему миру на 0,14 балла, ниже отметки по журналу по русскому языку на 0,13 балла, по английскому языку на 0,34 балла, по литературному чтению на 0,32 балла (Таблица 15, Диаграмма </w:t>
      </w:r>
      <w:r w:rsidR="003D64C8" w:rsidRPr="007B41D3">
        <w:rPr>
          <w:rFonts w:ascii="Times New Roman" w:hAnsi="Times New Roman"/>
          <w:sz w:val="24"/>
          <w:szCs w:val="24"/>
        </w:rPr>
        <w:t>8</w:t>
      </w:r>
      <w:r w:rsidRPr="007B41D3">
        <w:rPr>
          <w:rFonts w:ascii="Times New Roman" w:hAnsi="Times New Roman"/>
          <w:sz w:val="24"/>
          <w:szCs w:val="24"/>
        </w:rPr>
        <w:t>).</w:t>
      </w:r>
    </w:p>
    <w:p w:rsidR="00A41E46" w:rsidRPr="007B41D3" w:rsidRDefault="00A41E46" w:rsidP="00A41E46">
      <w:pPr>
        <w:pStyle w:val="a3"/>
        <w:ind w:left="46" w:firstLine="709"/>
        <w:jc w:val="center"/>
        <w:rPr>
          <w:rFonts w:ascii="Times New Roman" w:hAnsi="Times New Roman"/>
          <w:b/>
        </w:rPr>
      </w:pPr>
      <w:r w:rsidRPr="007B41D3">
        <w:rPr>
          <w:rFonts w:ascii="Times New Roman" w:hAnsi="Times New Roman"/>
          <w:b/>
          <w:bCs/>
        </w:rPr>
        <w:t>Сравнение средних отметок ВПР со средними отметками по журналу, 2026 г</w:t>
      </w:r>
      <w:r w:rsidRPr="007B41D3">
        <w:rPr>
          <w:rFonts w:ascii="Times New Roman" w:hAnsi="Times New Roman"/>
          <w:b/>
        </w:rPr>
        <w:t>од</w:t>
      </w:r>
    </w:p>
    <w:p w:rsidR="00A41E46" w:rsidRPr="007B41D3" w:rsidRDefault="00A41E46" w:rsidP="00A41E46">
      <w:pPr>
        <w:pStyle w:val="a3"/>
        <w:ind w:firstLine="709"/>
        <w:jc w:val="right"/>
        <w:rPr>
          <w:rFonts w:ascii="Times New Roman" w:hAnsi="Times New Roman"/>
          <w:b/>
          <w:sz w:val="24"/>
          <w:szCs w:val="24"/>
        </w:rPr>
      </w:pPr>
      <w:r w:rsidRPr="007B41D3">
        <w:rPr>
          <w:rFonts w:ascii="Times New Roman" w:hAnsi="Times New Roman"/>
          <w:sz w:val="20"/>
          <w:szCs w:val="20"/>
        </w:rPr>
        <w:t>Таблица 15</w:t>
      </w: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286"/>
        <w:gridCol w:w="1691"/>
        <w:gridCol w:w="1702"/>
        <w:gridCol w:w="1276"/>
        <w:gridCol w:w="1843"/>
      </w:tblGrid>
      <w:tr w:rsidR="007B41D3" w:rsidRPr="007B41D3" w:rsidTr="003D64C8">
        <w:trPr>
          <w:trHeight w:val="736"/>
          <w:tblHeader/>
        </w:trPr>
        <w:tc>
          <w:tcPr>
            <w:tcW w:w="1984" w:type="dxa"/>
            <w:shd w:val="clear" w:color="auto" w:fill="auto"/>
            <w:noWrap/>
            <w:vAlign w:val="center"/>
            <w:hideMark/>
          </w:tcPr>
          <w:p w:rsidR="00A41E46" w:rsidRPr="007B41D3" w:rsidRDefault="00A41E46" w:rsidP="00D36B10">
            <w:pPr>
              <w:spacing w:after="0" w:line="240" w:lineRule="auto"/>
              <w:ind w:right="-108"/>
              <w:jc w:val="center"/>
              <w:rPr>
                <w:rFonts w:ascii="Times New Roman" w:hAnsi="Times New Roman" w:cs="Times New Roman"/>
                <w:b/>
                <w:sz w:val="20"/>
                <w:szCs w:val="20"/>
              </w:rPr>
            </w:pPr>
            <w:r w:rsidRPr="007B41D3">
              <w:rPr>
                <w:rFonts w:ascii="Times New Roman" w:hAnsi="Times New Roman" w:cs="Times New Roman"/>
                <w:b/>
                <w:sz w:val="20"/>
                <w:szCs w:val="20"/>
              </w:rPr>
              <w:t>Группы участников Республика Карелия</w:t>
            </w:r>
          </w:p>
        </w:tc>
        <w:tc>
          <w:tcPr>
            <w:tcW w:w="1286" w:type="dxa"/>
            <w:shd w:val="clear" w:color="auto" w:fill="auto"/>
            <w:vAlign w:val="center"/>
            <w:hideMark/>
          </w:tcPr>
          <w:p w:rsidR="00A41E46" w:rsidRPr="007B41D3" w:rsidRDefault="00A41E46" w:rsidP="00D36B10">
            <w:pPr>
              <w:spacing w:after="0" w:line="240" w:lineRule="auto"/>
              <w:ind w:right="-108"/>
              <w:jc w:val="center"/>
              <w:rPr>
                <w:rFonts w:ascii="Times New Roman" w:hAnsi="Times New Roman" w:cs="Times New Roman"/>
                <w:b/>
                <w:sz w:val="20"/>
                <w:szCs w:val="20"/>
              </w:rPr>
            </w:pPr>
            <w:r w:rsidRPr="007B41D3">
              <w:rPr>
                <w:rFonts w:ascii="Times New Roman" w:hAnsi="Times New Roman" w:cs="Times New Roman"/>
                <w:b/>
                <w:sz w:val="20"/>
                <w:szCs w:val="20"/>
              </w:rPr>
              <w:t>Количество участников</w:t>
            </w:r>
          </w:p>
        </w:tc>
        <w:tc>
          <w:tcPr>
            <w:tcW w:w="1691" w:type="dxa"/>
            <w:shd w:val="clear" w:color="auto" w:fill="auto"/>
            <w:vAlign w:val="center"/>
            <w:hideMark/>
          </w:tcPr>
          <w:p w:rsidR="00A41E46" w:rsidRPr="007B41D3" w:rsidRDefault="00A41E46"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Максимальный первичный балл</w:t>
            </w:r>
          </w:p>
        </w:tc>
        <w:tc>
          <w:tcPr>
            <w:tcW w:w="1702" w:type="dxa"/>
            <w:shd w:val="clear" w:color="auto" w:fill="auto"/>
            <w:vAlign w:val="center"/>
            <w:hideMark/>
          </w:tcPr>
          <w:p w:rsidR="00A41E46" w:rsidRPr="007B41D3" w:rsidRDefault="00A41E46" w:rsidP="00D36B10">
            <w:pPr>
              <w:spacing w:after="0" w:line="240" w:lineRule="auto"/>
              <w:ind w:right="34"/>
              <w:jc w:val="center"/>
              <w:rPr>
                <w:rFonts w:ascii="Times New Roman" w:hAnsi="Times New Roman" w:cs="Times New Roman"/>
                <w:b/>
                <w:sz w:val="20"/>
                <w:szCs w:val="20"/>
              </w:rPr>
            </w:pPr>
            <w:r w:rsidRPr="007B41D3">
              <w:rPr>
                <w:rFonts w:ascii="Times New Roman" w:hAnsi="Times New Roman" w:cs="Times New Roman"/>
                <w:b/>
                <w:sz w:val="20"/>
                <w:szCs w:val="20"/>
              </w:rPr>
              <w:t>Средний первичный балл</w:t>
            </w:r>
          </w:p>
        </w:tc>
        <w:tc>
          <w:tcPr>
            <w:tcW w:w="1276" w:type="dxa"/>
            <w:shd w:val="clear" w:color="auto" w:fill="auto"/>
            <w:vAlign w:val="center"/>
            <w:hideMark/>
          </w:tcPr>
          <w:p w:rsidR="00A41E46" w:rsidRPr="007B41D3" w:rsidRDefault="00A41E46" w:rsidP="00D36B10">
            <w:pPr>
              <w:spacing w:after="0" w:line="240" w:lineRule="auto"/>
              <w:ind w:right="-108"/>
              <w:jc w:val="center"/>
              <w:rPr>
                <w:rFonts w:ascii="Times New Roman" w:hAnsi="Times New Roman" w:cs="Times New Roman"/>
                <w:b/>
                <w:sz w:val="20"/>
                <w:szCs w:val="20"/>
              </w:rPr>
            </w:pPr>
            <w:r w:rsidRPr="007B41D3">
              <w:rPr>
                <w:rFonts w:ascii="Times New Roman" w:hAnsi="Times New Roman" w:cs="Times New Roman"/>
                <w:b/>
                <w:sz w:val="20"/>
                <w:szCs w:val="20"/>
              </w:rPr>
              <w:t>Средняя отметка</w:t>
            </w:r>
          </w:p>
        </w:tc>
        <w:tc>
          <w:tcPr>
            <w:tcW w:w="1843" w:type="dxa"/>
            <w:shd w:val="clear" w:color="auto" w:fill="auto"/>
            <w:vAlign w:val="center"/>
            <w:hideMark/>
          </w:tcPr>
          <w:p w:rsidR="00A41E46" w:rsidRPr="007B41D3" w:rsidRDefault="00A41E46" w:rsidP="00D36B10">
            <w:pPr>
              <w:spacing w:after="0" w:line="240" w:lineRule="auto"/>
              <w:ind w:right="31"/>
              <w:jc w:val="center"/>
              <w:rPr>
                <w:rFonts w:ascii="Times New Roman" w:hAnsi="Times New Roman" w:cs="Times New Roman"/>
                <w:b/>
                <w:sz w:val="20"/>
                <w:szCs w:val="20"/>
              </w:rPr>
            </w:pPr>
            <w:r w:rsidRPr="007B41D3">
              <w:rPr>
                <w:rFonts w:ascii="Times New Roman" w:hAnsi="Times New Roman" w:cs="Times New Roman"/>
                <w:b/>
                <w:sz w:val="20"/>
                <w:szCs w:val="20"/>
              </w:rPr>
              <w:t>Средняя отметка по журналу</w:t>
            </w:r>
          </w:p>
        </w:tc>
      </w:tr>
      <w:tr w:rsidR="007B41D3" w:rsidRPr="007B41D3" w:rsidTr="00D36B10">
        <w:trPr>
          <w:trHeight w:val="340"/>
        </w:trPr>
        <w:tc>
          <w:tcPr>
            <w:tcW w:w="1984" w:type="dxa"/>
            <w:shd w:val="clear" w:color="auto" w:fill="auto"/>
            <w:noWrap/>
            <w:vAlign w:val="center"/>
            <w:hideMark/>
          </w:tcPr>
          <w:p w:rsidR="00A41E46" w:rsidRPr="007B41D3" w:rsidRDefault="00A41E46" w:rsidP="00D36B10">
            <w:pPr>
              <w:spacing w:after="0" w:line="240" w:lineRule="auto"/>
              <w:ind w:right="-108"/>
              <w:rPr>
                <w:rFonts w:ascii="Times New Roman" w:hAnsi="Times New Roman" w:cs="Times New Roman"/>
                <w:sz w:val="20"/>
                <w:szCs w:val="20"/>
              </w:rPr>
            </w:pPr>
            <w:r w:rsidRPr="007B41D3">
              <w:rPr>
                <w:rFonts w:ascii="Times New Roman" w:hAnsi="Times New Roman" w:cs="Times New Roman"/>
                <w:sz w:val="20"/>
                <w:szCs w:val="20"/>
              </w:rPr>
              <w:t>Русский язык</w:t>
            </w:r>
          </w:p>
        </w:tc>
        <w:tc>
          <w:tcPr>
            <w:tcW w:w="128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6255</w:t>
            </w:r>
          </w:p>
        </w:tc>
        <w:tc>
          <w:tcPr>
            <w:tcW w:w="1691"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24</w:t>
            </w:r>
          </w:p>
        </w:tc>
        <w:tc>
          <w:tcPr>
            <w:tcW w:w="1702"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16,15</w:t>
            </w:r>
          </w:p>
        </w:tc>
        <w:tc>
          <w:tcPr>
            <w:tcW w:w="127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3,72</w:t>
            </w:r>
          </w:p>
        </w:tc>
        <w:tc>
          <w:tcPr>
            <w:tcW w:w="1843"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3,85</w:t>
            </w:r>
          </w:p>
        </w:tc>
      </w:tr>
      <w:tr w:rsidR="007B41D3" w:rsidRPr="007B41D3" w:rsidTr="00D36B10">
        <w:trPr>
          <w:trHeight w:val="340"/>
        </w:trPr>
        <w:tc>
          <w:tcPr>
            <w:tcW w:w="1984" w:type="dxa"/>
            <w:shd w:val="clear" w:color="auto" w:fill="auto"/>
            <w:noWrap/>
            <w:vAlign w:val="center"/>
            <w:hideMark/>
          </w:tcPr>
          <w:p w:rsidR="00A41E46" w:rsidRPr="007B41D3" w:rsidRDefault="00A41E46" w:rsidP="00D36B10">
            <w:pPr>
              <w:spacing w:after="0" w:line="240" w:lineRule="auto"/>
              <w:ind w:right="-108"/>
              <w:rPr>
                <w:rFonts w:ascii="Times New Roman" w:hAnsi="Times New Roman" w:cs="Times New Roman"/>
                <w:sz w:val="20"/>
                <w:szCs w:val="20"/>
              </w:rPr>
            </w:pPr>
            <w:r w:rsidRPr="007B41D3">
              <w:rPr>
                <w:rFonts w:ascii="Times New Roman" w:hAnsi="Times New Roman" w:cs="Times New Roman"/>
                <w:sz w:val="20"/>
                <w:szCs w:val="20"/>
              </w:rPr>
              <w:t>Математика</w:t>
            </w:r>
          </w:p>
        </w:tc>
        <w:tc>
          <w:tcPr>
            <w:tcW w:w="128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6284</w:t>
            </w:r>
          </w:p>
        </w:tc>
        <w:tc>
          <w:tcPr>
            <w:tcW w:w="1691"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1702"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11,42</w:t>
            </w:r>
          </w:p>
        </w:tc>
        <w:tc>
          <w:tcPr>
            <w:tcW w:w="127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4,07</w:t>
            </w:r>
          </w:p>
        </w:tc>
        <w:tc>
          <w:tcPr>
            <w:tcW w:w="1843"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3,94</w:t>
            </w:r>
          </w:p>
        </w:tc>
      </w:tr>
      <w:tr w:rsidR="007B41D3" w:rsidRPr="007B41D3" w:rsidTr="00D36B10">
        <w:trPr>
          <w:trHeight w:val="340"/>
        </w:trPr>
        <w:tc>
          <w:tcPr>
            <w:tcW w:w="1984" w:type="dxa"/>
            <w:shd w:val="clear" w:color="auto" w:fill="auto"/>
            <w:noWrap/>
            <w:vAlign w:val="center"/>
            <w:hideMark/>
          </w:tcPr>
          <w:p w:rsidR="00A41E46" w:rsidRPr="007B41D3" w:rsidRDefault="00A41E46" w:rsidP="00D36B10">
            <w:pPr>
              <w:spacing w:after="0" w:line="240" w:lineRule="auto"/>
              <w:ind w:right="-108"/>
              <w:rPr>
                <w:rFonts w:ascii="Times New Roman" w:hAnsi="Times New Roman" w:cs="Times New Roman"/>
                <w:sz w:val="20"/>
                <w:szCs w:val="20"/>
              </w:rPr>
            </w:pPr>
            <w:r w:rsidRPr="007B41D3">
              <w:rPr>
                <w:rFonts w:ascii="Times New Roman" w:hAnsi="Times New Roman" w:cs="Times New Roman"/>
                <w:sz w:val="20"/>
                <w:szCs w:val="20"/>
              </w:rPr>
              <w:t>Окружающий мир</w:t>
            </w:r>
          </w:p>
        </w:tc>
        <w:tc>
          <w:tcPr>
            <w:tcW w:w="128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2244</w:t>
            </w:r>
          </w:p>
        </w:tc>
        <w:tc>
          <w:tcPr>
            <w:tcW w:w="1691"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1702"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23,5</w:t>
            </w:r>
          </w:p>
        </w:tc>
        <w:tc>
          <w:tcPr>
            <w:tcW w:w="127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4,17</w:t>
            </w:r>
          </w:p>
        </w:tc>
        <w:tc>
          <w:tcPr>
            <w:tcW w:w="1843"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4,03</w:t>
            </w:r>
          </w:p>
        </w:tc>
      </w:tr>
      <w:tr w:rsidR="007B41D3" w:rsidRPr="007B41D3" w:rsidTr="00D36B10">
        <w:trPr>
          <w:trHeight w:val="340"/>
        </w:trPr>
        <w:tc>
          <w:tcPr>
            <w:tcW w:w="1984"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sz w:val="20"/>
                <w:szCs w:val="20"/>
              </w:rPr>
            </w:pPr>
            <w:r w:rsidRPr="007B41D3">
              <w:rPr>
                <w:rFonts w:ascii="Times New Roman" w:hAnsi="Times New Roman" w:cs="Times New Roman"/>
                <w:sz w:val="20"/>
                <w:szCs w:val="20"/>
              </w:rPr>
              <w:t>Английский язык</w:t>
            </w:r>
          </w:p>
        </w:tc>
        <w:tc>
          <w:tcPr>
            <w:tcW w:w="128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2010</w:t>
            </w:r>
          </w:p>
        </w:tc>
        <w:tc>
          <w:tcPr>
            <w:tcW w:w="1691"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25</w:t>
            </w:r>
          </w:p>
        </w:tc>
        <w:tc>
          <w:tcPr>
            <w:tcW w:w="1702"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15,79</w:t>
            </w:r>
          </w:p>
        </w:tc>
        <w:tc>
          <w:tcPr>
            <w:tcW w:w="127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3,68</w:t>
            </w:r>
          </w:p>
        </w:tc>
        <w:tc>
          <w:tcPr>
            <w:tcW w:w="1843"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4,02</w:t>
            </w:r>
          </w:p>
        </w:tc>
      </w:tr>
      <w:tr w:rsidR="007B41D3" w:rsidRPr="007B41D3" w:rsidTr="00D36B10">
        <w:trPr>
          <w:trHeight w:val="340"/>
        </w:trPr>
        <w:tc>
          <w:tcPr>
            <w:tcW w:w="1984" w:type="dxa"/>
            <w:shd w:val="clear" w:color="auto" w:fill="auto"/>
            <w:noWrap/>
            <w:vAlign w:val="center"/>
          </w:tcPr>
          <w:p w:rsidR="00A41E46" w:rsidRPr="007B41D3" w:rsidRDefault="00A41E46" w:rsidP="00D36B10">
            <w:pPr>
              <w:spacing w:after="0" w:line="240" w:lineRule="auto"/>
              <w:ind w:right="-108"/>
              <w:rPr>
                <w:rFonts w:ascii="Times New Roman" w:hAnsi="Times New Roman" w:cs="Times New Roman"/>
                <w:sz w:val="20"/>
                <w:szCs w:val="20"/>
              </w:rPr>
            </w:pPr>
            <w:r w:rsidRPr="007B41D3">
              <w:rPr>
                <w:rFonts w:ascii="Times New Roman" w:hAnsi="Times New Roman" w:cs="Times New Roman"/>
                <w:sz w:val="20"/>
                <w:szCs w:val="20"/>
              </w:rPr>
              <w:t>Литературное чтение</w:t>
            </w:r>
          </w:p>
        </w:tc>
        <w:tc>
          <w:tcPr>
            <w:tcW w:w="128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1914</w:t>
            </w:r>
          </w:p>
        </w:tc>
        <w:tc>
          <w:tcPr>
            <w:tcW w:w="1691"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1702"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14,92</w:t>
            </w:r>
          </w:p>
        </w:tc>
        <w:tc>
          <w:tcPr>
            <w:tcW w:w="1276"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3,85</w:t>
            </w:r>
          </w:p>
        </w:tc>
        <w:tc>
          <w:tcPr>
            <w:tcW w:w="1843" w:type="dxa"/>
            <w:shd w:val="clear" w:color="auto" w:fill="auto"/>
            <w:noWrap/>
            <w:vAlign w:val="center"/>
          </w:tcPr>
          <w:p w:rsidR="00A41E46" w:rsidRPr="007B41D3" w:rsidRDefault="00A41E46" w:rsidP="00D36B10">
            <w:pPr>
              <w:spacing w:after="0" w:line="240" w:lineRule="auto"/>
              <w:ind w:right="-108"/>
              <w:jc w:val="center"/>
              <w:rPr>
                <w:rFonts w:ascii="Times New Roman" w:hAnsi="Times New Roman" w:cs="Times New Roman"/>
                <w:sz w:val="20"/>
                <w:szCs w:val="20"/>
              </w:rPr>
            </w:pPr>
            <w:r w:rsidRPr="007B41D3">
              <w:rPr>
                <w:rFonts w:ascii="Times New Roman" w:hAnsi="Times New Roman" w:cs="Times New Roman"/>
                <w:sz w:val="20"/>
                <w:szCs w:val="20"/>
              </w:rPr>
              <w:t>4,17</w:t>
            </w:r>
          </w:p>
        </w:tc>
      </w:tr>
    </w:tbl>
    <w:p w:rsidR="00A41E46" w:rsidRPr="007B41D3" w:rsidRDefault="00A41E46" w:rsidP="00A41E46">
      <w:pPr>
        <w:pStyle w:val="a3"/>
        <w:ind w:firstLine="709"/>
        <w:rPr>
          <w:rFonts w:ascii="Times New Roman" w:hAnsi="Times New Roman"/>
          <w:b/>
          <w:sz w:val="20"/>
          <w:szCs w:val="20"/>
        </w:rPr>
      </w:pPr>
    </w:p>
    <w:p w:rsidR="00A41E46" w:rsidRPr="007B41D3" w:rsidRDefault="00A41E46" w:rsidP="00A41E46">
      <w:pPr>
        <w:pStyle w:val="a3"/>
        <w:ind w:left="46" w:firstLine="709"/>
        <w:jc w:val="center"/>
        <w:rPr>
          <w:rFonts w:ascii="Times New Roman" w:hAnsi="Times New Roman"/>
          <w:b/>
        </w:rPr>
      </w:pPr>
      <w:r w:rsidRPr="007B41D3">
        <w:rPr>
          <w:rFonts w:ascii="Times New Roman" w:hAnsi="Times New Roman"/>
          <w:b/>
          <w:bCs/>
        </w:rPr>
        <w:t>Сравнение средних отметок ВПР со средними отметками по журналу, 2026 г</w:t>
      </w:r>
      <w:r w:rsidRPr="007B41D3">
        <w:rPr>
          <w:rFonts w:ascii="Times New Roman" w:hAnsi="Times New Roman"/>
          <w:b/>
        </w:rPr>
        <w:t>од</w:t>
      </w:r>
    </w:p>
    <w:p w:rsidR="00A41E46" w:rsidRPr="007B41D3" w:rsidRDefault="00A41E46" w:rsidP="00A41E46">
      <w:pPr>
        <w:pStyle w:val="a3"/>
        <w:ind w:firstLine="709"/>
        <w:jc w:val="right"/>
        <w:rPr>
          <w:rFonts w:ascii="Times New Roman" w:hAnsi="Times New Roman"/>
          <w:sz w:val="20"/>
          <w:szCs w:val="20"/>
        </w:rPr>
      </w:pPr>
      <w:r w:rsidRPr="007B41D3">
        <w:rPr>
          <w:rFonts w:ascii="Times New Roman" w:hAnsi="Times New Roman"/>
          <w:sz w:val="20"/>
          <w:szCs w:val="20"/>
        </w:rPr>
        <w:lastRenderedPageBreak/>
        <w:t xml:space="preserve">Диаграмма </w:t>
      </w:r>
      <w:r w:rsidR="003D64C8" w:rsidRPr="007B41D3">
        <w:rPr>
          <w:rFonts w:ascii="Times New Roman" w:hAnsi="Times New Roman"/>
          <w:sz w:val="20"/>
          <w:szCs w:val="20"/>
        </w:rPr>
        <w:t>8</w:t>
      </w:r>
    </w:p>
    <w:p w:rsidR="00A41E46" w:rsidRPr="007B41D3" w:rsidRDefault="00A41E46" w:rsidP="00A41E46">
      <w:pPr>
        <w:pStyle w:val="a3"/>
        <w:ind w:hanging="284"/>
        <w:jc w:val="center"/>
        <w:rPr>
          <w:rFonts w:ascii="Times New Roman" w:hAnsi="Times New Roman"/>
          <w:sz w:val="20"/>
          <w:szCs w:val="20"/>
        </w:rPr>
      </w:pPr>
      <w:r w:rsidRPr="007B41D3">
        <w:rPr>
          <w:rFonts w:ascii="Times New Roman" w:hAnsi="Times New Roman"/>
          <w:noProof/>
          <w:sz w:val="20"/>
          <w:szCs w:val="20"/>
          <w:lang w:eastAsia="ru-RU"/>
        </w:rPr>
        <w:drawing>
          <wp:inline distT="0" distB="0" distL="0" distR="0" wp14:anchorId="27D80D10" wp14:editId="2679DD9B">
            <wp:extent cx="5255260" cy="2600325"/>
            <wp:effectExtent l="0" t="0" r="254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b="3715"/>
                    <a:stretch/>
                  </pic:blipFill>
                  <pic:spPr bwMode="auto">
                    <a:xfrm>
                      <a:off x="0" y="0"/>
                      <a:ext cx="5255260" cy="2600325"/>
                    </a:xfrm>
                    <a:prstGeom prst="rect">
                      <a:avLst/>
                    </a:prstGeom>
                    <a:noFill/>
                    <a:ln>
                      <a:noFill/>
                    </a:ln>
                    <a:extLst>
                      <a:ext uri="{53640926-AAD7-44D8-BBD7-CCE9431645EC}">
                        <a14:shadowObscured xmlns:a14="http://schemas.microsoft.com/office/drawing/2010/main"/>
                      </a:ext>
                    </a:extLst>
                  </pic:spPr>
                </pic:pic>
              </a:graphicData>
            </a:graphic>
          </wp:inline>
        </w:drawing>
      </w:r>
    </w:p>
    <w:p w:rsidR="00A41E46" w:rsidRPr="007B41D3" w:rsidRDefault="00A41E46" w:rsidP="00A41E46">
      <w:pPr>
        <w:pStyle w:val="a3"/>
        <w:spacing w:line="276" w:lineRule="auto"/>
        <w:ind w:firstLine="709"/>
        <w:jc w:val="both"/>
        <w:rPr>
          <w:rFonts w:ascii="Times New Roman" w:hAnsi="Times New Roman"/>
          <w:sz w:val="24"/>
          <w:szCs w:val="24"/>
        </w:rPr>
      </w:pPr>
    </w:p>
    <w:p w:rsidR="00A41E46" w:rsidRPr="007B41D3" w:rsidRDefault="00A41E46" w:rsidP="00A41E46">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Сравнение средних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 в школе.</w:t>
      </w:r>
    </w:p>
    <w:p w:rsidR="00A41E46" w:rsidRPr="007B41D3" w:rsidRDefault="00A41E46" w:rsidP="00A41E46">
      <w:pPr>
        <w:pStyle w:val="a3"/>
        <w:spacing w:line="276" w:lineRule="auto"/>
        <w:ind w:firstLine="709"/>
        <w:jc w:val="both"/>
        <w:rPr>
          <w:rFonts w:ascii="Times New Roman" w:hAnsi="Times New Roman"/>
          <w:b/>
          <w:sz w:val="20"/>
          <w:szCs w:val="20"/>
        </w:rPr>
      </w:pPr>
    </w:p>
    <w:p w:rsidR="00A41E46" w:rsidRPr="007B41D3" w:rsidRDefault="00A41E46" w:rsidP="00A41E46">
      <w:pPr>
        <w:pStyle w:val="3"/>
        <w:spacing w:before="0" w:beforeAutospacing="0" w:after="0" w:afterAutospacing="0" w:line="276" w:lineRule="auto"/>
        <w:rPr>
          <w:sz w:val="24"/>
          <w:szCs w:val="24"/>
        </w:rPr>
      </w:pPr>
      <w:bookmarkStart w:id="11" w:name="_Toc236396349"/>
      <w:r w:rsidRPr="007B41D3">
        <w:rPr>
          <w:sz w:val="24"/>
          <w:szCs w:val="24"/>
        </w:rPr>
        <w:t>Распределение первичных баллов</w:t>
      </w:r>
      <w:bookmarkEnd w:id="11"/>
    </w:p>
    <w:p w:rsidR="00A41E46" w:rsidRPr="007B41D3" w:rsidRDefault="00A41E46" w:rsidP="00A41E46">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A41E46" w:rsidRPr="007B41D3" w:rsidRDefault="00A41E46" w:rsidP="00A41E46">
      <w:pPr>
        <w:spacing w:after="0" w:line="276" w:lineRule="auto"/>
        <w:ind w:firstLine="709"/>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r w:rsidR="00B32F55" w:rsidRPr="007B41D3">
        <w:rPr>
          <w:rFonts w:ascii="Times New Roman" w:hAnsi="Times New Roman"/>
          <w:sz w:val="24"/>
          <w:szCs w:val="24"/>
        </w:rPr>
        <w:t>по русскому языку</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10-15 баллов, набранных за работу, соответствуют отметке «3»,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16-20 баллов – отметке «4»,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21-24 баллов – отметке «5».</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w:t>
      </w:r>
      <w:r w:rsidR="003D64C8" w:rsidRPr="007B41D3">
        <w:rPr>
          <w:rFonts w:ascii="Times New Roman" w:hAnsi="Times New Roman"/>
          <w:sz w:val="24"/>
          <w:szCs w:val="24"/>
        </w:rPr>
        <w:t>9</w:t>
      </w:r>
      <w:r w:rsidRPr="007B41D3">
        <w:rPr>
          <w:rFonts w:ascii="Times New Roman" w:hAnsi="Times New Roman"/>
          <w:sz w:val="24"/>
          <w:szCs w:val="24"/>
        </w:rPr>
        <w:t xml:space="preserve">.1) видно, что нормальное распределение первичных баллов за ВПР по русскому языку в Карелии в 2026 году значительно нарушается на границе отметок «2» и «3», «3» и «4» и практически не нарушается на границе отметок «4» и «5».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математике в соответствии с рекомендациями по переводу первичных баллов в отметки по пятибалльной шкале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5-8 баллов, набранных за работу, соответствуют отметке «3»,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9-13 баллов – отметке «4»,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14-18 баллов – отметке «5».</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w:t>
      </w:r>
      <w:r w:rsidR="003D64C8" w:rsidRPr="007B41D3">
        <w:rPr>
          <w:rFonts w:ascii="Times New Roman" w:hAnsi="Times New Roman"/>
          <w:sz w:val="24"/>
          <w:szCs w:val="24"/>
        </w:rPr>
        <w:t>9</w:t>
      </w:r>
      <w:r w:rsidRPr="007B41D3">
        <w:rPr>
          <w:rFonts w:ascii="Times New Roman" w:hAnsi="Times New Roman"/>
          <w:sz w:val="24"/>
          <w:szCs w:val="24"/>
        </w:rPr>
        <w:t xml:space="preserve">.2) видно, что нормальное распределение первичных баллов за ВПР по математике в Карелии в 2026 году нарушается на границе отметок «2» и «3», «3» и «4».  Изменения направления графика на границе отметок «4» и «5» не так резко выражены.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предмету Окружающий мир в соответствии с рекомендациями по переводу первичных баллов в отметки по пятибалльной шкале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8-17 баллов, набранных за работу, соответствуют отметке «3»,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18-26 баллов – отметке «4»,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27-32 баллов – отметке «5».</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w:t>
      </w:r>
      <w:r w:rsidR="003D64C8" w:rsidRPr="007B41D3">
        <w:rPr>
          <w:rFonts w:ascii="Times New Roman" w:hAnsi="Times New Roman"/>
          <w:sz w:val="24"/>
          <w:szCs w:val="24"/>
        </w:rPr>
        <w:t>9</w:t>
      </w:r>
      <w:r w:rsidRPr="007B41D3">
        <w:rPr>
          <w:rFonts w:ascii="Times New Roman" w:hAnsi="Times New Roman"/>
          <w:sz w:val="24"/>
          <w:szCs w:val="24"/>
        </w:rPr>
        <w:t xml:space="preserve">.3) видно, что нормальное распределение первичных баллов за ВПР по предмету Окружающий мир в Карелии в 2026 году нарушается на границе отметок «3» и «4». В Карелии изменения направления графика на границе отметок «2» и «3» слабо выражены, на границе отметок «4» и «5» изменения направления графика направлены в сторону уменьшения количества обучающихся, получивших по итогам ВПР более высокую оценку.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w:t>
      </w:r>
      <w:r w:rsidR="00B74EE7">
        <w:rPr>
          <w:rFonts w:ascii="Times New Roman" w:hAnsi="Times New Roman"/>
          <w:sz w:val="24"/>
          <w:szCs w:val="24"/>
        </w:rPr>
        <w:t>а</w:t>
      </w:r>
      <w:r w:rsidRPr="007B41D3">
        <w:rPr>
          <w:rFonts w:ascii="Times New Roman" w:hAnsi="Times New Roman"/>
          <w:sz w:val="24"/>
          <w:szCs w:val="24"/>
        </w:rPr>
        <w:t>нглийск</w:t>
      </w:r>
      <w:r w:rsidR="00B74EE7">
        <w:rPr>
          <w:rFonts w:ascii="Times New Roman" w:hAnsi="Times New Roman"/>
          <w:sz w:val="24"/>
          <w:szCs w:val="24"/>
        </w:rPr>
        <w:t>ому</w:t>
      </w:r>
      <w:r w:rsidRPr="007B41D3">
        <w:rPr>
          <w:rFonts w:ascii="Times New Roman" w:hAnsi="Times New Roman"/>
          <w:sz w:val="24"/>
          <w:szCs w:val="24"/>
        </w:rPr>
        <w:t xml:space="preserve"> язык</w:t>
      </w:r>
      <w:r w:rsidR="00B74EE7">
        <w:rPr>
          <w:rFonts w:ascii="Times New Roman" w:hAnsi="Times New Roman"/>
          <w:sz w:val="24"/>
          <w:szCs w:val="24"/>
        </w:rPr>
        <w:t>у</w:t>
      </w:r>
      <w:r w:rsidRPr="007B41D3">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набранных за работу, соответствуют отметке «3»,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15-21 баллов – отметке «4»,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22-25 баллов – отметке «5».</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w:t>
      </w:r>
      <w:r w:rsidR="003D64C8" w:rsidRPr="007B41D3">
        <w:rPr>
          <w:rFonts w:ascii="Times New Roman" w:hAnsi="Times New Roman"/>
          <w:sz w:val="24"/>
          <w:szCs w:val="24"/>
        </w:rPr>
        <w:t>9</w:t>
      </w:r>
      <w:r w:rsidRPr="007B41D3">
        <w:rPr>
          <w:rFonts w:ascii="Times New Roman" w:hAnsi="Times New Roman"/>
          <w:sz w:val="24"/>
          <w:szCs w:val="24"/>
        </w:rPr>
        <w:t xml:space="preserve">.4) видно, что нормальное распределение первичных баллов за ВПР по данному предмету в Карелии в 2026 году значительно нарушается на границах отметок «2» и «3», «3» и «4».  Изменения направления графика на границе отметок «4» и «5» не так резко выражены.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w:t>
      </w:r>
      <w:r w:rsidR="00B74EE7">
        <w:rPr>
          <w:rFonts w:ascii="Times New Roman" w:hAnsi="Times New Roman"/>
          <w:sz w:val="24"/>
          <w:szCs w:val="24"/>
        </w:rPr>
        <w:t>л</w:t>
      </w:r>
      <w:r w:rsidRPr="007B41D3">
        <w:rPr>
          <w:rFonts w:ascii="Times New Roman" w:hAnsi="Times New Roman"/>
          <w:sz w:val="24"/>
          <w:szCs w:val="24"/>
        </w:rPr>
        <w:t>итературно</w:t>
      </w:r>
      <w:r w:rsidR="00B74EE7">
        <w:rPr>
          <w:rFonts w:ascii="Times New Roman" w:hAnsi="Times New Roman"/>
          <w:sz w:val="24"/>
          <w:szCs w:val="24"/>
        </w:rPr>
        <w:t>му</w:t>
      </w:r>
      <w:r w:rsidRPr="007B41D3">
        <w:rPr>
          <w:rFonts w:ascii="Times New Roman" w:hAnsi="Times New Roman"/>
          <w:sz w:val="24"/>
          <w:szCs w:val="24"/>
        </w:rPr>
        <w:t xml:space="preserve"> чтени</w:t>
      </w:r>
      <w:r w:rsidR="00B74EE7">
        <w:rPr>
          <w:rFonts w:ascii="Times New Roman" w:hAnsi="Times New Roman"/>
          <w:sz w:val="24"/>
          <w:szCs w:val="24"/>
        </w:rPr>
        <w:t>ю</w:t>
      </w:r>
      <w:r w:rsidRPr="007B41D3">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8-13 баллов, набранных за работу, соответствуют отметке «3»,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14-18 баллов – отметке «4»,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19-22 баллов – отметке «5».</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w:t>
      </w:r>
      <w:r w:rsidR="003D64C8" w:rsidRPr="007B41D3">
        <w:rPr>
          <w:rFonts w:ascii="Times New Roman" w:hAnsi="Times New Roman"/>
          <w:sz w:val="24"/>
          <w:szCs w:val="24"/>
        </w:rPr>
        <w:t>9</w:t>
      </w:r>
      <w:r w:rsidRPr="007B41D3">
        <w:rPr>
          <w:rFonts w:ascii="Times New Roman" w:hAnsi="Times New Roman"/>
          <w:sz w:val="24"/>
          <w:szCs w:val="24"/>
        </w:rPr>
        <w:t xml:space="preserve">.5) видно, что нормальное распределение первичных баллов за ВПР по данному предмету в Карелии в 2026 году значительно нарушается на границах отметок «2» и «3», «3» и «4» и менее выражены на границе отметок «4» и «5». </w:t>
      </w:r>
    </w:p>
    <w:p w:rsidR="00A41E46" w:rsidRPr="007B41D3" w:rsidRDefault="00A41E46" w:rsidP="00A41E46">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Значительные нарушения распределения первичных баллов на границах отметок говорит о том, что работы по предметам не всегда были проведены или проверены объективно.</w:t>
      </w:r>
    </w:p>
    <w:p w:rsidR="00A41E46" w:rsidRPr="007B41D3" w:rsidRDefault="00A41E46" w:rsidP="00A41E46">
      <w:pPr>
        <w:tabs>
          <w:tab w:val="left" w:pos="5103"/>
        </w:tabs>
        <w:spacing w:after="0" w:line="240" w:lineRule="auto"/>
        <w:jc w:val="right"/>
        <w:rPr>
          <w:rFonts w:ascii="Times New Roman" w:hAnsi="Times New Roman" w:cs="Times New Roman"/>
          <w:sz w:val="20"/>
          <w:szCs w:val="20"/>
        </w:rPr>
        <w:sectPr w:rsidR="00A41E46" w:rsidRPr="007B41D3" w:rsidSect="00D36B10">
          <w:footerReference w:type="default" r:id="rId15"/>
          <w:pgSz w:w="11906" w:h="16838"/>
          <w:pgMar w:top="851" w:right="849" w:bottom="851" w:left="1276" w:header="708" w:footer="273" w:gutter="0"/>
          <w:cols w:space="708"/>
          <w:docGrid w:linePitch="360"/>
        </w:sectPr>
      </w:pPr>
    </w:p>
    <w:p w:rsidR="00A41E46" w:rsidRPr="007B41D3" w:rsidRDefault="00A41E46" w:rsidP="00A41E46">
      <w:pPr>
        <w:pStyle w:val="a3"/>
        <w:ind w:left="46" w:hanging="46"/>
        <w:jc w:val="center"/>
        <w:rPr>
          <w:rFonts w:ascii="Times New Roman" w:hAnsi="Times New Roman"/>
          <w:b/>
          <w:sz w:val="24"/>
          <w:szCs w:val="24"/>
        </w:rPr>
      </w:pPr>
      <w:r w:rsidRPr="007B41D3">
        <w:rPr>
          <w:rFonts w:ascii="Times New Roman" w:hAnsi="Times New Roman"/>
          <w:b/>
          <w:sz w:val="24"/>
          <w:szCs w:val="24"/>
        </w:rPr>
        <w:lastRenderedPageBreak/>
        <w:t xml:space="preserve">Распределение первичных баллов по предмету Русский язык. 4 класс, 2026 год </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D64C8" w:rsidRPr="007B41D3">
        <w:rPr>
          <w:rFonts w:ascii="Times New Roman" w:hAnsi="Times New Roman" w:cs="Times New Roman"/>
          <w:sz w:val="20"/>
          <w:szCs w:val="20"/>
        </w:rPr>
        <w:t>9</w:t>
      </w:r>
      <w:r w:rsidRPr="007B41D3">
        <w:rPr>
          <w:rFonts w:ascii="Times New Roman" w:hAnsi="Times New Roman" w:cs="Times New Roman"/>
          <w:sz w:val="20"/>
          <w:szCs w:val="20"/>
        </w:rPr>
        <w:t>.1</w:t>
      </w:r>
    </w:p>
    <w:p w:rsidR="00A41E46" w:rsidRPr="007B41D3" w:rsidRDefault="00A41E46" w:rsidP="00A41E46">
      <w:pPr>
        <w:spacing w:after="0" w:line="240" w:lineRule="auto"/>
        <w:jc w:val="center"/>
        <w:rPr>
          <w:rFonts w:ascii="Times New Roman" w:hAnsi="Times New Roman" w:cs="Times New Roman"/>
          <w:sz w:val="20"/>
          <w:szCs w:val="20"/>
        </w:rPr>
      </w:pPr>
    </w:p>
    <w:p w:rsidR="00A41E46" w:rsidRPr="007B41D3" w:rsidRDefault="0022299E" w:rsidP="00A41E46">
      <w:pPr>
        <w:spacing w:after="0" w:line="240" w:lineRule="auto"/>
        <w:ind w:hanging="142"/>
        <w:jc w:val="center"/>
      </w:pPr>
      <w:r>
        <w:rPr>
          <w:noProof/>
          <w:lang w:eastAsia="ru-RU"/>
        </w:rPr>
        <w:drawing>
          <wp:inline distT="0" distB="0" distL="0" distR="0" wp14:anchorId="2C373F07" wp14:editId="5E79C077">
            <wp:extent cx="6565030" cy="1371600"/>
            <wp:effectExtent l="0" t="0" r="762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68495" cy="1372324"/>
                    </a:xfrm>
                    <a:prstGeom prst="rect">
                      <a:avLst/>
                    </a:prstGeom>
                    <a:noFill/>
                  </pic:spPr>
                </pic:pic>
              </a:graphicData>
            </a:graphic>
          </wp:inline>
        </w:drawing>
      </w:r>
    </w:p>
    <w:p w:rsidR="00A41E46" w:rsidRPr="007B41D3" w:rsidRDefault="00A41E46" w:rsidP="00A41E46">
      <w:pPr>
        <w:pStyle w:val="a3"/>
        <w:ind w:left="46" w:hanging="46"/>
        <w:jc w:val="center"/>
        <w:rPr>
          <w:rFonts w:ascii="Times New Roman" w:hAnsi="Times New Roman"/>
          <w:b/>
          <w:sz w:val="24"/>
          <w:szCs w:val="24"/>
        </w:rPr>
      </w:pPr>
    </w:p>
    <w:p w:rsidR="00A41E46" w:rsidRPr="007B41D3" w:rsidRDefault="00A41E46" w:rsidP="00A41E46">
      <w:pPr>
        <w:pStyle w:val="a3"/>
        <w:ind w:left="46" w:hanging="46"/>
        <w:jc w:val="center"/>
        <w:rPr>
          <w:rFonts w:ascii="Times New Roman" w:hAnsi="Times New Roman"/>
          <w:b/>
          <w:sz w:val="24"/>
          <w:szCs w:val="24"/>
        </w:rPr>
      </w:pPr>
      <w:r w:rsidRPr="007B41D3">
        <w:rPr>
          <w:rFonts w:ascii="Times New Roman" w:hAnsi="Times New Roman"/>
          <w:b/>
          <w:sz w:val="24"/>
          <w:szCs w:val="24"/>
        </w:rPr>
        <w:t>Распределение первичных баллов по предмету Математика. 4 класс, 2026 год</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D64C8" w:rsidRPr="007B41D3">
        <w:rPr>
          <w:rFonts w:ascii="Times New Roman" w:hAnsi="Times New Roman" w:cs="Times New Roman"/>
          <w:sz w:val="20"/>
          <w:szCs w:val="20"/>
        </w:rPr>
        <w:t>9</w:t>
      </w:r>
      <w:r w:rsidRPr="007B41D3">
        <w:rPr>
          <w:rFonts w:ascii="Times New Roman" w:hAnsi="Times New Roman" w:cs="Times New Roman"/>
          <w:sz w:val="20"/>
          <w:szCs w:val="20"/>
        </w:rPr>
        <w:t>.2</w:t>
      </w:r>
    </w:p>
    <w:p w:rsidR="00A41E46" w:rsidRPr="007B41D3" w:rsidRDefault="0022299E" w:rsidP="00A41E46">
      <w:pPr>
        <w:tabs>
          <w:tab w:val="left" w:pos="993"/>
          <w:tab w:val="left" w:pos="5103"/>
          <w:tab w:val="left" w:pos="13608"/>
          <w:tab w:val="left" w:pos="13892"/>
        </w:tabs>
        <w:spacing w:after="0" w:line="240" w:lineRule="auto"/>
        <w:jc w:val="center"/>
      </w:pPr>
      <w:r>
        <w:rPr>
          <w:noProof/>
          <w:lang w:eastAsia="ru-RU"/>
        </w:rPr>
        <w:drawing>
          <wp:inline distT="0" distB="0" distL="0" distR="0" wp14:anchorId="7FD975A9" wp14:editId="5483CBD4">
            <wp:extent cx="6517005" cy="132270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17005" cy="1322705"/>
                    </a:xfrm>
                    <a:prstGeom prst="rect">
                      <a:avLst/>
                    </a:prstGeom>
                    <a:noFill/>
                  </pic:spPr>
                </pic:pic>
              </a:graphicData>
            </a:graphic>
          </wp:inline>
        </w:drawing>
      </w:r>
    </w:p>
    <w:p w:rsidR="00A41E46" w:rsidRPr="007B41D3" w:rsidRDefault="00A41E46" w:rsidP="00A41E46">
      <w:pPr>
        <w:pStyle w:val="a3"/>
        <w:ind w:left="46" w:hanging="46"/>
        <w:jc w:val="center"/>
        <w:rPr>
          <w:rFonts w:ascii="Times New Roman" w:hAnsi="Times New Roman"/>
          <w:b/>
          <w:sz w:val="20"/>
          <w:szCs w:val="20"/>
        </w:rPr>
      </w:pPr>
    </w:p>
    <w:p w:rsidR="00A41E46" w:rsidRPr="007B41D3" w:rsidRDefault="00A41E46" w:rsidP="00A41E46">
      <w:pPr>
        <w:pStyle w:val="a3"/>
        <w:ind w:left="46" w:hanging="46"/>
        <w:jc w:val="center"/>
        <w:rPr>
          <w:rFonts w:ascii="Times New Roman" w:hAnsi="Times New Roman"/>
          <w:b/>
          <w:sz w:val="24"/>
          <w:szCs w:val="24"/>
        </w:rPr>
      </w:pPr>
      <w:r w:rsidRPr="007B41D3">
        <w:rPr>
          <w:rFonts w:ascii="Times New Roman" w:hAnsi="Times New Roman"/>
          <w:b/>
          <w:sz w:val="24"/>
          <w:szCs w:val="24"/>
        </w:rPr>
        <w:t>Распределение первичных баллов по предмету Окружающий мир. 4 класс, 2026 год</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D64C8" w:rsidRPr="007B41D3">
        <w:rPr>
          <w:rFonts w:ascii="Times New Roman" w:hAnsi="Times New Roman" w:cs="Times New Roman"/>
          <w:sz w:val="20"/>
          <w:szCs w:val="20"/>
        </w:rPr>
        <w:t>9</w:t>
      </w:r>
      <w:r w:rsidRPr="007B41D3">
        <w:rPr>
          <w:rFonts w:ascii="Times New Roman" w:hAnsi="Times New Roman" w:cs="Times New Roman"/>
          <w:sz w:val="20"/>
          <w:szCs w:val="20"/>
        </w:rPr>
        <w:t>.3</w:t>
      </w:r>
    </w:p>
    <w:p w:rsidR="00A41E46" w:rsidRPr="007B41D3" w:rsidRDefault="0022299E" w:rsidP="003D64C8">
      <w:pPr>
        <w:spacing w:after="0" w:line="240" w:lineRule="auto"/>
        <w:ind w:hanging="567"/>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F2F7289" wp14:editId="3A49C88A">
            <wp:extent cx="8553450" cy="16033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53450" cy="1603375"/>
                    </a:xfrm>
                    <a:prstGeom prst="rect">
                      <a:avLst/>
                    </a:prstGeom>
                    <a:noFill/>
                  </pic:spPr>
                </pic:pic>
              </a:graphicData>
            </a:graphic>
          </wp:inline>
        </w:drawing>
      </w:r>
    </w:p>
    <w:p w:rsidR="00A41E46" w:rsidRPr="007B41D3" w:rsidRDefault="00A41E46" w:rsidP="00A41E46">
      <w:pPr>
        <w:spacing w:after="0" w:line="240" w:lineRule="auto"/>
        <w:jc w:val="right"/>
        <w:rPr>
          <w:rFonts w:ascii="Times New Roman" w:hAnsi="Times New Roman" w:cs="Times New Roman"/>
          <w:sz w:val="20"/>
          <w:szCs w:val="20"/>
        </w:rPr>
      </w:pPr>
    </w:p>
    <w:p w:rsidR="00A41E46" w:rsidRPr="007B41D3" w:rsidRDefault="00A41E46" w:rsidP="00A41E46">
      <w:pPr>
        <w:pStyle w:val="a3"/>
        <w:ind w:left="46" w:hanging="46"/>
        <w:jc w:val="center"/>
        <w:rPr>
          <w:rFonts w:ascii="Times New Roman" w:hAnsi="Times New Roman"/>
          <w:b/>
          <w:sz w:val="24"/>
          <w:szCs w:val="24"/>
        </w:rPr>
      </w:pPr>
      <w:r w:rsidRPr="007B41D3">
        <w:rPr>
          <w:rFonts w:ascii="Times New Roman" w:hAnsi="Times New Roman"/>
          <w:b/>
          <w:sz w:val="24"/>
          <w:szCs w:val="24"/>
        </w:rPr>
        <w:lastRenderedPageBreak/>
        <w:t>Распределение первичных баллов по предмету Английский язык. 4 класс, 2026 год</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D64C8" w:rsidRPr="007B41D3">
        <w:rPr>
          <w:rFonts w:ascii="Times New Roman" w:hAnsi="Times New Roman" w:cs="Times New Roman"/>
          <w:sz w:val="20"/>
          <w:szCs w:val="20"/>
        </w:rPr>
        <w:t>9</w:t>
      </w:r>
      <w:r w:rsidRPr="007B41D3">
        <w:rPr>
          <w:rFonts w:ascii="Times New Roman" w:hAnsi="Times New Roman" w:cs="Times New Roman"/>
          <w:sz w:val="20"/>
          <w:szCs w:val="20"/>
        </w:rPr>
        <w:t>.4</w:t>
      </w:r>
    </w:p>
    <w:p w:rsidR="00A41E46" w:rsidRPr="007B41D3" w:rsidRDefault="0022299E" w:rsidP="00A41E46">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3B9F16A6" wp14:editId="6134A0D7">
            <wp:extent cx="8230235" cy="17557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30235" cy="1755775"/>
                    </a:xfrm>
                    <a:prstGeom prst="rect">
                      <a:avLst/>
                    </a:prstGeom>
                    <a:noFill/>
                  </pic:spPr>
                </pic:pic>
              </a:graphicData>
            </a:graphic>
          </wp:inline>
        </w:drawing>
      </w:r>
    </w:p>
    <w:p w:rsidR="00A41E46" w:rsidRPr="007B41D3" w:rsidRDefault="00A41E46" w:rsidP="00A41E46">
      <w:pPr>
        <w:spacing w:after="0" w:line="240" w:lineRule="auto"/>
        <w:jc w:val="right"/>
        <w:rPr>
          <w:rFonts w:ascii="Times New Roman" w:hAnsi="Times New Roman" w:cs="Times New Roman"/>
          <w:sz w:val="20"/>
          <w:szCs w:val="20"/>
        </w:rPr>
      </w:pPr>
    </w:p>
    <w:p w:rsidR="00A41E46" w:rsidRPr="007B41D3" w:rsidRDefault="00A41E46" w:rsidP="00A41E46">
      <w:pPr>
        <w:pStyle w:val="a3"/>
        <w:ind w:left="46" w:hanging="46"/>
        <w:jc w:val="center"/>
        <w:rPr>
          <w:rFonts w:ascii="Times New Roman" w:hAnsi="Times New Roman"/>
          <w:b/>
          <w:sz w:val="24"/>
          <w:szCs w:val="24"/>
        </w:rPr>
      </w:pPr>
      <w:r w:rsidRPr="007B41D3">
        <w:rPr>
          <w:rFonts w:ascii="Times New Roman" w:hAnsi="Times New Roman"/>
          <w:b/>
          <w:sz w:val="24"/>
          <w:szCs w:val="24"/>
        </w:rPr>
        <w:t>Распределение первичных баллов по предмету Литературное чтение. 4 класс, 2026 год</w:t>
      </w:r>
    </w:p>
    <w:p w:rsidR="00A41E46" w:rsidRPr="007B41D3" w:rsidRDefault="00A41E46" w:rsidP="00A41E46">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D64C8" w:rsidRPr="007B41D3">
        <w:rPr>
          <w:rFonts w:ascii="Times New Roman" w:hAnsi="Times New Roman" w:cs="Times New Roman"/>
          <w:sz w:val="20"/>
          <w:szCs w:val="20"/>
        </w:rPr>
        <w:t>9</w:t>
      </w:r>
      <w:r w:rsidRPr="007B41D3">
        <w:rPr>
          <w:rFonts w:ascii="Times New Roman" w:hAnsi="Times New Roman" w:cs="Times New Roman"/>
          <w:sz w:val="20"/>
          <w:szCs w:val="20"/>
        </w:rPr>
        <w:t>.5</w:t>
      </w:r>
    </w:p>
    <w:p w:rsidR="00A41E46" w:rsidRPr="007B41D3" w:rsidRDefault="0022299E" w:rsidP="00A41E46">
      <w:pPr>
        <w:spacing w:after="0" w:line="240" w:lineRule="auto"/>
        <w:ind w:hanging="709"/>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3B0B3D56" wp14:editId="393CCEEE">
            <wp:extent cx="7821930" cy="1786255"/>
            <wp:effectExtent l="0" t="0" r="7620" b="444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21930" cy="1786255"/>
                    </a:xfrm>
                    <a:prstGeom prst="rect">
                      <a:avLst/>
                    </a:prstGeom>
                    <a:noFill/>
                  </pic:spPr>
                </pic:pic>
              </a:graphicData>
            </a:graphic>
          </wp:inline>
        </w:drawing>
      </w:r>
    </w:p>
    <w:p w:rsidR="00A41E46" w:rsidRPr="007B41D3" w:rsidRDefault="00A41E46" w:rsidP="00A41E46">
      <w:pPr>
        <w:spacing w:after="0" w:line="240" w:lineRule="auto"/>
        <w:rPr>
          <w:rFonts w:ascii="Times New Roman" w:hAnsi="Times New Roman" w:cs="Times New Roman"/>
          <w:sz w:val="20"/>
          <w:szCs w:val="20"/>
        </w:rPr>
      </w:pPr>
    </w:p>
    <w:p w:rsidR="00A41E46" w:rsidRPr="007B41D3" w:rsidRDefault="00A41E46" w:rsidP="00A41E46">
      <w:pPr>
        <w:sectPr w:rsidR="00A41E46" w:rsidRPr="007B41D3" w:rsidSect="00D36B10">
          <w:pgSz w:w="16838" w:h="11906" w:orient="landscape"/>
          <w:pgMar w:top="1276" w:right="1134" w:bottom="851" w:left="992" w:header="709" w:footer="709" w:gutter="0"/>
          <w:cols w:space="708"/>
          <w:docGrid w:linePitch="360"/>
        </w:sectPr>
      </w:pPr>
    </w:p>
    <w:p w:rsidR="006303F8" w:rsidRPr="007B41D3" w:rsidRDefault="006303F8" w:rsidP="006303F8">
      <w:pPr>
        <w:pStyle w:val="3"/>
        <w:spacing w:before="0" w:beforeAutospacing="0" w:after="0" w:afterAutospacing="0" w:line="276" w:lineRule="auto"/>
        <w:ind w:firstLine="709"/>
        <w:rPr>
          <w:rFonts w:eastAsia="Calibri"/>
          <w:sz w:val="24"/>
          <w:szCs w:val="24"/>
        </w:rPr>
      </w:pPr>
      <w:bookmarkStart w:id="12" w:name="_Toc204699603"/>
      <w:bookmarkStart w:id="13" w:name="_Toc153202799"/>
      <w:bookmarkStart w:id="14" w:name="_Toc236396350"/>
      <w:r w:rsidRPr="007B41D3">
        <w:rPr>
          <w:rFonts w:eastAsia="Calibri"/>
          <w:sz w:val="24"/>
          <w:szCs w:val="24"/>
        </w:rPr>
        <w:lastRenderedPageBreak/>
        <w:t>Выполнение заданий</w:t>
      </w:r>
      <w:bookmarkEnd w:id="12"/>
      <w:bookmarkEnd w:id="14"/>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Всероссийские проверочные работы (ВПР) проводятся в целях осуществления мониторинга уровня и качества подготовки обучающихся в соответствии с требованиями федеральных государственных образовательных стандартов и федеральных основных общеобразовательных программ. </w:t>
      </w: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Назначение ВПР по учебному предмету - оценить качество общеобразовательной подготовки обучающихся 4 классов в соответствии с требованиями федерального государственного образовательного стандарта начального общего образования (ФГОС НОО) и федеральной образовательной программы начального общего образования (ФОП НОО).</w:t>
      </w: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Тексты заданий проверочных работ в целом соответствуют формулировкам, принятым в учебниках, включенных в федеральный перечень учебников, допущенных Министерством просвещения Российской Федерации к использованию при реализации имеющих государственную аккредитацию образовательных программ начального общего образования.</w:t>
      </w: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При анализе уровня выполнения заданий ВПР по отдельным предметам в начальной школе были рассмотрены данные за 2026 год.</w:t>
      </w:r>
    </w:p>
    <w:p w:rsidR="006303F8" w:rsidRPr="007B41D3" w:rsidRDefault="006303F8" w:rsidP="006303F8">
      <w:pPr>
        <w:spacing w:after="0" w:line="276" w:lineRule="auto"/>
        <w:ind w:firstLine="709"/>
        <w:rPr>
          <w:rFonts w:ascii="Times New Roman" w:eastAsia="Times New Roman" w:hAnsi="Times New Roman" w:cs="Times New Roman"/>
          <w:b/>
          <w:sz w:val="20"/>
          <w:szCs w:val="20"/>
          <w:lang w:eastAsia="ru-RU"/>
        </w:rPr>
      </w:pPr>
    </w:p>
    <w:p w:rsidR="006303F8" w:rsidRPr="007B41D3" w:rsidRDefault="006303F8" w:rsidP="006303F8">
      <w:pPr>
        <w:spacing w:after="0" w:line="276" w:lineRule="auto"/>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Русский язык</w:t>
      </w:r>
    </w:p>
    <w:p w:rsidR="006303F8" w:rsidRPr="007B41D3" w:rsidRDefault="006303F8" w:rsidP="006303F8">
      <w:pPr>
        <w:spacing w:after="0" w:line="276" w:lineRule="auto"/>
        <w:ind w:firstLine="709"/>
        <w:rPr>
          <w:rFonts w:ascii="Times New Roman" w:hAnsi="Times New Roman" w:cs="Times New Roman"/>
          <w:sz w:val="10"/>
          <w:szCs w:val="10"/>
        </w:rPr>
      </w:pPr>
    </w:p>
    <w:p w:rsidR="006303F8" w:rsidRPr="007B41D3" w:rsidRDefault="006303F8" w:rsidP="006303F8">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6303F8" w:rsidRPr="007B41D3" w:rsidRDefault="006303F8" w:rsidP="006303F8">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16</w:t>
      </w:r>
    </w:p>
    <w:tbl>
      <w:tblPr>
        <w:tblW w:w="98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7089"/>
        <w:gridCol w:w="655"/>
        <w:gridCol w:w="22"/>
        <w:gridCol w:w="741"/>
        <w:gridCol w:w="717"/>
      </w:tblGrid>
      <w:tr w:rsidR="007B41D3" w:rsidRPr="007B41D3" w:rsidTr="006916F4">
        <w:trPr>
          <w:trHeight w:val="300"/>
          <w:tblHeader/>
        </w:trPr>
        <w:tc>
          <w:tcPr>
            <w:tcW w:w="9819" w:type="dxa"/>
            <w:gridSpan w:val="6"/>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Русский язык 4 класс</w:t>
            </w:r>
          </w:p>
        </w:tc>
      </w:tr>
      <w:tr w:rsidR="007B41D3" w:rsidRPr="007B41D3" w:rsidTr="006916F4">
        <w:trPr>
          <w:trHeight w:val="300"/>
          <w:tblHeader/>
        </w:trPr>
        <w:tc>
          <w:tcPr>
            <w:tcW w:w="7684" w:type="dxa"/>
            <w:gridSpan w:val="2"/>
          </w:tcPr>
          <w:p w:rsidR="006303F8" w:rsidRPr="007B41D3" w:rsidRDefault="006303F8"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НОО</w:t>
            </w:r>
          </w:p>
        </w:tc>
        <w:tc>
          <w:tcPr>
            <w:tcW w:w="655" w:type="dxa"/>
            <w:shd w:val="clear" w:color="auto" w:fill="auto"/>
            <w:noWrap/>
            <w:hideMark/>
          </w:tcPr>
          <w:p w:rsidR="006303F8" w:rsidRPr="007B41D3" w:rsidRDefault="006303F8"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63" w:type="dxa"/>
            <w:gridSpan w:val="2"/>
            <w:shd w:val="clear" w:color="auto" w:fill="auto"/>
            <w:noWrap/>
            <w:hideMark/>
          </w:tcPr>
          <w:p w:rsidR="006303F8" w:rsidRPr="007B41D3" w:rsidRDefault="006303F8"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7" w:type="dxa"/>
            <w:shd w:val="clear" w:color="auto" w:fill="auto"/>
            <w:noWrap/>
            <w:hideMark/>
          </w:tcPr>
          <w:p w:rsidR="006303F8" w:rsidRPr="007B41D3" w:rsidRDefault="006303F8"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распознавать правильную орфоэпическую норму; ставить ударение в словах в соответствии с нормами современного русского языка</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77,92</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79,94</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классифицировать согласные звуки; характеризовать звуки русского языка: согласные звонкие/глухие</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82,22</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81,48</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определять тему и основную мысль текста; адекватно формулировать основную мысль в письменной форме, соблюдая нормы построения предложения и словоупотребления</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56,00</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58,62</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делить тексты на смысловые части;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64,26</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62,80</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задавать вопросы по содержанию текста; умение строить речевое высказывание заданной структуры (вопросительное предложение) в письменной форме по содержанию прочитанного текста</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73,45</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72,96</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распознавать значение слова по контексту; адекватно формулировать значение слова в письменной форме, соблюдая нормы построения предложения и словоупотребления</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67,80</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73,69</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распознавать значение слова по контексту; подбирать к слову близкие по значению слова – синонимы</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73,16</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74,74</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w:t>
            </w:r>
          </w:p>
        </w:tc>
        <w:tc>
          <w:tcPr>
            <w:tcW w:w="7089" w:type="dxa"/>
            <w:shd w:val="clear" w:color="auto" w:fill="auto"/>
            <w:noWrap/>
            <w:vAlign w:val="bottom"/>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классифицировать слова по составу: находить в словах с однозначно выделяемыми морфемами окончание, корень, приставку, суффикс</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67,83</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68,41</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w:t>
            </w:r>
          </w:p>
        </w:tc>
        <w:tc>
          <w:tcPr>
            <w:tcW w:w="7089" w:type="dxa"/>
            <w:shd w:val="clear" w:color="auto" w:fill="auto"/>
            <w:noWrap/>
            <w:vAlign w:val="center"/>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существительные в предложении </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72,20</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73,13</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w:t>
            </w:r>
          </w:p>
        </w:tc>
        <w:tc>
          <w:tcPr>
            <w:tcW w:w="7089" w:type="dxa"/>
            <w:shd w:val="clear" w:color="auto" w:fill="auto"/>
            <w:noWrap/>
            <w:vAlign w:val="center"/>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Распознавать грамматические признаки имени существительного</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75,66</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73,02</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w:t>
            </w:r>
          </w:p>
        </w:tc>
        <w:tc>
          <w:tcPr>
            <w:tcW w:w="7089" w:type="dxa"/>
            <w:shd w:val="clear" w:color="auto" w:fill="auto"/>
            <w:noWrap/>
            <w:vAlign w:val="center"/>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прилагательные в предложении </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74,98</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72,78</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10.2</w:t>
            </w:r>
          </w:p>
        </w:tc>
        <w:tc>
          <w:tcPr>
            <w:tcW w:w="7089" w:type="dxa"/>
            <w:shd w:val="clear" w:color="auto" w:fill="auto"/>
            <w:noWrap/>
            <w:vAlign w:val="center"/>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Распознавать грамматические признаки имени прилагательного</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69,74</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65,41</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w:t>
            </w:r>
          </w:p>
        </w:tc>
        <w:tc>
          <w:tcPr>
            <w:tcW w:w="7089" w:type="dxa"/>
            <w:shd w:val="clear" w:color="auto" w:fill="auto"/>
            <w:noWrap/>
            <w:vAlign w:val="center"/>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глаголы в предложении</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82,13</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82,89</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12.1</w:t>
            </w:r>
          </w:p>
        </w:tc>
        <w:tc>
          <w:tcPr>
            <w:tcW w:w="7089" w:type="dxa"/>
            <w:shd w:val="clear" w:color="auto" w:fill="auto"/>
            <w:noWrap/>
            <w:vAlign w:val="center"/>
          </w:tcPr>
          <w:p w:rsidR="006303F8" w:rsidRPr="007B41D3" w:rsidRDefault="006303F8" w:rsidP="00D36B10">
            <w:pPr>
              <w:spacing w:after="0" w:line="240" w:lineRule="auto"/>
              <w:ind w:firstLine="29"/>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46,55</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46,96</w:t>
            </w:r>
          </w:p>
        </w:tc>
      </w:tr>
      <w:tr w:rsidR="007B41D3" w:rsidRPr="007B41D3" w:rsidTr="006916F4">
        <w:trPr>
          <w:trHeight w:val="300"/>
        </w:trPr>
        <w:tc>
          <w:tcPr>
            <w:tcW w:w="595" w:type="dxa"/>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w:t>
            </w:r>
          </w:p>
        </w:tc>
        <w:tc>
          <w:tcPr>
            <w:tcW w:w="7089"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Соблюдать при письме изученные орфографические и пунктуационные нормы</w:t>
            </w:r>
          </w:p>
        </w:tc>
        <w:tc>
          <w:tcPr>
            <w:tcW w:w="655" w:type="dxa"/>
            <w:shd w:val="clear" w:color="auto" w:fill="auto"/>
            <w:noWrap/>
            <w:vAlign w:val="center"/>
          </w:tcPr>
          <w:p w:rsidR="006303F8" w:rsidRPr="007B41D3" w:rsidRDefault="006303F8" w:rsidP="00D36B10">
            <w:pPr>
              <w:spacing w:after="0" w:line="240" w:lineRule="auto"/>
              <w:ind w:firstLine="29"/>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63" w:type="dxa"/>
            <w:gridSpan w:val="2"/>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35,33</w:t>
            </w:r>
          </w:p>
        </w:tc>
        <w:tc>
          <w:tcPr>
            <w:tcW w:w="717" w:type="dxa"/>
            <w:shd w:val="clear" w:color="auto" w:fill="auto"/>
            <w:noWrap/>
            <w:vAlign w:val="center"/>
          </w:tcPr>
          <w:p w:rsidR="006303F8" w:rsidRPr="007B41D3" w:rsidRDefault="006303F8" w:rsidP="00D36B10">
            <w:pPr>
              <w:spacing w:after="0" w:line="240" w:lineRule="auto"/>
              <w:ind w:firstLine="28"/>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42,02</w:t>
            </w:r>
          </w:p>
        </w:tc>
      </w:tr>
      <w:tr w:rsidR="007B41D3" w:rsidRPr="007B41D3" w:rsidTr="006916F4">
        <w:trPr>
          <w:trHeight w:val="300"/>
        </w:trPr>
        <w:tc>
          <w:tcPr>
            <w:tcW w:w="7684" w:type="dxa"/>
            <w:gridSpan w:val="2"/>
          </w:tcPr>
          <w:p w:rsidR="006303F8" w:rsidRPr="007B41D3" w:rsidRDefault="006303F8"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55" w:type="dxa"/>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24</w:t>
            </w:r>
          </w:p>
        </w:tc>
        <w:tc>
          <w:tcPr>
            <w:tcW w:w="763" w:type="dxa"/>
            <w:gridSpan w:val="2"/>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p>
        </w:tc>
        <w:tc>
          <w:tcPr>
            <w:tcW w:w="717" w:type="dxa"/>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p>
        </w:tc>
      </w:tr>
      <w:tr w:rsidR="006303F8" w:rsidRPr="007B41D3" w:rsidTr="006916F4">
        <w:trPr>
          <w:trHeight w:val="300"/>
        </w:trPr>
        <w:tc>
          <w:tcPr>
            <w:tcW w:w="8361" w:type="dxa"/>
            <w:gridSpan w:val="4"/>
          </w:tcPr>
          <w:p w:rsidR="006303F8" w:rsidRPr="007B41D3" w:rsidRDefault="006303F8"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41" w:type="dxa"/>
            <w:shd w:val="clear" w:color="auto" w:fill="auto"/>
            <w:noWrap/>
            <w:vAlign w:val="center"/>
          </w:tcPr>
          <w:p w:rsidR="006303F8" w:rsidRPr="007B41D3" w:rsidRDefault="006303F8" w:rsidP="00D36B10">
            <w:pPr>
              <w:spacing w:after="0"/>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67,95</w:t>
            </w:r>
          </w:p>
        </w:tc>
        <w:tc>
          <w:tcPr>
            <w:tcW w:w="717" w:type="dxa"/>
            <w:shd w:val="clear" w:color="auto" w:fill="auto"/>
            <w:noWrap/>
            <w:vAlign w:val="center"/>
          </w:tcPr>
          <w:p w:rsidR="006303F8" w:rsidRPr="007B41D3" w:rsidRDefault="006303F8" w:rsidP="00D36B10">
            <w:pPr>
              <w:spacing w:after="0"/>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68,59</w:t>
            </w:r>
          </w:p>
        </w:tc>
      </w:tr>
    </w:tbl>
    <w:p w:rsidR="006303F8" w:rsidRPr="007B41D3" w:rsidRDefault="006303F8" w:rsidP="006303F8">
      <w:pPr>
        <w:spacing w:after="0" w:line="276" w:lineRule="auto"/>
        <w:ind w:firstLine="709"/>
        <w:jc w:val="both"/>
        <w:rPr>
          <w:rFonts w:ascii="Times New Roman" w:hAnsi="Times New Roman" w:cs="Times New Roman"/>
          <w:sz w:val="24"/>
          <w:szCs w:val="24"/>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русскому языку выполнили 6255 обучающихся (0,36% от всех участников) из 173 образовательных организаций (0,49% от всех ОО, принимавших участие в организации и проведении ВПР по русскому языку в 4 классах) (Таблица 17). </w:t>
      </w:r>
    </w:p>
    <w:p w:rsidR="006303F8" w:rsidRPr="007B41D3" w:rsidRDefault="006303F8" w:rsidP="006303F8">
      <w:pPr>
        <w:spacing w:after="0" w:line="240" w:lineRule="auto"/>
        <w:ind w:firstLine="708"/>
        <w:jc w:val="both"/>
        <w:rPr>
          <w:rFonts w:ascii="Times New Roman" w:hAnsi="Times New Roman" w:cs="Times New Roman"/>
          <w:sz w:val="24"/>
          <w:szCs w:val="24"/>
        </w:rPr>
      </w:pPr>
    </w:p>
    <w:p w:rsidR="006303F8" w:rsidRPr="007B41D3" w:rsidRDefault="006303F8" w:rsidP="006916F4">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Русский язык. 4 класс. 2026 год</w:t>
      </w:r>
    </w:p>
    <w:p w:rsidR="006303F8" w:rsidRPr="007B41D3" w:rsidRDefault="006303F8" w:rsidP="006303F8">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17</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3544"/>
        <w:gridCol w:w="2693"/>
      </w:tblGrid>
      <w:tr w:rsidR="007B41D3" w:rsidRPr="007B41D3" w:rsidTr="003D64C8">
        <w:trPr>
          <w:trHeight w:val="507"/>
        </w:trPr>
        <w:tc>
          <w:tcPr>
            <w:tcW w:w="2693" w:type="dxa"/>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shd w:val="clear" w:color="auto" w:fill="auto"/>
            <w:vAlign w:val="center"/>
            <w:hideMark/>
          </w:tcPr>
          <w:p w:rsidR="006303F8" w:rsidRPr="007B41D3" w:rsidRDefault="006303F8" w:rsidP="003D64C8">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3D64C8">
        <w:trPr>
          <w:trHeight w:val="300"/>
        </w:trPr>
        <w:tc>
          <w:tcPr>
            <w:tcW w:w="2693" w:type="dxa"/>
            <w:tcBorders>
              <w:bottom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bottom w:val="single" w:sz="4" w:space="0" w:color="auto"/>
            </w:tcBorders>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35589</w:t>
            </w:r>
          </w:p>
        </w:tc>
        <w:tc>
          <w:tcPr>
            <w:tcW w:w="2693" w:type="dxa"/>
            <w:tcBorders>
              <w:bottom w:val="single" w:sz="4" w:space="0" w:color="auto"/>
            </w:tcBorders>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1722202</w:t>
            </w:r>
          </w:p>
        </w:tc>
      </w:tr>
      <w:tr w:rsidR="006303F8" w:rsidRPr="007B41D3" w:rsidTr="003D64C8">
        <w:trPr>
          <w:trHeight w:val="300"/>
        </w:trPr>
        <w:tc>
          <w:tcPr>
            <w:tcW w:w="2693" w:type="dxa"/>
            <w:tcBorders>
              <w:bottom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bottom w:val="single" w:sz="4" w:space="0" w:color="auto"/>
            </w:tcBorders>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173</w:t>
            </w:r>
          </w:p>
        </w:tc>
        <w:tc>
          <w:tcPr>
            <w:tcW w:w="2693" w:type="dxa"/>
            <w:tcBorders>
              <w:bottom w:val="single" w:sz="4" w:space="0" w:color="auto"/>
            </w:tcBorders>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6255</w:t>
            </w:r>
          </w:p>
        </w:tc>
      </w:tr>
    </w:tbl>
    <w:p w:rsidR="006303F8" w:rsidRPr="007B41D3" w:rsidRDefault="006303F8" w:rsidP="006303F8">
      <w:pPr>
        <w:spacing w:after="0" w:line="240" w:lineRule="auto"/>
        <w:ind w:firstLine="708"/>
        <w:jc w:val="right"/>
        <w:rPr>
          <w:rFonts w:ascii="Times New Roman" w:hAnsi="Times New Roman" w:cs="Times New Roman"/>
          <w:sz w:val="20"/>
          <w:szCs w:val="20"/>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русскому языку на 0,55% выше, чем в среднем по Российской Федерации. Доля получивших отметку «3» ниже на 0,13%, отметку «4» - выше на 1,27%. Доля получивших отметку «5» ниже, чем в среднем по Российской Федерации на 1,69% (Таблица 18, Диаграмма 1</w:t>
      </w:r>
      <w:r w:rsidR="003D64C8" w:rsidRPr="007B41D3">
        <w:rPr>
          <w:rFonts w:ascii="Times New Roman" w:hAnsi="Times New Roman" w:cs="Times New Roman"/>
          <w:sz w:val="24"/>
          <w:szCs w:val="24"/>
        </w:rPr>
        <w:t>0</w:t>
      </w:r>
      <w:r w:rsidRPr="007B41D3">
        <w:rPr>
          <w:rFonts w:ascii="Times New Roman" w:hAnsi="Times New Roman" w:cs="Times New Roman"/>
          <w:sz w:val="24"/>
          <w:szCs w:val="24"/>
        </w:rPr>
        <w:t xml:space="preserve">). </w:t>
      </w:r>
    </w:p>
    <w:p w:rsidR="006303F8" w:rsidRPr="007B41D3" w:rsidRDefault="006303F8" w:rsidP="006303F8">
      <w:pPr>
        <w:spacing w:after="0" w:line="240" w:lineRule="auto"/>
        <w:ind w:firstLine="708"/>
        <w:jc w:val="both"/>
        <w:rPr>
          <w:rFonts w:ascii="Times New Roman" w:hAnsi="Times New Roman" w:cs="Times New Roman"/>
          <w:sz w:val="24"/>
          <w:szCs w:val="24"/>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Статистика по отметкам. Русский язык</w:t>
      </w:r>
      <w:r w:rsidR="003D64C8" w:rsidRPr="007B41D3">
        <w:rPr>
          <w:rFonts w:ascii="Times New Roman" w:hAnsi="Times New Roman" w:cs="Times New Roman"/>
          <w:b/>
        </w:rPr>
        <w:t xml:space="preserve"> (%)</w:t>
      </w:r>
      <w:r w:rsidRPr="007B41D3">
        <w:rPr>
          <w:rFonts w:ascii="Times New Roman" w:hAnsi="Times New Roman" w:cs="Times New Roman"/>
          <w:b/>
        </w:rPr>
        <w:t>.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18</w:t>
      </w:r>
    </w:p>
    <w:tbl>
      <w:tblPr>
        <w:tblW w:w="6946" w:type="dxa"/>
        <w:tblInd w:w="1266" w:type="dxa"/>
        <w:tblLook w:val="04A0" w:firstRow="1" w:lastRow="0" w:firstColumn="1" w:lastColumn="0" w:noHBand="0" w:noVBand="1"/>
      </w:tblPr>
      <w:tblGrid>
        <w:gridCol w:w="2410"/>
        <w:gridCol w:w="2410"/>
        <w:gridCol w:w="2126"/>
      </w:tblGrid>
      <w:tr w:rsidR="007B41D3" w:rsidRPr="007B41D3" w:rsidTr="003D64C8">
        <w:trPr>
          <w:trHeight w:val="479"/>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Вся выборка</w:t>
            </w:r>
          </w:p>
        </w:tc>
      </w:tr>
      <w:tr w:rsidR="007B41D3" w:rsidRPr="007B41D3" w:rsidTr="003D64C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6303F8" w:rsidRPr="007B41D3" w:rsidRDefault="003D64C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5,61</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3D64C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5,06</w:t>
            </w:r>
          </w:p>
        </w:tc>
      </w:tr>
      <w:tr w:rsidR="007B41D3" w:rsidRPr="007B41D3" w:rsidTr="003D64C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410" w:type="dxa"/>
            <w:tcBorders>
              <w:top w:val="nil"/>
              <w:left w:val="nil"/>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32,79</w:t>
            </w:r>
          </w:p>
        </w:tc>
        <w:tc>
          <w:tcPr>
            <w:tcW w:w="2126" w:type="dxa"/>
            <w:tcBorders>
              <w:top w:val="nil"/>
              <w:left w:val="nil"/>
              <w:bottom w:val="single" w:sz="4" w:space="0" w:color="auto"/>
              <w:right w:val="single" w:sz="4" w:space="0" w:color="auto"/>
            </w:tcBorders>
            <w:shd w:val="clear" w:color="auto" w:fill="auto"/>
            <w:noWrap/>
            <w:vAlign w:val="bottom"/>
          </w:tcPr>
          <w:p w:rsidR="006303F8" w:rsidRPr="007B41D3" w:rsidRDefault="003D64C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32,92</w:t>
            </w:r>
          </w:p>
        </w:tc>
      </w:tr>
      <w:tr w:rsidR="007B41D3" w:rsidRPr="007B41D3" w:rsidTr="003D64C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410" w:type="dxa"/>
            <w:tcBorders>
              <w:top w:val="nil"/>
              <w:left w:val="nil"/>
              <w:bottom w:val="single" w:sz="4" w:space="0" w:color="auto"/>
              <w:right w:val="single" w:sz="4" w:space="0" w:color="auto"/>
            </w:tcBorders>
            <w:shd w:val="clear" w:color="auto" w:fill="auto"/>
            <w:noWrap/>
            <w:vAlign w:val="bottom"/>
            <w:hideMark/>
          </w:tcPr>
          <w:p w:rsidR="006303F8" w:rsidRPr="007B41D3" w:rsidRDefault="003D64C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45,60</w:t>
            </w:r>
          </w:p>
        </w:tc>
        <w:tc>
          <w:tcPr>
            <w:tcW w:w="2126" w:type="dxa"/>
            <w:tcBorders>
              <w:top w:val="nil"/>
              <w:left w:val="nil"/>
              <w:bottom w:val="single" w:sz="4" w:space="0" w:color="auto"/>
              <w:right w:val="single" w:sz="4" w:space="0" w:color="auto"/>
            </w:tcBorders>
            <w:shd w:val="clear" w:color="auto" w:fill="auto"/>
            <w:noWrap/>
            <w:vAlign w:val="bottom"/>
          </w:tcPr>
          <w:p w:rsidR="006303F8" w:rsidRPr="007B41D3" w:rsidRDefault="003D64C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44,33</w:t>
            </w:r>
          </w:p>
        </w:tc>
      </w:tr>
      <w:tr w:rsidR="006303F8" w:rsidRPr="007B41D3" w:rsidTr="003D64C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410" w:type="dxa"/>
            <w:tcBorders>
              <w:top w:val="nil"/>
              <w:left w:val="nil"/>
              <w:bottom w:val="single" w:sz="4" w:space="0" w:color="auto"/>
              <w:right w:val="single" w:sz="4" w:space="0" w:color="auto"/>
            </w:tcBorders>
            <w:shd w:val="clear" w:color="auto" w:fill="auto"/>
            <w:noWrap/>
            <w:vAlign w:val="bottom"/>
            <w:hideMark/>
          </w:tcPr>
          <w:p w:rsidR="006303F8" w:rsidRPr="007B41D3" w:rsidRDefault="006303F8" w:rsidP="003D64C8">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16,00</w:t>
            </w:r>
          </w:p>
        </w:tc>
        <w:tc>
          <w:tcPr>
            <w:tcW w:w="2126" w:type="dxa"/>
            <w:tcBorders>
              <w:top w:val="nil"/>
              <w:left w:val="nil"/>
              <w:bottom w:val="single" w:sz="4" w:space="0" w:color="auto"/>
              <w:right w:val="single" w:sz="4" w:space="0" w:color="auto"/>
            </w:tcBorders>
            <w:shd w:val="clear" w:color="auto" w:fill="auto"/>
            <w:noWrap/>
            <w:vAlign w:val="bottom"/>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w:t>
            </w:r>
            <w:r w:rsidR="003D64C8" w:rsidRPr="007B41D3">
              <w:rPr>
                <w:rFonts w:ascii="Times New Roman" w:eastAsia="Times New Roman" w:hAnsi="Times New Roman" w:cs="Times New Roman"/>
                <w:lang w:eastAsia="ru-RU"/>
              </w:rPr>
              <w:t>7,69</w:t>
            </w:r>
          </w:p>
        </w:tc>
      </w:tr>
    </w:tbl>
    <w:p w:rsidR="006303F8" w:rsidRPr="007B41D3" w:rsidRDefault="006303F8" w:rsidP="006303F8">
      <w:pPr>
        <w:jc w:val="center"/>
        <w:rPr>
          <w:rFonts w:ascii="Times New Roman" w:hAnsi="Times New Roman" w:cs="Times New Roman"/>
          <w:b/>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Статистика по отметкам. Русский язык (%). 4 класс, 2026 год</w:t>
      </w:r>
    </w:p>
    <w:p w:rsidR="006303F8" w:rsidRPr="007B41D3" w:rsidRDefault="006303F8" w:rsidP="006303F8">
      <w:pPr>
        <w:spacing w:after="0" w:line="240" w:lineRule="auto"/>
        <w:ind w:firstLine="567"/>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3D64C8" w:rsidRPr="007B41D3">
        <w:rPr>
          <w:rFonts w:ascii="Times New Roman" w:hAnsi="Times New Roman" w:cs="Times New Roman"/>
          <w:sz w:val="20"/>
          <w:szCs w:val="20"/>
        </w:rPr>
        <w:t>0</w:t>
      </w:r>
    </w:p>
    <w:p w:rsidR="006303F8" w:rsidRPr="007B41D3" w:rsidRDefault="006303F8" w:rsidP="006303F8">
      <w:pPr>
        <w:spacing w:after="0" w:line="240" w:lineRule="auto"/>
        <w:ind w:firstLine="567"/>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6CDB4D43" wp14:editId="342FE426">
            <wp:extent cx="4351351" cy="197130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b="6463"/>
                    <a:stretch/>
                  </pic:blipFill>
                  <pic:spPr bwMode="auto">
                    <a:xfrm>
                      <a:off x="0" y="0"/>
                      <a:ext cx="4352088" cy="1971638"/>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76" w:lineRule="auto"/>
        <w:ind w:firstLine="709"/>
        <w:jc w:val="both"/>
        <w:rPr>
          <w:rFonts w:ascii="Times New Roman" w:hAnsi="Times New Roman" w:cs="Times New Roman"/>
          <w:sz w:val="16"/>
          <w:szCs w:val="16"/>
        </w:rPr>
      </w:pP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русскому языку в 2026 году в Республике Карелия – 67,95% (в 2025 – 67,66%), в Российской Федерации – 68,59% (в 2025 году – 68,11%).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Наиболее высокий процент выполнения заданий ВПР по русскому языку в 2026 году в Республике Карелия – 82,22%, за выполнение задания на проверку умений классифицировать согласные звуки; характеризовать звуки русского языка: согласные звонкие/глухие (2). В Российской Федерации процент выполнения по данному заданию 81,48%.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русскому языку в 2026 году в Республике Карелия – 35,33% за выполнение задания на проверку умений соблюдать при письме изученные орфографические и пунктуационные нормы (12.2). В Российской Федерации процент выполнения по данному заданию 42,02%.  </w:t>
      </w:r>
    </w:p>
    <w:p w:rsidR="006303F8" w:rsidRPr="007B41D3" w:rsidRDefault="006303F8" w:rsidP="006303F8">
      <w:pPr>
        <w:spacing w:after="0" w:line="276" w:lineRule="auto"/>
        <w:ind w:firstLine="567"/>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3D64C8" w:rsidRPr="007B41D3">
        <w:rPr>
          <w:rFonts w:ascii="Times New Roman" w:hAnsi="Times New Roman"/>
          <w:sz w:val="24"/>
          <w:szCs w:val="24"/>
        </w:rPr>
        <w:t>1</w:t>
      </w:r>
      <w:r w:rsidRPr="007B41D3">
        <w:rPr>
          <w:rFonts w:ascii="Times New Roman" w:hAnsi="Times New Roman"/>
          <w:sz w:val="24"/>
          <w:szCs w:val="24"/>
        </w:rPr>
        <w:t>).</w:t>
      </w:r>
    </w:p>
    <w:p w:rsidR="006303F8" w:rsidRPr="007B41D3" w:rsidRDefault="006303F8" w:rsidP="006303F8">
      <w:pPr>
        <w:spacing w:after="0" w:line="240" w:lineRule="auto"/>
        <w:jc w:val="right"/>
        <w:rPr>
          <w:rFonts w:ascii="Times New Roman" w:hAnsi="Times New Roman" w:cs="Times New Roman"/>
        </w:rPr>
      </w:pPr>
    </w:p>
    <w:p w:rsidR="006303F8" w:rsidRPr="007B41D3" w:rsidRDefault="006303F8" w:rsidP="006303F8">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 Русский язык.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3D64C8" w:rsidRPr="007B41D3">
        <w:rPr>
          <w:rFonts w:ascii="Times New Roman" w:hAnsi="Times New Roman" w:cs="Times New Roman"/>
          <w:sz w:val="20"/>
          <w:szCs w:val="20"/>
        </w:rPr>
        <w:t>1</w:t>
      </w:r>
    </w:p>
    <w:p w:rsidR="006303F8" w:rsidRPr="007B41D3" w:rsidRDefault="006303F8" w:rsidP="006303F8">
      <w:pPr>
        <w:spacing w:after="0" w:line="240" w:lineRule="auto"/>
        <w:ind w:firstLine="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C50535B" wp14:editId="209AA3D3">
            <wp:extent cx="5366385" cy="2501255"/>
            <wp:effectExtent l="0" t="0" r="571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4987" cy="2533230"/>
                    </a:xfrm>
                    <a:prstGeom prst="rect">
                      <a:avLst/>
                    </a:prstGeom>
                    <a:noFill/>
                  </pic:spPr>
                </pic:pic>
              </a:graphicData>
            </a:graphic>
          </wp:inline>
        </w:drawing>
      </w:r>
    </w:p>
    <w:p w:rsidR="006303F8" w:rsidRPr="007B41D3" w:rsidRDefault="006303F8" w:rsidP="006303F8">
      <w:pPr>
        <w:pStyle w:val="a3"/>
        <w:spacing w:line="276" w:lineRule="auto"/>
        <w:rPr>
          <w:rFonts w:ascii="Times New Roman" w:hAnsi="Times New Roman"/>
          <w:b/>
        </w:rPr>
      </w:pPr>
      <w:r w:rsidRPr="007B41D3">
        <w:rPr>
          <w:rFonts w:ascii="Times New Roman" w:hAnsi="Times New Roman"/>
          <w:b/>
        </w:rPr>
        <w:t>Сравнение отметок ВПР с отметками по журналу</w:t>
      </w:r>
    </w:p>
    <w:p w:rsidR="006303F8" w:rsidRPr="007B41D3" w:rsidRDefault="006303F8" w:rsidP="006303F8">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русскому языку в 4 классе с отметками по журналу позволяет сделать вывод о том, что 60,21% обучающихся подтверждают школьную оценку (Таблица 19, Диаграмма 1</w:t>
      </w:r>
      <w:r w:rsidR="003D64C8" w:rsidRPr="007B41D3">
        <w:rPr>
          <w:rFonts w:ascii="Times New Roman" w:hAnsi="Times New Roman"/>
          <w:sz w:val="24"/>
          <w:szCs w:val="24"/>
        </w:rPr>
        <w:t>2</w:t>
      </w:r>
      <w:r w:rsidRPr="007B41D3">
        <w:rPr>
          <w:rFonts w:ascii="Times New Roman" w:hAnsi="Times New Roman"/>
          <w:sz w:val="24"/>
          <w:szCs w:val="24"/>
        </w:rPr>
        <w:t xml:space="preserve">). </w:t>
      </w:r>
    </w:p>
    <w:p w:rsidR="003D64C8" w:rsidRPr="007B41D3" w:rsidRDefault="003D64C8" w:rsidP="006303F8">
      <w:pPr>
        <w:pStyle w:val="a3"/>
        <w:spacing w:line="276" w:lineRule="auto"/>
        <w:ind w:left="45" w:firstLine="522"/>
        <w:jc w:val="center"/>
        <w:rPr>
          <w:rFonts w:ascii="Times New Roman" w:hAnsi="Times New Roman"/>
          <w:b/>
        </w:rPr>
      </w:pPr>
    </w:p>
    <w:p w:rsidR="006303F8" w:rsidRPr="007B41D3" w:rsidRDefault="006303F8" w:rsidP="006916F4">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Русский язык. 4 класс, 2026 год</w:t>
      </w:r>
    </w:p>
    <w:p w:rsidR="006303F8" w:rsidRPr="007B41D3" w:rsidRDefault="006303F8" w:rsidP="006303F8">
      <w:pPr>
        <w:pStyle w:val="a3"/>
        <w:ind w:left="46" w:firstLine="521"/>
        <w:jc w:val="right"/>
        <w:rPr>
          <w:rFonts w:ascii="Times New Roman" w:hAnsi="Times New Roman"/>
          <w:sz w:val="24"/>
          <w:szCs w:val="24"/>
        </w:rPr>
      </w:pPr>
      <w:r w:rsidRPr="007B41D3">
        <w:rPr>
          <w:rFonts w:ascii="Times New Roman" w:hAnsi="Times New Roman"/>
          <w:sz w:val="20"/>
          <w:szCs w:val="20"/>
        </w:rPr>
        <w:t>Таблица 19</w:t>
      </w: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1808"/>
      </w:tblGrid>
      <w:tr w:rsidR="007B41D3" w:rsidRPr="007B41D3" w:rsidTr="006916F4">
        <w:trPr>
          <w:trHeight w:val="315"/>
        </w:trPr>
        <w:tc>
          <w:tcPr>
            <w:tcW w:w="4962"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968" w:type="dxa"/>
            <w:gridSpan w:val="2"/>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916F4">
        <w:trPr>
          <w:trHeight w:val="300"/>
        </w:trPr>
        <w:tc>
          <w:tcPr>
            <w:tcW w:w="4962"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1637</w:t>
            </w:r>
          </w:p>
        </w:tc>
        <w:tc>
          <w:tcPr>
            <w:tcW w:w="1808"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26,19%</w:t>
            </w:r>
          </w:p>
        </w:tc>
      </w:tr>
      <w:tr w:rsidR="007B41D3" w:rsidRPr="007B41D3" w:rsidTr="006916F4">
        <w:trPr>
          <w:trHeight w:val="300"/>
        </w:trPr>
        <w:tc>
          <w:tcPr>
            <w:tcW w:w="4962"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3763</w:t>
            </w:r>
          </w:p>
        </w:tc>
        <w:tc>
          <w:tcPr>
            <w:tcW w:w="1808"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60,21%</w:t>
            </w:r>
          </w:p>
        </w:tc>
      </w:tr>
      <w:tr w:rsidR="007B41D3" w:rsidRPr="007B41D3" w:rsidTr="006916F4">
        <w:trPr>
          <w:trHeight w:val="300"/>
        </w:trPr>
        <w:tc>
          <w:tcPr>
            <w:tcW w:w="4962"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850</w:t>
            </w:r>
          </w:p>
        </w:tc>
        <w:tc>
          <w:tcPr>
            <w:tcW w:w="1808"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13,60%</w:t>
            </w:r>
          </w:p>
        </w:tc>
      </w:tr>
      <w:tr w:rsidR="006303F8" w:rsidRPr="007B41D3" w:rsidTr="006916F4">
        <w:trPr>
          <w:trHeight w:val="300"/>
        </w:trPr>
        <w:tc>
          <w:tcPr>
            <w:tcW w:w="4962"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6255</w:t>
            </w:r>
          </w:p>
        </w:tc>
        <w:tc>
          <w:tcPr>
            <w:tcW w:w="1808"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6303F8" w:rsidRPr="007B41D3" w:rsidRDefault="006303F8" w:rsidP="006303F8">
      <w:pPr>
        <w:jc w:val="both"/>
        <w:rPr>
          <w:rFonts w:ascii="Times New Roman" w:hAnsi="Times New Roman" w:cs="Times New Roman"/>
          <w:sz w:val="20"/>
          <w:szCs w:val="20"/>
        </w:rPr>
      </w:pPr>
    </w:p>
    <w:p w:rsidR="006303F8" w:rsidRPr="007B41D3" w:rsidRDefault="006303F8" w:rsidP="006916F4">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Русский язык. 4 класс, 2026 год </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3D64C8" w:rsidRPr="007B41D3">
        <w:rPr>
          <w:rFonts w:ascii="Times New Roman" w:hAnsi="Times New Roman" w:cs="Times New Roman"/>
          <w:sz w:val="20"/>
          <w:szCs w:val="20"/>
        </w:rPr>
        <w:t>2</w:t>
      </w:r>
    </w:p>
    <w:p w:rsidR="006303F8" w:rsidRPr="007B41D3" w:rsidRDefault="006303F8" w:rsidP="006303F8">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78BA05B" wp14:editId="7293A091">
            <wp:extent cx="3971825" cy="1495425"/>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t="13081" b="8430"/>
                    <a:stretch/>
                  </pic:blipFill>
                  <pic:spPr bwMode="auto">
                    <a:xfrm>
                      <a:off x="0" y="0"/>
                      <a:ext cx="4013033" cy="1510940"/>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40" w:lineRule="auto"/>
        <w:ind w:firstLine="567"/>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lastRenderedPageBreak/>
        <w:t>Математика</w:t>
      </w:r>
    </w:p>
    <w:p w:rsidR="006303F8" w:rsidRPr="007B41D3" w:rsidRDefault="006303F8" w:rsidP="006303F8">
      <w:pPr>
        <w:spacing w:after="0" w:line="240" w:lineRule="auto"/>
        <w:ind w:firstLine="567"/>
        <w:jc w:val="center"/>
        <w:rPr>
          <w:rFonts w:ascii="Times New Roman" w:hAnsi="Times New Roman" w:cs="Times New Roman"/>
          <w:b/>
        </w:rPr>
      </w:pPr>
    </w:p>
    <w:p w:rsidR="006303F8" w:rsidRPr="007B41D3" w:rsidRDefault="006303F8" w:rsidP="006303F8">
      <w:pPr>
        <w:spacing w:after="0" w:line="240" w:lineRule="auto"/>
        <w:ind w:firstLine="567"/>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tbl>
      <w:tblPr>
        <w:tblW w:w="963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7047"/>
        <w:gridCol w:w="702"/>
        <w:gridCol w:w="711"/>
        <w:gridCol w:w="711"/>
      </w:tblGrid>
      <w:tr w:rsidR="007B41D3" w:rsidRPr="007B41D3" w:rsidTr="006916F4">
        <w:trPr>
          <w:trHeight w:val="269"/>
          <w:tblHeader/>
        </w:trPr>
        <w:tc>
          <w:tcPr>
            <w:tcW w:w="9637" w:type="dxa"/>
            <w:gridSpan w:val="5"/>
            <w:tcBorders>
              <w:top w:val="nil"/>
              <w:left w:val="nil"/>
              <w:bottom w:val="single" w:sz="4" w:space="0" w:color="auto"/>
              <w:right w:val="nil"/>
            </w:tcBorders>
          </w:tcPr>
          <w:p w:rsidR="006303F8" w:rsidRPr="007B41D3" w:rsidRDefault="006303F8"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Таблица 20</w:t>
            </w:r>
          </w:p>
        </w:tc>
      </w:tr>
      <w:tr w:rsidR="007B41D3" w:rsidRPr="007B41D3" w:rsidTr="006916F4">
        <w:trPr>
          <w:trHeight w:val="269"/>
          <w:tblHeader/>
        </w:trPr>
        <w:tc>
          <w:tcPr>
            <w:tcW w:w="9637" w:type="dxa"/>
            <w:gridSpan w:val="5"/>
            <w:tcBorders>
              <w:top w:val="single" w:sz="4" w:space="0" w:color="auto"/>
            </w:tcBorders>
          </w:tcPr>
          <w:p w:rsidR="006303F8" w:rsidRPr="007B41D3" w:rsidRDefault="006303F8"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sz w:val="20"/>
                <w:szCs w:val="20"/>
                <w:lang w:eastAsia="ru-RU"/>
              </w:rPr>
              <w:t>Предмет: Математика 4 класс</w:t>
            </w:r>
          </w:p>
        </w:tc>
      </w:tr>
      <w:tr w:rsidR="007B41D3" w:rsidRPr="007B41D3" w:rsidTr="006916F4">
        <w:trPr>
          <w:trHeight w:val="300"/>
          <w:tblHeader/>
        </w:trPr>
        <w:tc>
          <w:tcPr>
            <w:tcW w:w="7513" w:type="dxa"/>
            <w:gridSpan w:val="2"/>
          </w:tcPr>
          <w:p w:rsidR="006303F8" w:rsidRPr="007B41D3" w:rsidRDefault="006303F8"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Проверяемые предметные результаты освоения основной образовательной программы НОО</w:t>
            </w:r>
          </w:p>
        </w:tc>
        <w:tc>
          <w:tcPr>
            <w:tcW w:w="702" w:type="dxa"/>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11" w:type="dxa"/>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1" w:type="dxa"/>
            <w:shd w:val="clear" w:color="auto" w:fill="auto"/>
            <w:noWrap/>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93,35</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92,78</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84,47</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83,91</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86,23</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82,39</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63,88</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64,92</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Находить периметр и площадь фигур, составленных из двух-трех прямоугольников (квадратов)</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73,03</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71,55</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Выполнять разбиение простейшей составной фигуры на прямоугольники (квадраты)</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56,73</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58,18</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95,81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93,66</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87,67</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84,54</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64,74</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64,31</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47,71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46,67</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Формулировать утверждение (вывод), строить логические рассуждения (двух-трехшаговые)</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52,96</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51,62</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Строить логические рассуждения (двух-трехшаговые)</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48,68</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46,06</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69,04</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66,05</w:t>
            </w:r>
          </w:p>
        </w:tc>
      </w:tr>
      <w:tr w:rsidR="007B41D3" w:rsidRPr="007B41D3" w:rsidTr="006916F4">
        <w:trPr>
          <w:trHeight w:val="300"/>
        </w:trPr>
        <w:tc>
          <w:tcPr>
            <w:tcW w:w="466" w:type="dxa"/>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w:t>
            </w:r>
          </w:p>
        </w:tc>
        <w:tc>
          <w:tcPr>
            <w:tcW w:w="704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16,51</w:t>
            </w:r>
          </w:p>
        </w:tc>
        <w:tc>
          <w:tcPr>
            <w:tcW w:w="711" w:type="dxa"/>
            <w:shd w:val="clear" w:color="auto" w:fill="auto"/>
            <w:noWrap/>
            <w:vAlign w:val="center"/>
            <w:hideMark/>
          </w:tcPr>
          <w:p w:rsidR="006303F8" w:rsidRPr="007B41D3" w:rsidRDefault="006303F8"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16,65</w:t>
            </w:r>
          </w:p>
        </w:tc>
      </w:tr>
      <w:tr w:rsidR="007B41D3" w:rsidRPr="007B41D3" w:rsidTr="006916F4">
        <w:trPr>
          <w:trHeight w:val="300"/>
        </w:trPr>
        <w:tc>
          <w:tcPr>
            <w:tcW w:w="7513" w:type="dxa"/>
            <w:gridSpan w:val="2"/>
            <w:vAlign w:val="center"/>
          </w:tcPr>
          <w:p w:rsidR="006303F8" w:rsidRPr="007B41D3" w:rsidRDefault="006303F8"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18</w:t>
            </w:r>
          </w:p>
        </w:tc>
        <w:tc>
          <w:tcPr>
            <w:tcW w:w="711" w:type="dxa"/>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w:t>
            </w:r>
          </w:p>
        </w:tc>
        <w:tc>
          <w:tcPr>
            <w:tcW w:w="711" w:type="dxa"/>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w:t>
            </w:r>
          </w:p>
        </w:tc>
      </w:tr>
      <w:tr w:rsidR="006303F8" w:rsidRPr="007B41D3" w:rsidTr="006916F4">
        <w:trPr>
          <w:trHeight w:val="300"/>
        </w:trPr>
        <w:tc>
          <w:tcPr>
            <w:tcW w:w="8215" w:type="dxa"/>
            <w:gridSpan w:val="3"/>
            <w:vAlign w:val="center"/>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11" w:type="dxa"/>
            <w:shd w:val="clear" w:color="auto" w:fill="auto"/>
            <w:noWrap/>
            <w:vAlign w:val="center"/>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67,20</w:t>
            </w:r>
          </w:p>
        </w:tc>
        <w:tc>
          <w:tcPr>
            <w:tcW w:w="711" w:type="dxa"/>
            <w:shd w:val="clear" w:color="auto" w:fill="auto"/>
            <w:noWrap/>
            <w:vAlign w:val="center"/>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65,95</w:t>
            </w:r>
          </w:p>
        </w:tc>
      </w:tr>
    </w:tbl>
    <w:p w:rsidR="006303F8" w:rsidRPr="007B41D3" w:rsidRDefault="006303F8" w:rsidP="006303F8">
      <w:pPr>
        <w:pStyle w:val="a3"/>
        <w:ind w:left="46" w:firstLine="521"/>
        <w:jc w:val="right"/>
        <w:rPr>
          <w:rFonts w:ascii="Times New Roman" w:hAnsi="Times New Roman"/>
          <w:sz w:val="24"/>
          <w:szCs w:val="24"/>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 xml:space="preserve">В 2026 году ВПР по математике выполнили 6284 обучающихся (0,36% от всех участников) из 173 образовательных организаций (0,49% от всех ОО, принимавших участие в организации и проведении ВПР по математике в 4 классах) (Таблица 21). </w:t>
      </w:r>
    </w:p>
    <w:p w:rsidR="006303F8" w:rsidRPr="007B41D3" w:rsidRDefault="006303F8" w:rsidP="006303F8">
      <w:pPr>
        <w:spacing w:after="0" w:line="276" w:lineRule="auto"/>
        <w:ind w:firstLine="709"/>
        <w:jc w:val="both"/>
        <w:rPr>
          <w:rFonts w:ascii="Times New Roman" w:hAnsi="Times New Roman" w:cs="Times New Roman"/>
          <w:sz w:val="10"/>
          <w:szCs w:val="10"/>
        </w:rPr>
      </w:pPr>
    </w:p>
    <w:p w:rsidR="006303F8" w:rsidRPr="007B41D3" w:rsidRDefault="006303F8" w:rsidP="006303F8">
      <w:pPr>
        <w:spacing w:after="0"/>
        <w:jc w:val="center"/>
        <w:rPr>
          <w:rFonts w:ascii="Times New Roman" w:hAnsi="Times New Roman" w:cs="Times New Roman"/>
          <w:b/>
        </w:rPr>
      </w:pPr>
    </w:p>
    <w:p w:rsidR="006303F8" w:rsidRPr="007B41D3" w:rsidRDefault="006303F8" w:rsidP="006303F8">
      <w:pPr>
        <w:spacing w:after="0"/>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Математика. 4 класс. 2026 год</w:t>
      </w:r>
    </w:p>
    <w:p w:rsidR="006303F8" w:rsidRPr="007B41D3" w:rsidRDefault="006303F8" w:rsidP="006303F8">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21</w:t>
      </w:r>
    </w:p>
    <w:tbl>
      <w:tblPr>
        <w:tblW w:w="8788" w:type="dxa"/>
        <w:tblInd w:w="421" w:type="dxa"/>
        <w:tblLook w:val="04A0" w:firstRow="1" w:lastRow="0" w:firstColumn="1" w:lastColumn="0" w:noHBand="0" w:noVBand="1"/>
      </w:tblPr>
      <w:tblGrid>
        <w:gridCol w:w="2409"/>
        <w:gridCol w:w="3544"/>
        <w:gridCol w:w="2835"/>
      </w:tblGrid>
      <w:tr w:rsidR="007B41D3" w:rsidRPr="007B41D3" w:rsidTr="006916F4">
        <w:trPr>
          <w:trHeight w:val="507"/>
        </w:trPr>
        <w:tc>
          <w:tcPr>
            <w:tcW w:w="2409"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835"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6916F4">
            <w:pPr>
              <w:spacing w:after="0" w:line="240" w:lineRule="auto"/>
              <w:ind w:firstLine="42"/>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916F4">
        <w:trPr>
          <w:trHeight w:val="300"/>
        </w:trPr>
        <w:tc>
          <w:tcPr>
            <w:tcW w:w="24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35565</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1726087</w:t>
            </w:r>
          </w:p>
        </w:tc>
      </w:tr>
      <w:tr w:rsidR="006303F8" w:rsidRPr="007B41D3" w:rsidTr="006916F4">
        <w:trPr>
          <w:trHeight w:val="300"/>
        </w:trPr>
        <w:tc>
          <w:tcPr>
            <w:tcW w:w="2409" w:type="dxa"/>
            <w:tcBorders>
              <w:top w:val="nil"/>
              <w:left w:val="single" w:sz="4" w:space="0" w:color="000000"/>
              <w:bottom w:val="single" w:sz="4" w:space="0" w:color="000000"/>
              <w:right w:val="single" w:sz="4" w:space="0" w:color="000000"/>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173</w:t>
            </w:r>
          </w:p>
        </w:tc>
        <w:tc>
          <w:tcPr>
            <w:tcW w:w="2835" w:type="dxa"/>
            <w:tcBorders>
              <w:top w:val="nil"/>
              <w:left w:val="nil"/>
              <w:bottom w:val="single" w:sz="4" w:space="0" w:color="000000"/>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6284</w:t>
            </w:r>
          </w:p>
        </w:tc>
      </w:tr>
    </w:tbl>
    <w:p w:rsidR="006303F8" w:rsidRPr="007B41D3" w:rsidRDefault="006303F8" w:rsidP="006303F8">
      <w:pPr>
        <w:spacing w:after="0" w:line="240" w:lineRule="auto"/>
        <w:ind w:firstLine="708"/>
        <w:jc w:val="right"/>
        <w:rPr>
          <w:rFonts w:ascii="Times New Roman" w:hAnsi="Times New Roman" w:cs="Times New Roman"/>
          <w:sz w:val="20"/>
          <w:szCs w:val="20"/>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математике на 0,36% ниже, чем в среднем по Российской Федерации. Доля получивших отметку «3» ниже на 4,04%.  Доля получивших отметку «4» выше, чем в среднем по Российской Федерации, на 2,40%, отметку «5» - выше на 2,01% (Таблица 22, Диаграмма 1</w:t>
      </w:r>
      <w:r w:rsidR="003D64C8"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Математика</w:t>
      </w:r>
      <w:r w:rsidR="003D64C8" w:rsidRPr="007B41D3">
        <w:rPr>
          <w:rFonts w:ascii="Times New Roman" w:hAnsi="Times New Roman" w:cs="Times New Roman"/>
          <w:b/>
        </w:rPr>
        <w:t xml:space="preserve"> (%)</w:t>
      </w:r>
      <w:r w:rsidRPr="007B41D3">
        <w:rPr>
          <w:rFonts w:ascii="Times New Roman" w:hAnsi="Times New Roman" w:cs="Times New Roman"/>
          <w:b/>
        </w:rPr>
        <w:t>.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22</w:t>
      </w:r>
    </w:p>
    <w:tbl>
      <w:tblPr>
        <w:tblW w:w="6805" w:type="dxa"/>
        <w:tblInd w:w="1691" w:type="dxa"/>
        <w:tblLook w:val="04A0" w:firstRow="1" w:lastRow="0" w:firstColumn="1" w:lastColumn="0" w:noHBand="0" w:noVBand="1"/>
      </w:tblPr>
      <w:tblGrid>
        <w:gridCol w:w="2410"/>
        <w:gridCol w:w="2410"/>
        <w:gridCol w:w="1985"/>
      </w:tblGrid>
      <w:tr w:rsidR="007B41D3" w:rsidRPr="007B41D3" w:rsidTr="003D64C8">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c>
          <w:tcPr>
            <w:tcW w:w="1985"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Вся выборка</w:t>
            </w:r>
          </w:p>
        </w:tc>
      </w:tr>
      <w:tr w:rsidR="007B41D3" w:rsidRPr="007B41D3" w:rsidTr="003D64C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6303F8" w:rsidRPr="007B41D3" w:rsidRDefault="003D64C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6303F8" w:rsidRPr="007B41D3" w:rsidRDefault="003D64C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2,08</w:t>
            </w:r>
          </w:p>
        </w:tc>
      </w:tr>
      <w:tr w:rsidR="007B41D3" w:rsidRPr="007B41D3" w:rsidTr="003D64C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410" w:type="dxa"/>
            <w:tcBorders>
              <w:top w:val="nil"/>
              <w:left w:val="nil"/>
              <w:bottom w:val="single" w:sz="4" w:space="0" w:color="auto"/>
              <w:right w:val="single" w:sz="4" w:space="0" w:color="auto"/>
            </w:tcBorders>
            <w:shd w:val="clear" w:color="auto" w:fill="auto"/>
            <w:noWrap/>
            <w:vAlign w:val="bottom"/>
            <w:hideMark/>
          </w:tcPr>
          <w:p w:rsidR="006303F8" w:rsidRPr="007B41D3" w:rsidRDefault="006303F8" w:rsidP="003D64C8">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17,19</w:t>
            </w:r>
          </w:p>
        </w:tc>
        <w:tc>
          <w:tcPr>
            <w:tcW w:w="1985" w:type="dxa"/>
            <w:tcBorders>
              <w:top w:val="nil"/>
              <w:left w:val="nil"/>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r w:rsidR="003D64C8" w:rsidRPr="007B41D3">
              <w:rPr>
                <w:rFonts w:ascii="Times New Roman" w:eastAsia="Times New Roman" w:hAnsi="Times New Roman" w:cs="Times New Roman"/>
                <w:sz w:val="20"/>
                <w:szCs w:val="20"/>
                <w:lang w:eastAsia="ru-RU"/>
              </w:rPr>
              <w:t>1,23</w:t>
            </w:r>
          </w:p>
        </w:tc>
      </w:tr>
      <w:tr w:rsidR="007B41D3" w:rsidRPr="007B41D3" w:rsidTr="003D64C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410" w:type="dxa"/>
            <w:tcBorders>
              <w:top w:val="nil"/>
              <w:left w:val="nil"/>
              <w:bottom w:val="single" w:sz="4" w:space="0" w:color="auto"/>
              <w:right w:val="single" w:sz="4" w:space="0" w:color="auto"/>
            </w:tcBorders>
            <w:shd w:val="clear" w:color="auto" w:fill="auto"/>
            <w:noWrap/>
            <w:vAlign w:val="bottom"/>
            <w:hideMark/>
          </w:tcPr>
          <w:p w:rsidR="006303F8" w:rsidRPr="007B41D3" w:rsidRDefault="006303F8" w:rsidP="003D64C8">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50,19</w:t>
            </w:r>
          </w:p>
        </w:tc>
        <w:tc>
          <w:tcPr>
            <w:tcW w:w="1985" w:type="dxa"/>
            <w:tcBorders>
              <w:top w:val="nil"/>
              <w:left w:val="nil"/>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r w:rsidR="003D64C8" w:rsidRPr="007B41D3">
              <w:rPr>
                <w:rFonts w:ascii="Times New Roman" w:eastAsia="Times New Roman" w:hAnsi="Times New Roman" w:cs="Times New Roman"/>
                <w:sz w:val="20"/>
                <w:szCs w:val="20"/>
                <w:lang w:eastAsia="ru-RU"/>
              </w:rPr>
              <w:t>7,79</w:t>
            </w:r>
          </w:p>
        </w:tc>
      </w:tr>
      <w:tr w:rsidR="006303F8" w:rsidRPr="007B41D3" w:rsidTr="003D64C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410" w:type="dxa"/>
            <w:tcBorders>
              <w:top w:val="nil"/>
              <w:left w:val="nil"/>
              <w:bottom w:val="single" w:sz="4" w:space="0" w:color="auto"/>
              <w:right w:val="single" w:sz="4" w:space="0" w:color="auto"/>
            </w:tcBorders>
            <w:shd w:val="clear" w:color="auto" w:fill="auto"/>
            <w:noWrap/>
            <w:vAlign w:val="bottom"/>
            <w:hideMark/>
          </w:tcPr>
          <w:p w:rsidR="006303F8" w:rsidRPr="007B41D3" w:rsidRDefault="003D64C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30,90</w:t>
            </w:r>
          </w:p>
        </w:tc>
        <w:tc>
          <w:tcPr>
            <w:tcW w:w="1985" w:type="dxa"/>
            <w:tcBorders>
              <w:top w:val="nil"/>
              <w:left w:val="nil"/>
              <w:bottom w:val="single" w:sz="4" w:space="0" w:color="auto"/>
              <w:right w:val="single" w:sz="4" w:space="0" w:color="auto"/>
            </w:tcBorders>
            <w:shd w:val="clear" w:color="auto" w:fill="auto"/>
            <w:noWrap/>
            <w:vAlign w:val="bottom"/>
            <w:hideMark/>
          </w:tcPr>
          <w:p w:rsidR="006303F8" w:rsidRPr="007B41D3" w:rsidRDefault="003D64C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28,89</w:t>
            </w:r>
          </w:p>
        </w:tc>
      </w:tr>
    </w:tbl>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Математика (%). 4 класс, 2026 год</w:t>
      </w:r>
    </w:p>
    <w:p w:rsidR="006303F8" w:rsidRPr="007B41D3" w:rsidRDefault="006303F8" w:rsidP="006303F8">
      <w:pPr>
        <w:spacing w:after="0" w:line="240" w:lineRule="auto"/>
        <w:jc w:val="right"/>
        <w:rPr>
          <w:rFonts w:ascii="Times New Roman" w:hAnsi="Times New Roman" w:cs="Times New Roman"/>
          <w:b/>
        </w:rPr>
      </w:pPr>
      <w:r w:rsidRPr="007B41D3">
        <w:rPr>
          <w:rFonts w:ascii="Times New Roman" w:hAnsi="Times New Roman" w:cs="Times New Roman"/>
          <w:sz w:val="20"/>
          <w:szCs w:val="20"/>
        </w:rPr>
        <w:t>Диаграмма 1</w:t>
      </w:r>
      <w:r w:rsidR="003D64C8" w:rsidRPr="007B41D3">
        <w:rPr>
          <w:rFonts w:ascii="Times New Roman" w:hAnsi="Times New Roman" w:cs="Times New Roman"/>
          <w:sz w:val="20"/>
          <w:szCs w:val="20"/>
        </w:rPr>
        <w:t>3</w:t>
      </w:r>
    </w:p>
    <w:p w:rsidR="006303F8" w:rsidRPr="007B41D3" w:rsidRDefault="006303F8" w:rsidP="006303F8">
      <w:pPr>
        <w:spacing w:after="0" w:line="240" w:lineRule="auto"/>
        <w:ind w:hanging="142"/>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2483CEE4" wp14:editId="6FA4D02D">
            <wp:extent cx="4307840" cy="1788945"/>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a:extLst>
                        <a:ext uri="{28A0092B-C50C-407E-A947-70E740481C1C}">
                          <a14:useLocalDpi xmlns:a14="http://schemas.microsoft.com/office/drawing/2010/main" val="0"/>
                        </a:ext>
                      </a:extLst>
                    </a:blip>
                    <a:srcRect t="6147" b="5013"/>
                    <a:stretch/>
                  </pic:blipFill>
                  <pic:spPr bwMode="auto">
                    <a:xfrm>
                      <a:off x="0" y="0"/>
                      <a:ext cx="4342678" cy="1803412"/>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40" w:lineRule="auto"/>
        <w:jc w:val="center"/>
        <w:rPr>
          <w:rFonts w:ascii="Times New Roman" w:hAnsi="Times New Roman" w:cs="Times New Roman"/>
          <w:sz w:val="16"/>
          <w:szCs w:val="16"/>
        </w:rPr>
      </w:pP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в 2026 году в Республике Карелия – 67,20% (в 2025 – 66,16%), в Российской Федерации – 65,95% (в 2025 году – 65,40%).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в 2026 году в Республике Карелия – 95,81%, за выполнение задания на проверку умений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 (6.1). В Российской Федерации процент выполнения по данному заданию 93,66%.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в 2026 году в Республике Карелия – 16,51% за выполнение задания на умение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w:t>
      </w:r>
      <w:r w:rsidRPr="007B41D3">
        <w:rPr>
          <w:rFonts w:ascii="Times New Roman" w:hAnsi="Times New Roman"/>
          <w:sz w:val="24"/>
          <w:szCs w:val="24"/>
        </w:rPr>
        <w:lastRenderedPageBreak/>
        <w:t xml:space="preserve">соответствие условию, решать практические задачи, связанные с повседневной жизнью, в том числе с избыточными данными; находить недостающую информацию, находить различные способы решения (11). В Российской Федерации процент выполнения по данному заданию 16,65%.  </w:t>
      </w:r>
    </w:p>
    <w:p w:rsidR="006303F8" w:rsidRPr="007B41D3" w:rsidRDefault="006303F8" w:rsidP="006303F8">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3D64C8" w:rsidRPr="007B41D3">
        <w:rPr>
          <w:rFonts w:ascii="Times New Roman" w:hAnsi="Times New Roman"/>
          <w:sz w:val="24"/>
          <w:szCs w:val="24"/>
        </w:rPr>
        <w:t>4</w:t>
      </w:r>
      <w:r w:rsidRPr="007B41D3">
        <w:rPr>
          <w:rFonts w:ascii="Times New Roman" w:hAnsi="Times New Roman"/>
          <w:sz w:val="24"/>
          <w:szCs w:val="24"/>
        </w:rPr>
        <w:t>).</w:t>
      </w:r>
    </w:p>
    <w:p w:rsidR="006303F8" w:rsidRPr="007B41D3" w:rsidRDefault="006303F8" w:rsidP="006303F8">
      <w:pPr>
        <w:spacing w:after="0" w:line="276" w:lineRule="auto"/>
        <w:ind w:firstLine="708"/>
        <w:jc w:val="center"/>
        <w:rPr>
          <w:rFonts w:ascii="Times New Roman" w:hAnsi="Times New Roman"/>
          <w:sz w:val="24"/>
          <w:szCs w:val="24"/>
        </w:rPr>
      </w:pPr>
    </w:p>
    <w:p w:rsidR="006303F8" w:rsidRPr="007B41D3" w:rsidRDefault="006303F8" w:rsidP="006916F4">
      <w:pPr>
        <w:spacing w:after="0"/>
        <w:jc w:val="center"/>
        <w:rPr>
          <w:rFonts w:ascii="Times New Roman" w:hAnsi="Times New Roman" w:cs="Times New Roman"/>
        </w:rPr>
      </w:pPr>
      <w:r w:rsidRPr="007B41D3">
        <w:rPr>
          <w:rFonts w:ascii="Times New Roman" w:hAnsi="Times New Roman" w:cs="Times New Roman"/>
          <w:b/>
        </w:rPr>
        <w:t>Выполнение заданий Математика. 4 класс. 2026 год</w:t>
      </w:r>
    </w:p>
    <w:p w:rsidR="006303F8" w:rsidRPr="007B41D3" w:rsidRDefault="006303F8" w:rsidP="006916F4">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3D64C8" w:rsidRPr="007B41D3">
        <w:rPr>
          <w:rFonts w:ascii="Times New Roman" w:hAnsi="Times New Roman" w:cs="Times New Roman"/>
          <w:sz w:val="20"/>
          <w:szCs w:val="20"/>
        </w:rPr>
        <w:t>4</w:t>
      </w:r>
    </w:p>
    <w:p w:rsidR="006303F8" w:rsidRPr="007B41D3" w:rsidRDefault="006303F8" w:rsidP="006303F8">
      <w:pPr>
        <w:spacing w:after="0" w:line="276"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0D335E7" wp14:editId="61C79397">
            <wp:extent cx="4719925" cy="2318385"/>
            <wp:effectExtent l="0" t="0" r="508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55092" cy="2335658"/>
                    </a:xfrm>
                    <a:prstGeom prst="rect">
                      <a:avLst/>
                    </a:prstGeom>
                    <a:noFill/>
                  </pic:spPr>
                </pic:pic>
              </a:graphicData>
            </a:graphic>
          </wp:inline>
        </w:drawing>
      </w:r>
    </w:p>
    <w:p w:rsidR="006916F4" w:rsidRDefault="006916F4" w:rsidP="006303F8">
      <w:pPr>
        <w:pStyle w:val="a3"/>
        <w:jc w:val="both"/>
        <w:rPr>
          <w:rFonts w:ascii="Times New Roman" w:hAnsi="Times New Roman"/>
          <w:b/>
          <w:sz w:val="24"/>
          <w:szCs w:val="24"/>
        </w:rPr>
      </w:pPr>
    </w:p>
    <w:p w:rsidR="006303F8" w:rsidRPr="007B41D3" w:rsidRDefault="006303F8" w:rsidP="006303F8">
      <w:pPr>
        <w:pStyle w:val="a3"/>
        <w:jc w:val="both"/>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6303F8" w:rsidRPr="007B41D3" w:rsidRDefault="006303F8" w:rsidP="006303F8">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математике в 4 классе с отметками по журналу позволяет сделать вывод о том, что 62,03% обучающихся подтверждают школьную оценку (Таблица 23, Диаграмма 1</w:t>
      </w:r>
      <w:r w:rsidR="0054719C" w:rsidRPr="007B41D3">
        <w:rPr>
          <w:rFonts w:ascii="Times New Roman" w:hAnsi="Times New Roman"/>
          <w:sz w:val="24"/>
          <w:szCs w:val="24"/>
        </w:rPr>
        <w:t>5</w:t>
      </w:r>
      <w:r w:rsidRPr="007B41D3">
        <w:rPr>
          <w:rFonts w:ascii="Times New Roman" w:hAnsi="Times New Roman"/>
          <w:sz w:val="24"/>
          <w:szCs w:val="24"/>
        </w:rPr>
        <w:t xml:space="preserve">). </w:t>
      </w:r>
    </w:p>
    <w:p w:rsidR="006303F8" w:rsidRPr="007B41D3" w:rsidRDefault="006303F8" w:rsidP="006303F8">
      <w:pPr>
        <w:pStyle w:val="a3"/>
        <w:spacing w:line="276" w:lineRule="auto"/>
        <w:ind w:left="45" w:firstLine="522"/>
        <w:jc w:val="center"/>
        <w:rPr>
          <w:rFonts w:ascii="Times New Roman" w:hAnsi="Times New Roman"/>
          <w:b/>
        </w:rPr>
      </w:pPr>
    </w:p>
    <w:p w:rsidR="006303F8" w:rsidRPr="007B41D3" w:rsidRDefault="006303F8" w:rsidP="0054719C">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Математика. 4 класс, 2026 год</w:t>
      </w:r>
    </w:p>
    <w:p w:rsidR="006303F8" w:rsidRPr="007B41D3" w:rsidRDefault="006303F8" w:rsidP="006303F8">
      <w:pPr>
        <w:pStyle w:val="a3"/>
        <w:ind w:left="46" w:firstLine="521"/>
        <w:jc w:val="right"/>
        <w:rPr>
          <w:rFonts w:ascii="Times New Roman" w:hAnsi="Times New Roman"/>
          <w:sz w:val="24"/>
          <w:szCs w:val="24"/>
        </w:rPr>
      </w:pPr>
      <w:r w:rsidRPr="007B41D3">
        <w:rPr>
          <w:rFonts w:ascii="Times New Roman" w:hAnsi="Times New Roman"/>
          <w:sz w:val="20"/>
          <w:szCs w:val="20"/>
        </w:rPr>
        <w:t>Таблица 23</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843"/>
        <w:gridCol w:w="1701"/>
      </w:tblGrid>
      <w:tr w:rsidR="007B41D3" w:rsidRPr="007B41D3" w:rsidTr="006916F4">
        <w:trPr>
          <w:trHeight w:val="315"/>
        </w:trPr>
        <w:tc>
          <w:tcPr>
            <w:tcW w:w="467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gridSpan w:val="2"/>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916F4">
        <w:trPr>
          <w:trHeight w:val="300"/>
        </w:trPr>
        <w:tc>
          <w:tcPr>
            <w:tcW w:w="467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786</w:t>
            </w:r>
          </w:p>
        </w:tc>
        <w:tc>
          <w:tcPr>
            <w:tcW w:w="1701"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12,69%</w:t>
            </w:r>
          </w:p>
        </w:tc>
      </w:tr>
      <w:tr w:rsidR="007B41D3" w:rsidRPr="007B41D3" w:rsidTr="006916F4">
        <w:trPr>
          <w:trHeight w:val="300"/>
        </w:trPr>
        <w:tc>
          <w:tcPr>
            <w:tcW w:w="467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3841</w:t>
            </w:r>
          </w:p>
        </w:tc>
        <w:tc>
          <w:tcPr>
            <w:tcW w:w="1701"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62,03%</w:t>
            </w:r>
          </w:p>
        </w:tc>
      </w:tr>
      <w:tr w:rsidR="007B41D3" w:rsidRPr="007B41D3" w:rsidTr="006916F4">
        <w:trPr>
          <w:trHeight w:val="300"/>
        </w:trPr>
        <w:tc>
          <w:tcPr>
            <w:tcW w:w="467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1565</w:t>
            </w:r>
          </w:p>
        </w:tc>
        <w:tc>
          <w:tcPr>
            <w:tcW w:w="1701"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25,27%</w:t>
            </w:r>
          </w:p>
        </w:tc>
      </w:tr>
      <w:tr w:rsidR="006303F8" w:rsidRPr="007B41D3" w:rsidTr="006916F4">
        <w:trPr>
          <w:trHeight w:val="300"/>
        </w:trPr>
        <w:tc>
          <w:tcPr>
            <w:tcW w:w="467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6284</w:t>
            </w:r>
          </w:p>
        </w:tc>
        <w:tc>
          <w:tcPr>
            <w:tcW w:w="1701"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6303F8" w:rsidRPr="007B41D3" w:rsidRDefault="006303F8" w:rsidP="006303F8">
      <w:pPr>
        <w:jc w:val="center"/>
        <w:rPr>
          <w:rFonts w:ascii="Times New Roman" w:hAnsi="Times New Roman" w:cs="Times New Roman"/>
          <w:b/>
          <w:sz w:val="10"/>
          <w:szCs w:val="10"/>
        </w:rPr>
      </w:pPr>
    </w:p>
    <w:p w:rsidR="006303F8" w:rsidRPr="007B41D3" w:rsidRDefault="006303F8" w:rsidP="006303F8">
      <w:pPr>
        <w:spacing w:after="0"/>
        <w:jc w:val="center"/>
        <w:rPr>
          <w:rFonts w:ascii="Times New Roman" w:hAnsi="Times New Roman" w:cs="Times New Roman"/>
          <w:sz w:val="20"/>
          <w:szCs w:val="20"/>
        </w:rPr>
      </w:pPr>
      <w:r w:rsidRPr="007B41D3">
        <w:rPr>
          <w:rFonts w:ascii="Times New Roman" w:hAnsi="Times New Roman" w:cs="Times New Roman"/>
          <w:b/>
        </w:rPr>
        <w:t>Сравнение отметок с отметками по журналу. Математика.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54719C" w:rsidRPr="007B41D3">
        <w:rPr>
          <w:rFonts w:ascii="Times New Roman" w:hAnsi="Times New Roman" w:cs="Times New Roman"/>
          <w:sz w:val="20"/>
          <w:szCs w:val="20"/>
        </w:rPr>
        <w:t>15</w:t>
      </w:r>
    </w:p>
    <w:p w:rsidR="006303F8" w:rsidRPr="007B41D3" w:rsidRDefault="006303F8" w:rsidP="006303F8">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4075FC4B" wp14:editId="095CAD6E">
            <wp:extent cx="4060190" cy="1408750"/>
            <wp:effectExtent l="0" t="0" r="0"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t="3704" b="6805"/>
                    <a:stretch/>
                  </pic:blipFill>
                  <pic:spPr bwMode="auto">
                    <a:xfrm>
                      <a:off x="0" y="0"/>
                      <a:ext cx="4190532" cy="1453974"/>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40" w:lineRule="auto"/>
        <w:jc w:val="center"/>
        <w:rPr>
          <w:rFonts w:ascii="Times New Roman" w:hAnsi="Times New Roman"/>
          <w:noProof/>
          <w:sz w:val="24"/>
          <w:szCs w:val="24"/>
          <w:lang w:eastAsia="ru-RU"/>
        </w:rPr>
      </w:pPr>
    </w:p>
    <w:p w:rsidR="006303F8" w:rsidRPr="007B41D3" w:rsidRDefault="006303F8" w:rsidP="006303F8">
      <w:pPr>
        <w:spacing w:after="0" w:line="240" w:lineRule="auto"/>
        <w:jc w:val="center"/>
        <w:rPr>
          <w:rFonts w:ascii="Times New Roman" w:hAnsi="Times New Roman"/>
          <w:sz w:val="24"/>
          <w:szCs w:val="24"/>
        </w:rPr>
      </w:pPr>
    </w:p>
    <w:p w:rsidR="0054719C" w:rsidRPr="007B41D3" w:rsidRDefault="0054719C">
      <w:pPr>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br w:type="page"/>
      </w:r>
    </w:p>
    <w:p w:rsidR="006303F8" w:rsidRPr="007B41D3" w:rsidRDefault="006303F8" w:rsidP="006303F8">
      <w:pPr>
        <w:spacing w:after="0"/>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lastRenderedPageBreak/>
        <w:t>Окружающий мир</w:t>
      </w:r>
    </w:p>
    <w:p w:rsidR="006303F8" w:rsidRPr="007B41D3" w:rsidRDefault="006303F8" w:rsidP="006303F8">
      <w:pPr>
        <w:spacing w:after="0"/>
        <w:rPr>
          <w:rFonts w:ascii="Times New Roman" w:hAnsi="Times New Roman" w:cs="Times New Roman"/>
          <w:b/>
          <w:sz w:val="10"/>
          <w:szCs w:val="10"/>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6303F8" w:rsidRPr="007B41D3" w:rsidRDefault="006303F8" w:rsidP="006303F8">
      <w:pPr>
        <w:pStyle w:val="a3"/>
        <w:ind w:left="46" w:firstLine="521"/>
        <w:jc w:val="right"/>
        <w:rPr>
          <w:rFonts w:ascii="Times New Roman" w:hAnsi="Times New Roman"/>
          <w:sz w:val="20"/>
          <w:szCs w:val="20"/>
        </w:rPr>
      </w:pPr>
      <w:r w:rsidRPr="007B41D3">
        <w:rPr>
          <w:rFonts w:ascii="Times New Roman" w:hAnsi="Times New Roman"/>
          <w:sz w:val="20"/>
          <w:szCs w:val="20"/>
        </w:rPr>
        <w:t>Таблица 24</w:t>
      </w:r>
    </w:p>
    <w:tbl>
      <w:tblPr>
        <w:tblW w:w="97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6855"/>
        <w:gridCol w:w="710"/>
        <w:gridCol w:w="13"/>
        <w:gridCol w:w="688"/>
        <w:gridCol w:w="13"/>
        <w:gridCol w:w="693"/>
        <w:gridCol w:w="13"/>
      </w:tblGrid>
      <w:tr w:rsidR="007B41D3" w:rsidRPr="007B41D3" w:rsidTr="006916F4">
        <w:trPr>
          <w:trHeight w:val="300"/>
          <w:tblHeader/>
        </w:trPr>
        <w:tc>
          <w:tcPr>
            <w:tcW w:w="9785" w:type="dxa"/>
            <w:gridSpan w:val="8"/>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Окружающий мир.  4 класс</w:t>
            </w:r>
          </w:p>
        </w:tc>
      </w:tr>
      <w:tr w:rsidR="007B41D3" w:rsidRPr="007B41D3" w:rsidTr="006916F4">
        <w:trPr>
          <w:gridAfter w:val="1"/>
          <w:wAfter w:w="13" w:type="dxa"/>
          <w:trHeight w:val="547"/>
          <w:tblHeader/>
        </w:trPr>
        <w:tc>
          <w:tcPr>
            <w:tcW w:w="7655" w:type="dxa"/>
            <w:gridSpan w:val="2"/>
            <w:shd w:val="clear" w:color="auto" w:fill="auto"/>
            <w:noWrap/>
            <w:vAlign w:val="center"/>
            <w:hideMark/>
          </w:tcPr>
          <w:p w:rsidR="006303F8" w:rsidRPr="007B41D3" w:rsidRDefault="006303F8"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sz w:val="20"/>
                <w:szCs w:val="20"/>
                <w:lang w:eastAsia="ru-RU"/>
              </w:rPr>
              <w:t> </w:t>
            </w:r>
            <w:r w:rsidRPr="007B41D3">
              <w:rPr>
                <w:rFonts w:ascii="Times New Roman" w:eastAsia="Times New Roman" w:hAnsi="Times New Roman" w:cs="Times New Roman"/>
                <w:b/>
                <w:bCs/>
                <w:sz w:val="20"/>
                <w:szCs w:val="20"/>
                <w:lang w:eastAsia="ru-RU"/>
              </w:rPr>
              <w:t>Проверяемые предметные результаты освоения основной образовательной программы НОО</w:t>
            </w:r>
          </w:p>
        </w:tc>
        <w:tc>
          <w:tcPr>
            <w:tcW w:w="71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1" w:type="dxa"/>
            <w:gridSpan w:val="2"/>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6" w:type="dxa"/>
            <w:gridSpan w:val="2"/>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94,67</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91,68</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83,91</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80,39</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76,65</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73,07</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91,87</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88,80</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Группировать изученные объекты живой и неживой природы; проводить простейшие классификации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66,82</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62,96</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Распознавать изученные объекты и явления живой и неживой природы по их описанию, рисункам и фотографиям, различать их в окружающем мире</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75,69</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77,19</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 xml:space="preserve">Осознавать возможные последствия вредных привычек для здоровья и жизни человека </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89,93</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87,24</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81,91</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79,72</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 xml:space="preserve">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 </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41,18</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45,57</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34,14</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35,26</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76,02</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74,26</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70,90</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69,00</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8К1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87,66</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86,92</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8К2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74,69</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72,78</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8К3</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57,04</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53,55</w:t>
            </w:r>
          </w:p>
        </w:tc>
      </w:tr>
      <w:tr w:rsidR="007B41D3" w:rsidRPr="007B41D3" w:rsidTr="006916F4">
        <w:trPr>
          <w:gridAfter w:val="1"/>
          <w:wAfter w:w="13" w:type="dxa"/>
          <w:trHeight w:val="315"/>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9К1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95,37</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93,23</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9К2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Использовать различные источники информации об обществе для поиска и извлечения информации, ответов на вопросы</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91,93</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89,94</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9К3</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Проявлять уважение к семейным ценностям и традициям, традициям своего народа и других народов, государственным символам России.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61,01</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59,97</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92,38</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83,37</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10.2К1</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71,52</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67,06</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10.2К2</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71,93</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67,44</w:t>
            </w:r>
          </w:p>
        </w:tc>
      </w:tr>
      <w:tr w:rsidR="007B41D3" w:rsidRPr="007B41D3" w:rsidTr="006916F4">
        <w:trPr>
          <w:gridAfter w:val="1"/>
          <w:wAfter w:w="13" w:type="dxa"/>
          <w:trHeight w:val="300"/>
        </w:trPr>
        <w:tc>
          <w:tcPr>
            <w:tcW w:w="800" w:type="dxa"/>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10.2К3</w:t>
            </w:r>
          </w:p>
        </w:tc>
        <w:tc>
          <w:tcPr>
            <w:tcW w:w="6855" w:type="dxa"/>
            <w:shd w:val="clear" w:color="auto" w:fill="auto"/>
            <w:noWrap/>
            <w:vAlign w:val="bottom"/>
            <w:hideMark/>
          </w:tcPr>
          <w:p w:rsidR="006303F8" w:rsidRPr="007B41D3" w:rsidRDefault="006303F8" w:rsidP="00D36B10">
            <w:pPr>
              <w:spacing w:after="0" w:line="240" w:lineRule="auto"/>
              <w:jc w:val="both"/>
              <w:rPr>
                <w:rFonts w:ascii="Times New Roman" w:hAnsi="Times New Roman" w:cs="Times New Roman"/>
              </w:rPr>
            </w:pPr>
            <w:r w:rsidRPr="007B41D3">
              <w:rPr>
                <w:rFonts w:ascii="Times New Roman" w:hAnsi="Times New Roman" w:cs="Times New Roman"/>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w:t>
            </w:r>
            <w:r w:rsidRPr="007B41D3">
              <w:rPr>
                <w:rFonts w:ascii="Times New Roman" w:hAnsi="Times New Roman" w:cs="Times New Roman"/>
              </w:rPr>
              <w:lastRenderedPageBreak/>
              <w:t>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10" w:type="dxa"/>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01"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42,76</w:t>
            </w:r>
          </w:p>
        </w:tc>
        <w:tc>
          <w:tcPr>
            <w:tcW w:w="706" w:type="dxa"/>
            <w:gridSpan w:val="2"/>
            <w:shd w:val="clear" w:color="auto" w:fill="auto"/>
            <w:noWrap/>
            <w:vAlign w:val="center"/>
            <w:hideMark/>
          </w:tcPr>
          <w:p w:rsidR="006303F8" w:rsidRPr="007B41D3" w:rsidRDefault="006303F8" w:rsidP="00D36B10">
            <w:pPr>
              <w:jc w:val="center"/>
              <w:rPr>
                <w:rFonts w:ascii="Times New Roman" w:hAnsi="Times New Roman" w:cs="Times New Roman"/>
                <w:sz w:val="20"/>
                <w:szCs w:val="20"/>
              </w:rPr>
            </w:pPr>
            <w:r w:rsidRPr="007B41D3">
              <w:rPr>
                <w:rFonts w:ascii="Times New Roman" w:hAnsi="Times New Roman" w:cs="Times New Roman"/>
                <w:sz w:val="20"/>
                <w:szCs w:val="20"/>
              </w:rPr>
              <w:t>38,40</w:t>
            </w:r>
          </w:p>
        </w:tc>
      </w:tr>
      <w:tr w:rsidR="007B41D3" w:rsidRPr="007B41D3" w:rsidTr="006916F4">
        <w:trPr>
          <w:gridAfter w:val="1"/>
          <w:wAfter w:w="13" w:type="dxa"/>
          <w:trHeight w:val="300"/>
        </w:trPr>
        <w:tc>
          <w:tcPr>
            <w:tcW w:w="7655"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sz w:val="20"/>
                <w:szCs w:val="20"/>
                <w:lang w:eastAsia="ru-RU"/>
              </w:rPr>
              <w:lastRenderedPageBreak/>
              <w:t> </w:t>
            </w:r>
            <w:r w:rsidRPr="007B41D3">
              <w:rPr>
                <w:rFonts w:ascii="Times New Roman" w:eastAsia="Times New Roman" w:hAnsi="Times New Roman" w:cs="Times New Roman"/>
                <w:b/>
                <w:bCs/>
                <w:sz w:val="20"/>
                <w:szCs w:val="20"/>
                <w:lang w:eastAsia="ru-RU"/>
              </w:rPr>
              <w:t>Итого баллов</w:t>
            </w:r>
          </w:p>
        </w:tc>
        <w:tc>
          <w:tcPr>
            <w:tcW w:w="710"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32</w:t>
            </w:r>
          </w:p>
        </w:tc>
        <w:tc>
          <w:tcPr>
            <w:tcW w:w="701"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6"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6303F8" w:rsidRPr="007B41D3" w:rsidTr="006916F4">
        <w:trPr>
          <w:trHeight w:val="300"/>
        </w:trPr>
        <w:tc>
          <w:tcPr>
            <w:tcW w:w="8378" w:type="dxa"/>
            <w:gridSpan w:val="4"/>
            <w:tcBorders>
              <w:bottom w:val="single" w:sz="4" w:space="0" w:color="auto"/>
            </w:tcBorders>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bCs/>
                <w:sz w:val="20"/>
                <w:szCs w:val="20"/>
                <w:lang w:eastAsia="ru-RU"/>
              </w:rPr>
              <w:t>Средний процент выполнения заданий</w:t>
            </w:r>
            <w:r w:rsidRPr="007B41D3">
              <w:rPr>
                <w:rFonts w:ascii="Times New Roman" w:eastAsia="Times New Roman" w:hAnsi="Times New Roman" w:cs="Times New Roman"/>
                <w:sz w:val="20"/>
                <w:szCs w:val="20"/>
                <w:lang w:eastAsia="ru-RU"/>
              </w:rPr>
              <w:t> </w:t>
            </w:r>
          </w:p>
        </w:tc>
        <w:tc>
          <w:tcPr>
            <w:tcW w:w="701" w:type="dxa"/>
            <w:gridSpan w:val="2"/>
            <w:tcBorders>
              <w:bottom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74,09</w:t>
            </w:r>
          </w:p>
        </w:tc>
        <w:tc>
          <w:tcPr>
            <w:tcW w:w="706" w:type="dxa"/>
            <w:gridSpan w:val="2"/>
            <w:tcBorders>
              <w:bottom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71,72</w:t>
            </w:r>
          </w:p>
        </w:tc>
      </w:tr>
    </w:tbl>
    <w:p w:rsidR="006303F8" w:rsidRPr="007B41D3" w:rsidRDefault="006303F8" w:rsidP="006303F8">
      <w:pPr>
        <w:pStyle w:val="a3"/>
        <w:ind w:left="46" w:firstLine="521"/>
        <w:jc w:val="right"/>
        <w:rPr>
          <w:rFonts w:ascii="Times New Roman" w:hAnsi="Times New Roman"/>
          <w:sz w:val="24"/>
          <w:szCs w:val="24"/>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предмету Окружающий мир выполнили 2244 обучающихся (0,42% от всех участников) из 107 образовательных организаций (0,50% от всех ОО, принимавших участие в организации и проведении ВПР по окружающему миру в 4 классах) (Таблица 25). </w:t>
      </w:r>
    </w:p>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Окружающий мир. 4 класс, 2026 год</w:t>
      </w:r>
    </w:p>
    <w:p w:rsidR="006303F8" w:rsidRPr="007B41D3" w:rsidRDefault="006303F8" w:rsidP="006303F8">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25</w:t>
      </w:r>
    </w:p>
    <w:tbl>
      <w:tblPr>
        <w:tblW w:w="8931" w:type="dxa"/>
        <w:tblInd w:w="562" w:type="dxa"/>
        <w:tblLook w:val="04A0" w:firstRow="1" w:lastRow="0" w:firstColumn="1" w:lastColumn="0" w:noHBand="0" w:noVBand="1"/>
      </w:tblPr>
      <w:tblGrid>
        <w:gridCol w:w="2552"/>
        <w:gridCol w:w="3685"/>
        <w:gridCol w:w="2694"/>
      </w:tblGrid>
      <w:tr w:rsidR="007B41D3" w:rsidRPr="007B41D3" w:rsidTr="0054719C">
        <w:trPr>
          <w:trHeight w:val="507"/>
        </w:trPr>
        <w:tc>
          <w:tcPr>
            <w:tcW w:w="2552"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4"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54719C">
            <w:pPr>
              <w:spacing w:after="0" w:line="240" w:lineRule="auto"/>
              <w:ind w:firstLine="34"/>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54719C">
        <w:trPr>
          <w:trHeight w:val="300"/>
        </w:trPr>
        <w:tc>
          <w:tcPr>
            <w:tcW w:w="2552"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685" w:type="dxa"/>
            <w:tcBorders>
              <w:top w:val="single" w:sz="4" w:space="0" w:color="000000"/>
              <w:left w:val="nil"/>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21541</w:t>
            </w:r>
          </w:p>
        </w:tc>
        <w:tc>
          <w:tcPr>
            <w:tcW w:w="2694" w:type="dxa"/>
            <w:tcBorders>
              <w:top w:val="single" w:sz="4" w:space="0" w:color="000000"/>
              <w:left w:val="nil"/>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536085</w:t>
            </w:r>
          </w:p>
        </w:tc>
      </w:tr>
      <w:tr w:rsidR="006303F8" w:rsidRPr="007B41D3" w:rsidTr="0054719C">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107</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2244</w:t>
            </w:r>
          </w:p>
        </w:tc>
      </w:tr>
    </w:tbl>
    <w:p w:rsidR="006303F8" w:rsidRPr="007B41D3" w:rsidRDefault="006303F8" w:rsidP="006303F8">
      <w:pPr>
        <w:spacing w:after="0" w:line="240" w:lineRule="auto"/>
        <w:ind w:firstLine="708"/>
        <w:jc w:val="right"/>
        <w:rPr>
          <w:rFonts w:ascii="Times New Roman" w:hAnsi="Times New Roman" w:cs="Times New Roman"/>
          <w:sz w:val="20"/>
          <w:szCs w:val="20"/>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предмету Окружающий мир на 0,61% ниже, чем в среднем по Российской Федерации. Доля получивших отметку «3» ниже на 6,49%. Доля получивших отметку «4» выше, чем в среднем по Российской Федерации, на 3,38%, отметку «5» - на 0,72%. </w:t>
      </w:r>
      <w:r w:rsidR="0054719C" w:rsidRPr="007B41D3">
        <w:rPr>
          <w:rFonts w:ascii="Times New Roman" w:hAnsi="Times New Roman" w:cs="Times New Roman"/>
          <w:sz w:val="24"/>
          <w:szCs w:val="24"/>
        </w:rPr>
        <w:t>(Таблица 26, Диаграмма 16</w:t>
      </w:r>
      <w:r w:rsidRPr="007B41D3">
        <w:rPr>
          <w:rFonts w:ascii="Times New Roman" w:hAnsi="Times New Roman" w:cs="Times New Roman"/>
          <w:sz w:val="24"/>
          <w:szCs w:val="24"/>
        </w:rPr>
        <w:t xml:space="preserve">). </w:t>
      </w:r>
    </w:p>
    <w:p w:rsidR="006303F8" w:rsidRPr="007B41D3" w:rsidRDefault="006303F8" w:rsidP="006303F8">
      <w:pPr>
        <w:spacing w:after="0" w:line="276" w:lineRule="auto"/>
        <w:jc w:val="center"/>
        <w:rPr>
          <w:rFonts w:ascii="Times New Roman" w:hAnsi="Times New Roman" w:cs="Times New Roman"/>
          <w:b/>
          <w:sz w:val="24"/>
          <w:szCs w:val="24"/>
        </w:rPr>
      </w:pPr>
    </w:p>
    <w:p w:rsidR="006303F8" w:rsidRPr="007B41D3" w:rsidRDefault="006303F8" w:rsidP="006303F8">
      <w:pPr>
        <w:spacing w:after="0" w:line="276" w:lineRule="auto"/>
        <w:jc w:val="center"/>
        <w:rPr>
          <w:rFonts w:ascii="Times New Roman" w:hAnsi="Times New Roman" w:cs="Times New Roman"/>
          <w:b/>
        </w:rPr>
      </w:pPr>
      <w:r w:rsidRPr="007B41D3">
        <w:rPr>
          <w:rFonts w:ascii="Times New Roman" w:hAnsi="Times New Roman" w:cs="Times New Roman"/>
          <w:b/>
        </w:rPr>
        <w:t>Статистика по отметкам. Окружающий мир</w:t>
      </w:r>
      <w:r w:rsidR="0054719C" w:rsidRPr="007B41D3">
        <w:rPr>
          <w:rFonts w:ascii="Times New Roman" w:hAnsi="Times New Roman" w:cs="Times New Roman"/>
          <w:b/>
        </w:rPr>
        <w:t xml:space="preserve"> (%)</w:t>
      </w:r>
      <w:r w:rsidRPr="007B41D3">
        <w:rPr>
          <w:rFonts w:ascii="Times New Roman" w:hAnsi="Times New Roman" w:cs="Times New Roman"/>
          <w:b/>
        </w:rPr>
        <w:t>.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26</w:t>
      </w:r>
    </w:p>
    <w:tbl>
      <w:tblPr>
        <w:tblW w:w="7229" w:type="dxa"/>
        <w:tblInd w:w="1550" w:type="dxa"/>
        <w:tblLook w:val="04A0" w:firstRow="1" w:lastRow="0" w:firstColumn="1" w:lastColumn="0" w:noHBand="0" w:noVBand="1"/>
      </w:tblPr>
      <w:tblGrid>
        <w:gridCol w:w="2552"/>
        <w:gridCol w:w="2409"/>
        <w:gridCol w:w="2268"/>
      </w:tblGrid>
      <w:tr w:rsidR="007B41D3" w:rsidRPr="007B41D3" w:rsidTr="0054719C">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409"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Вся выборка</w:t>
            </w:r>
          </w:p>
        </w:tc>
      </w:tr>
      <w:tr w:rsidR="007B41D3" w:rsidRPr="007B41D3" w:rsidTr="0054719C">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409"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0,22</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0,83</w:t>
            </w:r>
          </w:p>
        </w:tc>
      </w:tr>
      <w:tr w:rsidR="007B41D3" w:rsidRPr="007B41D3" w:rsidTr="0054719C">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409"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10,47</w:t>
            </w:r>
          </w:p>
        </w:tc>
        <w:tc>
          <w:tcPr>
            <w:tcW w:w="2268"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16,96</w:t>
            </w:r>
          </w:p>
        </w:tc>
      </w:tr>
      <w:tr w:rsidR="007B41D3" w:rsidRPr="007B41D3" w:rsidTr="0054719C">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409"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61,19</w:t>
            </w:r>
          </w:p>
        </w:tc>
        <w:tc>
          <w:tcPr>
            <w:tcW w:w="2268"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54,81</w:t>
            </w:r>
          </w:p>
        </w:tc>
      </w:tr>
      <w:tr w:rsidR="006303F8" w:rsidRPr="007B41D3" w:rsidTr="0054719C">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409"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28,12</w:t>
            </w:r>
          </w:p>
        </w:tc>
        <w:tc>
          <w:tcPr>
            <w:tcW w:w="2268"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27,40</w:t>
            </w:r>
          </w:p>
        </w:tc>
      </w:tr>
    </w:tbl>
    <w:p w:rsidR="006303F8" w:rsidRPr="007B41D3" w:rsidRDefault="006303F8" w:rsidP="006303F8">
      <w:pPr>
        <w:spacing w:after="0" w:line="240" w:lineRule="auto"/>
        <w:ind w:firstLine="708"/>
        <w:jc w:val="both"/>
        <w:rPr>
          <w:rFonts w:ascii="Times New Roman" w:hAnsi="Times New Roman" w:cs="Times New Roman"/>
          <w:sz w:val="24"/>
          <w:szCs w:val="24"/>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Статистика по отметкам. Окружающий мир (%).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w:t>
      </w:r>
      <w:r w:rsidR="0054719C" w:rsidRPr="007B41D3">
        <w:rPr>
          <w:rFonts w:ascii="Times New Roman" w:hAnsi="Times New Roman" w:cs="Times New Roman"/>
          <w:sz w:val="20"/>
          <w:szCs w:val="20"/>
        </w:rPr>
        <w:t>6</w:t>
      </w:r>
    </w:p>
    <w:p w:rsidR="006303F8" w:rsidRPr="007B41D3" w:rsidRDefault="006303F8" w:rsidP="006303F8">
      <w:pPr>
        <w:spacing w:after="0" w:line="240" w:lineRule="auto"/>
        <w:ind w:hanging="426"/>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437602D1" wp14:editId="2156EC10">
            <wp:extent cx="3729602" cy="2084379"/>
            <wp:effectExtent l="0" t="0" r="444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7">
                      <a:extLst>
                        <a:ext uri="{28A0092B-C50C-407E-A947-70E740481C1C}">
                          <a14:useLocalDpi xmlns:a14="http://schemas.microsoft.com/office/drawing/2010/main" val="0"/>
                        </a:ext>
                      </a:extLst>
                    </a:blip>
                    <a:srcRect t="5652" b="5441"/>
                    <a:stretch/>
                  </pic:blipFill>
                  <pic:spPr bwMode="auto">
                    <a:xfrm>
                      <a:off x="0" y="0"/>
                      <a:ext cx="3770315" cy="2107132"/>
                    </a:xfrm>
                    <a:prstGeom prst="rect">
                      <a:avLst/>
                    </a:prstGeom>
                    <a:noFill/>
                    <a:ln>
                      <a:noFill/>
                    </a:ln>
                    <a:extLst>
                      <a:ext uri="{53640926-AAD7-44D8-BBD7-CCE9431645EC}">
                        <a14:shadowObscured xmlns:a14="http://schemas.microsoft.com/office/drawing/2010/main"/>
                      </a:ext>
                    </a:extLst>
                  </pic:spPr>
                </pic:pic>
              </a:graphicData>
            </a:graphic>
          </wp:inline>
        </w:drawing>
      </w:r>
    </w:p>
    <w:p w:rsidR="0054719C" w:rsidRPr="007B41D3" w:rsidRDefault="0054719C" w:rsidP="006303F8">
      <w:pPr>
        <w:pStyle w:val="a3"/>
        <w:spacing w:line="276" w:lineRule="auto"/>
        <w:ind w:firstLine="567"/>
        <w:jc w:val="both"/>
        <w:rPr>
          <w:rFonts w:ascii="Times New Roman" w:hAnsi="Times New Roman"/>
          <w:sz w:val="24"/>
          <w:szCs w:val="24"/>
        </w:rPr>
      </w:pP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Средний процент выполнения заданий ВПР по окружающему миру в 2026 году в Республике Карелия – 74,09% (в 2025 – 73,06%), в Российской Федерации – 71,72% (в 2025 году – 70,81%).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окружающему миру в 2026 году в Республике Карелия – 94,67%, за выполнение задания на проверку умения 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 (1). В Российской Федерации процент выполнения по данному заданию 91,68%.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окружающему миру в 2026 году в Республике Карелия – 34,14% за выполнение задания на проверку умения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создавать по заданному плану собственные развернутые высказывания (6.3). В Российской Федерации процент выполнения по данному заданию 35,26%.  </w:t>
      </w:r>
    </w:p>
    <w:p w:rsidR="006303F8" w:rsidRPr="007B41D3" w:rsidRDefault="006303F8" w:rsidP="006303F8">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54719C" w:rsidRPr="007B41D3">
        <w:rPr>
          <w:rFonts w:ascii="Times New Roman" w:hAnsi="Times New Roman"/>
          <w:sz w:val="24"/>
          <w:szCs w:val="24"/>
        </w:rPr>
        <w:t>7</w:t>
      </w:r>
      <w:r w:rsidRPr="007B41D3">
        <w:rPr>
          <w:rFonts w:ascii="Times New Roman" w:hAnsi="Times New Roman"/>
          <w:sz w:val="24"/>
          <w:szCs w:val="24"/>
        </w:rPr>
        <w:t>).</w:t>
      </w:r>
    </w:p>
    <w:p w:rsidR="006303F8" w:rsidRPr="007B41D3" w:rsidRDefault="006303F8" w:rsidP="006303F8">
      <w:pPr>
        <w:spacing w:after="0"/>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 Окружающий мир.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54719C" w:rsidRPr="007B41D3">
        <w:rPr>
          <w:rFonts w:ascii="Times New Roman" w:hAnsi="Times New Roman" w:cs="Times New Roman"/>
          <w:sz w:val="20"/>
          <w:szCs w:val="20"/>
        </w:rPr>
        <w:t>7</w:t>
      </w:r>
    </w:p>
    <w:p w:rsidR="006303F8" w:rsidRPr="007B41D3" w:rsidRDefault="006303F8" w:rsidP="0054719C">
      <w:pPr>
        <w:spacing w:after="0" w:line="276"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EAAD704" wp14:editId="1B076695">
            <wp:extent cx="6538535" cy="2311962"/>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1067" r="3191" b="8668"/>
                    <a:stretch/>
                  </pic:blipFill>
                  <pic:spPr bwMode="auto">
                    <a:xfrm>
                      <a:off x="0" y="0"/>
                      <a:ext cx="6568455" cy="2322542"/>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76" w:lineRule="auto"/>
        <w:ind w:firstLine="708"/>
        <w:jc w:val="both"/>
        <w:rPr>
          <w:rFonts w:ascii="Times New Roman" w:hAnsi="Times New Roman"/>
          <w:sz w:val="16"/>
          <w:szCs w:val="16"/>
        </w:rPr>
      </w:pPr>
    </w:p>
    <w:p w:rsidR="006303F8" w:rsidRPr="007B41D3" w:rsidRDefault="006303F8" w:rsidP="006303F8">
      <w:pPr>
        <w:pStyle w:val="a3"/>
        <w:spacing w:line="276" w:lineRule="auto"/>
        <w:ind w:hanging="142"/>
        <w:rPr>
          <w:rFonts w:ascii="Times New Roman" w:eastAsiaTheme="minorHAnsi" w:hAnsi="Times New Roman" w:cstheme="minorBidi"/>
          <w:b/>
          <w:sz w:val="24"/>
          <w:szCs w:val="24"/>
        </w:rPr>
      </w:pPr>
      <w:r w:rsidRPr="007B41D3">
        <w:rPr>
          <w:rFonts w:ascii="Times New Roman" w:eastAsiaTheme="minorHAnsi" w:hAnsi="Times New Roman" w:cstheme="minorBidi"/>
          <w:b/>
          <w:sz w:val="24"/>
          <w:szCs w:val="24"/>
        </w:rPr>
        <w:t>Сравнение отметок ВПР с отметками по журналу</w:t>
      </w:r>
    </w:p>
    <w:p w:rsidR="006303F8" w:rsidRPr="007B41D3" w:rsidRDefault="006303F8" w:rsidP="006303F8">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предмету Окружающий мир в 4 классе с отметками по журналу показало, что 64,06% обучающихся подтверждают школьную оценку (Таблица 27, Диаграмма 1</w:t>
      </w:r>
      <w:r w:rsidR="0054719C" w:rsidRPr="007B41D3">
        <w:rPr>
          <w:rFonts w:ascii="Times New Roman" w:hAnsi="Times New Roman"/>
          <w:sz w:val="24"/>
          <w:szCs w:val="24"/>
        </w:rPr>
        <w:t>8</w:t>
      </w:r>
      <w:r w:rsidRPr="007B41D3">
        <w:rPr>
          <w:rFonts w:ascii="Times New Roman" w:hAnsi="Times New Roman"/>
          <w:sz w:val="24"/>
          <w:szCs w:val="24"/>
        </w:rPr>
        <w:t xml:space="preserve">). </w:t>
      </w:r>
    </w:p>
    <w:p w:rsidR="006303F8" w:rsidRPr="007B41D3" w:rsidRDefault="006303F8" w:rsidP="006303F8">
      <w:pPr>
        <w:pStyle w:val="a3"/>
        <w:spacing w:line="276" w:lineRule="auto"/>
        <w:ind w:left="45" w:firstLine="522"/>
        <w:jc w:val="both"/>
        <w:rPr>
          <w:rFonts w:ascii="Times New Roman" w:hAnsi="Times New Roman"/>
          <w:sz w:val="10"/>
          <w:szCs w:val="10"/>
        </w:rPr>
      </w:pPr>
    </w:p>
    <w:p w:rsidR="006303F8" w:rsidRPr="007B41D3" w:rsidRDefault="006303F8" w:rsidP="006303F8">
      <w:pPr>
        <w:spacing w:after="0" w:line="240" w:lineRule="auto"/>
        <w:jc w:val="center"/>
        <w:rPr>
          <w:rFonts w:ascii="Times New Roman" w:hAnsi="Times New Roman"/>
          <w:b/>
        </w:rPr>
      </w:pPr>
      <w:r w:rsidRPr="007B41D3">
        <w:rPr>
          <w:rFonts w:ascii="Times New Roman" w:hAnsi="Times New Roman"/>
          <w:b/>
        </w:rPr>
        <w:t>Сравнение отметок с отметками по журналу. Окружающий мир. 4 класс, 2026 год</w:t>
      </w:r>
    </w:p>
    <w:p w:rsidR="006303F8" w:rsidRPr="007B41D3" w:rsidRDefault="006303F8" w:rsidP="006303F8">
      <w:pPr>
        <w:pStyle w:val="a3"/>
        <w:ind w:left="46" w:firstLine="521"/>
        <w:jc w:val="right"/>
        <w:rPr>
          <w:rFonts w:ascii="Times New Roman" w:hAnsi="Times New Roman"/>
          <w:sz w:val="24"/>
          <w:szCs w:val="24"/>
        </w:rPr>
      </w:pPr>
      <w:r w:rsidRPr="007B41D3">
        <w:rPr>
          <w:rFonts w:ascii="Times New Roman" w:hAnsi="Times New Roman"/>
          <w:sz w:val="20"/>
          <w:szCs w:val="20"/>
        </w:rPr>
        <w:t>Таблица 27</w:t>
      </w:r>
    </w:p>
    <w:tbl>
      <w:tblPr>
        <w:tblW w:w="820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1673"/>
        <w:gridCol w:w="1673"/>
        <w:gridCol w:w="6"/>
      </w:tblGrid>
      <w:tr w:rsidR="007B41D3" w:rsidRPr="007B41D3" w:rsidTr="00D37430">
        <w:trPr>
          <w:trHeight w:val="315"/>
        </w:trPr>
        <w:tc>
          <w:tcPr>
            <w:tcW w:w="484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352" w:type="dxa"/>
            <w:gridSpan w:val="3"/>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7430">
        <w:trPr>
          <w:gridAfter w:val="1"/>
          <w:wAfter w:w="6" w:type="dxa"/>
          <w:trHeight w:val="300"/>
        </w:trPr>
        <w:tc>
          <w:tcPr>
            <w:tcW w:w="484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244</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11,02%</w:t>
            </w:r>
          </w:p>
        </w:tc>
      </w:tr>
      <w:tr w:rsidR="007B41D3" w:rsidRPr="007B41D3" w:rsidTr="00D37430">
        <w:trPr>
          <w:gridAfter w:val="1"/>
          <w:wAfter w:w="6" w:type="dxa"/>
          <w:trHeight w:val="300"/>
        </w:trPr>
        <w:tc>
          <w:tcPr>
            <w:tcW w:w="484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1419</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64,06%</w:t>
            </w:r>
          </w:p>
        </w:tc>
      </w:tr>
      <w:tr w:rsidR="007B41D3" w:rsidRPr="007B41D3" w:rsidTr="00D37430">
        <w:trPr>
          <w:gridAfter w:val="1"/>
          <w:wAfter w:w="6" w:type="dxa"/>
          <w:trHeight w:val="300"/>
        </w:trPr>
        <w:tc>
          <w:tcPr>
            <w:tcW w:w="484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552</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24,92%</w:t>
            </w:r>
          </w:p>
        </w:tc>
      </w:tr>
      <w:tr w:rsidR="006303F8" w:rsidRPr="007B41D3" w:rsidTr="00D37430">
        <w:trPr>
          <w:gridAfter w:val="1"/>
          <w:wAfter w:w="6" w:type="dxa"/>
          <w:trHeight w:val="300"/>
        </w:trPr>
        <w:tc>
          <w:tcPr>
            <w:tcW w:w="4848"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2244</w:t>
            </w:r>
          </w:p>
        </w:tc>
        <w:tc>
          <w:tcPr>
            <w:tcW w:w="167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6303F8" w:rsidRPr="007B41D3" w:rsidRDefault="006303F8" w:rsidP="006303F8">
      <w:pPr>
        <w:spacing w:after="0" w:line="240" w:lineRule="auto"/>
        <w:jc w:val="center"/>
        <w:rPr>
          <w:rFonts w:ascii="Times New Roman" w:hAnsi="Times New Roman" w:cs="Times New Roman"/>
          <w:b/>
        </w:rPr>
      </w:pPr>
    </w:p>
    <w:p w:rsidR="0054719C" w:rsidRPr="007B41D3" w:rsidRDefault="0054719C">
      <w:pPr>
        <w:rPr>
          <w:rFonts w:ascii="Times New Roman" w:hAnsi="Times New Roman" w:cs="Times New Roman"/>
          <w:b/>
        </w:rPr>
      </w:pPr>
      <w:r w:rsidRPr="007B41D3">
        <w:rPr>
          <w:rFonts w:ascii="Times New Roman" w:hAnsi="Times New Roman" w:cs="Times New Roman"/>
          <w:b/>
        </w:rPr>
        <w:br w:type="page"/>
      </w:r>
    </w:p>
    <w:p w:rsidR="006303F8" w:rsidRPr="007B41D3" w:rsidRDefault="006303F8" w:rsidP="006303F8">
      <w:pPr>
        <w:spacing w:after="0" w:line="240" w:lineRule="auto"/>
        <w:jc w:val="center"/>
        <w:rPr>
          <w:rFonts w:ascii="Times New Roman" w:hAnsi="Times New Roman" w:cs="Times New Roman"/>
          <w:sz w:val="20"/>
          <w:szCs w:val="20"/>
        </w:rPr>
      </w:pPr>
      <w:r w:rsidRPr="007B41D3">
        <w:rPr>
          <w:rFonts w:ascii="Times New Roman" w:hAnsi="Times New Roman" w:cs="Times New Roman"/>
          <w:b/>
        </w:rPr>
        <w:lastRenderedPageBreak/>
        <w:t>Сравнение отметок с отметками по журналу. Окружающий мир.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54719C" w:rsidRPr="007B41D3">
        <w:rPr>
          <w:rFonts w:ascii="Times New Roman" w:hAnsi="Times New Roman" w:cs="Times New Roman"/>
          <w:sz w:val="20"/>
          <w:szCs w:val="20"/>
        </w:rPr>
        <w:t>18</w:t>
      </w:r>
    </w:p>
    <w:p w:rsidR="006303F8" w:rsidRPr="007B41D3" w:rsidRDefault="006303F8" w:rsidP="006303F8">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05F72977" wp14:editId="75FE6AB5">
            <wp:extent cx="4133850" cy="137279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a:extLst>
                        <a:ext uri="{28A0092B-C50C-407E-A947-70E740481C1C}">
                          <a14:useLocalDpi xmlns:a14="http://schemas.microsoft.com/office/drawing/2010/main" val="0"/>
                        </a:ext>
                      </a:extLst>
                    </a:blip>
                    <a:srcRect t="14444" b="7426"/>
                    <a:stretch/>
                  </pic:blipFill>
                  <pic:spPr bwMode="auto">
                    <a:xfrm>
                      <a:off x="0" y="0"/>
                      <a:ext cx="4196736" cy="1393676"/>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40" w:lineRule="auto"/>
        <w:jc w:val="center"/>
        <w:rPr>
          <w:rFonts w:ascii="Times New Roman" w:hAnsi="Times New Roman"/>
          <w:sz w:val="24"/>
          <w:szCs w:val="24"/>
        </w:rPr>
      </w:pPr>
    </w:p>
    <w:p w:rsidR="006303F8" w:rsidRPr="007B41D3" w:rsidRDefault="006303F8" w:rsidP="006303F8">
      <w:pPr>
        <w:spacing w:after="0"/>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Английский язык</w:t>
      </w:r>
    </w:p>
    <w:p w:rsidR="006303F8" w:rsidRPr="007B41D3" w:rsidRDefault="006303F8" w:rsidP="006303F8">
      <w:pPr>
        <w:spacing w:after="0"/>
        <w:rPr>
          <w:rFonts w:ascii="Times New Roman" w:hAnsi="Times New Roman" w:cs="Times New Roman"/>
          <w:b/>
          <w:sz w:val="10"/>
          <w:szCs w:val="10"/>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6303F8" w:rsidRPr="007B41D3" w:rsidRDefault="006303F8" w:rsidP="006303F8">
      <w:pPr>
        <w:pStyle w:val="a3"/>
        <w:ind w:left="46" w:firstLine="521"/>
        <w:jc w:val="right"/>
        <w:rPr>
          <w:rFonts w:ascii="Times New Roman" w:hAnsi="Times New Roman"/>
          <w:sz w:val="20"/>
          <w:szCs w:val="20"/>
        </w:rPr>
      </w:pPr>
      <w:r w:rsidRPr="007B41D3">
        <w:rPr>
          <w:rFonts w:ascii="Times New Roman" w:hAnsi="Times New Roman"/>
          <w:sz w:val="20"/>
          <w:szCs w:val="20"/>
        </w:rPr>
        <w:t>Таблица 28</w:t>
      </w:r>
    </w:p>
    <w:tbl>
      <w:tblPr>
        <w:tblW w:w="96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715"/>
        <w:gridCol w:w="712"/>
        <w:gridCol w:w="39"/>
        <w:gridCol w:w="672"/>
        <w:gridCol w:w="13"/>
        <w:gridCol w:w="705"/>
        <w:gridCol w:w="13"/>
      </w:tblGrid>
      <w:tr w:rsidR="007B41D3" w:rsidRPr="007B41D3" w:rsidTr="00D37430">
        <w:trPr>
          <w:trHeight w:val="300"/>
          <w:tblHeader/>
        </w:trPr>
        <w:tc>
          <w:tcPr>
            <w:tcW w:w="9667" w:type="dxa"/>
            <w:gridSpan w:val="8"/>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Английский язык.  4 класс</w:t>
            </w:r>
          </w:p>
        </w:tc>
      </w:tr>
      <w:tr w:rsidR="007B41D3" w:rsidRPr="007B41D3" w:rsidTr="00D37430">
        <w:trPr>
          <w:gridAfter w:val="1"/>
          <w:wAfter w:w="13" w:type="dxa"/>
          <w:trHeight w:val="547"/>
          <w:tblHeader/>
        </w:trPr>
        <w:tc>
          <w:tcPr>
            <w:tcW w:w="7513" w:type="dxa"/>
            <w:gridSpan w:val="2"/>
            <w:shd w:val="clear" w:color="auto" w:fill="auto"/>
            <w:noWrap/>
            <w:vAlign w:val="center"/>
            <w:hideMark/>
          </w:tcPr>
          <w:p w:rsidR="006303F8" w:rsidRPr="007B41D3" w:rsidRDefault="006303F8"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sz w:val="20"/>
                <w:szCs w:val="20"/>
                <w:lang w:eastAsia="ru-RU"/>
              </w:rPr>
              <w:t> </w:t>
            </w:r>
            <w:r w:rsidRPr="007B41D3">
              <w:rPr>
                <w:rFonts w:ascii="Times New Roman" w:eastAsia="Times New Roman" w:hAnsi="Times New Roman" w:cs="Times New Roman"/>
                <w:b/>
                <w:bCs/>
                <w:sz w:val="20"/>
                <w:szCs w:val="20"/>
                <w:lang w:eastAsia="ru-RU"/>
              </w:rPr>
              <w:t>Проверяемые предметные результаты освоения основной образовательной программы НОО</w:t>
            </w:r>
          </w:p>
        </w:tc>
        <w:tc>
          <w:tcPr>
            <w:tcW w:w="71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11" w:type="dxa"/>
            <w:gridSpan w:val="2"/>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8" w:type="dxa"/>
            <w:gridSpan w:val="2"/>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D37430">
        <w:trPr>
          <w:gridAfter w:val="1"/>
          <w:wAfter w:w="13" w:type="dxa"/>
          <w:trHeight w:val="300"/>
        </w:trPr>
        <w:tc>
          <w:tcPr>
            <w:tcW w:w="798"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6715" w:type="dxa"/>
            <w:shd w:val="clear" w:color="auto" w:fill="auto"/>
            <w:noWrap/>
            <w:vAlign w:val="center"/>
            <w:hideMark/>
          </w:tcPr>
          <w:p w:rsidR="006303F8" w:rsidRPr="007B41D3" w:rsidRDefault="006303F8" w:rsidP="00D36B10">
            <w:pPr>
              <w:spacing w:after="0"/>
              <w:jc w:val="both"/>
              <w:rPr>
                <w:rFonts w:ascii="Times New Roman" w:hAnsi="Times New Roman" w:cs="Times New Roman"/>
              </w:rPr>
            </w:pPr>
            <w:r w:rsidRPr="007B41D3">
              <w:rPr>
                <w:rFonts w:ascii="Times New Roman" w:hAnsi="Times New Roman" w:cs="Times New Roman"/>
              </w:rPr>
              <w:t xml:space="preserve">Воспринимать на слух и понимать запрашиваемую информацию </w:t>
            </w:r>
          </w:p>
        </w:tc>
        <w:tc>
          <w:tcPr>
            <w:tcW w:w="712" w:type="dxa"/>
            <w:shd w:val="clear" w:color="auto" w:fill="auto"/>
            <w:noWrap/>
            <w:vAlign w:val="center"/>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5</w:t>
            </w:r>
          </w:p>
        </w:tc>
        <w:tc>
          <w:tcPr>
            <w:tcW w:w="711"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59,64</w:t>
            </w:r>
          </w:p>
        </w:tc>
        <w:tc>
          <w:tcPr>
            <w:tcW w:w="718"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63,39</w:t>
            </w:r>
          </w:p>
        </w:tc>
      </w:tr>
      <w:tr w:rsidR="007B41D3" w:rsidRPr="007B41D3" w:rsidTr="00D37430">
        <w:trPr>
          <w:gridAfter w:val="1"/>
          <w:wAfter w:w="13" w:type="dxa"/>
          <w:trHeight w:val="300"/>
        </w:trPr>
        <w:tc>
          <w:tcPr>
            <w:tcW w:w="798"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6715" w:type="dxa"/>
            <w:shd w:val="clear" w:color="auto" w:fill="auto"/>
            <w:noWrap/>
            <w:vAlign w:val="center"/>
            <w:hideMark/>
          </w:tcPr>
          <w:p w:rsidR="006303F8" w:rsidRPr="007B41D3" w:rsidRDefault="006303F8" w:rsidP="00D36B10">
            <w:pPr>
              <w:spacing w:after="0"/>
              <w:jc w:val="both"/>
              <w:rPr>
                <w:rFonts w:ascii="Times New Roman" w:hAnsi="Times New Roman" w:cs="Times New Roman"/>
              </w:rPr>
            </w:pPr>
            <w:r w:rsidRPr="007B41D3">
              <w:rPr>
                <w:rFonts w:ascii="Times New Roman" w:hAnsi="Times New Roman" w:cs="Times New Roman"/>
              </w:rPr>
              <w:t>Читать про себя и понимать запрашиваемую информацию в текстах, содержащих отдельные незнакомые слова</w:t>
            </w:r>
          </w:p>
        </w:tc>
        <w:tc>
          <w:tcPr>
            <w:tcW w:w="712" w:type="dxa"/>
            <w:shd w:val="clear" w:color="auto" w:fill="auto"/>
            <w:noWrap/>
            <w:vAlign w:val="center"/>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5</w:t>
            </w:r>
          </w:p>
        </w:tc>
        <w:tc>
          <w:tcPr>
            <w:tcW w:w="711"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53,24</w:t>
            </w:r>
          </w:p>
        </w:tc>
        <w:tc>
          <w:tcPr>
            <w:tcW w:w="718"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60,57</w:t>
            </w:r>
          </w:p>
        </w:tc>
      </w:tr>
      <w:tr w:rsidR="007B41D3" w:rsidRPr="007B41D3" w:rsidTr="00D37430">
        <w:trPr>
          <w:gridAfter w:val="1"/>
          <w:wAfter w:w="13" w:type="dxa"/>
          <w:trHeight w:val="300"/>
        </w:trPr>
        <w:tc>
          <w:tcPr>
            <w:tcW w:w="798"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w:t>
            </w:r>
          </w:p>
        </w:tc>
        <w:tc>
          <w:tcPr>
            <w:tcW w:w="6715" w:type="dxa"/>
            <w:shd w:val="clear" w:color="auto" w:fill="auto"/>
            <w:noWrap/>
            <w:vAlign w:val="center"/>
            <w:hideMark/>
          </w:tcPr>
          <w:p w:rsidR="006303F8" w:rsidRPr="007B41D3" w:rsidRDefault="006303F8" w:rsidP="00D36B10">
            <w:pPr>
              <w:spacing w:after="0"/>
              <w:jc w:val="both"/>
              <w:rPr>
                <w:rFonts w:ascii="Times New Roman" w:hAnsi="Times New Roman" w:cs="Times New Roman"/>
              </w:rPr>
            </w:pPr>
            <w:r w:rsidRPr="007B41D3">
              <w:rPr>
                <w:rFonts w:ascii="Times New Roman" w:hAnsi="Times New Roman" w:cs="Times New Roman"/>
              </w:rPr>
              <w:t>Оперировать языковыми средствами в коммуникативно значимом контексте: грамматические формы</w:t>
            </w:r>
          </w:p>
        </w:tc>
        <w:tc>
          <w:tcPr>
            <w:tcW w:w="712" w:type="dxa"/>
            <w:shd w:val="clear" w:color="auto" w:fill="auto"/>
            <w:noWrap/>
            <w:vAlign w:val="center"/>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5</w:t>
            </w:r>
          </w:p>
        </w:tc>
        <w:tc>
          <w:tcPr>
            <w:tcW w:w="711"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47,73</w:t>
            </w:r>
          </w:p>
        </w:tc>
        <w:tc>
          <w:tcPr>
            <w:tcW w:w="718"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56,06</w:t>
            </w:r>
          </w:p>
        </w:tc>
      </w:tr>
      <w:tr w:rsidR="007B41D3" w:rsidRPr="007B41D3" w:rsidTr="00D37430">
        <w:trPr>
          <w:gridAfter w:val="1"/>
          <w:wAfter w:w="13" w:type="dxa"/>
          <w:trHeight w:val="300"/>
        </w:trPr>
        <w:tc>
          <w:tcPr>
            <w:tcW w:w="798"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4К1</w:t>
            </w:r>
          </w:p>
        </w:tc>
        <w:tc>
          <w:tcPr>
            <w:tcW w:w="6715" w:type="dxa"/>
            <w:shd w:val="clear" w:color="auto" w:fill="auto"/>
            <w:noWrap/>
            <w:vAlign w:val="center"/>
            <w:hideMark/>
          </w:tcPr>
          <w:p w:rsidR="006303F8" w:rsidRPr="007B41D3" w:rsidRDefault="006303F8" w:rsidP="00D36B10">
            <w:pPr>
              <w:spacing w:after="0"/>
              <w:jc w:val="both"/>
              <w:rPr>
                <w:rFonts w:ascii="Times New Roman" w:hAnsi="Times New Roman" w:cs="Times New Roman"/>
              </w:rPr>
            </w:pPr>
            <w:r w:rsidRPr="007B41D3">
              <w:rPr>
                <w:rFonts w:ascii="Times New Roman" w:hAnsi="Times New Roman" w:cs="Times New Roman"/>
              </w:rPr>
              <w:t>Заполнять анкеты и формуляры с указанием личной информации</w:t>
            </w:r>
          </w:p>
        </w:tc>
        <w:tc>
          <w:tcPr>
            <w:tcW w:w="712" w:type="dxa"/>
            <w:shd w:val="clear" w:color="auto" w:fill="auto"/>
            <w:noWrap/>
            <w:vAlign w:val="center"/>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8</w:t>
            </w:r>
          </w:p>
        </w:tc>
        <w:tc>
          <w:tcPr>
            <w:tcW w:w="711"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74,93</w:t>
            </w:r>
          </w:p>
        </w:tc>
        <w:tc>
          <w:tcPr>
            <w:tcW w:w="718"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73,15</w:t>
            </w:r>
          </w:p>
        </w:tc>
      </w:tr>
      <w:tr w:rsidR="007B41D3" w:rsidRPr="007B41D3" w:rsidTr="00D37430">
        <w:trPr>
          <w:gridAfter w:val="1"/>
          <w:wAfter w:w="13" w:type="dxa"/>
          <w:trHeight w:val="300"/>
        </w:trPr>
        <w:tc>
          <w:tcPr>
            <w:tcW w:w="798"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4К2</w:t>
            </w:r>
          </w:p>
        </w:tc>
        <w:tc>
          <w:tcPr>
            <w:tcW w:w="6715" w:type="dxa"/>
            <w:shd w:val="clear" w:color="auto" w:fill="auto"/>
            <w:noWrap/>
            <w:vAlign w:val="center"/>
            <w:hideMark/>
          </w:tcPr>
          <w:p w:rsidR="006303F8" w:rsidRPr="007B41D3" w:rsidRDefault="006303F8" w:rsidP="00D36B10">
            <w:pPr>
              <w:spacing w:after="0"/>
              <w:jc w:val="both"/>
              <w:rPr>
                <w:rFonts w:ascii="Times New Roman" w:hAnsi="Times New Roman" w:cs="Times New Roman"/>
              </w:rPr>
            </w:pPr>
            <w:r w:rsidRPr="007B41D3">
              <w:rPr>
                <w:rFonts w:ascii="Times New Roman" w:hAnsi="Times New Roman" w:cs="Times New Roman"/>
              </w:rPr>
              <w:t>Правильно писать изученные слова</w:t>
            </w:r>
          </w:p>
        </w:tc>
        <w:tc>
          <w:tcPr>
            <w:tcW w:w="712" w:type="dxa"/>
            <w:shd w:val="clear" w:color="auto" w:fill="auto"/>
            <w:noWrap/>
            <w:vAlign w:val="center"/>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2</w:t>
            </w:r>
          </w:p>
        </w:tc>
        <w:tc>
          <w:tcPr>
            <w:tcW w:w="711"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88,08</w:t>
            </w:r>
          </w:p>
        </w:tc>
        <w:tc>
          <w:tcPr>
            <w:tcW w:w="718" w:type="dxa"/>
            <w:gridSpan w:val="2"/>
            <w:shd w:val="clear" w:color="auto" w:fill="auto"/>
            <w:noWrap/>
            <w:vAlign w:val="bottom"/>
            <w:hideMark/>
          </w:tcPr>
          <w:p w:rsidR="006303F8" w:rsidRPr="007B41D3" w:rsidRDefault="006303F8" w:rsidP="00D36B10">
            <w:pPr>
              <w:jc w:val="center"/>
              <w:rPr>
                <w:rFonts w:ascii="Times New Roman" w:hAnsi="Times New Roman" w:cs="Times New Roman"/>
              </w:rPr>
            </w:pPr>
            <w:r w:rsidRPr="007B41D3">
              <w:rPr>
                <w:rFonts w:ascii="Times New Roman" w:hAnsi="Times New Roman" w:cs="Times New Roman"/>
              </w:rPr>
              <w:t>81,79</w:t>
            </w:r>
          </w:p>
        </w:tc>
      </w:tr>
      <w:tr w:rsidR="007B41D3" w:rsidRPr="007B41D3" w:rsidTr="00D37430">
        <w:trPr>
          <w:gridAfter w:val="1"/>
          <w:wAfter w:w="13" w:type="dxa"/>
          <w:trHeight w:val="300"/>
        </w:trPr>
        <w:tc>
          <w:tcPr>
            <w:tcW w:w="7513"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bCs/>
                <w:sz w:val="20"/>
                <w:szCs w:val="20"/>
                <w:lang w:eastAsia="ru-RU"/>
              </w:rPr>
              <w:t>Итого баллов</w:t>
            </w:r>
          </w:p>
        </w:tc>
        <w:tc>
          <w:tcPr>
            <w:tcW w:w="712"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25</w:t>
            </w:r>
          </w:p>
        </w:tc>
        <w:tc>
          <w:tcPr>
            <w:tcW w:w="711"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18"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6303F8" w:rsidRPr="007B41D3" w:rsidTr="00D37430">
        <w:trPr>
          <w:trHeight w:val="300"/>
        </w:trPr>
        <w:tc>
          <w:tcPr>
            <w:tcW w:w="8264" w:type="dxa"/>
            <w:gridSpan w:val="4"/>
            <w:tcBorders>
              <w:bottom w:val="single" w:sz="4" w:space="0" w:color="auto"/>
            </w:tcBorders>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bCs/>
                <w:sz w:val="20"/>
                <w:szCs w:val="20"/>
                <w:lang w:eastAsia="ru-RU"/>
              </w:rPr>
              <w:t>Средний процент выполнения заданий</w:t>
            </w:r>
            <w:r w:rsidRPr="007B41D3">
              <w:rPr>
                <w:rFonts w:ascii="Times New Roman" w:eastAsia="Times New Roman" w:hAnsi="Times New Roman" w:cs="Times New Roman"/>
                <w:sz w:val="20"/>
                <w:szCs w:val="20"/>
                <w:lang w:eastAsia="ru-RU"/>
              </w:rPr>
              <w:t> </w:t>
            </w:r>
          </w:p>
        </w:tc>
        <w:tc>
          <w:tcPr>
            <w:tcW w:w="685" w:type="dxa"/>
            <w:gridSpan w:val="2"/>
            <w:tcBorders>
              <w:bottom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64,72</w:t>
            </w:r>
          </w:p>
        </w:tc>
        <w:tc>
          <w:tcPr>
            <w:tcW w:w="718" w:type="dxa"/>
            <w:gridSpan w:val="2"/>
            <w:tcBorders>
              <w:bottom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66,99</w:t>
            </w:r>
          </w:p>
        </w:tc>
      </w:tr>
    </w:tbl>
    <w:p w:rsidR="006303F8" w:rsidRPr="007B41D3" w:rsidRDefault="006303F8" w:rsidP="006303F8">
      <w:pPr>
        <w:pStyle w:val="a3"/>
        <w:ind w:left="46" w:firstLine="521"/>
        <w:jc w:val="right"/>
        <w:rPr>
          <w:rFonts w:ascii="Times New Roman" w:hAnsi="Times New Roman"/>
          <w:sz w:val="24"/>
          <w:szCs w:val="24"/>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предмету Английский язык выполнили 2010 обучающихся (0,39% от всех участников) из 102 образовательных организаций (0,50% от всех ОО, принимавших участие в организации и проведении ВПР по английскому языку в 4 классах) (Таблица 29). </w:t>
      </w:r>
    </w:p>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Английский язык. 4 класс, 2026 год</w:t>
      </w:r>
    </w:p>
    <w:p w:rsidR="006303F8" w:rsidRPr="007B41D3" w:rsidRDefault="006303F8" w:rsidP="006303F8">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29</w:t>
      </w:r>
    </w:p>
    <w:tbl>
      <w:tblPr>
        <w:tblW w:w="9073" w:type="dxa"/>
        <w:tblInd w:w="421" w:type="dxa"/>
        <w:tblLook w:val="04A0" w:firstRow="1" w:lastRow="0" w:firstColumn="1" w:lastColumn="0" w:noHBand="0" w:noVBand="1"/>
      </w:tblPr>
      <w:tblGrid>
        <w:gridCol w:w="2552"/>
        <w:gridCol w:w="3685"/>
        <w:gridCol w:w="2836"/>
      </w:tblGrid>
      <w:tr w:rsidR="007B41D3" w:rsidRPr="007B41D3" w:rsidTr="0054719C">
        <w:trPr>
          <w:trHeight w:val="507"/>
        </w:trPr>
        <w:tc>
          <w:tcPr>
            <w:tcW w:w="2552"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836"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54719C">
            <w:pPr>
              <w:spacing w:after="0" w:line="240" w:lineRule="auto"/>
              <w:ind w:firstLine="34"/>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54719C">
        <w:trPr>
          <w:trHeight w:val="300"/>
        </w:trPr>
        <w:tc>
          <w:tcPr>
            <w:tcW w:w="2552"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685" w:type="dxa"/>
            <w:tcBorders>
              <w:top w:val="single" w:sz="4" w:space="0" w:color="000000"/>
              <w:left w:val="nil"/>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20387</w:t>
            </w:r>
          </w:p>
        </w:tc>
        <w:tc>
          <w:tcPr>
            <w:tcW w:w="2836" w:type="dxa"/>
            <w:tcBorders>
              <w:top w:val="single" w:sz="4" w:space="0" w:color="000000"/>
              <w:left w:val="nil"/>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511770</w:t>
            </w:r>
          </w:p>
        </w:tc>
      </w:tr>
      <w:tr w:rsidR="006303F8" w:rsidRPr="007B41D3" w:rsidTr="0054719C">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102</w:t>
            </w:r>
          </w:p>
        </w:tc>
        <w:tc>
          <w:tcPr>
            <w:tcW w:w="2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2010</w:t>
            </w:r>
          </w:p>
        </w:tc>
      </w:tr>
    </w:tbl>
    <w:p w:rsidR="006303F8" w:rsidRPr="007B41D3" w:rsidRDefault="006303F8" w:rsidP="006303F8">
      <w:pPr>
        <w:spacing w:after="0" w:line="240" w:lineRule="auto"/>
        <w:ind w:firstLine="708"/>
        <w:jc w:val="right"/>
        <w:rPr>
          <w:rFonts w:ascii="Times New Roman" w:hAnsi="Times New Roman" w:cs="Times New Roman"/>
          <w:sz w:val="20"/>
          <w:szCs w:val="20"/>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предмету Английский язык на 2,31% выше, чем в среднем по Российской Федерации. Доля получивших отметку «3» выше на 1,48%, отметку «4» - на 3,83%. Доля получивших отметку «5» ниже, чем в среднем по Российской Федерации, на 7,62%. (Таблица 30, Диаграмма </w:t>
      </w:r>
      <w:r w:rsidR="0054719C" w:rsidRPr="007B41D3">
        <w:rPr>
          <w:rFonts w:ascii="Times New Roman" w:hAnsi="Times New Roman" w:cs="Times New Roman"/>
          <w:sz w:val="24"/>
          <w:szCs w:val="24"/>
        </w:rPr>
        <w:t>19</w:t>
      </w:r>
      <w:r w:rsidRPr="007B41D3">
        <w:rPr>
          <w:rFonts w:ascii="Times New Roman" w:hAnsi="Times New Roman" w:cs="Times New Roman"/>
          <w:sz w:val="24"/>
          <w:szCs w:val="24"/>
        </w:rPr>
        <w:t xml:space="preserve">). </w:t>
      </w:r>
    </w:p>
    <w:p w:rsidR="006303F8" w:rsidRPr="007B41D3" w:rsidRDefault="006303F8" w:rsidP="006303F8">
      <w:pPr>
        <w:spacing w:after="0" w:line="276" w:lineRule="auto"/>
        <w:jc w:val="center"/>
        <w:rPr>
          <w:rFonts w:ascii="Times New Roman" w:hAnsi="Times New Roman" w:cs="Times New Roman"/>
          <w:b/>
          <w:sz w:val="24"/>
          <w:szCs w:val="24"/>
        </w:rPr>
      </w:pPr>
    </w:p>
    <w:p w:rsidR="006303F8" w:rsidRPr="007B41D3" w:rsidRDefault="006303F8" w:rsidP="006303F8">
      <w:pPr>
        <w:spacing w:after="0" w:line="276" w:lineRule="auto"/>
        <w:jc w:val="center"/>
        <w:rPr>
          <w:rFonts w:ascii="Times New Roman" w:hAnsi="Times New Roman" w:cs="Times New Roman"/>
          <w:b/>
        </w:rPr>
      </w:pPr>
      <w:r w:rsidRPr="007B41D3">
        <w:rPr>
          <w:rFonts w:ascii="Times New Roman" w:hAnsi="Times New Roman" w:cs="Times New Roman"/>
          <w:b/>
        </w:rPr>
        <w:t>Статистика по отметкам. Английский язык</w:t>
      </w:r>
      <w:r w:rsidR="0054719C" w:rsidRPr="007B41D3">
        <w:rPr>
          <w:rFonts w:ascii="Times New Roman" w:hAnsi="Times New Roman" w:cs="Times New Roman"/>
          <w:b/>
        </w:rPr>
        <w:t xml:space="preserve"> (%)</w:t>
      </w:r>
      <w:r w:rsidRPr="007B41D3">
        <w:rPr>
          <w:rFonts w:ascii="Times New Roman" w:hAnsi="Times New Roman" w:cs="Times New Roman"/>
          <w:b/>
        </w:rPr>
        <w:t>.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30</w:t>
      </w:r>
    </w:p>
    <w:tbl>
      <w:tblPr>
        <w:tblW w:w="7087" w:type="dxa"/>
        <w:tblInd w:w="1550" w:type="dxa"/>
        <w:tblLook w:val="04A0" w:firstRow="1" w:lastRow="0" w:firstColumn="1" w:lastColumn="0" w:noHBand="0" w:noVBand="1"/>
      </w:tblPr>
      <w:tblGrid>
        <w:gridCol w:w="2409"/>
        <w:gridCol w:w="2551"/>
        <w:gridCol w:w="2127"/>
      </w:tblGrid>
      <w:tr w:rsidR="007B41D3" w:rsidRPr="007B41D3" w:rsidTr="0054719C">
        <w:trPr>
          <w:trHeight w:val="479"/>
          <w:tblHeader/>
        </w:trPr>
        <w:tc>
          <w:tcPr>
            <w:tcW w:w="2409"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c>
          <w:tcPr>
            <w:tcW w:w="2127"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Вся выборка</w:t>
            </w:r>
          </w:p>
        </w:tc>
      </w:tr>
      <w:tr w:rsidR="007B41D3" w:rsidRPr="007B41D3" w:rsidTr="0054719C">
        <w:trPr>
          <w:trHeight w:val="300"/>
        </w:trPr>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6,52</w:t>
            </w:r>
          </w:p>
        </w:tc>
        <w:tc>
          <w:tcPr>
            <w:tcW w:w="2127"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4,21</w:t>
            </w:r>
          </w:p>
        </w:tc>
      </w:tr>
      <w:tr w:rsidR="007B41D3" w:rsidRPr="007B41D3" w:rsidTr="0054719C">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551"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30,2</w:t>
            </w:r>
          </w:p>
        </w:tc>
        <w:tc>
          <w:tcPr>
            <w:tcW w:w="2127"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28,72</w:t>
            </w:r>
          </w:p>
        </w:tc>
      </w:tr>
      <w:tr w:rsidR="007B41D3" w:rsidRPr="007B41D3" w:rsidTr="0054719C">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551"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51,94</w:t>
            </w:r>
          </w:p>
        </w:tc>
        <w:tc>
          <w:tcPr>
            <w:tcW w:w="2127"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48,11</w:t>
            </w:r>
          </w:p>
        </w:tc>
      </w:tr>
      <w:tr w:rsidR="006303F8" w:rsidRPr="007B41D3" w:rsidTr="0054719C">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lastRenderedPageBreak/>
              <w:t>Отметка "5"</w:t>
            </w:r>
          </w:p>
        </w:tc>
        <w:tc>
          <w:tcPr>
            <w:tcW w:w="2551"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11,34</w:t>
            </w:r>
          </w:p>
        </w:tc>
        <w:tc>
          <w:tcPr>
            <w:tcW w:w="2127" w:type="dxa"/>
            <w:tcBorders>
              <w:top w:val="nil"/>
              <w:left w:val="nil"/>
              <w:bottom w:val="single" w:sz="4" w:space="0" w:color="auto"/>
              <w:right w:val="single" w:sz="4" w:space="0" w:color="auto"/>
            </w:tcBorders>
            <w:shd w:val="clear" w:color="auto" w:fill="auto"/>
            <w:noWrap/>
            <w:vAlign w:val="bottom"/>
          </w:tcPr>
          <w:p w:rsidR="006303F8" w:rsidRPr="007B41D3" w:rsidRDefault="0054719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18,96</w:t>
            </w:r>
          </w:p>
        </w:tc>
      </w:tr>
    </w:tbl>
    <w:p w:rsidR="006303F8" w:rsidRPr="007B41D3" w:rsidRDefault="006303F8" w:rsidP="006303F8">
      <w:pPr>
        <w:spacing w:after="0" w:line="240" w:lineRule="auto"/>
        <w:ind w:firstLine="708"/>
        <w:jc w:val="both"/>
        <w:rPr>
          <w:rFonts w:ascii="Times New Roman" w:hAnsi="Times New Roman" w:cs="Times New Roman"/>
          <w:sz w:val="24"/>
          <w:szCs w:val="24"/>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Статистика по отметкам. Английский язык (%).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54719C" w:rsidRPr="007B41D3">
        <w:rPr>
          <w:rFonts w:ascii="Times New Roman" w:hAnsi="Times New Roman" w:cs="Times New Roman"/>
          <w:sz w:val="20"/>
          <w:szCs w:val="20"/>
        </w:rPr>
        <w:t>19</w:t>
      </w:r>
    </w:p>
    <w:p w:rsidR="006303F8" w:rsidRPr="007B41D3" w:rsidRDefault="006303F8" w:rsidP="006303F8">
      <w:pPr>
        <w:spacing w:after="0" w:line="240" w:lineRule="auto"/>
        <w:ind w:firstLine="142"/>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3C508F99" wp14:editId="79A1C582">
            <wp:extent cx="3996964" cy="1682115"/>
            <wp:effectExtent l="0" t="0" r="381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a:extLst>
                        <a:ext uri="{28A0092B-C50C-407E-A947-70E740481C1C}">
                          <a14:useLocalDpi xmlns:a14="http://schemas.microsoft.com/office/drawing/2010/main" val="0"/>
                        </a:ext>
                      </a:extLst>
                    </a:blip>
                    <a:srcRect l="5948" t="6251" r="6952" b="6202"/>
                    <a:stretch/>
                  </pic:blipFill>
                  <pic:spPr bwMode="auto">
                    <a:xfrm>
                      <a:off x="0" y="0"/>
                      <a:ext cx="4070575" cy="1713094"/>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76" w:lineRule="auto"/>
        <w:ind w:firstLine="709"/>
        <w:jc w:val="both"/>
        <w:rPr>
          <w:rFonts w:ascii="Times New Roman" w:hAnsi="Times New Roman" w:cs="Times New Roman"/>
          <w:sz w:val="16"/>
          <w:szCs w:val="16"/>
        </w:rPr>
      </w:pP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английскому языку в 2026 году в Республике Карелия – 64,72% (в 2025 - 67,73%), в Российской Федерации – 66,99% (в 2025 году - 68,44%).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английскому языку в 2026 году в Республике Карелия – 88,08%, за выполнение задания на проверку умения правильно писать изученные слова (4К2). В Российской Федерации процент выполнения по данному заданию 81,79%.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окружающему миру в 2026 году в Республике Карелия – 47,73% за выполнение задания на проверку умения оперировать языковыми средствами в коммуникативно значимом контексте: грамматические формы (3). В Российской Федерации процент выполнения по данному заданию 56,06%.  </w:t>
      </w:r>
    </w:p>
    <w:p w:rsidR="006303F8" w:rsidRPr="007B41D3" w:rsidRDefault="006303F8" w:rsidP="006303F8">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2</w:t>
      </w:r>
      <w:r w:rsidR="0054719C" w:rsidRPr="007B41D3">
        <w:rPr>
          <w:rFonts w:ascii="Times New Roman" w:hAnsi="Times New Roman"/>
          <w:sz w:val="24"/>
          <w:szCs w:val="24"/>
        </w:rPr>
        <w:t>0</w:t>
      </w:r>
      <w:r w:rsidRPr="007B41D3">
        <w:rPr>
          <w:rFonts w:ascii="Times New Roman" w:hAnsi="Times New Roman"/>
          <w:sz w:val="24"/>
          <w:szCs w:val="24"/>
        </w:rPr>
        <w:t>).</w:t>
      </w:r>
    </w:p>
    <w:p w:rsidR="006303F8" w:rsidRPr="007B41D3" w:rsidRDefault="006303F8" w:rsidP="006303F8">
      <w:pPr>
        <w:spacing w:after="0"/>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 Английский язык.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54719C" w:rsidRPr="007B41D3">
        <w:rPr>
          <w:rFonts w:ascii="Times New Roman" w:hAnsi="Times New Roman" w:cs="Times New Roman"/>
          <w:sz w:val="20"/>
          <w:szCs w:val="20"/>
        </w:rPr>
        <w:t>20</w:t>
      </w:r>
    </w:p>
    <w:p w:rsidR="006303F8" w:rsidRPr="007B41D3" w:rsidRDefault="006303F8" w:rsidP="006303F8">
      <w:pPr>
        <w:spacing w:after="0" w:line="276" w:lineRule="auto"/>
        <w:ind w:hanging="142"/>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4E22FFC4" wp14:editId="2FBADFA4">
            <wp:extent cx="4181475" cy="1868513"/>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a:extLst>
                        <a:ext uri="{28A0092B-C50C-407E-A947-70E740481C1C}">
                          <a14:useLocalDpi xmlns:a14="http://schemas.microsoft.com/office/drawing/2010/main" val="0"/>
                        </a:ext>
                      </a:extLst>
                    </a:blip>
                    <a:srcRect t="3872" b="4682"/>
                    <a:stretch/>
                  </pic:blipFill>
                  <pic:spPr bwMode="auto">
                    <a:xfrm>
                      <a:off x="0" y="0"/>
                      <a:ext cx="4226314" cy="1888550"/>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76" w:lineRule="auto"/>
        <w:ind w:firstLine="708"/>
        <w:jc w:val="both"/>
        <w:rPr>
          <w:rFonts w:ascii="Times New Roman" w:hAnsi="Times New Roman"/>
          <w:sz w:val="16"/>
          <w:szCs w:val="16"/>
        </w:rPr>
      </w:pPr>
    </w:p>
    <w:p w:rsidR="006303F8" w:rsidRPr="007B41D3" w:rsidRDefault="006303F8" w:rsidP="006303F8">
      <w:pPr>
        <w:pStyle w:val="a3"/>
        <w:spacing w:line="276" w:lineRule="auto"/>
        <w:ind w:hanging="142"/>
        <w:rPr>
          <w:rFonts w:ascii="Times New Roman" w:eastAsiaTheme="minorHAnsi" w:hAnsi="Times New Roman" w:cstheme="minorBidi"/>
          <w:b/>
          <w:sz w:val="24"/>
          <w:szCs w:val="24"/>
        </w:rPr>
      </w:pPr>
      <w:r w:rsidRPr="007B41D3">
        <w:rPr>
          <w:rFonts w:ascii="Times New Roman" w:eastAsiaTheme="minorHAnsi" w:hAnsi="Times New Roman" w:cstheme="minorBidi"/>
          <w:b/>
          <w:sz w:val="24"/>
          <w:szCs w:val="24"/>
        </w:rPr>
        <w:t>Сравнение отметок ВПР с отметками по журналу</w:t>
      </w:r>
    </w:p>
    <w:p w:rsidR="006303F8" w:rsidRPr="007B41D3" w:rsidRDefault="006303F8" w:rsidP="006303F8">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предмету Английский язык в 4 классе с отметками по журналу показало, что 52,55% обучающихся подтверждают школьную оценку (Таблица 31, Диаграмма 2</w:t>
      </w:r>
      <w:r w:rsidR="0054719C" w:rsidRPr="007B41D3">
        <w:rPr>
          <w:rFonts w:ascii="Times New Roman" w:hAnsi="Times New Roman"/>
          <w:sz w:val="24"/>
          <w:szCs w:val="24"/>
        </w:rPr>
        <w:t>1</w:t>
      </w:r>
      <w:r w:rsidRPr="007B41D3">
        <w:rPr>
          <w:rFonts w:ascii="Times New Roman" w:hAnsi="Times New Roman"/>
          <w:sz w:val="24"/>
          <w:szCs w:val="24"/>
        </w:rPr>
        <w:t xml:space="preserve">). </w:t>
      </w:r>
    </w:p>
    <w:p w:rsidR="006303F8" w:rsidRPr="007B41D3" w:rsidRDefault="006303F8" w:rsidP="006303F8">
      <w:pPr>
        <w:pStyle w:val="a3"/>
        <w:spacing w:line="276" w:lineRule="auto"/>
        <w:ind w:left="45" w:firstLine="522"/>
        <w:jc w:val="both"/>
        <w:rPr>
          <w:rFonts w:ascii="Times New Roman" w:hAnsi="Times New Roman"/>
          <w:sz w:val="10"/>
          <w:szCs w:val="10"/>
        </w:rPr>
      </w:pPr>
    </w:p>
    <w:p w:rsidR="0054719C" w:rsidRPr="007B41D3" w:rsidRDefault="0054719C">
      <w:pPr>
        <w:rPr>
          <w:rFonts w:ascii="Times New Roman" w:hAnsi="Times New Roman"/>
          <w:b/>
        </w:rPr>
      </w:pPr>
      <w:r w:rsidRPr="007B41D3">
        <w:rPr>
          <w:rFonts w:ascii="Times New Roman" w:hAnsi="Times New Roman"/>
          <w:b/>
        </w:rPr>
        <w:br w:type="page"/>
      </w:r>
    </w:p>
    <w:p w:rsidR="006303F8" w:rsidRPr="007B41D3" w:rsidRDefault="006303F8" w:rsidP="006303F8">
      <w:pPr>
        <w:spacing w:after="0" w:line="240" w:lineRule="auto"/>
        <w:jc w:val="center"/>
        <w:rPr>
          <w:rFonts w:ascii="Times New Roman" w:hAnsi="Times New Roman"/>
          <w:b/>
        </w:rPr>
      </w:pPr>
      <w:r w:rsidRPr="007B41D3">
        <w:rPr>
          <w:rFonts w:ascii="Times New Roman" w:hAnsi="Times New Roman"/>
          <w:b/>
        </w:rPr>
        <w:lastRenderedPageBreak/>
        <w:t>Сравнение отметок с отметками по журналу. Английский язык. 4 класс, 2026 год</w:t>
      </w:r>
    </w:p>
    <w:p w:rsidR="006303F8" w:rsidRPr="007B41D3" w:rsidRDefault="006303F8" w:rsidP="006303F8">
      <w:pPr>
        <w:pStyle w:val="a3"/>
        <w:ind w:left="46" w:firstLine="521"/>
        <w:jc w:val="right"/>
        <w:rPr>
          <w:rFonts w:ascii="Times New Roman" w:hAnsi="Times New Roman"/>
          <w:sz w:val="24"/>
          <w:szCs w:val="24"/>
        </w:rPr>
      </w:pPr>
      <w:r w:rsidRPr="007B41D3">
        <w:rPr>
          <w:rFonts w:ascii="Times New Roman" w:hAnsi="Times New Roman"/>
          <w:sz w:val="20"/>
          <w:szCs w:val="20"/>
        </w:rPr>
        <w:t>Таблица 31</w:t>
      </w:r>
    </w:p>
    <w:tbl>
      <w:tblPr>
        <w:tblW w:w="851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1843"/>
        <w:gridCol w:w="1842"/>
      </w:tblGrid>
      <w:tr w:rsidR="007B41D3" w:rsidRPr="007B41D3" w:rsidTr="0054719C">
        <w:trPr>
          <w:trHeight w:val="315"/>
        </w:trPr>
        <w:tc>
          <w:tcPr>
            <w:tcW w:w="4825"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5" w:type="dxa"/>
            <w:gridSpan w:val="2"/>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54719C">
        <w:trPr>
          <w:trHeight w:val="300"/>
        </w:trPr>
        <w:tc>
          <w:tcPr>
            <w:tcW w:w="4825"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769</w:t>
            </w:r>
          </w:p>
        </w:tc>
        <w:tc>
          <w:tcPr>
            <w:tcW w:w="1842"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38,90%</w:t>
            </w:r>
          </w:p>
        </w:tc>
      </w:tr>
      <w:tr w:rsidR="007B41D3" w:rsidRPr="007B41D3" w:rsidTr="0054719C">
        <w:trPr>
          <w:trHeight w:val="300"/>
        </w:trPr>
        <w:tc>
          <w:tcPr>
            <w:tcW w:w="4825"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1039</w:t>
            </w:r>
          </w:p>
        </w:tc>
        <w:tc>
          <w:tcPr>
            <w:tcW w:w="1842"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52,55%</w:t>
            </w:r>
          </w:p>
        </w:tc>
      </w:tr>
      <w:tr w:rsidR="007B41D3" w:rsidRPr="007B41D3" w:rsidTr="0054719C">
        <w:trPr>
          <w:trHeight w:val="300"/>
        </w:trPr>
        <w:tc>
          <w:tcPr>
            <w:tcW w:w="4825"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169</w:t>
            </w:r>
          </w:p>
        </w:tc>
        <w:tc>
          <w:tcPr>
            <w:tcW w:w="1842"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8,55%</w:t>
            </w:r>
          </w:p>
        </w:tc>
      </w:tr>
      <w:tr w:rsidR="006303F8" w:rsidRPr="007B41D3" w:rsidTr="0054719C">
        <w:trPr>
          <w:trHeight w:val="300"/>
        </w:trPr>
        <w:tc>
          <w:tcPr>
            <w:tcW w:w="4825"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2010</w:t>
            </w:r>
          </w:p>
        </w:tc>
        <w:tc>
          <w:tcPr>
            <w:tcW w:w="1842"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sz w:val="20"/>
          <w:szCs w:val="20"/>
        </w:rPr>
      </w:pPr>
      <w:r w:rsidRPr="007B41D3">
        <w:rPr>
          <w:rFonts w:ascii="Times New Roman" w:hAnsi="Times New Roman" w:cs="Times New Roman"/>
          <w:b/>
        </w:rPr>
        <w:t xml:space="preserve">Сравнение отметок с отметками по журналу. </w:t>
      </w:r>
      <w:r w:rsidRPr="007B41D3">
        <w:rPr>
          <w:rFonts w:ascii="Times New Roman" w:hAnsi="Times New Roman"/>
          <w:b/>
        </w:rPr>
        <w:t>Английский язык</w:t>
      </w:r>
      <w:r w:rsidRPr="007B41D3">
        <w:rPr>
          <w:rFonts w:ascii="Times New Roman" w:hAnsi="Times New Roman" w:cs="Times New Roman"/>
          <w:b/>
        </w:rPr>
        <w:t>.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54719C" w:rsidRPr="007B41D3">
        <w:rPr>
          <w:rFonts w:ascii="Times New Roman" w:hAnsi="Times New Roman" w:cs="Times New Roman"/>
          <w:sz w:val="20"/>
          <w:szCs w:val="20"/>
        </w:rPr>
        <w:t>21</w:t>
      </w:r>
    </w:p>
    <w:p w:rsidR="006303F8" w:rsidRPr="007B41D3" w:rsidRDefault="006303F8" w:rsidP="006303F8">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2F225D76" wp14:editId="54684B43">
            <wp:extent cx="4619625" cy="1588407"/>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val="0"/>
                        </a:ext>
                      </a:extLst>
                    </a:blip>
                    <a:srcRect t="5921" b="12270"/>
                    <a:stretch/>
                  </pic:blipFill>
                  <pic:spPr bwMode="auto">
                    <a:xfrm>
                      <a:off x="0" y="0"/>
                      <a:ext cx="4650927" cy="1599170"/>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spacing w:after="0" w:line="240" w:lineRule="auto"/>
        <w:jc w:val="center"/>
        <w:rPr>
          <w:rFonts w:ascii="Times New Roman" w:hAnsi="Times New Roman"/>
          <w:noProof/>
          <w:sz w:val="24"/>
          <w:szCs w:val="24"/>
          <w:lang w:eastAsia="ru-RU"/>
        </w:rPr>
      </w:pPr>
    </w:p>
    <w:p w:rsidR="006303F8" w:rsidRPr="007B41D3" w:rsidRDefault="006303F8" w:rsidP="006303F8">
      <w:pPr>
        <w:spacing w:after="0" w:line="240" w:lineRule="auto"/>
        <w:jc w:val="center"/>
        <w:rPr>
          <w:rFonts w:ascii="Times New Roman" w:hAnsi="Times New Roman"/>
          <w:sz w:val="24"/>
          <w:szCs w:val="24"/>
        </w:rPr>
      </w:pPr>
    </w:p>
    <w:p w:rsidR="006303F8" w:rsidRPr="007B41D3" w:rsidRDefault="006303F8" w:rsidP="006303F8">
      <w:pPr>
        <w:spacing w:after="0"/>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Литературное чтение</w:t>
      </w:r>
    </w:p>
    <w:p w:rsidR="006303F8" w:rsidRPr="007B41D3" w:rsidRDefault="006303F8" w:rsidP="006303F8">
      <w:pPr>
        <w:spacing w:after="0"/>
        <w:rPr>
          <w:rFonts w:ascii="Times New Roman" w:hAnsi="Times New Roman" w:cs="Times New Roman"/>
          <w:b/>
          <w:sz w:val="10"/>
          <w:szCs w:val="10"/>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6303F8" w:rsidRPr="007B41D3" w:rsidRDefault="006303F8" w:rsidP="006303F8">
      <w:pPr>
        <w:pStyle w:val="a3"/>
        <w:ind w:left="46" w:firstLine="521"/>
        <w:jc w:val="right"/>
        <w:rPr>
          <w:rFonts w:ascii="Times New Roman" w:hAnsi="Times New Roman"/>
          <w:sz w:val="20"/>
          <w:szCs w:val="20"/>
        </w:rPr>
      </w:pPr>
      <w:r w:rsidRPr="007B41D3">
        <w:rPr>
          <w:rFonts w:ascii="Times New Roman" w:hAnsi="Times New Roman"/>
          <w:sz w:val="20"/>
          <w:szCs w:val="20"/>
        </w:rPr>
        <w:t>Таблица 32</w:t>
      </w:r>
    </w:p>
    <w:tbl>
      <w:tblPr>
        <w:tblW w:w="98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117"/>
        <w:gridCol w:w="711"/>
        <w:gridCol w:w="701"/>
        <w:gridCol w:w="706"/>
        <w:gridCol w:w="13"/>
      </w:tblGrid>
      <w:tr w:rsidR="007B41D3" w:rsidRPr="007B41D3" w:rsidTr="00D37430">
        <w:trPr>
          <w:trHeight w:val="300"/>
          <w:tblHeader/>
        </w:trPr>
        <w:tc>
          <w:tcPr>
            <w:tcW w:w="9815" w:type="dxa"/>
            <w:gridSpan w:val="6"/>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Литературное чтение.  4 класс</w:t>
            </w:r>
          </w:p>
        </w:tc>
      </w:tr>
      <w:tr w:rsidR="007B41D3" w:rsidRPr="007B41D3" w:rsidTr="00D37430">
        <w:trPr>
          <w:gridAfter w:val="1"/>
          <w:wAfter w:w="13" w:type="dxa"/>
          <w:trHeight w:val="547"/>
          <w:tblHeader/>
        </w:trPr>
        <w:tc>
          <w:tcPr>
            <w:tcW w:w="7684" w:type="dxa"/>
            <w:gridSpan w:val="2"/>
            <w:shd w:val="clear" w:color="auto" w:fill="auto"/>
            <w:noWrap/>
            <w:vAlign w:val="center"/>
            <w:hideMark/>
          </w:tcPr>
          <w:p w:rsidR="006303F8" w:rsidRPr="007B41D3" w:rsidRDefault="006303F8"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sz w:val="20"/>
                <w:szCs w:val="20"/>
                <w:lang w:eastAsia="ru-RU"/>
              </w:rPr>
              <w:t> </w:t>
            </w:r>
            <w:r w:rsidRPr="007B41D3">
              <w:rPr>
                <w:rFonts w:ascii="Times New Roman" w:eastAsia="Times New Roman" w:hAnsi="Times New Roman" w:cs="Times New Roman"/>
                <w:b/>
                <w:bCs/>
                <w:sz w:val="20"/>
                <w:szCs w:val="20"/>
                <w:lang w:eastAsia="ru-RU"/>
              </w:rPr>
              <w:t>Проверяемые предметные результаты освоения основной образовательной программы НОО</w:t>
            </w:r>
          </w:p>
        </w:tc>
        <w:tc>
          <w:tcPr>
            <w:tcW w:w="711"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1"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6"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различать виды сказок, отдельные жанры фольклора, используя сведения по теории и истории литературы</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68,39</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78,38</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понимать жанровую принадлежность, соотносить читаемый текст с жанром художественной литературы (сказки, расска</w:t>
            </w:r>
            <w:r w:rsidRPr="007B41D3">
              <w:rPr>
                <w:rFonts w:ascii="Times New Roman" w:eastAsia="Times New Roman" w:hAnsi="Times New Roman" w:cs="Times New Roman"/>
                <w:sz w:val="20"/>
                <w:szCs w:val="20"/>
                <w:lang w:eastAsia="ru-RU"/>
              </w:rPr>
              <w:softHyphen/>
              <w:t>зы, басни, стихотворения, жанры фольклора), используя сведения по теории и истории литературы</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79,41</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83,04</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Умения: составлять письменные высказывания на заданную тему – проблемный вопрос; аргументированно высказывать свое мнение, используя такой тип речи, как рассуждение; корректировать собственный текст с учетом правильности, выразительности письменной речи</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39,89</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44,19</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Умения соотносить книгу с жанром художественной литературы (литературные сказки, рассказы, стихотворения, басни), используя сведения по теории и истории литературы</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70,01</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72,44</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различать виды текстов</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91,35</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88,96</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Овладение начальными сведениями о творчестве изученных русских писателей и поэтов</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63,74</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70,53</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Овладение начальными сведениями о творчестве изученных русских писателей и поэтов</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55,69</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65,44</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находить в тексте средства художественной выразительности</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72,68</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73,72</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отвечать на вопросы по содержанию произведения</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66,14</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68,43</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определять последовательность событий в произведении, выявлять связь событий, эпизодов текста</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76,59</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74,06</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Умение отвечать на вопросы по содержанию произведения </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76,83</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75,86</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объяснить значение слова с опорой на контекст произведения</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81,66</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79,66</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Умения: характеризовать героев; выявлять взаимосвязь между поступками и мыслями, чувствами героев; устанавливать причинно-следственные связи событий, явлений, поступков героев</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82,86</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84,57</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Умение отвечать на вопросы по содержанию произведения</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70,79</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72,38</w:t>
            </w:r>
          </w:p>
        </w:tc>
      </w:tr>
      <w:tr w:rsidR="007B41D3" w:rsidRPr="007B41D3" w:rsidTr="00D37430">
        <w:trPr>
          <w:gridAfter w:val="1"/>
          <w:wAfter w:w="13" w:type="dxa"/>
          <w:trHeight w:val="300"/>
        </w:trPr>
        <w:tc>
          <w:tcPr>
            <w:tcW w:w="567" w:type="dxa"/>
            <w:shd w:val="clear" w:color="auto" w:fill="auto"/>
            <w:noWrap/>
            <w:vAlign w:val="center"/>
          </w:tcPr>
          <w:p w:rsidR="006303F8" w:rsidRPr="007B41D3" w:rsidRDefault="006303F8"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14</w:t>
            </w:r>
          </w:p>
        </w:tc>
        <w:tc>
          <w:tcPr>
            <w:tcW w:w="7117" w:type="dxa"/>
            <w:shd w:val="clear" w:color="auto" w:fill="auto"/>
            <w:noWrap/>
            <w:vAlign w:val="center"/>
          </w:tcPr>
          <w:p w:rsidR="006303F8" w:rsidRPr="007B41D3" w:rsidRDefault="006303F8"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Умения строить речевое высказывание в соответствии с поставленной задачей, создавать устные и письменные тексты (рассуждение)</w:t>
            </w:r>
          </w:p>
        </w:tc>
        <w:tc>
          <w:tcPr>
            <w:tcW w:w="71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1"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39,68</w:t>
            </w:r>
          </w:p>
        </w:tc>
        <w:tc>
          <w:tcPr>
            <w:tcW w:w="706" w:type="dxa"/>
            <w:shd w:val="clear" w:color="auto" w:fill="auto"/>
            <w:noWrap/>
            <w:vAlign w:val="center"/>
          </w:tcPr>
          <w:p w:rsidR="006303F8" w:rsidRPr="007B41D3" w:rsidRDefault="006303F8"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43,64</w:t>
            </w:r>
          </w:p>
        </w:tc>
      </w:tr>
      <w:tr w:rsidR="007B41D3" w:rsidRPr="007B41D3" w:rsidTr="00D37430">
        <w:trPr>
          <w:gridAfter w:val="1"/>
          <w:wAfter w:w="13" w:type="dxa"/>
          <w:trHeight w:val="300"/>
        </w:trPr>
        <w:tc>
          <w:tcPr>
            <w:tcW w:w="7684" w:type="dxa"/>
            <w:gridSpan w:val="2"/>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bCs/>
                <w:sz w:val="20"/>
                <w:szCs w:val="20"/>
                <w:lang w:eastAsia="ru-RU"/>
              </w:rPr>
              <w:t>Итого баллов</w:t>
            </w:r>
          </w:p>
        </w:tc>
        <w:tc>
          <w:tcPr>
            <w:tcW w:w="711" w:type="dxa"/>
            <w:shd w:val="clear" w:color="auto" w:fill="auto"/>
            <w:noWrap/>
            <w:vAlign w:val="center"/>
            <w:hideMark/>
          </w:tcPr>
          <w:p w:rsidR="006303F8" w:rsidRPr="007B41D3" w:rsidRDefault="006303F8"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22</w:t>
            </w:r>
          </w:p>
        </w:tc>
        <w:tc>
          <w:tcPr>
            <w:tcW w:w="701" w:type="dxa"/>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6" w:type="dxa"/>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6303F8" w:rsidRPr="007B41D3" w:rsidTr="00D37430">
        <w:trPr>
          <w:trHeight w:val="300"/>
        </w:trPr>
        <w:tc>
          <w:tcPr>
            <w:tcW w:w="8395" w:type="dxa"/>
            <w:gridSpan w:val="3"/>
            <w:tcBorders>
              <w:bottom w:val="single" w:sz="4" w:space="0" w:color="auto"/>
            </w:tcBorders>
            <w:shd w:val="clear" w:color="auto" w:fill="auto"/>
            <w:noWrap/>
            <w:vAlign w:val="center"/>
            <w:hideMark/>
          </w:tcPr>
          <w:p w:rsidR="006303F8" w:rsidRPr="007B41D3" w:rsidRDefault="006303F8"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bCs/>
                <w:sz w:val="20"/>
                <w:szCs w:val="20"/>
                <w:lang w:eastAsia="ru-RU"/>
              </w:rPr>
              <w:t>Средний процент выполнения заданий</w:t>
            </w:r>
            <w:r w:rsidRPr="007B41D3">
              <w:rPr>
                <w:rFonts w:ascii="Times New Roman" w:eastAsia="Times New Roman" w:hAnsi="Times New Roman" w:cs="Times New Roman"/>
                <w:sz w:val="20"/>
                <w:szCs w:val="20"/>
                <w:lang w:eastAsia="ru-RU"/>
              </w:rPr>
              <w:t> </w:t>
            </w:r>
          </w:p>
        </w:tc>
        <w:tc>
          <w:tcPr>
            <w:tcW w:w="701" w:type="dxa"/>
            <w:tcBorders>
              <w:bottom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69,05</w:t>
            </w:r>
          </w:p>
        </w:tc>
        <w:tc>
          <w:tcPr>
            <w:tcW w:w="719" w:type="dxa"/>
            <w:gridSpan w:val="2"/>
            <w:tcBorders>
              <w:bottom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71,69</w:t>
            </w:r>
          </w:p>
        </w:tc>
      </w:tr>
    </w:tbl>
    <w:p w:rsidR="006303F8" w:rsidRPr="007B41D3" w:rsidRDefault="006303F8" w:rsidP="006303F8">
      <w:pPr>
        <w:pStyle w:val="a3"/>
        <w:ind w:left="46" w:firstLine="521"/>
        <w:jc w:val="right"/>
        <w:rPr>
          <w:rFonts w:ascii="Times New Roman" w:hAnsi="Times New Roman"/>
          <w:sz w:val="24"/>
          <w:szCs w:val="24"/>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предмету Литературное чтение выполнили 1914 обучающихся (0,30% от всех участников) из 99 образовательных организаций (0,45% от всех ОО, принимавших участие в организации и проведении ВПР по литературному чтению в 4 классах) (Таблица 33). </w:t>
      </w:r>
    </w:p>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Литературное чтение. 4 класс, 2026 год</w:t>
      </w:r>
    </w:p>
    <w:p w:rsidR="006303F8" w:rsidRPr="007B41D3" w:rsidRDefault="006303F8" w:rsidP="006303F8">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33</w:t>
      </w:r>
    </w:p>
    <w:tbl>
      <w:tblPr>
        <w:tblW w:w="9100" w:type="dxa"/>
        <w:tblInd w:w="392" w:type="dxa"/>
        <w:tblLook w:val="04A0" w:firstRow="1" w:lastRow="0" w:firstColumn="1" w:lastColumn="0" w:noHBand="0" w:noVBand="1"/>
      </w:tblPr>
      <w:tblGrid>
        <w:gridCol w:w="2438"/>
        <w:gridCol w:w="3685"/>
        <w:gridCol w:w="2977"/>
      </w:tblGrid>
      <w:tr w:rsidR="007B41D3" w:rsidRPr="007B41D3" w:rsidTr="00D36B10">
        <w:trPr>
          <w:trHeight w:val="507"/>
        </w:trPr>
        <w:tc>
          <w:tcPr>
            <w:tcW w:w="2438"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438" w:type="dxa"/>
            <w:tcBorders>
              <w:top w:val="single" w:sz="8" w:space="0" w:color="000000"/>
              <w:left w:val="single" w:sz="4" w:space="0" w:color="000000"/>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685" w:type="dxa"/>
            <w:tcBorders>
              <w:top w:val="single" w:sz="8" w:space="0" w:color="000000"/>
              <w:left w:val="nil"/>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21941</w:t>
            </w:r>
          </w:p>
        </w:tc>
        <w:tc>
          <w:tcPr>
            <w:tcW w:w="2977" w:type="dxa"/>
            <w:tcBorders>
              <w:top w:val="single" w:sz="8" w:space="0" w:color="000000"/>
              <w:left w:val="nil"/>
              <w:bottom w:val="single" w:sz="4" w:space="0" w:color="auto"/>
              <w:right w:val="single" w:sz="4" w:space="0" w:color="000000"/>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640712</w:t>
            </w:r>
          </w:p>
        </w:tc>
      </w:tr>
      <w:tr w:rsidR="006303F8" w:rsidRPr="007B41D3" w:rsidTr="00D36B10">
        <w:trPr>
          <w:trHeight w:val="300"/>
        </w:trPr>
        <w:tc>
          <w:tcPr>
            <w:tcW w:w="2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99</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1914</w:t>
            </w:r>
          </w:p>
        </w:tc>
      </w:tr>
    </w:tbl>
    <w:p w:rsidR="006303F8" w:rsidRPr="007B41D3" w:rsidRDefault="006303F8" w:rsidP="006303F8">
      <w:pPr>
        <w:spacing w:after="0" w:line="240" w:lineRule="auto"/>
        <w:ind w:firstLine="708"/>
        <w:jc w:val="right"/>
        <w:rPr>
          <w:rFonts w:ascii="Times New Roman" w:hAnsi="Times New Roman" w:cs="Times New Roman"/>
          <w:sz w:val="20"/>
          <w:szCs w:val="20"/>
        </w:rPr>
      </w:pPr>
    </w:p>
    <w:p w:rsidR="006303F8" w:rsidRPr="007B41D3" w:rsidRDefault="006303F8" w:rsidP="006303F8">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предмету Литературное чтение на 0,19% выше, чем в среднем по Российской Федерации. Доля получивших отметку «3» выше, чем в среднем по Российской Федерации, на 4,65%. Доля получивших отметку «4» выше, чем в среднем по Российской Федерации, на 2,39%.  Доля получивших отметку «5» ниже, чем в среднем по Российской Федерации, на 7,24%. (Таблица 34, Диаграмма 2</w:t>
      </w:r>
      <w:r w:rsidR="0054719C" w:rsidRPr="007B41D3">
        <w:rPr>
          <w:rFonts w:ascii="Times New Roman" w:hAnsi="Times New Roman" w:cs="Times New Roman"/>
          <w:sz w:val="24"/>
          <w:szCs w:val="24"/>
        </w:rPr>
        <w:t>2</w:t>
      </w:r>
      <w:r w:rsidRPr="007B41D3">
        <w:rPr>
          <w:rFonts w:ascii="Times New Roman" w:hAnsi="Times New Roman" w:cs="Times New Roman"/>
          <w:sz w:val="24"/>
          <w:szCs w:val="24"/>
        </w:rPr>
        <w:t xml:space="preserve">). </w:t>
      </w:r>
    </w:p>
    <w:p w:rsidR="006303F8" w:rsidRPr="007B41D3" w:rsidRDefault="006303F8" w:rsidP="006303F8">
      <w:pPr>
        <w:spacing w:after="0" w:line="276" w:lineRule="auto"/>
        <w:jc w:val="center"/>
        <w:rPr>
          <w:rFonts w:ascii="Times New Roman" w:hAnsi="Times New Roman" w:cs="Times New Roman"/>
          <w:b/>
          <w:sz w:val="24"/>
          <w:szCs w:val="24"/>
        </w:rPr>
      </w:pPr>
    </w:p>
    <w:p w:rsidR="006303F8" w:rsidRPr="007B41D3" w:rsidRDefault="006303F8" w:rsidP="006303F8">
      <w:pPr>
        <w:spacing w:after="0" w:line="276" w:lineRule="auto"/>
        <w:jc w:val="center"/>
        <w:rPr>
          <w:rFonts w:ascii="Times New Roman" w:hAnsi="Times New Roman" w:cs="Times New Roman"/>
          <w:b/>
        </w:rPr>
      </w:pPr>
      <w:r w:rsidRPr="007B41D3">
        <w:rPr>
          <w:rFonts w:ascii="Times New Roman" w:hAnsi="Times New Roman" w:cs="Times New Roman"/>
          <w:b/>
        </w:rPr>
        <w:t>Статистика по отметкам. Литературное чтение</w:t>
      </w:r>
      <w:r w:rsidR="007702BF" w:rsidRPr="007B41D3">
        <w:rPr>
          <w:rFonts w:ascii="Times New Roman" w:hAnsi="Times New Roman" w:cs="Times New Roman"/>
          <w:b/>
        </w:rPr>
        <w:t xml:space="preserve"> (%)</w:t>
      </w:r>
      <w:r w:rsidRPr="007B41D3">
        <w:rPr>
          <w:rFonts w:ascii="Times New Roman" w:hAnsi="Times New Roman" w:cs="Times New Roman"/>
          <w:b/>
        </w:rPr>
        <w:t>.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34</w:t>
      </w:r>
    </w:p>
    <w:tbl>
      <w:tblPr>
        <w:tblW w:w="7229" w:type="dxa"/>
        <w:tblInd w:w="1124" w:type="dxa"/>
        <w:tblLook w:val="04A0" w:firstRow="1" w:lastRow="0" w:firstColumn="1" w:lastColumn="0" w:noHBand="0" w:noVBand="1"/>
      </w:tblPr>
      <w:tblGrid>
        <w:gridCol w:w="2552"/>
        <w:gridCol w:w="2551"/>
        <w:gridCol w:w="2126"/>
      </w:tblGrid>
      <w:tr w:rsidR="007B41D3" w:rsidRPr="007B41D3" w:rsidTr="00D37430">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Вся выборка</w:t>
            </w:r>
          </w:p>
        </w:tc>
      </w:tr>
      <w:tr w:rsidR="007B41D3" w:rsidRPr="007B41D3" w:rsidTr="00D3743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2,35</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2,16</w:t>
            </w:r>
          </w:p>
        </w:tc>
      </w:tr>
      <w:tr w:rsidR="007B41D3" w:rsidRPr="007B41D3" w:rsidTr="00D3743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551" w:type="dxa"/>
            <w:tcBorders>
              <w:top w:val="nil"/>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28,00</w:t>
            </w:r>
          </w:p>
        </w:tc>
        <w:tc>
          <w:tcPr>
            <w:tcW w:w="2126" w:type="dxa"/>
            <w:tcBorders>
              <w:top w:val="nil"/>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23,35</w:t>
            </w:r>
          </w:p>
        </w:tc>
      </w:tr>
      <w:tr w:rsidR="007B41D3" w:rsidRPr="007B41D3" w:rsidTr="00D3743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551" w:type="dxa"/>
            <w:tcBorders>
              <w:top w:val="nil"/>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51,62</w:t>
            </w:r>
          </w:p>
        </w:tc>
        <w:tc>
          <w:tcPr>
            <w:tcW w:w="2126" w:type="dxa"/>
            <w:tcBorders>
              <w:top w:val="nil"/>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49,23</w:t>
            </w:r>
          </w:p>
        </w:tc>
      </w:tr>
      <w:tr w:rsidR="006303F8" w:rsidRPr="007B41D3" w:rsidTr="00D3743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303F8" w:rsidRPr="007B41D3" w:rsidRDefault="006303F8"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551" w:type="dxa"/>
            <w:tcBorders>
              <w:top w:val="nil"/>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18,03</w:t>
            </w:r>
          </w:p>
        </w:tc>
        <w:tc>
          <w:tcPr>
            <w:tcW w:w="2126" w:type="dxa"/>
            <w:tcBorders>
              <w:top w:val="nil"/>
              <w:left w:val="nil"/>
              <w:bottom w:val="single" w:sz="4" w:space="0" w:color="auto"/>
              <w:right w:val="single" w:sz="4" w:space="0" w:color="auto"/>
            </w:tcBorders>
            <w:shd w:val="clear" w:color="auto" w:fill="auto"/>
            <w:noWrap/>
            <w:vAlign w:val="bottom"/>
          </w:tcPr>
          <w:p w:rsidR="006303F8" w:rsidRPr="007B41D3" w:rsidRDefault="007702BF"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25,27</w:t>
            </w:r>
          </w:p>
        </w:tc>
      </w:tr>
    </w:tbl>
    <w:p w:rsidR="006303F8" w:rsidRPr="007B41D3" w:rsidRDefault="006303F8" w:rsidP="006303F8">
      <w:pPr>
        <w:spacing w:after="0" w:line="240" w:lineRule="auto"/>
        <w:ind w:firstLine="708"/>
        <w:jc w:val="both"/>
        <w:rPr>
          <w:rFonts w:ascii="Times New Roman" w:hAnsi="Times New Roman" w:cs="Times New Roman"/>
          <w:sz w:val="24"/>
          <w:szCs w:val="24"/>
        </w:rPr>
      </w:pPr>
    </w:p>
    <w:p w:rsidR="006303F8" w:rsidRPr="007B41D3" w:rsidRDefault="006303F8" w:rsidP="006303F8">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Литературное чтение (%). 4 класс, 2026 год</w:t>
      </w:r>
    </w:p>
    <w:p w:rsidR="006303F8" w:rsidRPr="007B41D3" w:rsidRDefault="006303F8" w:rsidP="006303F8">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2</w:t>
      </w:r>
      <w:r w:rsidR="0054719C" w:rsidRPr="007B41D3">
        <w:rPr>
          <w:rFonts w:ascii="Times New Roman" w:hAnsi="Times New Roman" w:cs="Times New Roman"/>
          <w:sz w:val="20"/>
          <w:szCs w:val="20"/>
        </w:rPr>
        <w:t>2</w:t>
      </w:r>
    </w:p>
    <w:p w:rsidR="006303F8" w:rsidRPr="007B41D3" w:rsidRDefault="006303F8" w:rsidP="006303F8">
      <w:pPr>
        <w:spacing w:after="0" w:line="240" w:lineRule="auto"/>
        <w:ind w:hanging="426"/>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401C298C" wp14:editId="1372C265">
            <wp:extent cx="3981931" cy="169742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3">
                      <a:extLst>
                        <a:ext uri="{28A0092B-C50C-407E-A947-70E740481C1C}">
                          <a14:useLocalDpi xmlns:a14="http://schemas.microsoft.com/office/drawing/2010/main" val="0"/>
                        </a:ext>
                      </a:extLst>
                    </a:blip>
                    <a:srcRect l="5976" t="7374" r="7496" b="5339"/>
                    <a:stretch/>
                  </pic:blipFill>
                  <pic:spPr bwMode="auto">
                    <a:xfrm>
                      <a:off x="0" y="0"/>
                      <a:ext cx="4046099" cy="1724782"/>
                    </a:xfrm>
                    <a:prstGeom prst="rect">
                      <a:avLst/>
                    </a:prstGeom>
                    <a:noFill/>
                    <a:ln>
                      <a:noFill/>
                    </a:ln>
                    <a:extLst>
                      <a:ext uri="{53640926-AAD7-44D8-BBD7-CCE9431645EC}">
                        <a14:shadowObscured xmlns:a14="http://schemas.microsoft.com/office/drawing/2010/main"/>
                      </a:ext>
                    </a:extLst>
                  </pic:spPr>
                </pic:pic>
              </a:graphicData>
            </a:graphic>
          </wp:inline>
        </w:drawing>
      </w:r>
    </w:p>
    <w:p w:rsidR="00D37430" w:rsidRDefault="00D37430" w:rsidP="006303F8">
      <w:pPr>
        <w:pStyle w:val="a3"/>
        <w:spacing w:line="276" w:lineRule="auto"/>
        <w:ind w:firstLine="567"/>
        <w:jc w:val="both"/>
        <w:rPr>
          <w:rFonts w:ascii="Times New Roman" w:hAnsi="Times New Roman"/>
          <w:sz w:val="24"/>
          <w:szCs w:val="24"/>
        </w:rPr>
      </w:pP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литературному чтению в 2025 году в Республике Карелия – 69,05% (в 2025 году – 68,43), в Российской Федерации - 71,69% (в 2025 году - 70,64%).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Наиболее высокий процент выполнения заданий ВПР по литературному чтению в 2026 году в Республике Карелия – 91,35%, за выполнение задания на проверку умения различать виды текстов (5). В Российской Федерации процент выполнения по данному заданию 88,96%.  </w:t>
      </w:r>
    </w:p>
    <w:p w:rsidR="006303F8" w:rsidRPr="007B41D3" w:rsidRDefault="006303F8" w:rsidP="006303F8">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литературному чтению в 2026 году в Республике Карелия – 39,68% за выполнение задания на проверку умения строить речевое высказывание в соответствии с поставленной задачей, создавать устные и письменные тексты (рассуждение) (14). В Российской Федерации процент выполнения по данному заданию 43,64%.  </w:t>
      </w:r>
    </w:p>
    <w:p w:rsidR="006303F8" w:rsidRPr="007B41D3" w:rsidRDefault="006303F8" w:rsidP="006303F8">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2</w:t>
      </w:r>
      <w:r w:rsidR="0054719C" w:rsidRPr="007B41D3">
        <w:rPr>
          <w:rFonts w:ascii="Times New Roman" w:hAnsi="Times New Roman"/>
          <w:sz w:val="24"/>
          <w:szCs w:val="24"/>
        </w:rPr>
        <w:t>3</w:t>
      </w:r>
      <w:r w:rsidRPr="007B41D3">
        <w:rPr>
          <w:rFonts w:ascii="Times New Roman" w:hAnsi="Times New Roman"/>
          <w:sz w:val="24"/>
          <w:szCs w:val="24"/>
        </w:rPr>
        <w:t>).</w:t>
      </w:r>
    </w:p>
    <w:p w:rsidR="006303F8" w:rsidRPr="007B41D3" w:rsidRDefault="006303F8" w:rsidP="006303F8">
      <w:pPr>
        <w:spacing w:after="0"/>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w:t>
      </w:r>
      <w:r w:rsidR="00D37430">
        <w:rPr>
          <w:rFonts w:ascii="Times New Roman" w:hAnsi="Times New Roman" w:cs="Times New Roman"/>
          <w:b/>
        </w:rPr>
        <w:t>.</w:t>
      </w:r>
      <w:r w:rsidRPr="007B41D3">
        <w:rPr>
          <w:rFonts w:ascii="Times New Roman" w:hAnsi="Times New Roman" w:cs="Times New Roman"/>
          <w:b/>
        </w:rPr>
        <w:t xml:space="preserve"> Литературное чтение.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2</w:t>
      </w:r>
      <w:r w:rsidR="0054719C" w:rsidRPr="007B41D3">
        <w:rPr>
          <w:rFonts w:ascii="Times New Roman" w:hAnsi="Times New Roman" w:cs="Times New Roman"/>
          <w:sz w:val="20"/>
          <w:szCs w:val="20"/>
        </w:rPr>
        <w:t>3</w:t>
      </w:r>
    </w:p>
    <w:p w:rsidR="006303F8" w:rsidRPr="007B41D3" w:rsidRDefault="006303F8" w:rsidP="006303F8">
      <w:pPr>
        <w:spacing w:after="0" w:line="276" w:lineRule="auto"/>
        <w:ind w:hanging="142"/>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4984AB3" wp14:editId="51767CBC">
            <wp:extent cx="5076016" cy="2588799"/>
            <wp:effectExtent l="0" t="0" r="0" b="254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a:extLst>
                        <a:ext uri="{28A0092B-C50C-407E-A947-70E740481C1C}">
                          <a14:useLocalDpi xmlns:a14="http://schemas.microsoft.com/office/drawing/2010/main" val="0"/>
                        </a:ext>
                      </a:extLst>
                    </a:blip>
                    <a:srcRect t="2326" b="3488"/>
                    <a:stretch/>
                  </pic:blipFill>
                  <pic:spPr bwMode="auto">
                    <a:xfrm>
                      <a:off x="0" y="0"/>
                      <a:ext cx="5112896" cy="2607608"/>
                    </a:xfrm>
                    <a:prstGeom prst="rect">
                      <a:avLst/>
                    </a:prstGeom>
                    <a:noFill/>
                    <a:ln>
                      <a:noFill/>
                    </a:ln>
                    <a:extLst>
                      <a:ext uri="{53640926-AAD7-44D8-BBD7-CCE9431645EC}">
                        <a14:shadowObscured xmlns:a14="http://schemas.microsoft.com/office/drawing/2010/main"/>
                      </a:ext>
                    </a:extLst>
                  </pic:spPr>
                </pic:pic>
              </a:graphicData>
            </a:graphic>
          </wp:inline>
        </w:drawing>
      </w:r>
    </w:p>
    <w:p w:rsidR="006303F8" w:rsidRPr="007B41D3" w:rsidRDefault="006303F8" w:rsidP="006303F8">
      <w:pPr>
        <w:pStyle w:val="a3"/>
        <w:ind w:hanging="142"/>
        <w:rPr>
          <w:rFonts w:ascii="Times New Roman" w:eastAsiaTheme="minorHAnsi" w:hAnsi="Times New Roman" w:cstheme="minorBidi"/>
          <w:b/>
          <w:sz w:val="24"/>
          <w:szCs w:val="24"/>
        </w:rPr>
      </w:pPr>
    </w:p>
    <w:p w:rsidR="006303F8" w:rsidRPr="007B41D3" w:rsidRDefault="006303F8" w:rsidP="006303F8">
      <w:pPr>
        <w:pStyle w:val="a3"/>
        <w:spacing w:line="276" w:lineRule="auto"/>
        <w:ind w:hanging="142"/>
        <w:rPr>
          <w:rFonts w:ascii="Times New Roman" w:eastAsiaTheme="minorHAnsi" w:hAnsi="Times New Roman" w:cstheme="minorBidi"/>
          <w:b/>
          <w:sz w:val="24"/>
          <w:szCs w:val="24"/>
        </w:rPr>
      </w:pPr>
      <w:r w:rsidRPr="007B41D3">
        <w:rPr>
          <w:rFonts w:ascii="Times New Roman" w:eastAsiaTheme="minorHAnsi" w:hAnsi="Times New Roman" w:cstheme="minorBidi"/>
          <w:b/>
          <w:sz w:val="24"/>
          <w:szCs w:val="24"/>
        </w:rPr>
        <w:t>Сравнение отметок ВПР с отметками по журналу</w:t>
      </w:r>
    </w:p>
    <w:p w:rsidR="006303F8" w:rsidRPr="007B41D3" w:rsidRDefault="006303F8" w:rsidP="006303F8">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предмету Литературное чтение в 4 классе с отметками по журналу показало, что 56,38% обучающихся подтверждают школьную оценку (Таблица 35, Диаграмма 2</w:t>
      </w:r>
      <w:r w:rsidR="0054719C" w:rsidRPr="007B41D3">
        <w:rPr>
          <w:rFonts w:ascii="Times New Roman" w:hAnsi="Times New Roman"/>
          <w:sz w:val="24"/>
          <w:szCs w:val="24"/>
        </w:rPr>
        <w:t>4</w:t>
      </w:r>
      <w:r w:rsidRPr="007B41D3">
        <w:rPr>
          <w:rFonts w:ascii="Times New Roman" w:hAnsi="Times New Roman"/>
          <w:sz w:val="24"/>
          <w:szCs w:val="24"/>
        </w:rPr>
        <w:t xml:space="preserve">). </w:t>
      </w:r>
    </w:p>
    <w:p w:rsidR="006303F8" w:rsidRPr="007B41D3" w:rsidRDefault="006303F8" w:rsidP="006303F8">
      <w:pPr>
        <w:pStyle w:val="a3"/>
        <w:spacing w:line="276" w:lineRule="auto"/>
        <w:ind w:left="45" w:firstLine="522"/>
        <w:jc w:val="both"/>
        <w:rPr>
          <w:rFonts w:ascii="Times New Roman" w:hAnsi="Times New Roman"/>
          <w:sz w:val="10"/>
          <w:szCs w:val="10"/>
        </w:rPr>
      </w:pPr>
    </w:p>
    <w:p w:rsidR="006303F8" w:rsidRPr="007B41D3" w:rsidRDefault="006303F8" w:rsidP="006303F8">
      <w:pPr>
        <w:spacing w:after="0" w:line="240" w:lineRule="auto"/>
        <w:jc w:val="center"/>
        <w:rPr>
          <w:rFonts w:ascii="Times New Roman" w:hAnsi="Times New Roman"/>
          <w:b/>
        </w:rPr>
      </w:pPr>
      <w:r w:rsidRPr="007B41D3">
        <w:rPr>
          <w:rFonts w:ascii="Times New Roman" w:hAnsi="Times New Roman"/>
          <w:b/>
        </w:rPr>
        <w:t xml:space="preserve">Сравнение отметок с отметками по журналу. </w:t>
      </w:r>
      <w:r w:rsidRPr="007B41D3">
        <w:rPr>
          <w:rFonts w:ascii="Times New Roman" w:hAnsi="Times New Roman" w:cs="Times New Roman"/>
          <w:b/>
        </w:rPr>
        <w:t>Литературное чтение</w:t>
      </w:r>
      <w:r w:rsidRPr="007B41D3">
        <w:rPr>
          <w:rFonts w:ascii="Times New Roman" w:hAnsi="Times New Roman"/>
          <w:b/>
        </w:rPr>
        <w:t>. 4 класс, 2026 год</w:t>
      </w:r>
    </w:p>
    <w:p w:rsidR="006303F8" w:rsidRPr="007B41D3" w:rsidRDefault="006303F8" w:rsidP="006303F8">
      <w:pPr>
        <w:pStyle w:val="a3"/>
        <w:ind w:left="46" w:firstLine="521"/>
        <w:jc w:val="right"/>
        <w:rPr>
          <w:rFonts w:ascii="Times New Roman" w:hAnsi="Times New Roman"/>
          <w:sz w:val="24"/>
          <w:szCs w:val="24"/>
        </w:rPr>
      </w:pPr>
      <w:r w:rsidRPr="007B41D3">
        <w:rPr>
          <w:rFonts w:ascii="Times New Roman" w:hAnsi="Times New Roman"/>
          <w:sz w:val="20"/>
          <w:szCs w:val="20"/>
        </w:rPr>
        <w:t>Таблица 35</w:t>
      </w:r>
    </w:p>
    <w:tbl>
      <w:tblPr>
        <w:tblW w:w="907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3"/>
        <w:gridCol w:w="2160"/>
        <w:gridCol w:w="2234"/>
      </w:tblGrid>
      <w:tr w:rsidR="007B41D3" w:rsidRPr="007B41D3" w:rsidTr="00D36B10">
        <w:trPr>
          <w:trHeight w:val="315"/>
        </w:trPr>
        <w:tc>
          <w:tcPr>
            <w:tcW w:w="4683"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683"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697</w:t>
            </w:r>
          </w:p>
        </w:tc>
        <w:tc>
          <w:tcPr>
            <w:tcW w:w="2234"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36,45%</w:t>
            </w:r>
          </w:p>
        </w:tc>
      </w:tr>
      <w:tr w:rsidR="007B41D3" w:rsidRPr="007B41D3" w:rsidTr="00D36B10">
        <w:trPr>
          <w:trHeight w:val="300"/>
        </w:trPr>
        <w:tc>
          <w:tcPr>
            <w:tcW w:w="4683"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1078</w:t>
            </w:r>
          </w:p>
        </w:tc>
        <w:tc>
          <w:tcPr>
            <w:tcW w:w="2234"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56,38%</w:t>
            </w:r>
          </w:p>
        </w:tc>
      </w:tr>
      <w:tr w:rsidR="007B41D3" w:rsidRPr="007B41D3" w:rsidTr="00D36B10">
        <w:trPr>
          <w:trHeight w:val="300"/>
        </w:trPr>
        <w:tc>
          <w:tcPr>
            <w:tcW w:w="4683"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137</w:t>
            </w:r>
          </w:p>
        </w:tc>
        <w:tc>
          <w:tcPr>
            <w:tcW w:w="2234"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7,17%</w:t>
            </w:r>
          </w:p>
        </w:tc>
      </w:tr>
      <w:tr w:rsidR="006303F8" w:rsidRPr="007B41D3" w:rsidTr="00D36B10">
        <w:trPr>
          <w:trHeight w:val="300"/>
        </w:trPr>
        <w:tc>
          <w:tcPr>
            <w:tcW w:w="4683" w:type="dxa"/>
            <w:shd w:val="clear" w:color="auto" w:fill="auto"/>
            <w:noWrap/>
            <w:vAlign w:val="bottom"/>
            <w:hideMark/>
          </w:tcPr>
          <w:p w:rsidR="006303F8" w:rsidRPr="007B41D3" w:rsidRDefault="006303F8"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1914</w:t>
            </w:r>
          </w:p>
        </w:tc>
        <w:tc>
          <w:tcPr>
            <w:tcW w:w="2234" w:type="dxa"/>
            <w:shd w:val="clear" w:color="auto" w:fill="auto"/>
            <w:noWrap/>
            <w:vAlign w:val="bottom"/>
            <w:hideMark/>
          </w:tcPr>
          <w:p w:rsidR="006303F8" w:rsidRPr="007B41D3" w:rsidRDefault="006303F8"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6303F8" w:rsidRPr="007B41D3" w:rsidRDefault="006303F8" w:rsidP="006303F8">
      <w:pPr>
        <w:spacing w:after="0" w:line="240" w:lineRule="auto"/>
        <w:jc w:val="center"/>
        <w:rPr>
          <w:rFonts w:ascii="Times New Roman" w:hAnsi="Times New Roman" w:cs="Times New Roman"/>
          <w:b/>
        </w:rPr>
      </w:pPr>
    </w:p>
    <w:p w:rsidR="006303F8" w:rsidRPr="007B41D3" w:rsidRDefault="006303F8" w:rsidP="006303F8">
      <w:pPr>
        <w:spacing w:after="0" w:line="240" w:lineRule="auto"/>
        <w:jc w:val="center"/>
        <w:rPr>
          <w:rFonts w:ascii="Times New Roman" w:hAnsi="Times New Roman" w:cs="Times New Roman"/>
          <w:sz w:val="20"/>
          <w:szCs w:val="20"/>
        </w:rPr>
      </w:pPr>
      <w:r w:rsidRPr="007B41D3">
        <w:rPr>
          <w:rFonts w:ascii="Times New Roman" w:hAnsi="Times New Roman" w:cs="Times New Roman"/>
          <w:b/>
        </w:rPr>
        <w:t>Сравнение отметок с отметками по журналу. Литературное чтение. 4 класс, 2026 год</w:t>
      </w:r>
    </w:p>
    <w:p w:rsidR="006303F8" w:rsidRPr="007B41D3" w:rsidRDefault="006303F8" w:rsidP="006303F8">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2</w:t>
      </w:r>
      <w:r w:rsidR="0054719C" w:rsidRPr="007B41D3">
        <w:rPr>
          <w:rFonts w:ascii="Times New Roman" w:hAnsi="Times New Roman" w:cs="Times New Roman"/>
          <w:sz w:val="20"/>
          <w:szCs w:val="20"/>
        </w:rPr>
        <w:t>4</w:t>
      </w:r>
    </w:p>
    <w:p w:rsidR="006303F8" w:rsidRPr="007B41D3" w:rsidRDefault="006303F8" w:rsidP="006303F8">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99C0B9E" wp14:editId="027685A4">
            <wp:extent cx="4182341" cy="1533525"/>
            <wp:effectExtent l="0" t="0" r="889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a:extLst>
                        <a:ext uri="{28A0092B-C50C-407E-A947-70E740481C1C}">
                          <a14:useLocalDpi xmlns:a14="http://schemas.microsoft.com/office/drawing/2010/main" val="0"/>
                        </a:ext>
                      </a:extLst>
                    </a:blip>
                    <a:srcRect l="8082" t="10158" r="7163" b="5171"/>
                    <a:stretch/>
                  </pic:blipFill>
                  <pic:spPr bwMode="auto">
                    <a:xfrm>
                      <a:off x="0" y="0"/>
                      <a:ext cx="4238814" cy="1554232"/>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2"/>
        <w:rPr>
          <w:rFonts w:ascii="Times New Roman" w:hAnsi="Times New Roman" w:cs="Times New Roman"/>
          <w:b/>
          <w:color w:val="auto"/>
          <w:sz w:val="24"/>
          <w:szCs w:val="24"/>
        </w:rPr>
      </w:pPr>
      <w:bookmarkStart w:id="15" w:name="_Toc204699604"/>
      <w:bookmarkStart w:id="16" w:name="_Toc236396351"/>
      <w:bookmarkEnd w:id="13"/>
      <w:r w:rsidRPr="007B41D3">
        <w:rPr>
          <w:rFonts w:ascii="Times New Roman" w:hAnsi="Times New Roman" w:cs="Times New Roman"/>
          <w:b/>
          <w:color w:val="auto"/>
          <w:sz w:val="24"/>
          <w:szCs w:val="24"/>
        </w:rPr>
        <w:lastRenderedPageBreak/>
        <w:t>Основное общее образование</w:t>
      </w:r>
      <w:bookmarkEnd w:id="15"/>
      <w:bookmarkEnd w:id="16"/>
    </w:p>
    <w:p w:rsidR="001A4059" w:rsidRPr="007B41D3" w:rsidRDefault="001A4059" w:rsidP="001A4059">
      <w:pPr>
        <w:pStyle w:val="a3"/>
        <w:rPr>
          <w:rFonts w:ascii="Times New Roman" w:hAnsi="Times New Roman"/>
          <w:sz w:val="20"/>
          <w:szCs w:val="20"/>
        </w:rPr>
      </w:pP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Обучающиеся по программам основного общего образования приняли участие в оценочных процедурах по 11 учебным предметам, в том числе по программам с углубленным изучением.</w:t>
      </w: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 5-8 классах ВПР проводились, кроме обязательных, еще по двум предметам на основе случайного выбора. Информация о распределении предметов по классам в параллели представлялась в образовательные организации через личный кабинет в Федеральной информационной системе оценки качества образования.</w:t>
      </w: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ВПР в 2026 году выполнялись весной в период с 20 апреля по 20 мая. </w:t>
      </w: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 2026 году количество проведенных, проверенных и обработанных работ 93050, что на 1,39% больше, чем в 2025 году (</w:t>
      </w:r>
      <w:r w:rsidR="00267A87" w:rsidRPr="007B41D3">
        <w:rPr>
          <w:rFonts w:ascii="Times New Roman" w:hAnsi="Times New Roman"/>
          <w:sz w:val="24"/>
          <w:szCs w:val="24"/>
        </w:rPr>
        <w:t>Таблица 3</w:t>
      </w:r>
      <w:r w:rsidR="009767AB" w:rsidRPr="007B41D3">
        <w:rPr>
          <w:rFonts w:ascii="Times New Roman" w:hAnsi="Times New Roman"/>
          <w:sz w:val="24"/>
          <w:szCs w:val="24"/>
        </w:rPr>
        <w:t>6</w:t>
      </w:r>
      <w:r w:rsidR="00267A87" w:rsidRPr="007B41D3">
        <w:rPr>
          <w:rFonts w:ascii="Times New Roman" w:hAnsi="Times New Roman"/>
          <w:sz w:val="24"/>
          <w:szCs w:val="24"/>
        </w:rPr>
        <w:t>, Диаграмма 25</w:t>
      </w:r>
      <w:r w:rsidRPr="007B41D3">
        <w:rPr>
          <w:rFonts w:ascii="Times New Roman" w:hAnsi="Times New Roman"/>
          <w:sz w:val="24"/>
          <w:szCs w:val="24"/>
        </w:rPr>
        <w:t xml:space="preserve">). </w:t>
      </w:r>
    </w:p>
    <w:p w:rsidR="001A4059" w:rsidRPr="007B41D3" w:rsidRDefault="001A4059" w:rsidP="001A4059">
      <w:pPr>
        <w:pStyle w:val="a3"/>
        <w:spacing w:line="276" w:lineRule="auto"/>
        <w:ind w:firstLine="567"/>
        <w:jc w:val="both"/>
        <w:rPr>
          <w:rFonts w:ascii="Times New Roman" w:hAnsi="Times New Roman"/>
          <w:sz w:val="24"/>
          <w:szCs w:val="24"/>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 xml:space="preserve">в 2025 и 2026 году по учебным предметам </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Таблица 3</w:t>
      </w:r>
      <w:r w:rsidR="009767AB" w:rsidRPr="007B41D3">
        <w:rPr>
          <w:rFonts w:ascii="Times New Roman" w:hAnsi="Times New Roman" w:cs="Times New Roman"/>
          <w:sz w:val="20"/>
          <w:szCs w:val="20"/>
        </w:rPr>
        <w:t>6</w:t>
      </w:r>
    </w:p>
    <w:tbl>
      <w:tblPr>
        <w:tblW w:w="9557" w:type="dxa"/>
        <w:tblInd w:w="279" w:type="dxa"/>
        <w:tblLook w:val="04A0" w:firstRow="1" w:lastRow="0" w:firstColumn="1" w:lastColumn="0" w:noHBand="0" w:noVBand="1"/>
      </w:tblPr>
      <w:tblGrid>
        <w:gridCol w:w="439"/>
        <w:gridCol w:w="2538"/>
        <w:gridCol w:w="1276"/>
        <w:gridCol w:w="850"/>
        <w:gridCol w:w="851"/>
        <w:gridCol w:w="878"/>
        <w:gridCol w:w="851"/>
        <w:gridCol w:w="681"/>
        <w:gridCol w:w="8"/>
        <w:gridCol w:w="1177"/>
        <w:gridCol w:w="8"/>
      </w:tblGrid>
      <w:tr w:rsidR="007B41D3" w:rsidRPr="007B41D3" w:rsidTr="009767AB">
        <w:trPr>
          <w:trHeight w:val="383"/>
          <w:tblHeader/>
        </w:trPr>
        <w:tc>
          <w:tcPr>
            <w:tcW w:w="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w:t>
            </w:r>
          </w:p>
        </w:tc>
        <w:tc>
          <w:tcPr>
            <w:tcW w:w="25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Наименование процедур, учебных предметов</w:t>
            </w:r>
          </w:p>
        </w:tc>
        <w:tc>
          <w:tcPr>
            <w:tcW w:w="539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 год</w:t>
            </w:r>
          </w:p>
        </w:tc>
        <w:tc>
          <w:tcPr>
            <w:tcW w:w="1185" w:type="dxa"/>
            <w:gridSpan w:val="2"/>
            <w:tcBorders>
              <w:top w:val="single" w:sz="4" w:space="0" w:color="auto"/>
              <w:left w:val="nil"/>
              <w:bottom w:val="single" w:sz="4" w:space="0" w:color="auto"/>
              <w:right w:val="single" w:sz="4" w:space="0" w:color="auto"/>
            </w:tcBorders>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 год</w:t>
            </w:r>
          </w:p>
        </w:tc>
      </w:tr>
      <w:tr w:rsidR="007B41D3" w:rsidRPr="007B41D3" w:rsidTr="009767AB">
        <w:trPr>
          <w:gridAfter w:val="1"/>
          <w:wAfter w:w="8" w:type="dxa"/>
          <w:trHeight w:val="300"/>
          <w:tblHeader/>
        </w:trPr>
        <w:tc>
          <w:tcPr>
            <w:tcW w:w="4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p>
        </w:tc>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Общее количество</w:t>
            </w:r>
          </w:p>
        </w:tc>
        <w:tc>
          <w:tcPr>
            <w:tcW w:w="850"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 кл.</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 кл.</w:t>
            </w:r>
          </w:p>
        </w:tc>
        <w:tc>
          <w:tcPr>
            <w:tcW w:w="87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 кл.</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8 кл.</w:t>
            </w:r>
          </w:p>
        </w:tc>
        <w:tc>
          <w:tcPr>
            <w:tcW w:w="68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9 кл.</w:t>
            </w: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5-9 кл.</w:t>
            </w:r>
          </w:p>
        </w:tc>
      </w:tr>
      <w:tr w:rsidR="007B41D3" w:rsidRPr="007B41D3" w:rsidTr="009767AB">
        <w:trPr>
          <w:gridAfter w:val="1"/>
          <w:wAfter w:w="8" w:type="dxa"/>
          <w:trHeight w:val="167"/>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w:t>
            </w:r>
          </w:p>
        </w:tc>
        <w:tc>
          <w:tcPr>
            <w:tcW w:w="253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22951</w:t>
            </w:r>
          </w:p>
        </w:tc>
        <w:tc>
          <w:tcPr>
            <w:tcW w:w="850"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6053</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5746</w:t>
            </w:r>
          </w:p>
        </w:tc>
        <w:tc>
          <w:tcPr>
            <w:tcW w:w="87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5809</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5343</w:t>
            </w:r>
          </w:p>
        </w:tc>
        <w:tc>
          <w:tcPr>
            <w:tcW w:w="68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22570</w:t>
            </w:r>
          </w:p>
        </w:tc>
      </w:tr>
      <w:tr w:rsidR="007B41D3" w:rsidRPr="007B41D3" w:rsidTr="009767AB">
        <w:trPr>
          <w:gridAfter w:val="1"/>
          <w:wAfter w:w="8" w:type="dxa"/>
          <w:trHeight w:val="299"/>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2</w:t>
            </w:r>
          </w:p>
        </w:tc>
        <w:tc>
          <w:tcPr>
            <w:tcW w:w="253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457</w:t>
            </w:r>
          </w:p>
        </w:tc>
        <w:tc>
          <w:tcPr>
            <w:tcW w:w="850" w:type="dxa"/>
            <w:tcBorders>
              <w:top w:val="nil"/>
              <w:left w:val="nil"/>
              <w:bottom w:val="single" w:sz="4" w:space="0" w:color="auto"/>
              <w:right w:val="nil"/>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289</w:t>
            </w:r>
          </w:p>
        </w:tc>
        <w:tc>
          <w:tcPr>
            <w:tcW w:w="68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434</w:t>
            </w:r>
          </w:p>
        </w:tc>
      </w:tr>
      <w:tr w:rsidR="007B41D3" w:rsidRPr="007B41D3" w:rsidTr="009767AB">
        <w:trPr>
          <w:gridAfter w:val="1"/>
          <w:wAfter w:w="8" w:type="dxa"/>
          <w:trHeight w:val="275"/>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3</w:t>
            </w:r>
          </w:p>
        </w:tc>
        <w:tc>
          <w:tcPr>
            <w:tcW w:w="2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23468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5854</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5606</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23105</w:t>
            </w:r>
          </w:p>
        </w:tc>
      </w:tr>
      <w:tr w:rsidR="007B41D3" w:rsidRPr="007B41D3" w:rsidTr="009767AB">
        <w:trPr>
          <w:gridAfter w:val="1"/>
          <w:wAfter w:w="8" w:type="dxa"/>
          <w:trHeight w:val="275"/>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4</w:t>
            </w:r>
          </w:p>
        </w:tc>
        <w:tc>
          <w:tcPr>
            <w:tcW w:w="2538"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Окружающий мир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p>
        </w:tc>
      </w:tr>
      <w:tr w:rsidR="007B41D3" w:rsidRPr="007B41D3" w:rsidTr="009767AB">
        <w:trPr>
          <w:gridAfter w:val="1"/>
          <w:wAfter w:w="8" w:type="dxa"/>
          <w:trHeight w:val="276"/>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5</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Литературное чтение</w:t>
            </w:r>
          </w:p>
        </w:tc>
        <w:tc>
          <w:tcPr>
            <w:tcW w:w="1276"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681"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single" w:sz="4" w:space="0" w:color="auto"/>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p>
        </w:tc>
      </w:tr>
      <w:tr w:rsidR="007B41D3" w:rsidRPr="007B41D3" w:rsidTr="009767AB">
        <w:trPr>
          <w:gridAfter w:val="1"/>
          <w:wAfter w:w="8" w:type="dxa"/>
          <w:trHeight w:val="276"/>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6</w:t>
            </w:r>
          </w:p>
        </w:tc>
        <w:tc>
          <w:tcPr>
            <w:tcW w:w="2538"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276"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7108</w:t>
            </w:r>
          </w:p>
        </w:tc>
        <w:tc>
          <w:tcPr>
            <w:tcW w:w="850"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1977</w:t>
            </w:r>
          </w:p>
        </w:tc>
        <w:tc>
          <w:tcPr>
            <w:tcW w:w="851"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1950</w:t>
            </w:r>
          </w:p>
        </w:tc>
        <w:tc>
          <w:tcPr>
            <w:tcW w:w="878"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1970</w:t>
            </w:r>
          </w:p>
        </w:tc>
        <w:tc>
          <w:tcPr>
            <w:tcW w:w="851"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1211</w:t>
            </w:r>
          </w:p>
        </w:tc>
        <w:tc>
          <w:tcPr>
            <w:tcW w:w="681"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single" w:sz="4" w:space="0" w:color="auto"/>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3064</w:t>
            </w:r>
          </w:p>
        </w:tc>
      </w:tr>
      <w:tr w:rsidR="007B41D3" w:rsidRPr="007B41D3" w:rsidTr="009767AB">
        <w:trPr>
          <w:gridAfter w:val="1"/>
          <w:wAfter w:w="8" w:type="dxa"/>
          <w:trHeight w:val="276"/>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7</w:t>
            </w:r>
          </w:p>
        </w:tc>
        <w:tc>
          <w:tcPr>
            <w:tcW w:w="253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Иностранный язык </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7063</w:t>
            </w:r>
          </w:p>
        </w:tc>
        <w:tc>
          <w:tcPr>
            <w:tcW w:w="850"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1767</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1882</w:t>
            </w:r>
          </w:p>
        </w:tc>
        <w:tc>
          <w:tcPr>
            <w:tcW w:w="878"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2005</w:t>
            </w:r>
          </w:p>
        </w:tc>
        <w:tc>
          <w:tcPr>
            <w:tcW w:w="85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1409</w:t>
            </w:r>
          </w:p>
        </w:tc>
        <w:tc>
          <w:tcPr>
            <w:tcW w:w="68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3859</w:t>
            </w:r>
          </w:p>
        </w:tc>
      </w:tr>
      <w:tr w:rsidR="007B41D3" w:rsidRPr="007B41D3" w:rsidTr="009767AB">
        <w:trPr>
          <w:gridAfter w:val="1"/>
          <w:wAfter w:w="8" w:type="dxa"/>
          <w:trHeight w:val="276"/>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8</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7593</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2286</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1875</w:t>
            </w: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1885</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1547</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9886</w:t>
            </w:r>
          </w:p>
        </w:tc>
      </w:tr>
      <w:tr w:rsidR="007B41D3" w:rsidRPr="007B41D3" w:rsidTr="009767AB">
        <w:trPr>
          <w:gridAfter w:val="1"/>
          <w:wAfter w:w="8" w:type="dxa"/>
          <w:trHeight w:val="184"/>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9</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Обществознание</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1344</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1344</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5999</w:t>
            </w:r>
          </w:p>
        </w:tc>
      </w:tr>
      <w:tr w:rsidR="007B41D3" w:rsidRPr="007B41D3" w:rsidTr="009767AB">
        <w:trPr>
          <w:gridAfter w:val="1"/>
          <w:wAfter w:w="8" w:type="dxa"/>
          <w:trHeight w:val="284"/>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10</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8273</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2976</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2634</w:t>
            </w: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1512</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1151</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9748</w:t>
            </w:r>
          </w:p>
        </w:tc>
      </w:tr>
      <w:tr w:rsidR="007B41D3" w:rsidRPr="007B41D3" w:rsidTr="009767AB">
        <w:trPr>
          <w:gridAfter w:val="1"/>
          <w:wAfter w:w="8" w:type="dxa"/>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11</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8641</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3046</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3033</w:t>
            </w: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1486</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1076</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7202</w:t>
            </w:r>
          </w:p>
        </w:tc>
      </w:tr>
      <w:tr w:rsidR="007B41D3" w:rsidRPr="007B41D3" w:rsidTr="009767AB">
        <w:trPr>
          <w:gridAfter w:val="1"/>
          <w:wAfter w:w="8" w:type="dxa"/>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12</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Химия</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1113</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1113</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1433</w:t>
            </w:r>
          </w:p>
        </w:tc>
      </w:tr>
      <w:tr w:rsidR="007B41D3" w:rsidRPr="007B41D3" w:rsidTr="009767AB">
        <w:trPr>
          <w:gridAfter w:val="1"/>
          <w:wAfter w:w="8" w:type="dxa"/>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13</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Физика (базовая)</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2356</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1209</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1147</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3187</w:t>
            </w:r>
          </w:p>
        </w:tc>
      </w:tr>
      <w:tr w:rsidR="007B41D3" w:rsidRPr="007B41D3" w:rsidTr="009767AB">
        <w:trPr>
          <w:gridAfter w:val="1"/>
          <w:wAfter w:w="8" w:type="dxa"/>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14</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w:t>
            </w:r>
          </w:p>
        </w:tc>
      </w:tr>
      <w:tr w:rsidR="007B41D3" w:rsidRPr="007B41D3" w:rsidTr="009767AB">
        <w:trPr>
          <w:gridAfter w:val="1"/>
          <w:wAfter w:w="8" w:type="dxa"/>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ind w:left="23"/>
              <w:jc w:val="both"/>
              <w:rPr>
                <w:rFonts w:ascii="Times New Roman" w:hAnsi="Times New Roman" w:cs="Times New Roman"/>
                <w:sz w:val="20"/>
                <w:szCs w:val="20"/>
              </w:rPr>
            </w:pPr>
            <w:r w:rsidRPr="007B41D3">
              <w:rPr>
                <w:rFonts w:ascii="Times New Roman" w:hAnsi="Times New Roman" w:cs="Times New Roman"/>
                <w:sz w:val="20"/>
                <w:szCs w:val="20"/>
              </w:rPr>
              <w:t>15</w:t>
            </w:r>
          </w:p>
        </w:tc>
        <w:tc>
          <w:tcPr>
            <w:tcW w:w="253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2617</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1603</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1014</w:t>
            </w:r>
          </w:p>
        </w:tc>
        <w:tc>
          <w:tcPr>
            <w:tcW w:w="68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nil"/>
              <w:left w:val="nil"/>
              <w:bottom w:val="single" w:sz="4" w:space="0" w:color="auto"/>
              <w:right w:val="single" w:sz="4" w:space="0" w:color="auto"/>
            </w:tcBorders>
            <w:vAlign w:val="center"/>
          </w:tcPr>
          <w:p w:rsidR="001A4059" w:rsidRPr="007B41D3" w:rsidRDefault="001A4059" w:rsidP="00D36B10">
            <w:pPr>
              <w:spacing w:after="0"/>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1263</w:t>
            </w:r>
          </w:p>
        </w:tc>
      </w:tr>
      <w:tr w:rsidR="001A4059" w:rsidRPr="007B41D3" w:rsidTr="009767AB">
        <w:trPr>
          <w:gridAfter w:val="1"/>
          <w:wAfter w:w="8" w:type="dxa"/>
          <w:trHeight w:val="30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ИТОГО </w:t>
            </w:r>
            <w:r w:rsidRPr="007B41D3">
              <w:rPr>
                <w:rFonts w:ascii="Times New Roman" w:eastAsia="Times New Roman" w:hAnsi="Times New Roman" w:cs="Times New Roman"/>
                <w:b/>
                <w:sz w:val="20"/>
                <w:szCs w:val="20"/>
                <w:lang w:eastAsia="ru-RU"/>
              </w:rPr>
              <w:t>(человек/час)</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93050</w:t>
            </w:r>
          </w:p>
        </w:tc>
        <w:tc>
          <w:tcPr>
            <w:tcW w:w="850"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24105</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22974</w:t>
            </w:r>
          </w:p>
        </w:tc>
        <w:tc>
          <w:tcPr>
            <w:tcW w:w="87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23677</w:t>
            </w:r>
          </w:p>
        </w:tc>
        <w:tc>
          <w:tcPr>
            <w:tcW w:w="851"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22294</w:t>
            </w:r>
          </w:p>
        </w:tc>
        <w:tc>
          <w:tcPr>
            <w:tcW w:w="681"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85" w:type="dxa"/>
            <w:gridSpan w:val="2"/>
            <w:tcBorders>
              <w:top w:val="single" w:sz="4" w:space="0" w:color="auto"/>
              <w:left w:val="nil"/>
              <w:bottom w:val="single" w:sz="4" w:space="0" w:color="auto"/>
              <w:right w:val="single" w:sz="4" w:space="0" w:color="auto"/>
            </w:tcBorders>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91776</w:t>
            </w:r>
          </w:p>
        </w:tc>
      </w:tr>
    </w:tbl>
    <w:p w:rsidR="001A4059" w:rsidRPr="007B41D3" w:rsidRDefault="001A4059" w:rsidP="001A4059">
      <w:pPr>
        <w:spacing w:after="0" w:line="240" w:lineRule="auto"/>
        <w:jc w:val="right"/>
        <w:rPr>
          <w:rFonts w:ascii="Times New Roman" w:hAnsi="Times New Roman" w:cs="Times New Roman"/>
          <w:sz w:val="20"/>
          <w:szCs w:val="20"/>
        </w:rPr>
      </w:pPr>
    </w:p>
    <w:p w:rsidR="00D37430" w:rsidRDefault="00D37430">
      <w:pPr>
        <w:rPr>
          <w:rFonts w:ascii="Times New Roman" w:hAnsi="Times New Roman" w:cs="Times New Roman"/>
          <w:b/>
        </w:rPr>
      </w:pPr>
      <w:r>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 xml:space="preserve">в 2025 и 2026 году по учебным предметам </w:t>
      </w:r>
    </w:p>
    <w:p w:rsidR="001A4059" w:rsidRPr="007B41D3" w:rsidRDefault="001A4059" w:rsidP="001A4059">
      <w:pPr>
        <w:pStyle w:val="a3"/>
        <w:spacing w:line="276" w:lineRule="auto"/>
        <w:ind w:firstLine="567"/>
        <w:jc w:val="right"/>
        <w:rPr>
          <w:rFonts w:ascii="Times New Roman" w:hAnsi="Times New Roman"/>
          <w:sz w:val="20"/>
          <w:szCs w:val="20"/>
        </w:rPr>
      </w:pPr>
      <w:r w:rsidRPr="007B41D3">
        <w:rPr>
          <w:rFonts w:ascii="Times New Roman" w:hAnsi="Times New Roman"/>
          <w:sz w:val="20"/>
          <w:szCs w:val="20"/>
        </w:rPr>
        <w:t xml:space="preserve">Диаграмма </w:t>
      </w:r>
      <w:r w:rsidR="003A5AFA" w:rsidRPr="007B41D3">
        <w:rPr>
          <w:rFonts w:ascii="Times New Roman" w:hAnsi="Times New Roman"/>
          <w:sz w:val="20"/>
          <w:szCs w:val="20"/>
        </w:rPr>
        <w:t>25</w:t>
      </w:r>
    </w:p>
    <w:p w:rsidR="001A4059" w:rsidRPr="007B41D3" w:rsidRDefault="001A4059" w:rsidP="003A5AFA">
      <w:pPr>
        <w:pStyle w:val="a3"/>
        <w:spacing w:line="276" w:lineRule="auto"/>
        <w:ind w:firstLine="567"/>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7F1A4DF" wp14:editId="2C4EACA6">
            <wp:extent cx="5425599" cy="3495675"/>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t="2811" b="5428"/>
                    <a:stretch/>
                  </pic:blipFill>
                  <pic:spPr bwMode="auto">
                    <a:xfrm>
                      <a:off x="0" y="0"/>
                      <a:ext cx="5437417" cy="3503289"/>
                    </a:xfrm>
                    <a:prstGeom prst="rect">
                      <a:avLst/>
                    </a:prstGeom>
                    <a:noFill/>
                    <a:ln>
                      <a:noFill/>
                    </a:ln>
                    <a:extLst>
                      <a:ext uri="{53640926-AAD7-44D8-BBD7-CCE9431645EC}">
                        <a14:shadowObscured xmlns:a14="http://schemas.microsoft.com/office/drawing/2010/main"/>
                      </a:ext>
                    </a:extLst>
                  </pic:spPr>
                </pic:pic>
              </a:graphicData>
            </a:graphic>
          </wp:inline>
        </w:drawing>
      </w:r>
    </w:p>
    <w:p w:rsidR="00D37430" w:rsidRDefault="00D37430" w:rsidP="001A4059">
      <w:pPr>
        <w:spacing w:after="0" w:line="276" w:lineRule="auto"/>
        <w:ind w:firstLine="567"/>
        <w:jc w:val="both"/>
        <w:rPr>
          <w:rFonts w:ascii="Times New Roman" w:hAnsi="Times New Roman"/>
          <w:sz w:val="24"/>
          <w:szCs w:val="24"/>
        </w:rPr>
      </w:pPr>
    </w:p>
    <w:p w:rsidR="001A4059" w:rsidRPr="007B41D3" w:rsidRDefault="001A4059" w:rsidP="001A4059">
      <w:pPr>
        <w:spacing w:after="0" w:line="276" w:lineRule="auto"/>
        <w:ind w:firstLine="567"/>
        <w:jc w:val="both"/>
        <w:rPr>
          <w:rFonts w:ascii="Times New Roman" w:hAnsi="Times New Roman"/>
          <w:sz w:val="24"/>
          <w:szCs w:val="24"/>
        </w:rPr>
      </w:pPr>
      <w:r w:rsidRPr="007B41D3">
        <w:rPr>
          <w:rFonts w:ascii="Times New Roman" w:hAnsi="Times New Roman"/>
          <w:sz w:val="24"/>
          <w:szCs w:val="24"/>
        </w:rPr>
        <w:t>Количество участников ВПР по обязательным предметам ежегодно близко к значению 6000 человек. Такая выборка позволяет сделать вывод об объективной картине результатов ВПР по Республике Карелия (Таблица 3</w:t>
      </w:r>
      <w:r w:rsidR="003A5AFA" w:rsidRPr="007B41D3">
        <w:rPr>
          <w:rFonts w:ascii="Times New Roman" w:hAnsi="Times New Roman"/>
          <w:sz w:val="24"/>
          <w:szCs w:val="24"/>
        </w:rPr>
        <w:t>7</w:t>
      </w:r>
      <w:r w:rsidRPr="007B41D3">
        <w:rPr>
          <w:rFonts w:ascii="Times New Roman" w:hAnsi="Times New Roman"/>
          <w:sz w:val="24"/>
          <w:szCs w:val="24"/>
        </w:rPr>
        <w:t xml:space="preserve">). </w:t>
      </w:r>
    </w:p>
    <w:p w:rsidR="001A4059" w:rsidRPr="007B41D3" w:rsidRDefault="001A4059" w:rsidP="001A4059">
      <w:pPr>
        <w:spacing w:after="0" w:line="276" w:lineRule="auto"/>
        <w:ind w:firstLine="567"/>
        <w:jc w:val="both"/>
        <w:rPr>
          <w:rFonts w:ascii="Times New Roman" w:hAnsi="Times New Roman" w:cs="Times New Roman"/>
          <w:sz w:val="24"/>
          <w:szCs w:val="24"/>
        </w:rPr>
      </w:pPr>
    </w:p>
    <w:p w:rsidR="001A4059" w:rsidRPr="007B41D3" w:rsidRDefault="001A4059" w:rsidP="001A4059">
      <w:pPr>
        <w:pStyle w:val="3"/>
        <w:spacing w:before="0" w:beforeAutospacing="0" w:after="0" w:afterAutospacing="0"/>
        <w:ind w:hanging="284"/>
        <w:jc w:val="center"/>
        <w:rPr>
          <w:sz w:val="24"/>
          <w:szCs w:val="24"/>
        </w:rPr>
      </w:pPr>
      <w:bookmarkStart w:id="17" w:name="_Toc204699605"/>
      <w:bookmarkStart w:id="18" w:name="_Toc236396352"/>
      <w:r w:rsidRPr="007B41D3">
        <w:rPr>
          <w:sz w:val="24"/>
          <w:szCs w:val="24"/>
        </w:rPr>
        <w:t>Основны</w:t>
      </w:r>
      <w:r w:rsidR="00EC364E">
        <w:rPr>
          <w:sz w:val="24"/>
          <w:szCs w:val="24"/>
        </w:rPr>
        <w:t>е статистические результаты ВПР. 5 – 8 классы,</w:t>
      </w:r>
      <w:r w:rsidRPr="007B41D3">
        <w:rPr>
          <w:sz w:val="24"/>
          <w:szCs w:val="24"/>
        </w:rPr>
        <w:t xml:space="preserve"> 2026 год</w:t>
      </w:r>
      <w:bookmarkEnd w:id="17"/>
      <w:bookmarkEnd w:id="18"/>
    </w:p>
    <w:p w:rsidR="001A4059" w:rsidRPr="007B41D3" w:rsidRDefault="001A4059" w:rsidP="001A4059">
      <w:pPr>
        <w:pStyle w:val="a3"/>
        <w:ind w:firstLine="567"/>
        <w:jc w:val="right"/>
        <w:rPr>
          <w:rFonts w:ascii="Times New Roman" w:hAnsi="Times New Roman"/>
          <w:sz w:val="20"/>
          <w:szCs w:val="20"/>
        </w:rPr>
      </w:pPr>
      <w:r w:rsidRPr="007B41D3">
        <w:rPr>
          <w:rFonts w:ascii="Times New Roman" w:hAnsi="Times New Roman"/>
          <w:sz w:val="20"/>
          <w:szCs w:val="20"/>
        </w:rPr>
        <w:t>Таблица 3</w:t>
      </w:r>
      <w:r w:rsidR="003A5AFA" w:rsidRPr="007B41D3">
        <w:rPr>
          <w:rFonts w:ascii="Times New Roman" w:hAnsi="Times New Roman"/>
          <w:sz w:val="20"/>
          <w:szCs w:val="20"/>
        </w:rPr>
        <w:t>7</w:t>
      </w:r>
    </w:p>
    <w:tbl>
      <w:tblPr>
        <w:tblW w:w="9704" w:type="dxa"/>
        <w:tblInd w:w="-5" w:type="dxa"/>
        <w:tblLook w:val="04A0" w:firstRow="1" w:lastRow="0" w:firstColumn="1" w:lastColumn="0" w:noHBand="0" w:noVBand="1"/>
      </w:tblPr>
      <w:tblGrid>
        <w:gridCol w:w="1418"/>
        <w:gridCol w:w="766"/>
        <w:gridCol w:w="986"/>
        <w:gridCol w:w="666"/>
        <w:gridCol w:w="766"/>
        <w:gridCol w:w="666"/>
        <w:gridCol w:w="666"/>
        <w:gridCol w:w="766"/>
        <w:gridCol w:w="666"/>
        <w:gridCol w:w="611"/>
        <w:gridCol w:w="711"/>
        <w:gridCol w:w="601"/>
        <w:gridCol w:w="617"/>
      </w:tblGrid>
      <w:tr w:rsidR="007B41D3" w:rsidRPr="007B41D3" w:rsidTr="00D37430">
        <w:trPr>
          <w:cantSplit/>
          <w:trHeight w:val="2020"/>
          <w:tblHeader/>
        </w:trPr>
        <w:tc>
          <w:tcPr>
            <w:tcW w:w="1418"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A4059" w:rsidRPr="007B41D3" w:rsidRDefault="001A4059" w:rsidP="00D36B10">
            <w:pPr>
              <w:spacing w:after="0" w:line="240" w:lineRule="auto"/>
              <w:ind w:left="113" w:right="113"/>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 Группы </w:t>
            </w:r>
          </w:p>
        </w:tc>
        <w:tc>
          <w:tcPr>
            <w:tcW w:w="76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 ОО</w:t>
            </w:r>
          </w:p>
        </w:tc>
        <w:tc>
          <w:tcPr>
            <w:tcW w:w="98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"2" (%)</w:t>
            </w:r>
          </w:p>
        </w:tc>
        <w:tc>
          <w:tcPr>
            <w:tcW w:w="559"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"3" (%)</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"4" (%)</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"5" (%)</w:t>
            </w:r>
          </w:p>
        </w:tc>
        <w:tc>
          <w:tcPr>
            <w:tcW w:w="76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Успеваемость (%)</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Качество обученности</w:t>
            </w:r>
          </w:p>
        </w:tc>
        <w:tc>
          <w:tcPr>
            <w:tcW w:w="611" w:type="dxa"/>
            <w:tcBorders>
              <w:top w:val="single" w:sz="4" w:space="0" w:color="auto"/>
              <w:left w:val="nil"/>
              <w:bottom w:val="single" w:sz="4" w:space="0" w:color="auto"/>
              <w:right w:val="single" w:sz="4" w:space="0" w:color="auto"/>
            </w:tcBorders>
            <w:shd w:val="clear" w:color="000000" w:fill="D9D9D9"/>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Максимальный первичный балл</w:t>
            </w:r>
          </w:p>
        </w:tc>
        <w:tc>
          <w:tcPr>
            <w:tcW w:w="711"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первичный балл</w:t>
            </w:r>
          </w:p>
        </w:tc>
        <w:tc>
          <w:tcPr>
            <w:tcW w:w="601"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w:t>
            </w:r>
          </w:p>
        </w:tc>
        <w:tc>
          <w:tcPr>
            <w:tcW w:w="617" w:type="dxa"/>
            <w:tcBorders>
              <w:top w:val="single" w:sz="4" w:space="0" w:color="auto"/>
              <w:left w:val="nil"/>
              <w:bottom w:val="single" w:sz="4" w:space="0" w:color="auto"/>
              <w:right w:val="single" w:sz="4" w:space="0" w:color="auto"/>
            </w:tcBorders>
            <w:shd w:val="clear" w:color="auto" w:fill="auto"/>
            <w:textDirection w:val="btLr"/>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 по журналу</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35184</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1713659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37,26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33,82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17,79</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88,87</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51,61</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711"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15,85</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38,70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29,00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16,45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84,15</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45,45</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14,74</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3,46</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3,76</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35181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1718153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w:t>
            </w:r>
            <w:r w:rsidR="00D37430">
              <w:rPr>
                <w:rFonts w:ascii="Times New Roman" w:eastAsia="Times New Roman" w:hAnsi="Times New Roman" w:cs="Times New Roman"/>
                <w:sz w:val="20"/>
                <w:szCs w:val="20"/>
                <w:lang w:eastAsia="ru-RU"/>
              </w:rPr>
              <w:t>0</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36,92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38,34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17,43</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92,69</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55,77</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10,08</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18,4</w:t>
            </w:r>
            <w:r w:rsidR="00D37430">
              <w:rPr>
                <w:rFonts w:ascii="Times New Roman" w:eastAsia="Times New Roman" w:hAnsi="Times New Roman" w:cs="Times New Roman"/>
                <w:sz w:val="20"/>
                <w:szCs w:val="20"/>
                <w:lang w:eastAsia="ru-RU"/>
              </w:rPr>
              <w:t>0</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89,92</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54,55</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12,95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26273</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791040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2,61</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13,22</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97,38</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62,02</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123</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2976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2,62</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49,43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8,06</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97,38</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57,49</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25,49</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21514</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531309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w:t>
            </w:r>
            <w:r w:rsidR="00D37430">
              <w:rPr>
                <w:rFonts w:ascii="Times New Roman" w:eastAsia="Times New Roman" w:hAnsi="Times New Roman" w:cs="Times New Roman"/>
                <w:sz w:val="20"/>
                <w:szCs w:val="20"/>
                <w:lang w:eastAsia="ru-RU"/>
              </w:rPr>
              <w:t>0</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31,51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43,1</w:t>
            </w:r>
            <w:r w:rsidR="00D37430">
              <w:rPr>
                <w:rFonts w:ascii="Times New Roman" w:eastAsia="Times New Roman" w:hAnsi="Times New Roman" w:cs="Times New Roman"/>
                <w:sz w:val="20"/>
                <w:szCs w:val="20"/>
                <w:lang w:eastAsia="ru-RU"/>
              </w:rPr>
              <w:t>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21,19</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95,80</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64,29</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2286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42,78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18,55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94,31</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61,33</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9,36</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3,93</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ВПР География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26854</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893842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w:t>
            </w:r>
            <w:r w:rsidR="00D37430">
              <w:rPr>
                <w:rFonts w:ascii="Times New Roman" w:eastAsia="Times New Roman" w:hAnsi="Times New Roman" w:cs="Times New Roman"/>
                <w:sz w:val="20"/>
                <w:szCs w:val="20"/>
                <w:lang w:eastAsia="ru-RU"/>
              </w:rPr>
              <w:t>0</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37,42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47,42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11,87</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96,71</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59,29</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3046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5,09</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45,37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41,69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94,91</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49,54</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3,89</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20439</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510290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8,95</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37,31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40,22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13,52</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91,05</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53,74</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14,54</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40,86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8,43</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85,45</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44,59</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13,64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3,38</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3,85</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5</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22027</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633447</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29,04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26,01</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91,46</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62,42</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1977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13,71</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34,85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33,49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17,96</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86,30</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51,45</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4,05</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35173</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1637394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8,73</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19,82</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91,27</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56,13</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5854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10,83</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33,77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19,29</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89,17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55,40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16,75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35154</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1622961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8,76</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35,55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11,35</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91,24</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46,90</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164</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13,33</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45,79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31,08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w:t>
            </w:r>
            <w:r w:rsidR="00D37430">
              <w:rPr>
                <w:rFonts w:ascii="Times New Roman" w:eastAsia="Times New Roman" w:hAnsi="Times New Roman" w:cs="Times New Roman"/>
                <w:sz w:val="20"/>
                <w:szCs w:val="20"/>
                <w:lang w:eastAsia="ru-RU"/>
              </w:rPr>
              <w:t>0</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86,67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40,88</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11,20</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3,37</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26824</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854265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2,98</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40,36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47,12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9,54</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97,02</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56,66</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2634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4,97</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51,25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38,31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5,47</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95,03</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43,78</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21,23</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21740</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605410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4,01</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32,59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47,68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15,72</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95,99</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63,40</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1875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7,79</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40,21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41,49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10,51</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92,21</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52,00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8,77</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3,55</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26252</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749429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35,88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49,08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12,50</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97,46</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61,58</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133</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3033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3,03</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41,67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46,36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8,94</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96,97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55,30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11,74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20540</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486391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8,03</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39,87</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15,06</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91,98</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54,93</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1877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14,22</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35,59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39,42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10,76</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85,77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50,18</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14,32</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3,47</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Немецкий язык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1623</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10390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49,16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7,27</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91,76</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42,60</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20,00</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80,00</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6</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21345</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498881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8,91</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33,14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21,56</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91,08</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57,94</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99</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1950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14,00</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31,59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86,00</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49,64</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3,94</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35346</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1637238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10,35</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38,21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34,16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17,28</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89,65</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51,44</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15,55</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37,58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31,04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15,83</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84,45</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46,87</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13,37</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3,47</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ВПР Математика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34911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1544895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7,72</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48,35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34,65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9,28</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92,28</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43,93</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12,22</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48,22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31,64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7,92</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87,78</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39,56</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11,25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3,35</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Физика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17899</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450271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4,91</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48,36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37,19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9,53</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95,08</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46,72</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Calibri" w:eastAsia="Times New Roman" w:hAnsi="Calibri" w:cs="Calibri"/>
                <w:sz w:val="20"/>
                <w:szCs w:val="20"/>
                <w:lang w:eastAsia="ru-RU"/>
              </w:rPr>
            </w:pPr>
            <w:r w:rsidRPr="007B41D3">
              <w:rPr>
                <w:rFonts w:ascii="Calibri" w:eastAsia="Times New Roman" w:hAnsi="Calibri" w:cs="Calibri"/>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9,26</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59,72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25,23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90,74</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31,02</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7,99</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3,28</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Информатика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17811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372274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3,91</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31,83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47,64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16,62</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96,09</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64,26</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7,36</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43,54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12,66</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92,63</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56,20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10,90</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3,62</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3,92</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17777</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375072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3,08</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35,06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44,37</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17,49</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96,92</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61,86</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1512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44,11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42,53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9,52</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96,16</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52,05</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23,22</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3,58</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22008</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596817</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35,85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42,38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17,83</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96,06</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60,21</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1885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7,11</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44,62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35,76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12,52</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92,90</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48,28</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10,52</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3,81</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17819</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377958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3,17</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45,56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10,85</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96,84</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56,41</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47,28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41,71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96,44</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49,16</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11,28</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20593</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482347</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37,43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38,93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15,81</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92,17</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54,74</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17,22</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35,48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35,93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11,38</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82,79</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47,31</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13,96</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3,41</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3,81</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Немецкий язык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1739</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11093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8,50</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48,74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7,78</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91,50</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42,76</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Calibri" w:eastAsia="Times New Roman" w:hAnsi="Calibri" w:cs="Calibri"/>
                <w:sz w:val="20"/>
                <w:szCs w:val="20"/>
                <w:lang w:eastAsia="ru-RU"/>
              </w:rPr>
            </w:pPr>
            <w:r w:rsidRPr="007B41D3">
              <w:rPr>
                <w:rFonts w:ascii="Calibri" w:eastAsia="Times New Roman" w:hAnsi="Calibri" w:cs="Calibri"/>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Calibri" w:eastAsia="Times New Roman" w:hAnsi="Calibri" w:cs="Calibri"/>
                <w:sz w:val="20"/>
                <w:szCs w:val="20"/>
                <w:lang w:eastAsia="ru-RU"/>
              </w:rPr>
            </w:pPr>
            <w:r w:rsidRPr="007B41D3">
              <w:rPr>
                <w:rFonts w:ascii="Calibri" w:eastAsia="Times New Roman" w:hAnsi="Calibri" w:cs="Calibri"/>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Calibri" w:eastAsia="Times New Roman" w:hAnsi="Calibri" w:cs="Calibri"/>
                <w:sz w:val="20"/>
                <w:szCs w:val="20"/>
                <w:lang w:eastAsia="ru-RU"/>
              </w:rPr>
            </w:pPr>
            <w:r w:rsidRPr="007B41D3">
              <w:rPr>
                <w:rFonts w:ascii="Calibri" w:eastAsia="Times New Roman" w:hAnsi="Calibri" w:cs="Calibri"/>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13,00</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3,00</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21566</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501051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8,88</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35,17</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21,48</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91,11</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55,94</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102</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1970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14,92</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37,77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30,66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16,65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85,08</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47,31</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10,87</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3,91</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Математика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2051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67103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36,64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44,62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13,78</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95,04</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58,40</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5,95</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35,71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16,07</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94,04</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58,33</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13,08</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3,68</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3,85</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Физика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7</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699</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15582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45,33</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40,86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10,11</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96,30</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50,97</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4,55</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77,27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18,18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95,45</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18,18</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35287</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1508445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12,74</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40,64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32,62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w:t>
            </w:r>
            <w:r w:rsidR="00D37430">
              <w:rPr>
                <w:rFonts w:ascii="Times New Roman" w:eastAsia="Times New Roman" w:hAnsi="Times New Roman" w:cs="Times New Roman"/>
                <w:sz w:val="20"/>
                <w:szCs w:val="20"/>
                <w:lang w:eastAsia="ru-RU"/>
              </w:rPr>
              <w:t>,00</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87,26</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46,62</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19,82</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27,72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13,81</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80,19</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41,53</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17,21</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3,36</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34970</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1435612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7,08</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47,68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9,25</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92,93</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45,25</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9,81</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8,16</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90,19</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41,10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11,68</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3,39</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Физика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14801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278862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4,86</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47,04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37,75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10,35</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95,14</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48,10</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Calibri" w:eastAsia="Times New Roman" w:hAnsi="Calibri" w:cs="Calibri"/>
                <w:sz w:val="20"/>
                <w:szCs w:val="20"/>
                <w:lang w:eastAsia="ru-RU"/>
              </w:rPr>
            </w:pPr>
            <w:r w:rsidRPr="007B41D3">
              <w:rPr>
                <w:rFonts w:ascii="Calibri" w:eastAsia="Times New Roman" w:hAnsi="Calibri" w:cs="Calibri"/>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1147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9,59</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60,68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25,89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90,41</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29,73</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3,59</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Химия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15111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285739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4,38</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37,46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39,24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18,92</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95,62</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58,16</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5,66</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35,49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38,27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20,58</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94,34</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58,85</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23,73</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Информатика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14875</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291356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4,72</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36,86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42,36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16,07</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95,29</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58,43</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11,05</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42,21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28,4</w:t>
            </w:r>
            <w:r w:rsidR="00D37430">
              <w:rPr>
                <w:rFonts w:ascii="Times New Roman" w:eastAsia="Times New Roman" w:hAnsi="Times New Roman" w:cs="Times New Roman"/>
                <w:sz w:val="20"/>
                <w:szCs w:val="20"/>
                <w:lang w:eastAsia="ru-RU"/>
              </w:rPr>
              <w:t>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18,34</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88,95</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46,74</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9,14</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15006</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293980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2,17</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46,34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17,01</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97,84</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63,35</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76</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1151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2,69</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40,31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43,96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13,03</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97,30</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56,99</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26,73</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3,67</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17892</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352969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3,11</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w:t>
            </w:r>
            <w:r w:rsidR="00D37430">
              <w:rPr>
                <w:rFonts w:ascii="Times New Roman" w:eastAsia="Times New Roman" w:hAnsi="Times New Roman" w:cs="Times New Roman"/>
                <w:sz w:val="20"/>
                <w:szCs w:val="20"/>
                <w:lang w:eastAsia="ru-RU"/>
              </w:rPr>
              <w:t>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45,62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16,37</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96,89</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61,99</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4,78</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42,79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12,54</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95,21</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52,42</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3,75</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14901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313752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2,58</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35,66</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51,99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9,77</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97,42</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61,76</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36,90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52,51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7,90</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97,31</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60,41</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12,42</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3,66</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17297</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350804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7,33</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39,64</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17,79</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92,67</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57,43</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15,83</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35,84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11,99</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84,17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47,83</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14,12</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3,78</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Обществознание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17768</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399931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w:t>
            </w:r>
            <w:r w:rsidR="00D37430">
              <w:rPr>
                <w:rFonts w:ascii="Times New Roman" w:eastAsia="Times New Roman" w:hAnsi="Times New Roman" w:cs="Times New Roman"/>
                <w:sz w:val="20"/>
                <w:szCs w:val="20"/>
                <w:lang w:eastAsia="ru-RU"/>
              </w:rPr>
              <w:t>0</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42,8</w:t>
            </w:r>
            <w:r w:rsidR="00D37430">
              <w:rPr>
                <w:rFonts w:ascii="Times New Roman" w:eastAsia="Times New Roman" w:hAnsi="Times New Roman" w:cs="Times New Roman"/>
                <w:sz w:val="20"/>
                <w:szCs w:val="20"/>
                <w:lang w:eastAsia="ru-RU"/>
              </w:rPr>
              <w:t>0</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10,41</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90,30</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47,50</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1344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15,03</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50,07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28,65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84,97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12,75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3,26</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3,89</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17953</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353835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9,03</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36,61</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33,78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20,59</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90,98</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54,37</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1211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15,28</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41,04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29,31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14,37</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84,72</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43,68</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10,70</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3,43</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3,82</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ВПР Математика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1571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54155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4,86</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34,15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46,18</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14,81</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95,14</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60,99</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5,54</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33,22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50,52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10,73</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94,47</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61,25</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12,39</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3,66</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3,89</w:t>
            </w:r>
          </w:p>
        </w:tc>
      </w:tr>
      <w:tr w:rsidR="007B41D3" w:rsidRPr="007B41D3" w:rsidTr="00D37430">
        <w:trPr>
          <w:trHeight w:val="300"/>
        </w:trPr>
        <w:tc>
          <w:tcPr>
            <w:tcW w:w="9704"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 xml:space="preserve">ВПР Физика </w:t>
            </w:r>
            <w:r w:rsidR="00E33233">
              <w:rPr>
                <w:rFonts w:ascii="Times New Roman" w:eastAsia="Times New Roman" w:hAnsi="Times New Roman" w:cs="Times New Roman"/>
                <w:b/>
                <w:bCs/>
                <w:sz w:val="20"/>
                <w:szCs w:val="20"/>
                <w:lang w:eastAsia="ru-RU"/>
              </w:rPr>
              <w:t>(углубленный)</w:t>
            </w:r>
            <w:r w:rsidRPr="007B41D3">
              <w:rPr>
                <w:rFonts w:ascii="Times New Roman" w:eastAsia="Times New Roman" w:hAnsi="Times New Roman" w:cs="Times New Roman"/>
                <w:b/>
                <w:bCs/>
                <w:sz w:val="20"/>
                <w:szCs w:val="20"/>
                <w:lang w:eastAsia="ru-RU"/>
              </w:rPr>
              <w:t xml:space="preserve"> 8</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511</w:t>
            </w:r>
          </w:p>
        </w:tc>
        <w:tc>
          <w:tcPr>
            <w:tcW w:w="98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11172</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4,13</w:t>
            </w:r>
          </w:p>
        </w:tc>
        <w:tc>
          <w:tcPr>
            <w:tcW w:w="559"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41,35</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41,29</w:t>
            </w:r>
          </w:p>
        </w:tc>
        <w:tc>
          <w:tcPr>
            <w:tcW w:w="666" w:type="dxa"/>
            <w:tcBorders>
              <w:top w:val="nil"/>
              <w:left w:val="nil"/>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13,23</w:t>
            </w:r>
          </w:p>
        </w:tc>
        <w:tc>
          <w:tcPr>
            <w:tcW w:w="7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95,87</w:t>
            </w:r>
          </w:p>
        </w:tc>
        <w:tc>
          <w:tcPr>
            <w:tcW w:w="666" w:type="dxa"/>
            <w:tcBorders>
              <w:top w:val="nil"/>
              <w:left w:val="nil"/>
              <w:bottom w:val="single" w:sz="4" w:space="0" w:color="auto"/>
              <w:right w:val="single" w:sz="4" w:space="0" w:color="auto"/>
            </w:tcBorders>
            <w:shd w:val="clear" w:color="000000" w:fill="BFBFBF"/>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54,52</w:t>
            </w:r>
          </w:p>
        </w:tc>
        <w:tc>
          <w:tcPr>
            <w:tcW w:w="6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7B41D3" w:rsidRPr="007B41D3" w:rsidTr="00D37430">
        <w:trPr>
          <w:trHeight w:val="30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9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2,27</w:t>
            </w:r>
          </w:p>
        </w:tc>
        <w:tc>
          <w:tcPr>
            <w:tcW w:w="55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47,73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4,55</w:t>
            </w:r>
          </w:p>
        </w:tc>
        <w:tc>
          <w:tcPr>
            <w:tcW w:w="7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97,73</w:t>
            </w:r>
          </w:p>
        </w:tc>
        <w:tc>
          <w:tcPr>
            <w:tcW w:w="666" w:type="dxa"/>
            <w:tcBorders>
              <w:top w:val="nil"/>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50,00</w:t>
            </w:r>
          </w:p>
        </w:tc>
        <w:tc>
          <w:tcPr>
            <w:tcW w:w="611" w:type="dxa"/>
            <w:vMerge/>
            <w:tcBorders>
              <w:top w:val="nil"/>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9,95</w:t>
            </w:r>
          </w:p>
        </w:tc>
        <w:tc>
          <w:tcPr>
            <w:tcW w:w="60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w:t>
            </w:r>
          </w:p>
        </w:tc>
        <w:tc>
          <w:tcPr>
            <w:tcW w:w="6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w:t>
            </w:r>
          </w:p>
        </w:tc>
      </w:tr>
    </w:tbl>
    <w:p w:rsidR="001A4059" w:rsidRPr="007B41D3" w:rsidRDefault="001A4059" w:rsidP="001A4059">
      <w:pPr>
        <w:pStyle w:val="a3"/>
        <w:spacing w:line="276" w:lineRule="auto"/>
        <w:ind w:firstLine="567"/>
        <w:jc w:val="right"/>
        <w:rPr>
          <w:rFonts w:ascii="Times New Roman" w:hAnsi="Times New Roman"/>
          <w:sz w:val="20"/>
          <w:szCs w:val="20"/>
        </w:rPr>
      </w:pPr>
    </w:p>
    <w:p w:rsidR="001A4059" w:rsidRPr="007B41D3" w:rsidRDefault="001A4059" w:rsidP="001A4059">
      <w:pPr>
        <w:pStyle w:val="3"/>
        <w:spacing w:before="0" w:beforeAutospacing="0" w:after="0" w:afterAutospacing="0"/>
        <w:rPr>
          <w:sz w:val="24"/>
          <w:szCs w:val="24"/>
        </w:rPr>
      </w:pPr>
      <w:bookmarkStart w:id="19" w:name="_Toc204699606"/>
      <w:bookmarkStart w:id="20" w:name="_Toc236396353"/>
      <w:r w:rsidRPr="007B41D3">
        <w:rPr>
          <w:sz w:val="24"/>
          <w:szCs w:val="24"/>
        </w:rPr>
        <w:t>Успеваемость</w:t>
      </w:r>
      <w:bookmarkEnd w:id="19"/>
      <w:bookmarkEnd w:id="20"/>
      <w:r w:rsidRPr="007B41D3">
        <w:rPr>
          <w:sz w:val="24"/>
          <w:szCs w:val="24"/>
        </w:rPr>
        <w:t xml:space="preserve"> </w:t>
      </w:r>
    </w:p>
    <w:p w:rsidR="001A4059" w:rsidRPr="007B41D3" w:rsidRDefault="001A4059" w:rsidP="001A4059">
      <w:pPr>
        <w:pStyle w:val="a3"/>
        <w:spacing w:line="276" w:lineRule="auto"/>
        <w:ind w:left="68" w:firstLine="499"/>
        <w:jc w:val="both"/>
        <w:rPr>
          <w:rFonts w:ascii="Times New Roman" w:hAnsi="Times New Roman"/>
          <w:sz w:val="24"/>
          <w:szCs w:val="24"/>
        </w:rPr>
      </w:pPr>
      <w:r w:rsidRPr="007B41D3">
        <w:rPr>
          <w:rFonts w:ascii="Times New Roman" w:hAnsi="Times New Roman"/>
          <w:sz w:val="24"/>
          <w:szCs w:val="24"/>
        </w:rPr>
        <w:t>Статистический анализ результатов ВПР, полученных в 5 классах, как и в предыдущие годы, показывает снижение показателей успеваемости в Республике Карелия при переходе обучающихся на следующий уровень обучения – в основную школу. Например, в 2026 году по русскому языку уровень успеваемости в Республике Карелия в 5 классе ниже на 10,24%, чем в 4 классе (в Российской Федерации – на 6,07%), по математике - в 5 классе ниже на 8,36%, чем в 4 классе (в Российской Федерации – на 5,22%).</w:t>
      </w:r>
    </w:p>
    <w:p w:rsidR="001A4059" w:rsidRPr="007B41D3" w:rsidRDefault="001A4059" w:rsidP="001A4059">
      <w:pPr>
        <w:pStyle w:val="a3"/>
        <w:spacing w:line="276" w:lineRule="auto"/>
        <w:ind w:left="68" w:firstLine="499"/>
        <w:jc w:val="both"/>
        <w:rPr>
          <w:rFonts w:ascii="Times New Roman" w:hAnsi="Times New Roman"/>
          <w:sz w:val="24"/>
          <w:szCs w:val="24"/>
        </w:rPr>
      </w:pPr>
      <w:r w:rsidRPr="007B41D3">
        <w:rPr>
          <w:rFonts w:ascii="Times New Roman" w:hAnsi="Times New Roman"/>
          <w:sz w:val="24"/>
          <w:szCs w:val="24"/>
        </w:rPr>
        <w:t xml:space="preserve"> В 2025 году по русскому языку уровень успеваемости в Республике Карелия в 5 классе ниже на 12,02%, чем в 4 классе (в Российской Федерации – на 6,98%), по математике - в 5 классе ниже на 5,26%, чем в 4 классе (в Российской Федерации – на 3,57%). (Таблица 38).</w:t>
      </w:r>
    </w:p>
    <w:p w:rsidR="001A4059" w:rsidRPr="007B41D3" w:rsidRDefault="001A4059" w:rsidP="001A4059">
      <w:pPr>
        <w:pStyle w:val="a3"/>
        <w:spacing w:line="276" w:lineRule="auto"/>
        <w:ind w:left="68" w:firstLine="499"/>
        <w:jc w:val="both"/>
        <w:rPr>
          <w:rFonts w:ascii="Times New Roman" w:hAnsi="Times New Roman"/>
          <w:sz w:val="24"/>
          <w:szCs w:val="24"/>
        </w:rPr>
      </w:pPr>
    </w:p>
    <w:p w:rsidR="001A4059" w:rsidRPr="007B41D3" w:rsidRDefault="001A4059" w:rsidP="00D37430">
      <w:pPr>
        <w:pStyle w:val="a3"/>
        <w:ind w:left="68" w:firstLine="74"/>
        <w:jc w:val="center"/>
        <w:rPr>
          <w:rFonts w:ascii="Times New Roman" w:hAnsi="Times New Roman"/>
          <w:b/>
        </w:rPr>
      </w:pPr>
      <w:r w:rsidRPr="007B41D3">
        <w:rPr>
          <w:rFonts w:ascii="Times New Roman" w:hAnsi="Times New Roman"/>
          <w:b/>
        </w:rPr>
        <w:t>Успеваемость в 4 и 5 классах (%), 2025 и 2026 гг</w:t>
      </w:r>
    </w:p>
    <w:p w:rsidR="001A4059" w:rsidRPr="007B41D3" w:rsidRDefault="001A4059" w:rsidP="00D37430">
      <w:pPr>
        <w:pStyle w:val="a3"/>
        <w:ind w:left="68" w:firstLine="499"/>
        <w:jc w:val="right"/>
        <w:rPr>
          <w:rFonts w:ascii="Times New Roman" w:hAnsi="Times New Roman"/>
          <w:sz w:val="20"/>
          <w:szCs w:val="20"/>
        </w:rPr>
      </w:pPr>
      <w:r w:rsidRPr="007B41D3">
        <w:rPr>
          <w:rFonts w:ascii="Times New Roman" w:hAnsi="Times New Roman"/>
          <w:sz w:val="20"/>
          <w:szCs w:val="20"/>
        </w:rPr>
        <w:t>Таблица 38</w:t>
      </w:r>
    </w:p>
    <w:tbl>
      <w:tblPr>
        <w:tblW w:w="7371" w:type="dxa"/>
        <w:tblInd w:w="1413" w:type="dxa"/>
        <w:tblLook w:val="04A0" w:firstRow="1" w:lastRow="0" w:firstColumn="1" w:lastColumn="0" w:noHBand="0" w:noVBand="1"/>
      </w:tblPr>
      <w:tblGrid>
        <w:gridCol w:w="2268"/>
        <w:gridCol w:w="1418"/>
        <w:gridCol w:w="1276"/>
        <w:gridCol w:w="1134"/>
        <w:gridCol w:w="1275"/>
      </w:tblGrid>
      <w:tr w:rsidR="007B41D3" w:rsidRPr="007B41D3" w:rsidTr="00D37430">
        <w:trPr>
          <w:trHeight w:val="346"/>
        </w:trPr>
        <w:tc>
          <w:tcPr>
            <w:tcW w:w="2268" w:type="dxa"/>
            <w:vMerge w:val="restart"/>
            <w:tcBorders>
              <w:top w:val="single" w:sz="4" w:space="0" w:color="auto"/>
              <w:left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w:t>
            </w:r>
          </w:p>
        </w:tc>
        <w:tc>
          <w:tcPr>
            <w:tcW w:w="1418"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 год</w:t>
            </w:r>
          </w:p>
        </w:tc>
        <w:tc>
          <w:tcPr>
            <w:tcW w:w="1276"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 год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 год</w:t>
            </w:r>
          </w:p>
        </w:tc>
        <w:tc>
          <w:tcPr>
            <w:tcW w:w="1275" w:type="dxa"/>
            <w:tcBorders>
              <w:top w:val="single" w:sz="4" w:space="0" w:color="auto"/>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 год</w:t>
            </w:r>
          </w:p>
        </w:tc>
      </w:tr>
      <w:tr w:rsidR="007B41D3" w:rsidRPr="007B41D3" w:rsidTr="00D37430">
        <w:trPr>
          <w:trHeight w:val="300"/>
        </w:trPr>
        <w:tc>
          <w:tcPr>
            <w:tcW w:w="2268" w:type="dxa"/>
            <w:vMerge/>
            <w:tcBorders>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Calibri" w:eastAsia="Times New Roman" w:hAnsi="Calibri" w:cs="Calibri"/>
                <w:sz w:val="20"/>
                <w:szCs w:val="20"/>
                <w:lang w:eastAsia="ru-RU"/>
              </w:rPr>
            </w:pPr>
          </w:p>
        </w:tc>
        <w:tc>
          <w:tcPr>
            <w:tcW w:w="2694" w:type="dxa"/>
            <w:gridSpan w:val="2"/>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Русский язык 4</w:t>
            </w:r>
          </w:p>
        </w:tc>
        <w:tc>
          <w:tcPr>
            <w:tcW w:w="2409" w:type="dxa"/>
            <w:gridSpan w:val="2"/>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Calibri" w:eastAsia="Times New Roman" w:hAnsi="Calibri" w:cs="Calibri"/>
                <w:sz w:val="20"/>
                <w:szCs w:val="20"/>
                <w:lang w:eastAsia="ru-RU"/>
              </w:rPr>
            </w:pPr>
            <w:r w:rsidRPr="007B41D3">
              <w:rPr>
                <w:rFonts w:ascii="Times New Roman" w:eastAsia="Times New Roman" w:hAnsi="Times New Roman" w:cs="Times New Roman"/>
                <w:b/>
                <w:bCs/>
                <w:sz w:val="20"/>
                <w:szCs w:val="20"/>
                <w:lang w:eastAsia="ru-RU"/>
              </w:rPr>
              <w:t>Математика 4</w:t>
            </w:r>
          </w:p>
        </w:tc>
      </w:tr>
      <w:tr w:rsidR="007B41D3" w:rsidRPr="007B41D3" w:rsidTr="00D37430">
        <w:trPr>
          <w:trHeight w:val="300"/>
        </w:trPr>
        <w:tc>
          <w:tcPr>
            <w:tcW w:w="226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418" w:type="dxa"/>
            <w:tcBorders>
              <w:top w:val="nil"/>
              <w:left w:val="nil"/>
              <w:bottom w:val="single" w:sz="4" w:space="0" w:color="auto"/>
              <w:right w:val="single" w:sz="4"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94,79</w:t>
            </w:r>
          </w:p>
        </w:tc>
        <w:tc>
          <w:tcPr>
            <w:tcW w:w="1276" w:type="dxa"/>
            <w:tcBorders>
              <w:top w:val="nil"/>
              <w:left w:val="nil"/>
              <w:bottom w:val="single" w:sz="4" w:space="0" w:color="auto"/>
              <w:right w:val="single" w:sz="4"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94,94</w:t>
            </w:r>
          </w:p>
        </w:tc>
        <w:tc>
          <w:tcPr>
            <w:tcW w:w="1134" w:type="dxa"/>
            <w:tcBorders>
              <w:top w:val="nil"/>
              <w:left w:val="nil"/>
              <w:bottom w:val="single" w:sz="4" w:space="0" w:color="auto"/>
              <w:right w:val="single" w:sz="4"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97,94</w:t>
            </w:r>
          </w:p>
        </w:tc>
        <w:tc>
          <w:tcPr>
            <w:tcW w:w="1275" w:type="dxa"/>
            <w:tcBorders>
              <w:top w:val="nil"/>
              <w:left w:val="nil"/>
              <w:bottom w:val="single" w:sz="4" w:space="0" w:color="auto"/>
              <w:right w:val="single" w:sz="4"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97,91</w:t>
            </w:r>
          </w:p>
        </w:tc>
      </w:tr>
      <w:tr w:rsidR="007B41D3" w:rsidRPr="007B41D3" w:rsidTr="00D3743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418"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94,79</w:t>
            </w:r>
          </w:p>
        </w:tc>
        <w:tc>
          <w:tcPr>
            <w:tcW w:w="127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94,39</w:t>
            </w:r>
          </w:p>
        </w:tc>
        <w:tc>
          <w:tcPr>
            <w:tcW w:w="1134"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98,42</w:t>
            </w:r>
          </w:p>
        </w:tc>
        <w:tc>
          <w:tcPr>
            <w:tcW w:w="1275"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98,28</w:t>
            </w:r>
          </w:p>
        </w:tc>
      </w:tr>
      <w:tr w:rsidR="007B41D3" w:rsidRPr="007B41D3" w:rsidTr="00D3743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Calibri" w:eastAsia="Times New Roman" w:hAnsi="Calibri" w:cs="Calibri"/>
                <w:sz w:val="20"/>
                <w:szCs w:val="20"/>
                <w:lang w:eastAsia="ru-RU"/>
              </w:rPr>
            </w:pPr>
            <w:r w:rsidRPr="007B41D3">
              <w:rPr>
                <w:rFonts w:ascii="Calibri" w:eastAsia="Times New Roman" w:hAnsi="Calibri" w:cs="Calibri"/>
                <w:sz w:val="20"/>
                <w:szCs w:val="20"/>
                <w:lang w:eastAsia="ru-RU"/>
              </w:rPr>
              <w:t> </w:t>
            </w:r>
          </w:p>
        </w:tc>
        <w:tc>
          <w:tcPr>
            <w:tcW w:w="2694" w:type="dxa"/>
            <w:gridSpan w:val="2"/>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Русский язык 5</w:t>
            </w:r>
          </w:p>
        </w:tc>
        <w:tc>
          <w:tcPr>
            <w:tcW w:w="2409" w:type="dxa"/>
            <w:gridSpan w:val="2"/>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Calibri" w:eastAsia="Times New Roman" w:hAnsi="Calibri" w:cs="Calibri"/>
                <w:sz w:val="20"/>
                <w:szCs w:val="20"/>
                <w:lang w:eastAsia="ru-RU"/>
              </w:rPr>
            </w:pPr>
            <w:r w:rsidRPr="007B41D3">
              <w:rPr>
                <w:rFonts w:ascii="Times New Roman" w:eastAsia="Times New Roman" w:hAnsi="Times New Roman" w:cs="Times New Roman"/>
                <w:b/>
                <w:bCs/>
                <w:sz w:val="20"/>
                <w:szCs w:val="20"/>
                <w:lang w:eastAsia="ru-RU"/>
              </w:rPr>
              <w:t>Математика 5</w:t>
            </w:r>
          </w:p>
        </w:tc>
      </w:tr>
      <w:tr w:rsidR="007B41D3" w:rsidRPr="007B41D3" w:rsidTr="00D37430">
        <w:trPr>
          <w:trHeight w:val="300"/>
        </w:trPr>
        <w:tc>
          <w:tcPr>
            <w:tcW w:w="2268" w:type="dxa"/>
            <w:tcBorders>
              <w:top w:val="nil"/>
              <w:left w:val="single" w:sz="4" w:space="0" w:color="auto"/>
              <w:bottom w:val="single" w:sz="4" w:space="0" w:color="auto"/>
              <w:right w:val="single" w:sz="4" w:space="0" w:color="auto"/>
            </w:tcBorders>
            <w:shd w:val="clear" w:color="000000" w:fill="D9D9D9"/>
            <w:noWrap/>
            <w:vAlign w:val="center"/>
            <w:hideMark/>
          </w:tcPr>
          <w:p w:rsidR="001A4059" w:rsidRPr="007B41D3" w:rsidRDefault="001A4059" w:rsidP="00D3743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1418" w:type="dxa"/>
            <w:tcBorders>
              <w:top w:val="nil"/>
              <w:left w:val="nil"/>
              <w:bottom w:val="single" w:sz="4" w:space="0" w:color="auto"/>
              <w:right w:val="single" w:sz="4" w:space="0" w:color="auto"/>
            </w:tcBorders>
            <w:shd w:val="clear" w:color="000000" w:fill="D9D9D9"/>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87,81</w:t>
            </w:r>
          </w:p>
        </w:tc>
        <w:tc>
          <w:tcPr>
            <w:tcW w:w="1276" w:type="dxa"/>
            <w:tcBorders>
              <w:top w:val="nil"/>
              <w:left w:val="nil"/>
              <w:bottom w:val="single" w:sz="4" w:space="0" w:color="auto"/>
              <w:right w:val="single" w:sz="4"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88,87</w:t>
            </w:r>
          </w:p>
        </w:tc>
        <w:tc>
          <w:tcPr>
            <w:tcW w:w="1134" w:type="dxa"/>
            <w:tcBorders>
              <w:top w:val="nil"/>
              <w:left w:val="nil"/>
              <w:bottom w:val="single" w:sz="4" w:space="0" w:color="auto"/>
              <w:right w:val="single" w:sz="4" w:space="0" w:color="auto"/>
            </w:tcBorders>
            <w:shd w:val="clear" w:color="000000" w:fill="D9D9D9"/>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92,44</w:t>
            </w:r>
          </w:p>
        </w:tc>
        <w:tc>
          <w:tcPr>
            <w:tcW w:w="1275" w:type="dxa"/>
            <w:tcBorders>
              <w:top w:val="nil"/>
              <w:left w:val="nil"/>
              <w:bottom w:val="single" w:sz="4" w:space="0" w:color="auto"/>
              <w:right w:val="single" w:sz="4"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92,69</w:t>
            </w:r>
          </w:p>
        </w:tc>
      </w:tr>
      <w:tr w:rsidR="001A4059" w:rsidRPr="007B41D3" w:rsidTr="00D37430">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82,77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90,47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89,92</w:t>
            </w:r>
          </w:p>
        </w:tc>
      </w:tr>
    </w:tbl>
    <w:p w:rsidR="001A4059" w:rsidRPr="007B41D3" w:rsidRDefault="001A4059" w:rsidP="001A4059">
      <w:pPr>
        <w:pStyle w:val="a3"/>
        <w:spacing w:line="276" w:lineRule="auto"/>
        <w:ind w:left="68" w:firstLine="499"/>
        <w:jc w:val="both"/>
        <w:rPr>
          <w:rFonts w:ascii="Times New Roman" w:hAnsi="Times New Roman"/>
          <w:sz w:val="24"/>
          <w:szCs w:val="24"/>
        </w:rPr>
      </w:pPr>
    </w:p>
    <w:p w:rsidR="001A4059" w:rsidRPr="007B41D3" w:rsidRDefault="001A4059" w:rsidP="001A4059">
      <w:pPr>
        <w:spacing w:after="0" w:line="276" w:lineRule="auto"/>
        <w:ind w:firstLine="567"/>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Успеваемость обучающихся 5-8 классов по итогам ВПР в Карелии в 2026 году в среднем на 3,28 % ниже среднего показателя успеваемости в Российской Федерации (Карелия – 90,57%, РФ -  93,85%). Выше общероссийского уровня успеваемость по физике </w:t>
      </w:r>
      <w:r w:rsidR="00E33233">
        <w:rPr>
          <w:rFonts w:ascii="Times New Roman" w:eastAsia="Calibri" w:hAnsi="Times New Roman" w:cs="Times New Roman"/>
          <w:sz w:val="24"/>
          <w:szCs w:val="24"/>
        </w:rPr>
        <w:t>(углубленный)</w:t>
      </w:r>
      <w:r w:rsidRPr="007B41D3">
        <w:rPr>
          <w:rFonts w:ascii="Times New Roman" w:eastAsia="Calibri" w:hAnsi="Times New Roman" w:cs="Times New Roman"/>
          <w:sz w:val="24"/>
          <w:szCs w:val="24"/>
        </w:rPr>
        <w:t xml:space="preserve"> в 8 классе на 1,86%</w:t>
      </w:r>
      <w:r w:rsidRPr="007B41D3">
        <w:rPr>
          <w:rStyle w:val="af6"/>
          <w:rFonts w:ascii="Times New Roman" w:eastAsia="Calibri" w:hAnsi="Times New Roman" w:cs="Times New Roman"/>
          <w:sz w:val="24"/>
          <w:szCs w:val="24"/>
        </w:rPr>
        <w:footnoteReference w:id="1"/>
      </w:r>
      <w:r w:rsidRPr="007B41D3">
        <w:rPr>
          <w:rFonts w:ascii="Times New Roman" w:eastAsia="Calibri" w:hAnsi="Times New Roman" w:cs="Times New Roman"/>
          <w:sz w:val="24"/>
          <w:szCs w:val="24"/>
        </w:rPr>
        <w:t xml:space="preserve">. </w:t>
      </w:r>
    </w:p>
    <w:p w:rsidR="001A4059" w:rsidRPr="007B41D3" w:rsidRDefault="001A4059" w:rsidP="001A4059">
      <w:pPr>
        <w:spacing w:after="0" w:line="276" w:lineRule="auto"/>
        <w:ind w:firstLine="567"/>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Значительно ниже общероссийского уровня успеваемость по английскому языку в 6  классе на 6,21%, в 7 классе на 9,38%, в 8 классе на 8,50%, литературе в 7 классе на 6,03%, в 8 классе на 6,26%, русскому языку в 8 классе на 7,07%, информатике в 8 классе на 6,34%</w:t>
      </w:r>
      <w:r w:rsidRPr="007B41D3">
        <w:rPr>
          <w:rStyle w:val="af6"/>
          <w:rFonts w:ascii="Times New Roman" w:eastAsia="Calibri" w:hAnsi="Times New Roman" w:cs="Times New Roman"/>
          <w:sz w:val="24"/>
          <w:szCs w:val="24"/>
        </w:rPr>
        <w:footnoteReference w:id="2"/>
      </w:r>
      <w:r w:rsidRPr="007B41D3">
        <w:rPr>
          <w:rFonts w:ascii="Times New Roman" w:eastAsia="Calibri" w:hAnsi="Times New Roman" w:cs="Times New Roman"/>
          <w:sz w:val="24"/>
          <w:szCs w:val="24"/>
        </w:rPr>
        <w:t xml:space="preserve">. </w:t>
      </w:r>
    </w:p>
    <w:p w:rsidR="001A4059" w:rsidRPr="007B41D3" w:rsidRDefault="001A4059" w:rsidP="001A4059">
      <w:pPr>
        <w:spacing w:after="0" w:line="276" w:lineRule="auto"/>
        <w:ind w:firstLine="567"/>
        <w:jc w:val="both"/>
        <w:rPr>
          <w:rFonts w:ascii="Times New Roman" w:hAnsi="Times New Roman"/>
          <w:sz w:val="24"/>
          <w:szCs w:val="24"/>
        </w:rPr>
      </w:pPr>
      <w:r w:rsidRPr="007B41D3">
        <w:rPr>
          <w:rFonts w:ascii="Times New Roman" w:eastAsia="Calibri" w:hAnsi="Times New Roman" w:cs="Times New Roman"/>
          <w:sz w:val="24"/>
          <w:szCs w:val="24"/>
        </w:rPr>
        <w:t xml:space="preserve">В 2026 году показатель успеваемости в 5-8 классах в Республике Карелия в среднем выше, чем в 2025 году на 2,06%. </w:t>
      </w:r>
      <w:r w:rsidRPr="007B41D3">
        <w:rPr>
          <w:rFonts w:ascii="Times New Roman" w:hAnsi="Times New Roman"/>
          <w:sz w:val="24"/>
          <w:szCs w:val="24"/>
        </w:rPr>
        <w:t xml:space="preserve">Диапазон результатов ВПР по показателю «Успеваемость» в Карелии в 2026 году на уровне основного общего образования от 80,19% до 97,73% (от 60,00% до 100,00% в 2025 году) (Таблица 39, Диаграмма 26). </w:t>
      </w:r>
    </w:p>
    <w:p w:rsidR="001A4059" w:rsidRPr="007B41D3" w:rsidRDefault="001A4059" w:rsidP="001A4059">
      <w:pPr>
        <w:pStyle w:val="a3"/>
        <w:jc w:val="center"/>
        <w:rPr>
          <w:rFonts w:ascii="Times New Roman" w:hAnsi="Times New Roman"/>
          <w:b/>
        </w:rPr>
      </w:pPr>
    </w:p>
    <w:p w:rsidR="001A4059" w:rsidRPr="007B41D3" w:rsidRDefault="001A4059" w:rsidP="001A4059">
      <w:pPr>
        <w:pStyle w:val="a3"/>
        <w:jc w:val="center"/>
        <w:rPr>
          <w:rFonts w:ascii="Times New Roman" w:hAnsi="Times New Roman"/>
        </w:rPr>
      </w:pPr>
      <w:r w:rsidRPr="007B41D3">
        <w:rPr>
          <w:rFonts w:ascii="Times New Roman" w:hAnsi="Times New Roman"/>
          <w:b/>
        </w:rPr>
        <w:t>Успеваемость по результатам ВПР в 2025 и в 2026 годах</w:t>
      </w:r>
      <w:r w:rsidR="00D37430">
        <w:rPr>
          <w:rFonts w:ascii="Times New Roman" w:hAnsi="Times New Roman"/>
          <w:b/>
        </w:rPr>
        <w:t>.</w:t>
      </w:r>
      <w:r w:rsidRPr="007B41D3">
        <w:rPr>
          <w:rFonts w:ascii="Times New Roman" w:hAnsi="Times New Roman"/>
          <w:b/>
        </w:rPr>
        <w:t xml:space="preserve"> 5-8 класс</w:t>
      </w:r>
      <w:r w:rsidR="00D37430">
        <w:rPr>
          <w:rFonts w:ascii="Times New Roman" w:hAnsi="Times New Roman"/>
          <w:b/>
        </w:rPr>
        <w:t>ы</w:t>
      </w:r>
      <w:r w:rsidRPr="007B41D3">
        <w:rPr>
          <w:rFonts w:ascii="Times New Roman" w:hAnsi="Times New Roman"/>
          <w:b/>
        </w:rPr>
        <w:t xml:space="preserve"> (%)</w:t>
      </w:r>
      <w:r w:rsidRPr="007B41D3">
        <w:rPr>
          <w:rFonts w:ascii="Times New Roman" w:hAnsi="Times New Roman"/>
        </w:rPr>
        <w:t xml:space="preserve"> </w:t>
      </w:r>
    </w:p>
    <w:p w:rsidR="001A4059" w:rsidRPr="007B41D3" w:rsidRDefault="001A4059" w:rsidP="001A4059">
      <w:pPr>
        <w:pStyle w:val="a3"/>
        <w:jc w:val="right"/>
        <w:rPr>
          <w:rFonts w:ascii="Times New Roman" w:hAnsi="Times New Roman"/>
          <w:b/>
          <w:sz w:val="24"/>
          <w:szCs w:val="24"/>
        </w:rPr>
      </w:pPr>
      <w:r w:rsidRPr="007B41D3">
        <w:rPr>
          <w:rFonts w:ascii="Times New Roman" w:hAnsi="Times New Roman"/>
          <w:sz w:val="20"/>
          <w:szCs w:val="20"/>
        </w:rPr>
        <w:t>Таблица 39</w:t>
      </w:r>
    </w:p>
    <w:tbl>
      <w:tblPr>
        <w:tblW w:w="7088"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01"/>
        <w:gridCol w:w="1560"/>
        <w:gridCol w:w="1559"/>
      </w:tblGrid>
      <w:tr w:rsidR="007B41D3" w:rsidRPr="007B41D3" w:rsidTr="00D37430">
        <w:trPr>
          <w:trHeight w:val="265"/>
          <w:tblHeader/>
        </w:trPr>
        <w:tc>
          <w:tcPr>
            <w:tcW w:w="2268" w:type="dxa"/>
            <w:vMerge w:val="restart"/>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lastRenderedPageBreak/>
              <w:t>Учебный предмет, класс</w:t>
            </w:r>
          </w:p>
        </w:tc>
        <w:tc>
          <w:tcPr>
            <w:tcW w:w="3261" w:type="dxa"/>
            <w:gridSpan w:val="2"/>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Республика Карелия</w:t>
            </w:r>
          </w:p>
        </w:tc>
        <w:tc>
          <w:tcPr>
            <w:tcW w:w="1559" w:type="dxa"/>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Вся выборка</w:t>
            </w:r>
          </w:p>
        </w:tc>
      </w:tr>
      <w:tr w:rsidR="007B41D3" w:rsidRPr="007B41D3" w:rsidTr="00D37430">
        <w:trPr>
          <w:trHeight w:val="180"/>
        </w:trPr>
        <w:tc>
          <w:tcPr>
            <w:tcW w:w="2268" w:type="dxa"/>
            <w:vMerge/>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701" w:type="dxa"/>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2025 </w:t>
            </w:r>
          </w:p>
        </w:tc>
        <w:tc>
          <w:tcPr>
            <w:tcW w:w="1560" w:type="dxa"/>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1559" w:type="dxa"/>
            <w:vAlign w:val="center"/>
          </w:tcPr>
          <w:p w:rsidR="001A4059" w:rsidRPr="007B41D3" w:rsidRDefault="001A4059" w:rsidP="00D3743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2026 </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5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82,77</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84,15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88,87</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5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90,47</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89,92</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92,69</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5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96,99</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97,38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97,38</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5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93,26</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94,31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95,80</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География 5</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93,51</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94,91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96,71</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5</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84,44</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85,45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91,05</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5</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87,87</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86,30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91,46</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6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87,43</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89,17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91,27</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6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85,12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86,67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91,24</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6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93,94</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95,03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97,02</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 История 6</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90,32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92,21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95,99</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 География 6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97,08</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96,97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97,46</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6</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81,70</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85,77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91,98</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6</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83,72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86,00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91,08</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7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84,05</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84,45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89,65</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7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86,89</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87,78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92,28</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7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86,97</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90,74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95,08</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 7</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94,71</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92,63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96,09</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Биология 7</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95,92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96,16</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96,92</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7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91,52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92,90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96,06</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7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93,54</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96,44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96,84</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7</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80,33</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82,79</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92,17</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7</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85,33</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85,08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91,11</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(углубл) 7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94,72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94,04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95,04</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 (углубл) 7</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100,00</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95,45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96,30</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78,10</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80,19</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87,26</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87,79</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90,19</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92,93</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88,13</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90,41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95,14</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Химия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92,32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94,34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95,62</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 8</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89,32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88,95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95,29</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96,38</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97,30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97,84</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94,28</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95,21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96,89</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96,38</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97,31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97,42</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8</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80,67</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84,17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92,67</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Обществознание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83,10</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84,97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90,30</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8</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85,45</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84,72</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90,98</w:t>
            </w:r>
          </w:p>
        </w:tc>
      </w:tr>
      <w:tr w:rsidR="007B41D3" w:rsidRPr="007B41D3" w:rsidTr="00D37430">
        <w:trPr>
          <w:trHeight w:val="297"/>
        </w:trPr>
        <w:tc>
          <w:tcPr>
            <w:tcW w:w="2268"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(углубл) 8 </w:t>
            </w:r>
          </w:p>
        </w:tc>
        <w:tc>
          <w:tcPr>
            <w:tcW w:w="1701"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96,02</w:t>
            </w:r>
          </w:p>
        </w:tc>
        <w:tc>
          <w:tcPr>
            <w:tcW w:w="1560"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94,47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95,14</w:t>
            </w:r>
          </w:p>
        </w:tc>
      </w:tr>
      <w:tr w:rsidR="001A4059" w:rsidRPr="007B41D3" w:rsidTr="00D37430">
        <w:trPr>
          <w:trHeight w:val="297"/>
        </w:trPr>
        <w:tc>
          <w:tcPr>
            <w:tcW w:w="2268" w:type="dxa"/>
            <w:tcBorders>
              <w:bottom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 (углубл) 8</w:t>
            </w:r>
          </w:p>
        </w:tc>
        <w:tc>
          <w:tcPr>
            <w:tcW w:w="1701" w:type="dxa"/>
            <w:tcBorders>
              <w:bottom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p>
        </w:tc>
        <w:tc>
          <w:tcPr>
            <w:tcW w:w="1560" w:type="dxa"/>
            <w:tcBorders>
              <w:bottom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97,73</w:t>
            </w:r>
          </w:p>
        </w:tc>
        <w:tc>
          <w:tcPr>
            <w:tcW w:w="1559" w:type="dxa"/>
            <w:tcBorders>
              <w:bottom w:val="single" w:sz="4" w:space="0" w:color="auto"/>
            </w:tcBorders>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95,87</w:t>
            </w:r>
          </w:p>
        </w:tc>
      </w:tr>
    </w:tbl>
    <w:p w:rsidR="001A4059" w:rsidRPr="007B41D3" w:rsidRDefault="001A4059" w:rsidP="001A4059">
      <w:pPr>
        <w:ind w:firstLine="567"/>
        <w:jc w:val="both"/>
        <w:rPr>
          <w:rFonts w:ascii="Times New Roman" w:eastAsia="Calibri" w:hAnsi="Times New Roman" w:cs="Times New Roman"/>
          <w:sz w:val="16"/>
          <w:szCs w:val="16"/>
        </w:rPr>
      </w:pPr>
    </w:p>
    <w:p w:rsidR="003A5AFA" w:rsidRPr="007B41D3" w:rsidRDefault="003A5AFA">
      <w:pPr>
        <w:rPr>
          <w:rFonts w:ascii="Times New Roman" w:eastAsia="Calibri" w:hAnsi="Times New Roman" w:cs="Times New Roman"/>
          <w:b/>
        </w:rPr>
      </w:pPr>
      <w:r w:rsidRPr="007B41D3">
        <w:rPr>
          <w:rFonts w:ascii="Times New Roman" w:eastAsia="Calibri" w:hAnsi="Times New Roman" w:cs="Times New Roman"/>
          <w:b/>
        </w:rPr>
        <w:br w:type="page"/>
      </w:r>
    </w:p>
    <w:p w:rsidR="001A4059" w:rsidRPr="007B41D3" w:rsidRDefault="001A4059" w:rsidP="001A4059">
      <w:pPr>
        <w:spacing w:after="0"/>
        <w:jc w:val="center"/>
        <w:rPr>
          <w:rFonts w:ascii="Times New Roman" w:eastAsia="Calibri" w:hAnsi="Times New Roman" w:cs="Times New Roman"/>
          <w:b/>
        </w:rPr>
      </w:pPr>
      <w:r w:rsidRPr="007B41D3">
        <w:rPr>
          <w:rFonts w:ascii="Times New Roman" w:eastAsia="Calibri" w:hAnsi="Times New Roman" w:cs="Times New Roman"/>
          <w:b/>
        </w:rPr>
        <w:lastRenderedPageBreak/>
        <w:t>Успеваемость по результатам ВПР в 2025 и в 2026 годах</w:t>
      </w:r>
      <w:r w:rsidR="00D37430">
        <w:rPr>
          <w:rFonts w:ascii="Times New Roman" w:eastAsia="Calibri" w:hAnsi="Times New Roman" w:cs="Times New Roman"/>
          <w:b/>
        </w:rPr>
        <w:t>.</w:t>
      </w:r>
      <w:r w:rsidRPr="007B41D3">
        <w:rPr>
          <w:rFonts w:ascii="Times New Roman" w:eastAsia="Calibri" w:hAnsi="Times New Roman" w:cs="Times New Roman"/>
          <w:b/>
        </w:rPr>
        <w:t xml:space="preserve"> 5-8 класс</w:t>
      </w:r>
      <w:r w:rsidR="00D37430">
        <w:rPr>
          <w:rFonts w:ascii="Times New Roman" w:eastAsia="Calibri" w:hAnsi="Times New Roman" w:cs="Times New Roman"/>
          <w:b/>
        </w:rPr>
        <w:t>ы</w:t>
      </w:r>
      <w:r w:rsidRPr="007B41D3">
        <w:rPr>
          <w:rFonts w:ascii="Times New Roman" w:eastAsia="Calibri" w:hAnsi="Times New Roman" w:cs="Times New Roman"/>
          <w:b/>
        </w:rPr>
        <w:t xml:space="preserve"> (%)</w:t>
      </w:r>
    </w:p>
    <w:p w:rsidR="001A4059" w:rsidRPr="007B41D3" w:rsidRDefault="001A4059" w:rsidP="001A4059">
      <w:pPr>
        <w:pStyle w:val="a3"/>
        <w:jc w:val="right"/>
        <w:rPr>
          <w:rFonts w:ascii="Times New Roman" w:hAnsi="Times New Roman"/>
          <w:sz w:val="20"/>
          <w:szCs w:val="20"/>
        </w:rPr>
      </w:pPr>
      <w:r w:rsidRPr="007B41D3">
        <w:rPr>
          <w:rFonts w:ascii="Times New Roman" w:hAnsi="Times New Roman"/>
          <w:sz w:val="20"/>
          <w:szCs w:val="20"/>
        </w:rPr>
        <w:t>Диаграмма 26</w:t>
      </w:r>
    </w:p>
    <w:p w:rsidR="001A4059" w:rsidRPr="007B41D3" w:rsidRDefault="001A4059" w:rsidP="001A4059">
      <w:pPr>
        <w:pStyle w:val="a3"/>
        <w:ind w:hanging="851"/>
        <w:jc w:val="right"/>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142182C" wp14:editId="3FA62ED8">
            <wp:extent cx="7273290" cy="3859321"/>
            <wp:effectExtent l="0" t="0" r="381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t="1797" b="5023"/>
                    <a:stretch/>
                  </pic:blipFill>
                  <pic:spPr bwMode="auto">
                    <a:xfrm>
                      <a:off x="0" y="0"/>
                      <a:ext cx="7286685" cy="3866429"/>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ind w:left="66" w:firstLine="501"/>
        <w:jc w:val="both"/>
        <w:rPr>
          <w:rFonts w:ascii="Times New Roman" w:hAnsi="Times New Roman"/>
          <w:sz w:val="24"/>
          <w:szCs w:val="24"/>
        </w:rPr>
      </w:pPr>
    </w:p>
    <w:p w:rsidR="001A4059" w:rsidRPr="007B41D3" w:rsidRDefault="001A4059" w:rsidP="001A4059">
      <w:pPr>
        <w:pStyle w:val="a3"/>
        <w:spacing w:line="276" w:lineRule="auto"/>
        <w:ind w:left="68" w:firstLine="499"/>
        <w:jc w:val="both"/>
        <w:rPr>
          <w:rFonts w:ascii="Times New Roman" w:hAnsi="Times New Roman"/>
          <w:sz w:val="24"/>
          <w:szCs w:val="24"/>
        </w:rPr>
      </w:pPr>
      <w:r w:rsidRPr="007B41D3">
        <w:rPr>
          <w:rFonts w:ascii="Times New Roman" w:hAnsi="Times New Roman"/>
          <w:sz w:val="24"/>
          <w:szCs w:val="24"/>
        </w:rPr>
        <w:t xml:space="preserve">Успеваемость в Карелии в 2026 году выше 90,00% зафиксирована в 92,11% оценочных процедур от общего количества ВПР на уровне основного общего образования (35 оценочных процедур), выше 80,00% –  в 7,89% (3 оценочные процедуры). </w:t>
      </w:r>
    </w:p>
    <w:p w:rsidR="001A4059" w:rsidRPr="007B41D3" w:rsidRDefault="001A4059" w:rsidP="001A4059">
      <w:pPr>
        <w:pStyle w:val="a3"/>
        <w:spacing w:line="276" w:lineRule="auto"/>
        <w:ind w:left="68" w:firstLine="499"/>
        <w:jc w:val="both"/>
        <w:rPr>
          <w:rFonts w:ascii="Times New Roman" w:hAnsi="Times New Roman"/>
          <w:sz w:val="24"/>
          <w:szCs w:val="24"/>
        </w:rPr>
      </w:pPr>
      <w:r w:rsidRPr="007B41D3">
        <w:rPr>
          <w:rFonts w:ascii="Times New Roman" w:hAnsi="Times New Roman"/>
          <w:sz w:val="24"/>
          <w:szCs w:val="24"/>
        </w:rPr>
        <w:t>В 2025 году успеваемость выше 90,00% была зафиксирована в 48,65% оценочных процедур от общего количества ВПР на уровне основного общего образования (18 процедур), выше 80,00% –  в 48,65% (18 процедур). Успеваемость выше 70,00% в 2,70% оценочных процедур от общего количества ВПР на уровне основного общего образования (1 оценочная процедура)</w:t>
      </w:r>
      <w:r w:rsidRPr="007B41D3">
        <w:rPr>
          <w:rStyle w:val="af6"/>
          <w:rFonts w:ascii="Times New Roman" w:hAnsi="Times New Roman"/>
          <w:sz w:val="24"/>
          <w:szCs w:val="24"/>
        </w:rPr>
        <w:footnoteReference w:id="3"/>
      </w:r>
      <w:r w:rsidRPr="007B41D3">
        <w:rPr>
          <w:rFonts w:ascii="Times New Roman" w:hAnsi="Times New Roman"/>
          <w:sz w:val="24"/>
          <w:szCs w:val="24"/>
        </w:rPr>
        <w:t>.</w:t>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Анализ результатов ВПР русскому языку в основной школе в течение трехлетнего периода в Республике Карелия и в Российской Федерации в целом позволяет сделать вывод об общих тенденциях в изменениях результатов ВПР при расхождениях в процентных показателях качества обученности (Таблица 4</w:t>
      </w:r>
      <w:r w:rsidR="003A5AFA" w:rsidRPr="007B41D3">
        <w:rPr>
          <w:rFonts w:ascii="Times New Roman" w:hAnsi="Times New Roman"/>
          <w:sz w:val="24"/>
          <w:szCs w:val="24"/>
        </w:rPr>
        <w:t>0</w:t>
      </w:r>
      <w:r w:rsidRPr="007B41D3">
        <w:rPr>
          <w:rFonts w:ascii="Times New Roman" w:hAnsi="Times New Roman"/>
          <w:sz w:val="24"/>
          <w:szCs w:val="24"/>
        </w:rPr>
        <w:t>, Диаграмма 2</w:t>
      </w:r>
      <w:r w:rsidR="003A5AFA" w:rsidRPr="007B41D3">
        <w:rPr>
          <w:rFonts w:ascii="Times New Roman" w:hAnsi="Times New Roman"/>
          <w:sz w:val="24"/>
          <w:szCs w:val="24"/>
        </w:rPr>
        <w:t>7</w:t>
      </w:r>
      <w:r w:rsidRPr="007B41D3">
        <w:rPr>
          <w:rFonts w:ascii="Times New Roman" w:hAnsi="Times New Roman"/>
          <w:sz w:val="24"/>
          <w:szCs w:val="24"/>
        </w:rPr>
        <w:t>).</w:t>
      </w:r>
    </w:p>
    <w:p w:rsidR="001A4059" w:rsidRPr="007B41D3" w:rsidRDefault="001A4059" w:rsidP="001A4059">
      <w:pPr>
        <w:pStyle w:val="a3"/>
        <w:spacing w:line="276" w:lineRule="auto"/>
        <w:ind w:left="45" w:firstLine="522"/>
        <w:jc w:val="both"/>
        <w:rPr>
          <w:rFonts w:ascii="Times New Roman" w:hAnsi="Times New Roman"/>
          <w:sz w:val="16"/>
          <w:szCs w:val="16"/>
        </w:rPr>
      </w:pPr>
    </w:p>
    <w:p w:rsidR="001A4059" w:rsidRPr="007B41D3" w:rsidRDefault="001A4059" w:rsidP="001A4059">
      <w:pPr>
        <w:pStyle w:val="a3"/>
        <w:ind w:left="66" w:firstLine="501"/>
        <w:jc w:val="center"/>
        <w:rPr>
          <w:rFonts w:ascii="Times New Roman" w:hAnsi="Times New Roman"/>
        </w:rPr>
      </w:pPr>
      <w:r w:rsidRPr="007B41D3">
        <w:rPr>
          <w:rFonts w:ascii="Times New Roman" w:hAnsi="Times New Roman"/>
          <w:b/>
        </w:rPr>
        <w:t>Результаты ВПР по русскому языку в 2024</w:t>
      </w:r>
      <w:r w:rsidR="00D37430">
        <w:rPr>
          <w:rFonts w:ascii="Times New Roman" w:hAnsi="Times New Roman"/>
          <w:b/>
        </w:rPr>
        <w:t xml:space="preserve"> </w:t>
      </w:r>
      <w:r w:rsidRPr="007B41D3">
        <w:rPr>
          <w:rFonts w:ascii="Times New Roman" w:hAnsi="Times New Roman"/>
          <w:b/>
        </w:rPr>
        <w:t>-</w:t>
      </w:r>
      <w:r w:rsidR="00D37430">
        <w:rPr>
          <w:rFonts w:ascii="Times New Roman" w:hAnsi="Times New Roman"/>
          <w:b/>
        </w:rPr>
        <w:t xml:space="preserve"> </w:t>
      </w:r>
      <w:r w:rsidRPr="007B41D3">
        <w:rPr>
          <w:rFonts w:ascii="Times New Roman" w:hAnsi="Times New Roman"/>
          <w:b/>
        </w:rPr>
        <w:t>2026 гг</w:t>
      </w:r>
    </w:p>
    <w:p w:rsidR="001A4059" w:rsidRPr="007B41D3" w:rsidRDefault="001A4059" w:rsidP="001A4059">
      <w:pPr>
        <w:pStyle w:val="a3"/>
        <w:jc w:val="right"/>
        <w:rPr>
          <w:rFonts w:ascii="Times New Roman" w:eastAsia="Times New Roman" w:hAnsi="Times New Roman"/>
          <w:b/>
          <w:bCs/>
          <w:sz w:val="20"/>
          <w:szCs w:val="20"/>
          <w:lang w:eastAsia="ru-RU"/>
        </w:rPr>
      </w:pPr>
      <w:r w:rsidRPr="007B41D3">
        <w:rPr>
          <w:rFonts w:ascii="Times New Roman" w:hAnsi="Times New Roman"/>
          <w:sz w:val="20"/>
          <w:szCs w:val="20"/>
        </w:rPr>
        <w:t>Таблица 4</w:t>
      </w:r>
      <w:r w:rsidR="003A5AFA" w:rsidRPr="007B41D3">
        <w:rPr>
          <w:rFonts w:ascii="Times New Roman" w:hAnsi="Times New Roman"/>
          <w:sz w:val="20"/>
          <w:szCs w:val="20"/>
        </w:rPr>
        <w:t>0</w:t>
      </w:r>
    </w:p>
    <w:tbl>
      <w:tblPr>
        <w:tblW w:w="9966" w:type="dxa"/>
        <w:tblInd w:w="108" w:type="dxa"/>
        <w:tblLook w:val="04A0" w:firstRow="1" w:lastRow="0" w:firstColumn="1" w:lastColumn="0" w:noHBand="0" w:noVBand="1"/>
      </w:tblPr>
      <w:tblGrid>
        <w:gridCol w:w="1867"/>
        <w:gridCol w:w="666"/>
        <w:gridCol w:w="773"/>
        <w:gridCol w:w="666"/>
        <w:gridCol w:w="7"/>
        <w:gridCol w:w="659"/>
        <w:gridCol w:w="666"/>
        <w:gridCol w:w="666"/>
        <w:gridCol w:w="7"/>
        <w:gridCol w:w="659"/>
        <w:gridCol w:w="666"/>
        <w:gridCol w:w="666"/>
        <w:gridCol w:w="20"/>
        <w:gridCol w:w="646"/>
        <w:gridCol w:w="666"/>
        <w:gridCol w:w="666"/>
      </w:tblGrid>
      <w:tr w:rsidR="007B41D3" w:rsidRPr="007B41D3" w:rsidTr="003A5AFA">
        <w:trPr>
          <w:trHeight w:val="295"/>
          <w:tblHeader/>
        </w:trPr>
        <w:tc>
          <w:tcPr>
            <w:tcW w:w="9966"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Основные данные по результатам ВПР</w:t>
            </w:r>
          </w:p>
        </w:tc>
      </w:tr>
      <w:tr w:rsidR="007B41D3" w:rsidRPr="007B41D3" w:rsidTr="003A5AFA">
        <w:trPr>
          <w:trHeight w:val="295"/>
          <w:tblHeader/>
        </w:trPr>
        <w:tc>
          <w:tcPr>
            <w:tcW w:w="1867" w:type="dxa"/>
            <w:tcBorders>
              <w:top w:val="nil"/>
              <w:left w:val="single" w:sz="8" w:space="0" w:color="auto"/>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Класс</w:t>
            </w:r>
          </w:p>
        </w:tc>
        <w:tc>
          <w:tcPr>
            <w:tcW w:w="2112" w:type="dxa"/>
            <w:gridSpan w:val="4"/>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w:t>
            </w:r>
          </w:p>
        </w:tc>
        <w:tc>
          <w:tcPr>
            <w:tcW w:w="1998" w:type="dxa"/>
            <w:gridSpan w:val="4"/>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w:t>
            </w:r>
          </w:p>
        </w:tc>
        <w:tc>
          <w:tcPr>
            <w:tcW w:w="2011" w:type="dxa"/>
            <w:gridSpan w:val="4"/>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w:t>
            </w:r>
          </w:p>
        </w:tc>
        <w:tc>
          <w:tcPr>
            <w:tcW w:w="1978" w:type="dxa"/>
            <w:gridSpan w:val="3"/>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8</w:t>
            </w:r>
          </w:p>
        </w:tc>
      </w:tr>
      <w:tr w:rsidR="007B41D3" w:rsidRPr="007B41D3" w:rsidTr="003A5AFA">
        <w:trPr>
          <w:trHeight w:val="295"/>
          <w:tblHeader/>
        </w:trPr>
        <w:tc>
          <w:tcPr>
            <w:tcW w:w="1867" w:type="dxa"/>
            <w:tcBorders>
              <w:top w:val="nil"/>
              <w:left w:val="single" w:sz="8" w:space="0" w:color="auto"/>
              <w:bottom w:val="single" w:sz="8" w:space="0" w:color="auto"/>
              <w:right w:val="single" w:sz="8"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Год</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773"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7B41D3" w:rsidRPr="007B41D3" w:rsidTr="003A5AFA">
        <w:trPr>
          <w:trHeight w:val="493"/>
        </w:trPr>
        <w:tc>
          <w:tcPr>
            <w:tcW w:w="1867" w:type="dxa"/>
            <w:tcBorders>
              <w:top w:val="nil"/>
              <w:left w:val="single" w:sz="8" w:space="0" w:color="auto"/>
              <w:bottom w:val="single" w:sz="8" w:space="0" w:color="auto"/>
              <w:right w:val="single" w:sz="8"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участников</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6382</w:t>
            </w:r>
          </w:p>
        </w:tc>
        <w:tc>
          <w:tcPr>
            <w:tcW w:w="773"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5761</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6000</w:t>
            </w:r>
          </w:p>
        </w:tc>
        <w:tc>
          <w:tcPr>
            <w:tcW w:w="666" w:type="dxa"/>
            <w:gridSpan w:val="2"/>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6019</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6071</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5854</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5806</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6008</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5702</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5577</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5606</w:t>
            </w:r>
          </w:p>
        </w:tc>
      </w:tr>
      <w:tr w:rsidR="007B41D3" w:rsidRPr="007B41D3" w:rsidTr="003A5AFA">
        <w:trPr>
          <w:trHeight w:val="295"/>
        </w:trPr>
        <w:tc>
          <w:tcPr>
            <w:tcW w:w="1867" w:type="dxa"/>
            <w:tcBorders>
              <w:top w:val="nil"/>
              <w:left w:val="single" w:sz="8" w:space="0" w:color="auto"/>
              <w:bottom w:val="single" w:sz="8" w:space="0" w:color="auto"/>
              <w:right w:val="single" w:sz="8"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ОО</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w:t>
            </w:r>
          </w:p>
        </w:tc>
        <w:tc>
          <w:tcPr>
            <w:tcW w:w="773"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167</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gridSpan w:val="2"/>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r>
      <w:tr w:rsidR="007B41D3" w:rsidRPr="007B41D3" w:rsidTr="003A5AFA">
        <w:trPr>
          <w:trHeight w:val="493"/>
        </w:trPr>
        <w:tc>
          <w:tcPr>
            <w:tcW w:w="1867" w:type="dxa"/>
            <w:tcBorders>
              <w:top w:val="nil"/>
              <w:left w:val="single" w:sz="8" w:space="0" w:color="auto"/>
              <w:bottom w:val="single" w:sz="8" w:space="0" w:color="auto"/>
              <w:right w:val="single" w:sz="8" w:space="0" w:color="auto"/>
            </w:tcBorders>
            <w:shd w:val="clear" w:color="000000" w:fill="D9D9D9"/>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Успеваемость РФ</w:t>
            </w:r>
          </w:p>
        </w:tc>
        <w:tc>
          <w:tcPr>
            <w:tcW w:w="666"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89,12</w:t>
            </w:r>
          </w:p>
        </w:tc>
        <w:tc>
          <w:tcPr>
            <w:tcW w:w="773"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87,81</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88,87</w:t>
            </w:r>
          </w:p>
        </w:tc>
        <w:tc>
          <w:tcPr>
            <w:tcW w:w="666" w:type="dxa"/>
            <w:gridSpan w:val="2"/>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87,51</w:t>
            </w:r>
          </w:p>
        </w:tc>
        <w:tc>
          <w:tcPr>
            <w:tcW w:w="666"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90,50</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91,27</w:t>
            </w:r>
          </w:p>
        </w:tc>
        <w:tc>
          <w:tcPr>
            <w:tcW w:w="666" w:type="dxa"/>
            <w:gridSpan w:val="2"/>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87,58</w:t>
            </w:r>
          </w:p>
        </w:tc>
        <w:tc>
          <w:tcPr>
            <w:tcW w:w="666"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88,84</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89,65</w:t>
            </w:r>
          </w:p>
        </w:tc>
        <w:tc>
          <w:tcPr>
            <w:tcW w:w="666" w:type="dxa"/>
            <w:gridSpan w:val="2"/>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85,55</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86,55</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87,26</w:t>
            </w:r>
          </w:p>
        </w:tc>
      </w:tr>
      <w:tr w:rsidR="001A4059" w:rsidRPr="007B41D3" w:rsidTr="003A5AFA">
        <w:trPr>
          <w:trHeight w:val="493"/>
        </w:trPr>
        <w:tc>
          <w:tcPr>
            <w:tcW w:w="1867" w:type="dxa"/>
            <w:tcBorders>
              <w:top w:val="nil"/>
              <w:left w:val="single" w:sz="8" w:space="0" w:color="auto"/>
              <w:bottom w:val="single" w:sz="8" w:space="0" w:color="auto"/>
              <w:right w:val="single" w:sz="8"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Успеваемость РК</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87,89</w:t>
            </w:r>
          </w:p>
        </w:tc>
        <w:tc>
          <w:tcPr>
            <w:tcW w:w="773"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82,77</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84,15</w:t>
            </w:r>
          </w:p>
        </w:tc>
        <w:tc>
          <w:tcPr>
            <w:tcW w:w="666" w:type="dxa"/>
            <w:gridSpan w:val="2"/>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84,79</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87,43</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89,17</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83,07</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84,05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84,45</w:t>
            </w:r>
          </w:p>
        </w:tc>
        <w:tc>
          <w:tcPr>
            <w:tcW w:w="666" w:type="dxa"/>
            <w:gridSpan w:val="2"/>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79,75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78,10</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80,19</w:t>
            </w:r>
          </w:p>
        </w:tc>
      </w:tr>
    </w:tbl>
    <w:p w:rsidR="001A4059" w:rsidRPr="007B41D3" w:rsidRDefault="001A4059" w:rsidP="001A4059">
      <w:pPr>
        <w:pStyle w:val="a3"/>
        <w:spacing w:line="276" w:lineRule="auto"/>
        <w:ind w:left="45" w:firstLine="522"/>
        <w:jc w:val="both"/>
        <w:rPr>
          <w:rFonts w:ascii="Times New Roman" w:hAnsi="Times New Roman"/>
          <w:sz w:val="24"/>
          <w:szCs w:val="24"/>
        </w:rPr>
      </w:pPr>
    </w:p>
    <w:p w:rsidR="001A4059" w:rsidRPr="007B41D3" w:rsidRDefault="001A4059" w:rsidP="001A4059">
      <w:pPr>
        <w:pStyle w:val="a3"/>
        <w:ind w:left="68" w:firstLine="499"/>
        <w:jc w:val="center"/>
        <w:rPr>
          <w:rFonts w:ascii="Times New Roman" w:hAnsi="Times New Roman"/>
        </w:rPr>
      </w:pPr>
      <w:r w:rsidRPr="007B41D3">
        <w:rPr>
          <w:rFonts w:ascii="Times New Roman" w:hAnsi="Times New Roman"/>
          <w:b/>
        </w:rPr>
        <w:lastRenderedPageBreak/>
        <w:t>Результаты ВПР по русскому языку в 2024</w:t>
      </w:r>
      <w:r w:rsidR="00D37430">
        <w:rPr>
          <w:rFonts w:ascii="Times New Roman" w:hAnsi="Times New Roman"/>
          <w:b/>
        </w:rPr>
        <w:t xml:space="preserve"> </w:t>
      </w:r>
      <w:r w:rsidRPr="007B41D3">
        <w:rPr>
          <w:rFonts w:ascii="Times New Roman" w:hAnsi="Times New Roman"/>
          <w:b/>
        </w:rPr>
        <w:t>-</w:t>
      </w:r>
      <w:r w:rsidR="00D37430">
        <w:rPr>
          <w:rFonts w:ascii="Times New Roman" w:hAnsi="Times New Roman"/>
          <w:b/>
        </w:rPr>
        <w:t xml:space="preserve"> </w:t>
      </w:r>
      <w:r w:rsidRPr="007B41D3">
        <w:rPr>
          <w:rFonts w:ascii="Times New Roman" w:hAnsi="Times New Roman"/>
          <w:b/>
        </w:rPr>
        <w:t xml:space="preserve">2026 гг </w:t>
      </w:r>
    </w:p>
    <w:p w:rsidR="001A4059" w:rsidRPr="007B41D3" w:rsidRDefault="001A4059" w:rsidP="001A4059">
      <w:pPr>
        <w:pStyle w:val="a3"/>
        <w:ind w:left="68" w:firstLine="499"/>
        <w:jc w:val="right"/>
        <w:rPr>
          <w:rFonts w:ascii="Times New Roman" w:hAnsi="Times New Roman"/>
          <w:sz w:val="20"/>
          <w:szCs w:val="20"/>
        </w:rPr>
      </w:pPr>
      <w:r w:rsidRPr="007B41D3">
        <w:rPr>
          <w:rFonts w:ascii="Times New Roman" w:hAnsi="Times New Roman"/>
          <w:sz w:val="20"/>
          <w:szCs w:val="20"/>
        </w:rPr>
        <w:t>Диаграмма 2</w:t>
      </w:r>
      <w:r w:rsidR="003A5AFA" w:rsidRPr="007B41D3">
        <w:rPr>
          <w:rFonts w:ascii="Times New Roman" w:hAnsi="Times New Roman"/>
          <w:sz w:val="20"/>
          <w:szCs w:val="20"/>
        </w:rPr>
        <w:t>7</w:t>
      </w:r>
    </w:p>
    <w:p w:rsidR="001A4059" w:rsidRPr="007B41D3" w:rsidRDefault="001A4059" w:rsidP="00D37430">
      <w:pPr>
        <w:pStyle w:val="a3"/>
        <w:ind w:left="66" w:hanging="208"/>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55FECA8" wp14:editId="2C06E138">
            <wp:extent cx="6480619" cy="21717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24605" cy="2186440"/>
                    </a:xfrm>
                    <a:prstGeom prst="rect">
                      <a:avLst/>
                    </a:prstGeom>
                    <a:noFill/>
                  </pic:spPr>
                </pic:pic>
              </a:graphicData>
            </a:graphic>
          </wp:inline>
        </w:drawing>
      </w:r>
    </w:p>
    <w:p w:rsidR="001A4059" w:rsidRPr="007B41D3" w:rsidRDefault="001A4059" w:rsidP="001A4059">
      <w:pPr>
        <w:pStyle w:val="a3"/>
        <w:ind w:left="46" w:firstLine="521"/>
        <w:jc w:val="both"/>
        <w:rPr>
          <w:rFonts w:ascii="Times New Roman" w:hAnsi="Times New Roman"/>
          <w:sz w:val="16"/>
          <w:szCs w:val="16"/>
        </w:rPr>
      </w:pP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Данные свидетельствуют о положительной динамике по русскому языку в Карелии в 6 и 7 классах: успеваемость в 6 классе выросла с 84,79% в 2024 году до 89,17% в 2026 году; успеваемость в 7 классе выросла с 83,07% в 2024 году до 84,45% в 2026 году. В 5 и 8 классах наблюдается снижение показателя в 2025 году и рост в 2026. Диапазон расхождений – от 2,09% до 5,12%. </w:t>
      </w:r>
    </w:p>
    <w:p w:rsidR="001A4059" w:rsidRPr="007B41D3" w:rsidRDefault="001A4059" w:rsidP="001A4059">
      <w:pPr>
        <w:pStyle w:val="a3"/>
        <w:spacing w:line="276" w:lineRule="auto"/>
        <w:ind w:left="66" w:firstLine="501"/>
        <w:jc w:val="both"/>
        <w:rPr>
          <w:rFonts w:ascii="Times New Roman" w:hAnsi="Times New Roman"/>
        </w:rPr>
      </w:pPr>
      <w:r w:rsidRPr="007B41D3">
        <w:rPr>
          <w:rFonts w:ascii="Times New Roman" w:hAnsi="Times New Roman"/>
          <w:sz w:val="24"/>
          <w:szCs w:val="24"/>
        </w:rPr>
        <w:t>Данные свидетельствуют о положительной динамике в Карелии по математике в 6 и 8 классах: успеваемость в 6 классе выросла с 84,05% в 2024 году до 86,67% в 2026 году; успеваемость в 8 классе выросла с 86,41% в 2024 году до 90,19% в 2026 году. В 5 классе: незначительный рост показателя в 2025 году и незначительное снижение в 2026 (диапазон расхождений 0,43%), в 7 классе – незначительное снижение в 2025 году и незначительный рост показателя в 2026 (диапазон расхождений 0,88%) (Таблица 4</w:t>
      </w:r>
      <w:r w:rsidR="003A5AFA" w:rsidRPr="007B41D3">
        <w:rPr>
          <w:rFonts w:ascii="Times New Roman" w:hAnsi="Times New Roman"/>
          <w:sz w:val="24"/>
          <w:szCs w:val="24"/>
        </w:rPr>
        <w:t>1</w:t>
      </w:r>
      <w:r w:rsidRPr="007B41D3">
        <w:rPr>
          <w:rFonts w:ascii="Times New Roman" w:hAnsi="Times New Roman"/>
          <w:sz w:val="24"/>
          <w:szCs w:val="24"/>
        </w:rPr>
        <w:t>, Диаграмма 2</w:t>
      </w:r>
      <w:r w:rsidR="003A5AFA" w:rsidRPr="007B41D3">
        <w:rPr>
          <w:rFonts w:ascii="Times New Roman" w:hAnsi="Times New Roman"/>
          <w:sz w:val="24"/>
          <w:szCs w:val="24"/>
        </w:rPr>
        <w:t>8</w:t>
      </w:r>
      <w:r w:rsidRPr="007B41D3">
        <w:rPr>
          <w:rFonts w:ascii="Times New Roman" w:hAnsi="Times New Roman"/>
          <w:sz w:val="24"/>
          <w:szCs w:val="24"/>
        </w:rPr>
        <w:t>).</w:t>
      </w:r>
    </w:p>
    <w:p w:rsidR="001A4059" w:rsidRPr="007B41D3" w:rsidRDefault="001A4059" w:rsidP="001A4059">
      <w:pPr>
        <w:pStyle w:val="a3"/>
        <w:spacing w:line="276" w:lineRule="auto"/>
        <w:ind w:left="45" w:firstLine="522"/>
        <w:jc w:val="both"/>
        <w:rPr>
          <w:rFonts w:ascii="Times New Roman" w:hAnsi="Times New Roman"/>
          <w:sz w:val="24"/>
          <w:szCs w:val="24"/>
        </w:rPr>
      </w:pPr>
    </w:p>
    <w:p w:rsidR="001A4059" w:rsidRPr="007B41D3" w:rsidRDefault="001A4059" w:rsidP="001A4059">
      <w:pPr>
        <w:pStyle w:val="a3"/>
        <w:ind w:left="66" w:firstLine="501"/>
        <w:jc w:val="center"/>
        <w:rPr>
          <w:rFonts w:ascii="Times New Roman" w:hAnsi="Times New Roman"/>
          <w:b/>
        </w:rPr>
      </w:pPr>
      <w:r w:rsidRPr="007B41D3">
        <w:rPr>
          <w:rFonts w:ascii="Times New Roman" w:hAnsi="Times New Roman"/>
          <w:b/>
        </w:rPr>
        <w:t>Результаты ВПР по математике в 2024-2026 гг</w:t>
      </w:r>
    </w:p>
    <w:p w:rsidR="001A4059" w:rsidRPr="007B41D3" w:rsidRDefault="001A4059" w:rsidP="001A4059">
      <w:pPr>
        <w:pStyle w:val="a3"/>
        <w:jc w:val="right"/>
        <w:rPr>
          <w:rFonts w:ascii="Times New Roman" w:hAnsi="Times New Roman"/>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1</w:t>
      </w:r>
    </w:p>
    <w:tbl>
      <w:tblPr>
        <w:tblW w:w="9781" w:type="dxa"/>
        <w:tblInd w:w="-5" w:type="dxa"/>
        <w:tblLook w:val="04A0" w:firstRow="1" w:lastRow="0" w:firstColumn="1" w:lastColumn="0" w:noHBand="0" w:noVBand="1"/>
      </w:tblPr>
      <w:tblGrid>
        <w:gridCol w:w="1872"/>
        <w:gridCol w:w="666"/>
        <w:gridCol w:w="670"/>
        <w:gridCol w:w="678"/>
        <w:gridCol w:w="666"/>
        <w:gridCol w:w="694"/>
        <w:gridCol w:w="666"/>
        <w:gridCol w:w="666"/>
        <w:gridCol w:w="666"/>
        <w:gridCol w:w="666"/>
        <w:gridCol w:w="666"/>
        <w:gridCol w:w="666"/>
        <w:gridCol w:w="666"/>
      </w:tblGrid>
      <w:tr w:rsidR="007B41D3" w:rsidRPr="007B41D3" w:rsidTr="00D36B10">
        <w:trPr>
          <w:trHeight w:val="300"/>
        </w:trPr>
        <w:tc>
          <w:tcPr>
            <w:tcW w:w="9781"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Основные данные по результатам ВПР</w:t>
            </w:r>
          </w:p>
        </w:tc>
      </w:tr>
      <w:tr w:rsidR="007B41D3" w:rsidRPr="007B41D3" w:rsidTr="00D36B10">
        <w:trPr>
          <w:trHeight w:val="300"/>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Класс</w:t>
            </w:r>
          </w:p>
        </w:tc>
        <w:tc>
          <w:tcPr>
            <w:tcW w:w="201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w:t>
            </w:r>
          </w:p>
        </w:tc>
        <w:tc>
          <w:tcPr>
            <w:tcW w:w="202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w:t>
            </w:r>
          </w:p>
        </w:tc>
        <w:tc>
          <w:tcPr>
            <w:tcW w:w="199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w:t>
            </w:r>
          </w:p>
        </w:tc>
        <w:tc>
          <w:tcPr>
            <w:tcW w:w="1871"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8</w:t>
            </w:r>
          </w:p>
        </w:tc>
      </w:tr>
      <w:tr w:rsidR="007B41D3" w:rsidRPr="007B41D3" w:rsidTr="00D36B10">
        <w:trPr>
          <w:trHeight w:val="300"/>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Год</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678"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53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r>
      <w:tr w:rsidR="007B41D3" w:rsidRPr="007B41D3" w:rsidTr="00D36B10">
        <w:trPr>
          <w:trHeight w:val="300"/>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участников</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6367</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5693</w:t>
            </w:r>
          </w:p>
        </w:tc>
        <w:tc>
          <w:tcPr>
            <w:tcW w:w="678"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5953</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6015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5516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5353</w:t>
            </w:r>
          </w:p>
        </w:tc>
        <w:tc>
          <w:tcPr>
            <w:tcW w:w="53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5343</w:t>
            </w:r>
          </w:p>
        </w:tc>
      </w:tr>
      <w:tr w:rsidR="007B41D3" w:rsidRPr="007B41D3" w:rsidTr="00D36B10">
        <w:trPr>
          <w:trHeight w:val="300"/>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ОО</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w:t>
            </w:r>
          </w:p>
        </w:tc>
        <w:tc>
          <w:tcPr>
            <w:tcW w:w="678"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174</w:t>
            </w:r>
          </w:p>
        </w:tc>
        <w:tc>
          <w:tcPr>
            <w:tcW w:w="53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r>
      <w:tr w:rsidR="007B41D3" w:rsidRPr="007B41D3" w:rsidTr="00D36B10">
        <w:trPr>
          <w:trHeight w:val="300"/>
        </w:trPr>
        <w:tc>
          <w:tcPr>
            <w:tcW w:w="1872"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Успеваемость РФ</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92,18</w:t>
            </w:r>
          </w:p>
        </w:tc>
        <w:tc>
          <w:tcPr>
            <w:tcW w:w="670"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92,44</w:t>
            </w:r>
          </w:p>
        </w:tc>
        <w:tc>
          <w:tcPr>
            <w:tcW w:w="678"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92,69</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89,43</w:t>
            </w:r>
          </w:p>
        </w:tc>
        <w:tc>
          <w:tcPr>
            <w:tcW w:w="694"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91,09</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91,24</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90,84</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91,97</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92,28</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90,84</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93,01</w:t>
            </w:r>
          </w:p>
        </w:tc>
        <w:tc>
          <w:tcPr>
            <w:tcW w:w="539"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92,93</w:t>
            </w:r>
          </w:p>
        </w:tc>
      </w:tr>
      <w:tr w:rsidR="007B41D3" w:rsidRPr="007B41D3" w:rsidTr="00D36B10">
        <w:trPr>
          <w:trHeight w:val="300"/>
        </w:trPr>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Успеваемость РК</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90,35</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90,47</w:t>
            </w:r>
          </w:p>
        </w:tc>
        <w:tc>
          <w:tcPr>
            <w:tcW w:w="678"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89,92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84,05</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85,12</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86,67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86,91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86,89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87,78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86,41</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87,79</w:t>
            </w:r>
          </w:p>
        </w:tc>
        <w:tc>
          <w:tcPr>
            <w:tcW w:w="53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90,19</w:t>
            </w:r>
          </w:p>
        </w:tc>
      </w:tr>
    </w:tbl>
    <w:p w:rsidR="001A4059" w:rsidRPr="007B41D3" w:rsidRDefault="001A4059" w:rsidP="001A4059">
      <w:pPr>
        <w:pStyle w:val="a3"/>
        <w:jc w:val="right"/>
        <w:rPr>
          <w:rFonts w:ascii="Times New Roman" w:eastAsia="Times New Roman" w:hAnsi="Times New Roman"/>
          <w:b/>
          <w:bCs/>
          <w:sz w:val="20"/>
          <w:szCs w:val="20"/>
          <w:lang w:eastAsia="ru-RU"/>
        </w:rPr>
      </w:pPr>
    </w:p>
    <w:p w:rsidR="00D37430" w:rsidRDefault="00D37430">
      <w:pPr>
        <w:rPr>
          <w:rFonts w:ascii="Times New Roman" w:eastAsia="Calibri" w:hAnsi="Times New Roman" w:cs="Times New Roman"/>
          <w:b/>
        </w:rPr>
      </w:pPr>
      <w:r>
        <w:rPr>
          <w:rFonts w:ascii="Times New Roman" w:hAnsi="Times New Roman"/>
          <w:b/>
        </w:rPr>
        <w:br w:type="page"/>
      </w:r>
    </w:p>
    <w:p w:rsidR="001A4059" w:rsidRPr="007B41D3" w:rsidRDefault="001A4059" w:rsidP="001A4059">
      <w:pPr>
        <w:pStyle w:val="a3"/>
        <w:ind w:left="66" w:firstLine="501"/>
        <w:jc w:val="center"/>
        <w:rPr>
          <w:rFonts w:ascii="Times New Roman" w:hAnsi="Times New Roman"/>
          <w:b/>
        </w:rPr>
      </w:pPr>
      <w:r w:rsidRPr="007B41D3">
        <w:rPr>
          <w:rFonts w:ascii="Times New Roman" w:hAnsi="Times New Roman"/>
          <w:b/>
        </w:rPr>
        <w:lastRenderedPageBreak/>
        <w:t>Результаты ВПР по математике в 2024-2026 гг</w:t>
      </w:r>
    </w:p>
    <w:p w:rsidR="001A4059" w:rsidRPr="007B41D3" w:rsidRDefault="001A4059" w:rsidP="001A4059">
      <w:pPr>
        <w:pStyle w:val="a3"/>
        <w:ind w:left="66" w:firstLine="501"/>
        <w:jc w:val="right"/>
        <w:rPr>
          <w:rFonts w:ascii="Times New Roman" w:hAnsi="Times New Roman"/>
          <w:sz w:val="20"/>
          <w:szCs w:val="20"/>
        </w:rPr>
      </w:pPr>
      <w:r w:rsidRPr="007B41D3">
        <w:rPr>
          <w:rFonts w:ascii="Times New Roman" w:hAnsi="Times New Roman"/>
          <w:sz w:val="20"/>
          <w:szCs w:val="20"/>
        </w:rPr>
        <w:t xml:space="preserve">Диаграмма </w:t>
      </w:r>
      <w:r w:rsidR="003A5AFA" w:rsidRPr="007B41D3">
        <w:rPr>
          <w:rFonts w:ascii="Times New Roman" w:hAnsi="Times New Roman"/>
          <w:sz w:val="20"/>
          <w:szCs w:val="20"/>
        </w:rPr>
        <w:t>28</w:t>
      </w:r>
    </w:p>
    <w:p w:rsidR="001A4059" w:rsidRPr="007B41D3" w:rsidRDefault="001A4059" w:rsidP="003A5AFA">
      <w:pPr>
        <w:pStyle w:val="a3"/>
        <w:spacing w:line="276" w:lineRule="auto"/>
        <w:ind w:left="68" w:hanging="68"/>
        <w:jc w:val="both"/>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EFAE24F" wp14:editId="19C8B6AF">
            <wp:extent cx="6396107" cy="2184400"/>
            <wp:effectExtent l="0" t="0" r="508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9">
                      <a:extLst>
                        <a:ext uri="{28A0092B-C50C-407E-A947-70E740481C1C}">
                          <a14:useLocalDpi xmlns:a14="http://schemas.microsoft.com/office/drawing/2010/main" val="0"/>
                        </a:ext>
                      </a:extLst>
                    </a:blip>
                    <a:srcRect t="3200" b="3985"/>
                    <a:stretch/>
                  </pic:blipFill>
                  <pic:spPr bwMode="auto">
                    <a:xfrm>
                      <a:off x="0" y="0"/>
                      <a:ext cx="6482248" cy="2213819"/>
                    </a:xfrm>
                    <a:prstGeom prst="rect">
                      <a:avLst/>
                    </a:prstGeom>
                    <a:noFill/>
                    <a:ln>
                      <a:noFill/>
                    </a:ln>
                    <a:extLst>
                      <a:ext uri="{53640926-AAD7-44D8-BBD7-CCE9431645EC}">
                        <a14:shadowObscured xmlns:a14="http://schemas.microsoft.com/office/drawing/2010/main"/>
                      </a:ext>
                    </a:extLst>
                  </pic:spPr>
                </pic:pic>
              </a:graphicData>
            </a:graphic>
          </wp:inline>
        </w:drawing>
      </w:r>
    </w:p>
    <w:p w:rsidR="00D37430" w:rsidRDefault="00D37430" w:rsidP="001A4059">
      <w:pPr>
        <w:pStyle w:val="3"/>
        <w:spacing w:before="0" w:beforeAutospacing="0" w:after="0" w:afterAutospacing="0" w:line="276" w:lineRule="auto"/>
        <w:rPr>
          <w:sz w:val="24"/>
          <w:szCs w:val="24"/>
        </w:rPr>
      </w:pPr>
      <w:bookmarkStart w:id="21" w:name="_Toc204699607"/>
    </w:p>
    <w:p w:rsidR="001A4059" w:rsidRDefault="001A4059" w:rsidP="001A4059">
      <w:pPr>
        <w:pStyle w:val="3"/>
        <w:spacing w:before="0" w:beforeAutospacing="0" w:after="0" w:afterAutospacing="0" w:line="276" w:lineRule="auto"/>
        <w:rPr>
          <w:sz w:val="24"/>
          <w:szCs w:val="24"/>
        </w:rPr>
      </w:pPr>
      <w:bookmarkStart w:id="22" w:name="_Toc236396354"/>
      <w:r w:rsidRPr="007B41D3">
        <w:rPr>
          <w:sz w:val="24"/>
          <w:szCs w:val="24"/>
        </w:rPr>
        <w:t>Качество обученности</w:t>
      </w:r>
      <w:bookmarkEnd w:id="21"/>
      <w:bookmarkEnd w:id="22"/>
      <w:r w:rsidRPr="007B41D3">
        <w:rPr>
          <w:sz w:val="24"/>
          <w:szCs w:val="24"/>
        </w:rPr>
        <w:t xml:space="preserve"> </w:t>
      </w:r>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Количество детей </w:t>
      </w:r>
      <w:r w:rsidRPr="007B41D3">
        <w:rPr>
          <w:rFonts w:ascii="Times New Roman" w:hAnsi="Times New Roman"/>
          <w:sz w:val="24"/>
          <w:szCs w:val="24"/>
        </w:rPr>
        <w:t>на уровне основного общего образования</w:t>
      </w:r>
      <w:r w:rsidRPr="007B41D3">
        <w:rPr>
          <w:rFonts w:ascii="Times New Roman" w:hAnsi="Times New Roman" w:cs="Times New Roman"/>
          <w:sz w:val="24"/>
          <w:szCs w:val="24"/>
        </w:rPr>
        <w:t>, получивших отметки «4» и «5» за выполнение ВПР в 2026 году в Республике Карелия в среднем на 8,60% меньше, чем в Российской Федерации. В 2025 году в Карелия количество детей, получивших отметки «4» и «5» за выполнение ВПР в среднем было меньше на 7,16%, чем в Российской Федерации.</w:t>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Самые низкие результаты качества обученности в Карелии в 2026 году были получены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7 – 18,18%. Самые высокие результаты качества обученности в Республике Карелия в 2026 году на уровне основного общего образования получены истории в 5 классе и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(61,33% и 61,25% соответственно).</w:t>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Самые низкие результаты в 2025 году были получены по физике в 7 и 8 классах – 29,32% и 29,42% соответственно. Самые высокие результаты качества обученности в Республике Карелия в 2025 году на уровне основного общего образования получены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(70,36%).</w:t>
      </w:r>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eastAsia="Calibri" w:hAnsi="Times New Roman" w:cs="Times New Roman"/>
          <w:sz w:val="24"/>
          <w:szCs w:val="24"/>
        </w:rPr>
        <w:t xml:space="preserve">В 2026 году качество обученности в 5-8 классах в Республике Карелия в среднем выше, чем в 2025 году на 1,00%. </w:t>
      </w:r>
      <w:r w:rsidRPr="007B41D3">
        <w:rPr>
          <w:rFonts w:ascii="Times New Roman" w:hAnsi="Times New Roman"/>
          <w:sz w:val="24"/>
          <w:szCs w:val="24"/>
        </w:rPr>
        <w:t>Диапазон результатов ВПР по показателю «</w:t>
      </w:r>
      <w:r w:rsidRPr="007B41D3">
        <w:rPr>
          <w:rFonts w:ascii="Times New Roman" w:eastAsia="Calibri" w:hAnsi="Times New Roman" w:cs="Times New Roman"/>
          <w:sz w:val="24"/>
          <w:szCs w:val="24"/>
        </w:rPr>
        <w:t>Качество обученности</w:t>
      </w:r>
      <w:r w:rsidRPr="007B41D3">
        <w:rPr>
          <w:rFonts w:ascii="Times New Roman" w:hAnsi="Times New Roman"/>
          <w:sz w:val="24"/>
          <w:szCs w:val="24"/>
        </w:rPr>
        <w:t>» в Карелии в 2026 году на уровне основного общего образования от 18,18% до 61,33% (от 29,32% до 70,36% в 2025 году) (Таблица 4</w:t>
      </w:r>
      <w:r w:rsidR="003A5AFA" w:rsidRPr="007B41D3">
        <w:rPr>
          <w:rFonts w:ascii="Times New Roman" w:hAnsi="Times New Roman"/>
          <w:sz w:val="24"/>
          <w:szCs w:val="24"/>
        </w:rPr>
        <w:t>2</w:t>
      </w:r>
      <w:r w:rsidRPr="007B41D3">
        <w:rPr>
          <w:rFonts w:ascii="Times New Roman" w:hAnsi="Times New Roman"/>
          <w:sz w:val="24"/>
          <w:szCs w:val="24"/>
        </w:rPr>
        <w:t>, Диаграмма 2</w:t>
      </w:r>
      <w:r w:rsidR="003A5AFA" w:rsidRPr="007B41D3">
        <w:rPr>
          <w:rFonts w:ascii="Times New Roman" w:hAnsi="Times New Roman"/>
          <w:sz w:val="24"/>
          <w:szCs w:val="24"/>
        </w:rPr>
        <w:t>9</w:t>
      </w:r>
      <w:r w:rsidRPr="007B41D3">
        <w:rPr>
          <w:rFonts w:ascii="Times New Roman" w:hAnsi="Times New Roman"/>
          <w:sz w:val="24"/>
          <w:szCs w:val="24"/>
        </w:rPr>
        <w:t>).</w:t>
      </w:r>
    </w:p>
    <w:p w:rsidR="001A4059" w:rsidRPr="007B41D3" w:rsidRDefault="001A4059" w:rsidP="001A4059">
      <w:pPr>
        <w:spacing w:after="0" w:line="276" w:lineRule="auto"/>
        <w:ind w:firstLine="567"/>
        <w:jc w:val="both"/>
        <w:rPr>
          <w:rFonts w:ascii="Times New Roman" w:eastAsia="Calibri" w:hAnsi="Times New Roman" w:cs="Times New Roman"/>
          <w:b/>
        </w:rPr>
      </w:pPr>
      <w:r w:rsidRPr="007B41D3">
        <w:rPr>
          <w:rFonts w:ascii="Times New Roman" w:eastAsia="Calibri" w:hAnsi="Times New Roman" w:cs="Times New Roman"/>
          <w:sz w:val="24"/>
          <w:szCs w:val="24"/>
        </w:rPr>
        <w:t xml:space="preserve"> </w:t>
      </w:r>
    </w:p>
    <w:p w:rsidR="001A4059" w:rsidRPr="007B41D3" w:rsidRDefault="001A4059" w:rsidP="001A4059">
      <w:pPr>
        <w:pStyle w:val="a3"/>
        <w:jc w:val="center"/>
        <w:rPr>
          <w:rFonts w:ascii="Times New Roman" w:hAnsi="Times New Roman"/>
          <w:b/>
        </w:rPr>
      </w:pPr>
      <w:r w:rsidRPr="007B41D3">
        <w:rPr>
          <w:rFonts w:ascii="Times New Roman" w:hAnsi="Times New Roman"/>
          <w:b/>
        </w:rPr>
        <w:t>Качество обученности по результатам ВПР в 2025 и в 2026 годах</w:t>
      </w:r>
      <w:r w:rsidR="00CD1E87">
        <w:rPr>
          <w:rFonts w:ascii="Times New Roman" w:hAnsi="Times New Roman"/>
          <w:b/>
        </w:rPr>
        <w:t>.</w:t>
      </w:r>
      <w:r w:rsidRPr="007B41D3">
        <w:rPr>
          <w:rFonts w:ascii="Times New Roman" w:hAnsi="Times New Roman"/>
          <w:b/>
        </w:rPr>
        <w:t xml:space="preserve"> 5-8 класс</w:t>
      </w:r>
      <w:r w:rsidR="00CD1E87">
        <w:rPr>
          <w:rFonts w:ascii="Times New Roman" w:hAnsi="Times New Roman"/>
          <w:b/>
        </w:rPr>
        <w:t>ы</w:t>
      </w:r>
      <w:r w:rsidRPr="007B41D3">
        <w:rPr>
          <w:rFonts w:ascii="Times New Roman" w:hAnsi="Times New Roman"/>
          <w:b/>
        </w:rPr>
        <w:t xml:space="preserve"> (%)</w:t>
      </w:r>
    </w:p>
    <w:p w:rsidR="001A4059" w:rsidRPr="007B41D3" w:rsidRDefault="001A4059" w:rsidP="001A4059">
      <w:pPr>
        <w:pStyle w:val="a3"/>
        <w:jc w:val="right"/>
        <w:rPr>
          <w:rFonts w:ascii="Times New Roman" w:hAnsi="Times New Roman"/>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2</w:t>
      </w:r>
    </w:p>
    <w:tbl>
      <w:tblPr>
        <w:tblW w:w="6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417"/>
        <w:gridCol w:w="1418"/>
        <w:gridCol w:w="1559"/>
      </w:tblGrid>
      <w:tr w:rsidR="007B41D3" w:rsidRPr="007B41D3" w:rsidTr="00CD1E87">
        <w:trPr>
          <w:trHeight w:val="265"/>
          <w:tblHeader/>
          <w:jc w:val="center"/>
        </w:trPr>
        <w:tc>
          <w:tcPr>
            <w:tcW w:w="2263" w:type="dxa"/>
            <w:vMerge w:val="restart"/>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Учебный предмет, класс</w:t>
            </w:r>
          </w:p>
        </w:tc>
        <w:tc>
          <w:tcPr>
            <w:tcW w:w="2835" w:type="dxa"/>
            <w:gridSpan w:val="2"/>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Республика Карелия</w:t>
            </w:r>
          </w:p>
        </w:tc>
        <w:tc>
          <w:tcPr>
            <w:tcW w:w="1559" w:type="dxa"/>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Вся выборка</w:t>
            </w:r>
          </w:p>
        </w:tc>
      </w:tr>
      <w:tr w:rsidR="007B41D3" w:rsidRPr="007B41D3" w:rsidTr="00CD1E87">
        <w:trPr>
          <w:trHeight w:val="180"/>
          <w:jc w:val="center"/>
        </w:trPr>
        <w:tc>
          <w:tcPr>
            <w:tcW w:w="2263" w:type="dxa"/>
            <w:vMerge/>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417" w:type="dxa"/>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1418" w:type="dxa"/>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1559" w:type="dxa"/>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5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43,27</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45,45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51,61</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5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52,53</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54,55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55,77</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5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50,23</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57,49</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62,02</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5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56,51</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61,33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64,29</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География 5</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44,47</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49,54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59,29</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5</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47,24</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44,59</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53,74</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5</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55,70</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51,45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62,42</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6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54,24</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55,40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56,13</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6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36,16</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40,88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46,90</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6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41,20</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43,78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56,66</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 История 6</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50,78</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52,00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63,40</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 География 6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49,80</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55,30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61,58</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lastRenderedPageBreak/>
              <w:t>Английский язык 6</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42,24</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50,18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54,93</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6</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48,59</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49,64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57,94</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7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48,52</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46,87</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51,44</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7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37,67</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39,56</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43,93</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7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29,32</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31,02</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46,72</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 7</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58,89</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56,20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64,26</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Биология 7</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47,15</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52,05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61,86</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7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43,80</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48,28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60,21</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7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44,79</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49,16</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56,41</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7</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39,11</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47,31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54,74</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7</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47,11</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47,31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55,94</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(углубл) 7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52,41</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58,33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58,40</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 (углубл) 7</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30,77</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18,18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50,97</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38,65</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41,53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46,62</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36,44</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41,10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45,25</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29,42</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29,73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48,10</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Химия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51,29</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58,85</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58,16</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 8</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48,05</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46,74</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58,43</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48,37</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56,99</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63,35</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49,31</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52,42</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61,99</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50,07</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60,41</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61,76</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8</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38,32</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47,83</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57,43</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Обществознание 8 </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32,55</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34,90</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47,50</w:t>
            </w:r>
          </w:p>
        </w:tc>
      </w:tr>
      <w:tr w:rsidR="007B41D3" w:rsidRPr="007B41D3" w:rsidTr="00CD1E87">
        <w:trPr>
          <w:trHeight w:val="297"/>
          <w:jc w:val="center"/>
        </w:trPr>
        <w:tc>
          <w:tcPr>
            <w:tcW w:w="2263" w:type="dxa"/>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8</w:t>
            </w:r>
          </w:p>
        </w:tc>
        <w:tc>
          <w:tcPr>
            <w:tcW w:w="1417"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48,52</w:t>
            </w:r>
          </w:p>
        </w:tc>
        <w:tc>
          <w:tcPr>
            <w:tcW w:w="1418" w:type="dxa"/>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43,68</w:t>
            </w:r>
          </w:p>
        </w:tc>
        <w:tc>
          <w:tcPr>
            <w:tcW w:w="1559" w:type="dxa"/>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54,37</w:t>
            </w:r>
          </w:p>
        </w:tc>
      </w:tr>
      <w:tr w:rsidR="007B41D3" w:rsidRPr="007B41D3" w:rsidTr="00CD1E87">
        <w:trPr>
          <w:trHeight w:val="297"/>
          <w:jc w:val="center"/>
        </w:trPr>
        <w:tc>
          <w:tcPr>
            <w:tcW w:w="2263" w:type="dxa"/>
            <w:tcBorders>
              <w:bottom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(углубл) 8 </w:t>
            </w:r>
          </w:p>
        </w:tc>
        <w:tc>
          <w:tcPr>
            <w:tcW w:w="1417" w:type="dxa"/>
            <w:tcBorders>
              <w:bottom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70,36</w:t>
            </w:r>
          </w:p>
        </w:tc>
        <w:tc>
          <w:tcPr>
            <w:tcW w:w="1418" w:type="dxa"/>
            <w:tcBorders>
              <w:bottom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61,25</w:t>
            </w:r>
          </w:p>
        </w:tc>
        <w:tc>
          <w:tcPr>
            <w:tcW w:w="1559" w:type="dxa"/>
            <w:tcBorders>
              <w:bottom w:val="single" w:sz="4" w:space="0" w:color="auto"/>
            </w:tcBorders>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60,99</w:t>
            </w:r>
          </w:p>
        </w:tc>
      </w:tr>
      <w:tr w:rsidR="001A4059" w:rsidRPr="007B41D3" w:rsidTr="00CD1E87">
        <w:trPr>
          <w:trHeight w:val="297"/>
          <w:jc w:val="center"/>
        </w:trPr>
        <w:tc>
          <w:tcPr>
            <w:tcW w:w="2263" w:type="dxa"/>
            <w:tcBorders>
              <w:bottom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 (углубл) 8</w:t>
            </w:r>
          </w:p>
        </w:tc>
        <w:tc>
          <w:tcPr>
            <w:tcW w:w="1417" w:type="dxa"/>
            <w:tcBorders>
              <w:bottom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p>
        </w:tc>
        <w:tc>
          <w:tcPr>
            <w:tcW w:w="1418" w:type="dxa"/>
            <w:tcBorders>
              <w:bottom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50,00</w:t>
            </w:r>
          </w:p>
        </w:tc>
        <w:tc>
          <w:tcPr>
            <w:tcW w:w="1559" w:type="dxa"/>
            <w:tcBorders>
              <w:bottom w:val="single" w:sz="4" w:space="0" w:color="auto"/>
            </w:tcBorders>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54,52</w:t>
            </w:r>
          </w:p>
        </w:tc>
      </w:tr>
    </w:tbl>
    <w:p w:rsidR="001A4059" w:rsidRPr="007B41D3" w:rsidRDefault="001A4059" w:rsidP="001A4059">
      <w:pPr>
        <w:pStyle w:val="a3"/>
        <w:jc w:val="right"/>
        <w:rPr>
          <w:rFonts w:ascii="Times New Roman" w:hAnsi="Times New Roman"/>
          <w:sz w:val="20"/>
          <w:szCs w:val="20"/>
        </w:rPr>
      </w:pPr>
    </w:p>
    <w:p w:rsidR="00CD1E87" w:rsidRDefault="00CD1E87">
      <w:pPr>
        <w:rPr>
          <w:rFonts w:ascii="Times New Roman" w:eastAsia="Calibri" w:hAnsi="Times New Roman" w:cs="Times New Roman"/>
          <w:b/>
        </w:rPr>
      </w:pPr>
      <w:r>
        <w:rPr>
          <w:rFonts w:ascii="Times New Roman" w:hAnsi="Times New Roman"/>
          <w:b/>
        </w:rPr>
        <w:br w:type="page"/>
      </w:r>
    </w:p>
    <w:p w:rsidR="001A4059" w:rsidRPr="007B41D3" w:rsidRDefault="001A4059" w:rsidP="001A4059">
      <w:pPr>
        <w:pStyle w:val="a3"/>
        <w:jc w:val="center"/>
        <w:rPr>
          <w:rFonts w:ascii="Times New Roman" w:hAnsi="Times New Roman"/>
          <w:b/>
        </w:rPr>
      </w:pPr>
      <w:r w:rsidRPr="007B41D3">
        <w:rPr>
          <w:rFonts w:ascii="Times New Roman" w:hAnsi="Times New Roman"/>
          <w:b/>
        </w:rPr>
        <w:lastRenderedPageBreak/>
        <w:t>Качество обученности по результатам ВПР в 2025 и в 2026 годах</w:t>
      </w:r>
      <w:r w:rsidR="00CD1E87">
        <w:rPr>
          <w:rFonts w:ascii="Times New Roman" w:hAnsi="Times New Roman"/>
          <w:b/>
        </w:rPr>
        <w:t>.</w:t>
      </w:r>
      <w:r w:rsidRPr="007B41D3">
        <w:rPr>
          <w:rFonts w:ascii="Times New Roman" w:hAnsi="Times New Roman"/>
          <w:b/>
        </w:rPr>
        <w:t xml:space="preserve"> 5-8 класс</w:t>
      </w:r>
      <w:r w:rsidR="00CD1E87">
        <w:rPr>
          <w:rFonts w:ascii="Times New Roman" w:hAnsi="Times New Roman"/>
          <w:b/>
        </w:rPr>
        <w:t>ы</w:t>
      </w:r>
      <w:r w:rsidRPr="007B41D3">
        <w:rPr>
          <w:rFonts w:ascii="Times New Roman" w:hAnsi="Times New Roman"/>
          <w:b/>
        </w:rPr>
        <w:t xml:space="preserve"> (%)</w:t>
      </w:r>
    </w:p>
    <w:p w:rsidR="001A4059" w:rsidRPr="007B41D3" w:rsidRDefault="001A4059" w:rsidP="001A4059">
      <w:pPr>
        <w:pStyle w:val="a3"/>
        <w:jc w:val="right"/>
        <w:rPr>
          <w:rFonts w:ascii="Times New Roman" w:hAnsi="Times New Roman"/>
          <w:b/>
          <w:sz w:val="20"/>
          <w:szCs w:val="20"/>
        </w:rPr>
      </w:pPr>
      <w:r w:rsidRPr="007B41D3">
        <w:rPr>
          <w:rFonts w:ascii="Times New Roman" w:hAnsi="Times New Roman"/>
          <w:sz w:val="20"/>
          <w:szCs w:val="20"/>
        </w:rPr>
        <w:t>Диаграмма 2</w:t>
      </w:r>
      <w:r w:rsidR="003A5AFA" w:rsidRPr="007B41D3">
        <w:rPr>
          <w:rFonts w:ascii="Times New Roman" w:hAnsi="Times New Roman"/>
          <w:sz w:val="20"/>
          <w:szCs w:val="20"/>
        </w:rPr>
        <w:t>9</w:t>
      </w:r>
    </w:p>
    <w:p w:rsidR="001A4059" w:rsidRPr="007B41D3" w:rsidRDefault="001A4059" w:rsidP="001A4059">
      <w:pPr>
        <w:pStyle w:val="a3"/>
        <w:ind w:hanging="567"/>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44152413" wp14:editId="7A15D832">
            <wp:extent cx="7087235" cy="4088276"/>
            <wp:effectExtent l="0" t="0" r="0"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l="1949" t="4244"/>
                    <a:stretch/>
                  </pic:blipFill>
                  <pic:spPr bwMode="auto">
                    <a:xfrm>
                      <a:off x="0" y="0"/>
                      <a:ext cx="7143310" cy="4120623"/>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spacing w:line="276" w:lineRule="auto"/>
        <w:ind w:left="45" w:firstLine="522"/>
        <w:jc w:val="both"/>
        <w:rPr>
          <w:rFonts w:ascii="Times New Roman" w:hAnsi="Times New Roman"/>
          <w:sz w:val="24"/>
          <w:szCs w:val="24"/>
        </w:rPr>
      </w:pP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Анализ результатов ВПР русскому языку в основной школе в течение трехлетнего периода в Республике Карелия и в Российской Федерации в целом позволяет сделать вывод об общих тенденциях в изменениях результатов ВПР при расхождениях в процентных показателях качества обученности (Таблица 4</w:t>
      </w:r>
      <w:r w:rsidR="003A5AFA" w:rsidRPr="007B41D3">
        <w:rPr>
          <w:rFonts w:ascii="Times New Roman" w:hAnsi="Times New Roman"/>
          <w:sz w:val="24"/>
          <w:szCs w:val="24"/>
        </w:rPr>
        <w:t>3</w:t>
      </w:r>
      <w:r w:rsidRPr="007B41D3">
        <w:rPr>
          <w:rFonts w:ascii="Times New Roman" w:hAnsi="Times New Roman"/>
          <w:sz w:val="24"/>
          <w:szCs w:val="24"/>
        </w:rPr>
        <w:t xml:space="preserve">, Диаграмма </w:t>
      </w:r>
      <w:r w:rsidR="003A5AFA" w:rsidRPr="007B41D3">
        <w:rPr>
          <w:rFonts w:ascii="Times New Roman" w:hAnsi="Times New Roman"/>
          <w:sz w:val="24"/>
          <w:szCs w:val="24"/>
        </w:rPr>
        <w:t>30</w:t>
      </w:r>
      <w:r w:rsidRPr="007B41D3">
        <w:rPr>
          <w:rFonts w:ascii="Times New Roman" w:hAnsi="Times New Roman"/>
          <w:sz w:val="24"/>
          <w:szCs w:val="24"/>
        </w:rPr>
        <w:t>).</w:t>
      </w:r>
    </w:p>
    <w:p w:rsidR="001A4059" w:rsidRPr="007B41D3" w:rsidRDefault="001A4059" w:rsidP="001A4059">
      <w:pPr>
        <w:pStyle w:val="a3"/>
        <w:spacing w:line="276" w:lineRule="auto"/>
        <w:ind w:left="45" w:firstLine="522"/>
        <w:jc w:val="both"/>
        <w:rPr>
          <w:rFonts w:ascii="Times New Roman" w:hAnsi="Times New Roman"/>
          <w:sz w:val="16"/>
          <w:szCs w:val="16"/>
        </w:rPr>
      </w:pPr>
    </w:p>
    <w:p w:rsidR="001A4059" w:rsidRPr="007B41D3" w:rsidRDefault="001A4059" w:rsidP="001A4059">
      <w:pPr>
        <w:pStyle w:val="a3"/>
        <w:ind w:left="66" w:firstLine="501"/>
        <w:jc w:val="center"/>
        <w:rPr>
          <w:rFonts w:ascii="Times New Roman" w:hAnsi="Times New Roman"/>
        </w:rPr>
      </w:pPr>
      <w:r w:rsidRPr="007B41D3">
        <w:rPr>
          <w:rFonts w:ascii="Times New Roman" w:hAnsi="Times New Roman"/>
          <w:b/>
        </w:rPr>
        <w:t>Результаты ВПР по русскому языку в 2024-2026 гг</w:t>
      </w:r>
    </w:p>
    <w:p w:rsidR="001A4059" w:rsidRPr="007B41D3" w:rsidRDefault="001A4059" w:rsidP="001A4059">
      <w:pPr>
        <w:pStyle w:val="a3"/>
        <w:jc w:val="right"/>
        <w:rPr>
          <w:rFonts w:ascii="Times New Roman" w:eastAsia="Times New Roman" w:hAnsi="Times New Roman"/>
          <w:b/>
          <w:bCs/>
          <w:sz w:val="20"/>
          <w:szCs w:val="20"/>
          <w:lang w:eastAsia="ru-RU"/>
        </w:rPr>
      </w:pPr>
      <w:r w:rsidRPr="007B41D3">
        <w:rPr>
          <w:rFonts w:ascii="Times New Roman" w:hAnsi="Times New Roman"/>
          <w:sz w:val="20"/>
          <w:szCs w:val="20"/>
        </w:rPr>
        <w:t>Таблица 4</w:t>
      </w:r>
      <w:r w:rsidR="003A5AFA" w:rsidRPr="007B41D3">
        <w:rPr>
          <w:rFonts w:ascii="Times New Roman" w:hAnsi="Times New Roman"/>
          <w:sz w:val="20"/>
          <w:szCs w:val="20"/>
        </w:rPr>
        <w:t>3</w:t>
      </w:r>
    </w:p>
    <w:tbl>
      <w:tblPr>
        <w:tblW w:w="10069" w:type="dxa"/>
        <w:tblInd w:w="-10" w:type="dxa"/>
        <w:tblLook w:val="04A0" w:firstRow="1" w:lastRow="0" w:firstColumn="1" w:lastColumn="0" w:noHBand="0" w:noVBand="1"/>
      </w:tblPr>
      <w:tblGrid>
        <w:gridCol w:w="1701"/>
        <w:gridCol w:w="791"/>
        <w:gridCol w:w="773"/>
        <w:gridCol w:w="681"/>
        <w:gridCol w:w="666"/>
        <w:gridCol w:w="666"/>
        <w:gridCol w:w="666"/>
        <w:gridCol w:w="666"/>
        <w:gridCol w:w="784"/>
        <w:gridCol w:w="666"/>
        <w:gridCol w:w="666"/>
        <w:gridCol w:w="666"/>
        <w:gridCol w:w="677"/>
      </w:tblGrid>
      <w:tr w:rsidR="007B41D3" w:rsidRPr="007B41D3" w:rsidTr="00D36B10">
        <w:trPr>
          <w:trHeight w:val="295"/>
          <w:tblHeader/>
        </w:trPr>
        <w:tc>
          <w:tcPr>
            <w:tcW w:w="10069" w:type="dxa"/>
            <w:gridSpan w:val="13"/>
            <w:tcBorders>
              <w:top w:val="single" w:sz="8" w:space="0" w:color="auto"/>
              <w:left w:val="single" w:sz="8" w:space="0" w:color="auto"/>
              <w:bottom w:val="single" w:sz="8" w:space="0" w:color="auto"/>
              <w:right w:val="single" w:sz="8" w:space="0" w:color="000000"/>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Основные данные по результатам ВПР</w:t>
            </w:r>
          </w:p>
        </w:tc>
      </w:tr>
      <w:tr w:rsidR="007B41D3" w:rsidRPr="007B41D3" w:rsidTr="00D36B10">
        <w:trPr>
          <w:trHeight w:val="295"/>
          <w:tblHeader/>
        </w:trPr>
        <w:tc>
          <w:tcPr>
            <w:tcW w:w="1701" w:type="dxa"/>
            <w:tcBorders>
              <w:top w:val="nil"/>
              <w:left w:val="single" w:sz="8" w:space="0" w:color="auto"/>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Класс</w:t>
            </w:r>
          </w:p>
        </w:tc>
        <w:tc>
          <w:tcPr>
            <w:tcW w:w="2245" w:type="dxa"/>
            <w:gridSpan w:val="3"/>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5</w:t>
            </w:r>
          </w:p>
        </w:tc>
        <w:tc>
          <w:tcPr>
            <w:tcW w:w="1998" w:type="dxa"/>
            <w:gridSpan w:val="3"/>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6</w:t>
            </w:r>
          </w:p>
        </w:tc>
        <w:tc>
          <w:tcPr>
            <w:tcW w:w="2116" w:type="dxa"/>
            <w:gridSpan w:val="3"/>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7</w:t>
            </w:r>
          </w:p>
        </w:tc>
        <w:tc>
          <w:tcPr>
            <w:tcW w:w="2009" w:type="dxa"/>
            <w:gridSpan w:val="3"/>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8</w:t>
            </w:r>
          </w:p>
        </w:tc>
      </w:tr>
      <w:tr w:rsidR="007B41D3" w:rsidRPr="007B41D3" w:rsidTr="00D36B10">
        <w:trPr>
          <w:trHeight w:val="295"/>
          <w:tblHeader/>
        </w:trPr>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Год</w:t>
            </w:r>
          </w:p>
        </w:tc>
        <w:tc>
          <w:tcPr>
            <w:tcW w:w="791"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773"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81"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784"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677"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7B41D3" w:rsidRPr="007B41D3" w:rsidTr="00D36B10">
        <w:trPr>
          <w:trHeight w:val="493"/>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участников</w:t>
            </w:r>
          </w:p>
        </w:tc>
        <w:tc>
          <w:tcPr>
            <w:tcW w:w="791"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6382</w:t>
            </w:r>
          </w:p>
        </w:tc>
        <w:tc>
          <w:tcPr>
            <w:tcW w:w="773"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5761</w:t>
            </w:r>
          </w:p>
        </w:tc>
        <w:tc>
          <w:tcPr>
            <w:tcW w:w="681"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6000</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6019</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6071</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5854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5806</w:t>
            </w:r>
          </w:p>
        </w:tc>
        <w:tc>
          <w:tcPr>
            <w:tcW w:w="784"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6008</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5702</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5577</w:t>
            </w:r>
          </w:p>
        </w:tc>
        <w:tc>
          <w:tcPr>
            <w:tcW w:w="677"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5606</w:t>
            </w:r>
          </w:p>
        </w:tc>
      </w:tr>
      <w:tr w:rsidR="007B41D3" w:rsidRPr="007B41D3" w:rsidTr="00D36B10">
        <w:trPr>
          <w:trHeight w:val="295"/>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ОО</w:t>
            </w:r>
          </w:p>
        </w:tc>
        <w:tc>
          <w:tcPr>
            <w:tcW w:w="791"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w:t>
            </w:r>
          </w:p>
        </w:tc>
        <w:tc>
          <w:tcPr>
            <w:tcW w:w="773"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167</w:t>
            </w:r>
          </w:p>
        </w:tc>
        <w:tc>
          <w:tcPr>
            <w:tcW w:w="681"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w:t>
            </w:r>
          </w:p>
        </w:tc>
        <w:tc>
          <w:tcPr>
            <w:tcW w:w="784"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677"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r>
      <w:tr w:rsidR="007B41D3" w:rsidRPr="007B41D3" w:rsidTr="00D36B10">
        <w:trPr>
          <w:trHeight w:val="493"/>
        </w:trPr>
        <w:tc>
          <w:tcPr>
            <w:tcW w:w="1701" w:type="dxa"/>
            <w:tcBorders>
              <w:top w:val="nil"/>
              <w:left w:val="single" w:sz="8" w:space="0" w:color="auto"/>
              <w:bottom w:val="single" w:sz="8" w:space="0" w:color="auto"/>
              <w:right w:val="single" w:sz="8" w:space="0" w:color="auto"/>
            </w:tcBorders>
            <w:shd w:val="clear" w:color="000000" w:fill="D9D9D9"/>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Качество обученности РФ</w:t>
            </w:r>
          </w:p>
        </w:tc>
        <w:tc>
          <w:tcPr>
            <w:tcW w:w="791"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49,92</w:t>
            </w:r>
          </w:p>
        </w:tc>
        <w:tc>
          <w:tcPr>
            <w:tcW w:w="773"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48,84</w:t>
            </w:r>
          </w:p>
        </w:tc>
        <w:tc>
          <w:tcPr>
            <w:tcW w:w="681"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51,61</w:t>
            </w:r>
          </w:p>
        </w:tc>
        <w:tc>
          <w:tcPr>
            <w:tcW w:w="666"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46,84</w:t>
            </w:r>
          </w:p>
        </w:tc>
        <w:tc>
          <w:tcPr>
            <w:tcW w:w="666"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53,42</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56,13</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42,65</w:t>
            </w:r>
          </w:p>
        </w:tc>
        <w:tc>
          <w:tcPr>
            <w:tcW w:w="784" w:type="dxa"/>
            <w:tcBorders>
              <w:top w:val="nil"/>
              <w:left w:val="nil"/>
              <w:bottom w:val="single" w:sz="8" w:space="0" w:color="auto"/>
              <w:right w:val="single" w:sz="8" w:space="0" w:color="auto"/>
            </w:tcBorders>
            <w:shd w:val="clear" w:color="000000" w:fill="D9D9D9"/>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49,80</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51,44</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47,50</w:t>
            </w:r>
          </w:p>
        </w:tc>
        <w:tc>
          <w:tcPr>
            <w:tcW w:w="666"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43,51</w:t>
            </w:r>
          </w:p>
        </w:tc>
        <w:tc>
          <w:tcPr>
            <w:tcW w:w="677" w:type="dxa"/>
            <w:tcBorders>
              <w:top w:val="nil"/>
              <w:left w:val="nil"/>
              <w:bottom w:val="single" w:sz="8" w:space="0" w:color="auto"/>
              <w:right w:val="single" w:sz="8" w:space="0" w:color="auto"/>
            </w:tcBorders>
            <w:shd w:val="clear" w:color="000000" w:fill="D9D9D9"/>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46,62</w:t>
            </w:r>
          </w:p>
        </w:tc>
      </w:tr>
      <w:tr w:rsidR="007B41D3" w:rsidRPr="007B41D3" w:rsidTr="00D36B10">
        <w:trPr>
          <w:trHeight w:val="493"/>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Качество обученности РК</w:t>
            </w:r>
          </w:p>
        </w:tc>
        <w:tc>
          <w:tcPr>
            <w:tcW w:w="791"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50,16</w:t>
            </w:r>
          </w:p>
        </w:tc>
        <w:tc>
          <w:tcPr>
            <w:tcW w:w="773"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43,27</w:t>
            </w:r>
          </w:p>
        </w:tc>
        <w:tc>
          <w:tcPr>
            <w:tcW w:w="681"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45,45</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44,13</w:t>
            </w:r>
          </w:p>
        </w:tc>
        <w:tc>
          <w:tcPr>
            <w:tcW w:w="666"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54,24</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55,40</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36,73</w:t>
            </w:r>
          </w:p>
        </w:tc>
        <w:tc>
          <w:tcPr>
            <w:tcW w:w="784" w:type="dxa"/>
            <w:tcBorders>
              <w:top w:val="nil"/>
              <w:left w:val="nil"/>
              <w:bottom w:val="single" w:sz="8" w:space="0" w:color="auto"/>
              <w:right w:val="single" w:sz="8"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48,52</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46,87</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44,85</w:t>
            </w:r>
          </w:p>
        </w:tc>
        <w:tc>
          <w:tcPr>
            <w:tcW w:w="666"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38,65</w:t>
            </w:r>
          </w:p>
        </w:tc>
        <w:tc>
          <w:tcPr>
            <w:tcW w:w="677" w:type="dxa"/>
            <w:tcBorders>
              <w:top w:val="nil"/>
              <w:left w:val="nil"/>
              <w:bottom w:val="single" w:sz="8" w:space="0" w:color="auto"/>
              <w:right w:val="single" w:sz="8"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41,53</w:t>
            </w:r>
          </w:p>
        </w:tc>
      </w:tr>
    </w:tbl>
    <w:p w:rsidR="001A4059" w:rsidRPr="007B41D3" w:rsidRDefault="001A4059" w:rsidP="001A4059">
      <w:pPr>
        <w:pStyle w:val="a3"/>
        <w:spacing w:line="276" w:lineRule="auto"/>
        <w:ind w:left="45" w:firstLine="522"/>
        <w:jc w:val="both"/>
        <w:rPr>
          <w:rFonts w:ascii="Times New Roman" w:hAnsi="Times New Roman"/>
          <w:sz w:val="24"/>
          <w:szCs w:val="24"/>
        </w:rPr>
      </w:pPr>
    </w:p>
    <w:p w:rsidR="00CD1E87" w:rsidRDefault="00CD1E87">
      <w:pPr>
        <w:rPr>
          <w:rFonts w:ascii="Times New Roman" w:eastAsia="Calibri" w:hAnsi="Times New Roman" w:cs="Times New Roman"/>
          <w:b/>
        </w:rPr>
      </w:pPr>
      <w:r>
        <w:rPr>
          <w:rFonts w:ascii="Times New Roman" w:hAnsi="Times New Roman"/>
          <w:b/>
        </w:rPr>
        <w:br w:type="page"/>
      </w:r>
    </w:p>
    <w:p w:rsidR="001A4059" w:rsidRPr="007B41D3" w:rsidRDefault="001A4059" w:rsidP="001A4059">
      <w:pPr>
        <w:pStyle w:val="a3"/>
        <w:ind w:left="68" w:firstLine="499"/>
        <w:jc w:val="center"/>
        <w:rPr>
          <w:rFonts w:ascii="Times New Roman" w:hAnsi="Times New Roman"/>
        </w:rPr>
      </w:pPr>
      <w:r w:rsidRPr="007B41D3">
        <w:rPr>
          <w:rFonts w:ascii="Times New Roman" w:hAnsi="Times New Roman"/>
          <w:b/>
        </w:rPr>
        <w:lastRenderedPageBreak/>
        <w:t xml:space="preserve">Результаты ВПР по русскому языку в 2024-2026 гг </w:t>
      </w:r>
    </w:p>
    <w:p w:rsidR="001A4059" w:rsidRPr="007B41D3" w:rsidRDefault="001A4059" w:rsidP="001A4059">
      <w:pPr>
        <w:pStyle w:val="a3"/>
        <w:ind w:left="68" w:firstLine="499"/>
        <w:jc w:val="right"/>
        <w:rPr>
          <w:rFonts w:ascii="Times New Roman" w:hAnsi="Times New Roman"/>
          <w:sz w:val="20"/>
          <w:szCs w:val="20"/>
        </w:rPr>
      </w:pPr>
      <w:r w:rsidRPr="007B41D3">
        <w:rPr>
          <w:rFonts w:ascii="Times New Roman" w:hAnsi="Times New Roman"/>
          <w:sz w:val="20"/>
          <w:szCs w:val="20"/>
        </w:rPr>
        <w:t xml:space="preserve">Диаграмма </w:t>
      </w:r>
      <w:r w:rsidR="003A5AFA" w:rsidRPr="007B41D3">
        <w:rPr>
          <w:rFonts w:ascii="Times New Roman" w:hAnsi="Times New Roman"/>
          <w:sz w:val="20"/>
          <w:szCs w:val="20"/>
        </w:rPr>
        <w:t>30</w:t>
      </w:r>
    </w:p>
    <w:p w:rsidR="001A4059" w:rsidRPr="007B41D3" w:rsidRDefault="001A4059" w:rsidP="001A4059">
      <w:pPr>
        <w:pStyle w:val="a3"/>
        <w:ind w:left="66" w:hanging="208"/>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313FA90" wp14:editId="20803EA8">
            <wp:extent cx="6473463" cy="2495550"/>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1">
                      <a:extLst>
                        <a:ext uri="{28A0092B-C50C-407E-A947-70E740481C1C}">
                          <a14:useLocalDpi xmlns:a14="http://schemas.microsoft.com/office/drawing/2010/main" val="0"/>
                        </a:ext>
                      </a:extLst>
                    </a:blip>
                    <a:srcRect t="2801" r="1693" b="2799"/>
                    <a:stretch/>
                  </pic:blipFill>
                  <pic:spPr bwMode="auto">
                    <a:xfrm>
                      <a:off x="0" y="0"/>
                      <a:ext cx="6520494" cy="2513681"/>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ind w:left="46" w:firstLine="521"/>
        <w:jc w:val="both"/>
        <w:rPr>
          <w:rFonts w:ascii="Times New Roman" w:hAnsi="Times New Roman"/>
          <w:sz w:val="16"/>
          <w:szCs w:val="16"/>
        </w:rPr>
      </w:pP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Данные свидетельствуют о положительной динамике в Карелии по данному показателю в 6 классе</w:t>
      </w:r>
      <w:r w:rsidR="00CD1E87">
        <w:rPr>
          <w:rFonts w:ascii="Times New Roman" w:hAnsi="Times New Roman"/>
          <w:sz w:val="24"/>
          <w:szCs w:val="24"/>
        </w:rPr>
        <w:t>: рост</w:t>
      </w:r>
      <w:r w:rsidRPr="007B41D3">
        <w:rPr>
          <w:rFonts w:ascii="Times New Roman" w:hAnsi="Times New Roman"/>
          <w:sz w:val="24"/>
          <w:szCs w:val="24"/>
        </w:rPr>
        <w:t xml:space="preserve"> </w:t>
      </w:r>
      <w:r w:rsidR="00CD1E87">
        <w:rPr>
          <w:rFonts w:ascii="Times New Roman" w:hAnsi="Times New Roman"/>
          <w:sz w:val="24"/>
          <w:szCs w:val="24"/>
        </w:rPr>
        <w:t xml:space="preserve">показателя </w:t>
      </w:r>
      <w:r w:rsidRPr="007B41D3">
        <w:rPr>
          <w:rFonts w:ascii="Times New Roman" w:hAnsi="Times New Roman"/>
          <w:sz w:val="24"/>
          <w:szCs w:val="24"/>
        </w:rPr>
        <w:t xml:space="preserve">с 44,13% в 2024 году до 55,40% в 2026 году. В 5 и 8 классах наблюдается снижение показателя от 50,16% в 2024 году до 43,27% в 2025 году, затем рост до 45,45% в 2026 году; в 8 классе снижение показателя с 44,85% в 2024 году до 38,65% в 2025 году, затем, рост показателя до 41,53%. В 7 классе наблюдается рост показателя от 36,73% в 2024 году до 48,52% в 2025, затем, снижение показателя до 46,87% в 2026 году. Диапазон расхождений – от 6,20% до 11,79%. </w:t>
      </w:r>
    </w:p>
    <w:p w:rsidR="001A4059" w:rsidRPr="007B41D3" w:rsidRDefault="001A4059" w:rsidP="001A4059">
      <w:pPr>
        <w:pStyle w:val="a3"/>
        <w:spacing w:line="276" w:lineRule="auto"/>
        <w:ind w:left="66" w:firstLine="501"/>
        <w:jc w:val="both"/>
        <w:rPr>
          <w:rFonts w:ascii="Times New Roman" w:hAnsi="Times New Roman"/>
        </w:rPr>
      </w:pPr>
      <w:r w:rsidRPr="007B41D3">
        <w:rPr>
          <w:rFonts w:ascii="Times New Roman" w:hAnsi="Times New Roman"/>
          <w:sz w:val="24"/>
          <w:szCs w:val="24"/>
        </w:rPr>
        <w:t>Данные свидетельствуют о положительной динамике в Карелии по математике по данному показателю в 6, 7 и 8 классах: качество обученности в 6 классе выросло с 35,29% в 2024 году до 40,88% в 2026 году; качество обученности в 7 классе выросло с 33,98% в 2024 году до 39,56% в 2026 году; в 8 классе показатель показал рост от 24,36 в 2024 году до 41,10% в 2026. В 5 классе наблюдалось снижение показателя от 54,21% в 2024 году до 52,53% в 2025, затем, рост до значения 54,55%.  (Таблица 4</w:t>
      </w:r>
      <w:r w:rsidR="003A5AFA" w:rsidRPr="007B41D3">
        <w:rPr>
          <w:rFonts w:ascii="Times New Roman" w:hAnsi="Times New Roman"/>
          <w:sz w:val="24"/>
          <w:szCs w:val="24"/>
        </w:rPr>
        <w:t>4</w:t>
      </w:r>
      <w:r w:rsidRPr="007B41D3">
        <w:rPr>
          <w:rFonts w:ascii="Times New Roman" w:hAnsi="Times New Roman"/>
          <w:sz w:val="24"/>
          <w:szCs w:val="24"/>
        </w:rPr>
        <w:t xml:space="preserve">, Диаграмма </w:t>
      </w:r>
      <w:r w:rsidR="003A5AFA" w:rsidRPr="007B41D3">
        <w:rPr>
          <w:rFonts w:ascii="Times New Roman" w:hAnsi="Times New Roman"/>
          <w:sz w:val="24"/>
          <w:szCs w:val="24"/>
        </w:rPr>
        <w:t>31</w:t>
      </w:r>
      <w:r w:rsidRPr="007B41D3">
        <w:rPr>
          <w:rFonts w:ascii="Times New Roman" w:hAnsi="Times New Roman"/>
          <w:sz w:val="24"/>
          <w:szCs w:val="24"/>
        </w:rPr>
        <w:t>).</w:t>
      </w:r>
    </w:p>
    <w:p w:rsidR="001A4059" w:rsidRPr="007B41D3" w:rsidRDefault="001A4059" w:rsidP="001A4059">
      <w:pPr>
        <w:pStyle w:val="a3"/>
        <w:spacing w:line="276" w:lineRule="auto"/>
        <w:ind w:left="45" w:firstLine="522"/>
        <w:jc w:val="both"/>
        <w:rPr>
          <w:rFonts w:ascii="Times New Roman" w:hAnsi="Times New Roman"/>
          <w:sz w:val="24"/>
          <w:szCs w:val="24"/>
        </w:rPr>
      </w:pPr>
    </w:p>
    <w:p w:rsidR="001A4059" w:rsidRPr="007B41D3" w:rsidRDefault="001A4059" w:rsidP="001A4059">
      <w:pPr>
        <w:pStyle w:val="a3"/>
        <w:ind w:left="66" w:firstLine="501"/>
        <w:jc w:val="center"/>
        <w:rPr>
          <w:rFonts w:ascii="Times New Roman" w:hAnsi="Times New Roman"/>
          <w:b/>
        </w:rPr>
      </w:pPr>
      <w:r w:rsidRPr="007B41D3">
        <w:rPr>
          <w:rFonts w:ascii="Times New Roman" w:hAnsi="Times New Roman"/>
          <w:b/>
        </w:rPr>
        <w:t>Результаты ВПР по математике в 2024-2026 гг</w:t>
      </w:r>
    </w:p>
    <w:p w:rsidR="001A4059" w:rsidRPr="007B41D3" w:rsidRDefault="001A4059" w:rsidP="001A4059">
      <w:pPr>
        <w:pStyle w:val="a3"/>
        <w:jc w:val="right"/>
        <w:rPr>
          <w:rFonts w:ascii="Times New Roman" w:hAnsi="Times New Roman"/>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4</w:t>
      </w:r>
    </w:p>
    <w:tbl>
      <w:tblPr>
        <w:tblW w:w="9921" w:type="dxa"/>
        <w:tblInd w:w="108" w:type="dxa"/>
        <w:tblLook w:val="04A0" w:firstRow="1" w:lastRow="0" w:firstColumn="1" w:lastColumn="0" w:noHBand="0" w:noVBand="1"/>
      </w:tblPr>
      <w:tblGrid>
        <w:gridCol w:w="1701"/>
        <w:gridCol w:w="666"/>
        <w:gridCol w:w="670"/>
        <w:gridCol w:w="766"/>
        <w:gridCol w:w="666"/>
        <w:gridCol w:w="694"/>
        <w:gridCol w:w="666"/>
        <w:gridCol w:w="666"/>
        <w:gridCol w:w="666"/>
        <w:gridCol w:w="666"/>
        <w:gridCol w:w="666"/>
        <w:gridCol w:w="709"/>
        <w:gridCol w:w="719"/>
      </w:tblGrid>
      <w:tr w:rsidR="007B41D3" w:rsidRPr="007B41D3" w:rsidTr="00D36B10">
        <w:trPr>
          <w:trHeight w:val="300"/>
          <w:tblHeader/>
        </w:trPr>
        <w:tc>
          <w:tcPr>
            <w:tcW w:w="9921"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Основные данные по результатам ВПР</w:t>
            </w:r>
          </w:p>
        </w:tc>
      </w:tr>
      <w:tr w:rsidR="007B41D3" w:rsidRPr="007B41D3" w:rsidTr="00D36B10">
        <w:trPr>
          <w:trHeight w:val="300"/>
          <w:tblHead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Класс</w:t>
            </w:r>
          </w:p>
        </w:tc>
        <w:tc>
          <w:tcPr>
            <w:tcW w:w="210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w:t>
            </w:r>
          </w:p>
        </w:tc>
        <w:tc>
          <w:tcPr>
            <w:tcW w:w="202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w:t>
            </w:r>
          </w:p>
        </w:tc>
        <w:tc>
          <w:tcPr>
            <w:tcW w:w="199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w:t>
            </w:r>
          </w:p>
        </w:tc>
        <w:tc>
          <w:tcPr>
            <w:tcW w:w="209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8</w:t>
            </w:r>
          </w:p>
        </w:tc>
      </w:tr>
      <w:tr w:rsidR="007B41D3" w:rsidRPr="007B41D3" w:rsidTr="00D36B10">
        <w:trPr>
          <w:trHeight w:val="300"/>
          <w:tblHead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Год</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2024</w:t>
            </w:r>
          </w:p>
        </w:tc>
        <w:tc>
          <w:tcPr>
            <w:tcW w:w="70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71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r>
      <w:tr w:rsidR="007B41D3" w:rsidRPr="007B41D3" w:rsidTr="00D36B10">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участников</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6367</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5693</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6053</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5953</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6015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5516</w:t>
            </w:r>
          </w:p>
        </w:tc>
        <w:tc>
          <w:tcPr>
            <w:tcW w:w="70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5353</w:t>
            </w:r>
          </w:p>
        </w:tc>
        <w:tc>
          <w:tcPr>
            <w:tcW w:w="71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5343</w:t>
            </w:r>
          </w:p>
        </w:tc>
      </w:tr>
      <w:tr w:rsidR="007B41D3" w:rsidRPr="007B41D3" w:rsidTr="00D36B10">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Количество ОО</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164</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180</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70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174</w:t>
            </w:r>
          </w:p>
        </w:tc>
        <w:tc>
          <w:tcPr>
            <w:tcW w:w="71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r>
      <w:tr w:rsidR="007B41D3" w:rsidRPr="007B41D3" w:rsidTr="00D36B10">
        <w:trPr>
          <w:trHeight w:val="300"/>
        </w:trPr>
        <w:tc>
          <w:tcPr>
            <w:tcW w:w="1701"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Качество обученности РФ</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56,16</w:t>
            </w:r>
          </w:p>
        </w:tc>
        <w:tc>
          <w:tcPr>
            <w:tcW w:w="670"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54,49</w:t>
            </w:r>
          </w:p>
        </w:tc>
        <w:tc>
          <w:tcPr>
            <w:tcW w:w="7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55,77</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42,28</w:t>
            </w:r>
          </w:p>
        </w:tc>
        <w:tc>
          <w:tcPr>
            <w:tcW w:w="694"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44,29</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46,90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41,20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42,84</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43,93</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34,39</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43,53</w:t>
            </w:r>
          </w:p>
        </w:tc>
        <w:tc>
          <w:tcPr>
            <w:tcW w:w="719" w:type="dxa"/>
            <w:tcBorders>
              <w:top w:val="nil"/>
              <w:left w:val="nil"/>
              <w:bottom w:val="single" w:sz="4" w:space="0" w:color="auto"/>
              <w:right w:val="single" w:sz="4" w:space="0" w:color="auto"/>
            </w:tcBorders>
            <w:shd w:val="clear" w:color="auto" w:fill="D9D9D9" w:themeFill="background1" w:themeFillShade="D9"/>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45,25</w:t>
            </w:r>
          </w:p>
        </w:tc>
      </w:tr>
      <w:tr w:rsidR="001A4059" w:rsidRPr="007B41D3" w:rsidTr="00D36B10">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Качество обученности РК</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54,21</w:t>
            </w:r>
          </w:p>
        </w:tc>
        <w:tc>
          <w:tcPr>
            <w:tcW w:w="67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52,53</w:t>
            </w:r>
          </w:p>
        </w:tc>
        <w:tc>
          <w:tcPr>
            <w:tcW w:w="7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54,55</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35,29</w:t>
            </w:r>
          </w:p>
        </w:tc>
        <w:tc>
          <w:tcPr>
            <w:tcW w:w="69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40,88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33,98</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37,67</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39,56</w:t>
            </w:r>
          </w:p>
        </w:tc>
        <w:tc>
          <w:tcPr>
            <w:tcW w:w="66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24,36</w:t>
            </w:r>
          </w:p>
        </w:tc>
        <w:tc>
          <w:tcPr>
            <w:tcW w:w="70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36,44</w:t>
            </w:r>
          </w:p>
        </w:tc>
        <w:tc>
          <w:tcPr>
            <w:tcW w:w="71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41,10</w:t>
            </w:r>
          </w:p>
        </w:tc>
      </w:tr>
    </w:tbl>
    <w:p w:rsidR="001A4059" w:rsidRPr="007B41D3" w:rsidRDefault="001A4059" w:rsidP="001A4059">
      <w:pPr>
        <w:pStyle w:val="a3"/>
        <w:jc w:val="right"/>
        <w:rPr>
          <w:rFonts w:ascii="Times New Roman" w:eastAsia="Times New Roman" w:hAnsi="Times New Roman"/>
          <w:b/>
          <w:bCs/>
          <w:sz w:val="20"/>
          <w:szCs w:val="20"/>
          <w:lang w:eastAsia="ru-RU"/>
        </w:rPr>
      </w:pPr>
    </w:p>
    <w:p w:rsidR="00CD1E87" w:rsidRDefault="00CD1E87">
      <w:pPr>
        <w:rPr>
          <w:rFonts w:ascii="Times New Roman" w:eastAsia="Calibri" w:hAnsi="Times New Roman" w:cs="Times New Roman"/>
          <w:b/>
        </w:rPr>
      </w:pPr>
      <w:r>
        <w:rPr>
          <w:rFonts w:ascii="Times New Roman" w:hAnsi="Times New Roman"/>
          <w:b/>
        </w:rPr>
        <w:br w:type="page"/>
      </w:r>
    </w:p>
    <w:p w:rsidR="001A4059" w:rsidRPr="007B41D3" w:rsidRDefault="001A4059" w:rsidP="001A4059">
      <w:pPr>
        <w:pStyle w:val="a3"/>
        <w:ind w:left="66" w:firstLine="501"/>
        <w:jc w:val="center"/>
        <w:rPr>
          <w:rFonts w:ascii="Times New Roman" w:hAnsi="Times New Roman"/>
        </w:rPr>
      </w:pPr>
      <w:r w:rsidRPr="007B41D3">
        <w:rPr>
          <w:rFonts w:ascii="Times New Roman" w:hAnsi="Times New Roman"/>
          <w:b/>
        </w:rPr>
        <w:lastRenderedPageBreak/>
        <w:t>Результаты ВПР по математике в 2024-2026 гг</w:t>
      </w:r>
    </w:p>
    <w:p w:rsidR="001A4059" w:rsidRPr="007B41D3" w:rsidRDefault="001A4059" w:rsidP="001A4059">
      <w:pPr>
        <w:pStyle w:val="a3"/>
        <w:ind w:left="66" w:firstLine="501"/>
        <w:jc w:val="right"/>
        <w:rPr>
          <w:rFonts w:ascii="Times New Roman" w:hAnsi="Times New Roman"/>
          <w:sz w:val="20"/>
          <w:szCs w:val="20"/>
        </w:rPr>
      </w:pPr>
      <w:r w:rsidRPr="007B41D3">
        <w:rPr>
          <w:rFonts w:ascii="Times New Roman" w:hAnsi="Times New Roman"/>
          <w:sz w:val="20"/>
          <w:szCs w:val="20"/>
        </w:rPr>
        <w:t xml:space="preserve">Диаграмма </w:t>
      </w:r>
      <w:r w:rsidR="003A5AFA" w:rsidRPr="007B41D3">
        <w:rPr>
          <w:rFonts w:ascii="Times New Roman" w:hAnsi="Times New Roman"/>
          <w:sz w:val="20"/>
          <w:szCs w:val="20"/>
        </w:rPr>
        <w:t>31</w:t>
      </w:r>
    </w:p>
    <w:p w:rsidR="001A4059" w:rsidRPr="007B41D3" w:rsidRDefault="001A4059" w:rsidP="001A4059">
      <w:pPr>
        <w:pStyle w:val="a3"/>
        <w:spacing w:line="276" w:lineRule="auto"/>
        <w:ind w:left="45" w:hanging="45"/>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72F06C6C" wp14:editId="0C7C70AF">
            <wp:extent cx="6324668" cy="27717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47156" cy="2781630"/>
                    </a:xfrm>
                    <a:prstGeom prst="rect">
                      <a:avLst/>
                    </a:prstGeom>
                    <a:noFill/>
                  </pic:spPr>
                </pic:pic>
              </a:graphicData>
            </a:graphic>
          </wp:inline>
        </w:drawing>
      </w:r>
    </w:p>
    <w:p w:rsidR="002A443B" w:rsidRDefault="002A443B" w:rsidP="001A4059">
      <w:pPr>
        <w:pStyle w:val="3"/>
        <w:spacing w:before="0" w:beforeAutospacing="0" w:after="0" w:afterAutospacing="0" w:line="276" w:lineRule="auto"/>
        <w:rPr>
          <w:sz w:val="24"/>
          <w:szCs w:val="24"/>
        </w:rPr>
      </w:pPr>
      <w:bookmarkStart w:id="23" w:name="_Toc204699608"/>
    </w:p>
    <w:p w:rsidR="001A4059" w:rsidRPr="007B41D3" w:rsidRDefault="001A4059" w:rsidP="001A4059">
      <w:pPr>
        <w:pStyle w:val="3"/>
        <w:spacing w:before="0" w:beforeAutospacing="0" w:after="0" w:afterAutospacing="0" w:line="276" w:lineRule="auto"/>
        <w:rPr>
          <w:sz w:val="24"/>
          <w:szCs w:val="24"/>
        </w:rPr>
      </w:pPr>
      <w:bookmarkStart w:id="24" w:name="_Toc236396355"/>
      <w:r w:rsidRPr="007B41D3">
        <w:rPr>
          <w:sz w:val="24"/>
          <w:szCs w:val="24"/>
        </w:rPr>
        <w:t>Средний первичный балл</w:t>
      </w:r>
      <w:bookmarkEnd w:id="23"/>
      <w:bookmarkEnd w:id="24"/>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первичный балл по оценочным процедурам в 5 – 8 классах колеблется от 39,75 % до 69,63% от максимально возможного (в 2025 году 42,28% до 67,47%). </w:t>
      </w: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Наименьшее значение доли среднего первичного балла от максимально возможного в 2025 году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составляет 39,75% (в 2024 году по физике (базовой) в 8 классе - 35,89%).  </w:t>
      </w: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Наибольшее значение доли среднего первичного балла от максимально возможного в 2026 году по литературе в 6 классе (69,63%). В 2025 году - по литературе в 5 классе (67,47%) (Таблица 4</w:t>
      </w:r>
      <w:r w:rsidR="003A5AFA" w:rsidRPr="007B41D3">
        <w:rPr>
          <w:rFonts w:ascii="Times New Roman" w:hAnsi="Times New Roman"/>
          <w:sz w:val="24"/>
          <w:szCs w:val="24"/>
        </w:rPr>
        <w:t>5</w:t>
      </w:r>
      <w:r w:rsidRPr="007B41D3">
        <w:rPr>
          <w:rFonts w:ascii="Times New Roman" w:hAnsi="Times New Roman"/>
          <w:sz w:val="24"/>
          <w:szCs w:val="24"/>
        </w:rPr>
        <w:t>).</w:t>
      </w:r>
    </w:p>
    <w:p w:rsidR="001A4059" w:rsidRPr="007B41D3" w:rsidRDefault="001A4059" w:rsidP="001A4059">
      <w:pPr>
        <w:pStyle w:val="a3"/>
        <w:rPr>
          <w:rFonts w:ascii="Times New Roman" w:hAnsi="Times New Roman"/>
        </w:rPr>
      </w:pPr>
    </w:p>
    <w:p w:rsidR="001A4059" w:rsidRPr="007B41D3" w:rsidRDefault="001A4059" w:rsidP="001A4059">
      <w:pPr>
        <w:spacing w:after="0" w:line="240" w:lineRule="auto"/>
        <w:jc w:val="center"/>
        <w:rPr>
          <w:rFonts w:ascii="Times New Roman" w:hAnsi="Times New Roman"/>
          <w:b/>
        </w:rPr>
      </w:pPr>
      <w:r w:rsidRPr="007B41D3">
        <w:rPr>
          <w:rFonts w:ascii="Times New Roman" w:hAnsi="Times New Roman"/>
          <w:b/>
        </w:rPr>
        <w:t xml:space="preserve">Средний </w:t>
      </w:r>
      <w:r w:rsidRPr="006D3110">
        <w:rPr>
          <w:rFonts w:ascii="Times New Roman" w:hAnsi="Times New Roman"/>
          <w:b/>
        </w:rPr>
        <w:t xml:space="preserve">первичный </w:t>
      </w:r>
      <w:r w:rsidRPr="007B41D3">
        <w:rPr>
          <w:rFonts w:ascii="Times New Roman" w:hAnsi="Times New Roman"/>
          <w:b/>
        </w:rPr>
        <w:t>балл в 2025 и 2026 г</w:t>
      </w:r>
      <w:r w:rsidR="006D3110">
        <w:rPr>
          <w:rFonts w:ascii="Times New Roman" w:hAnsi="Times New Roman"/>
          <w:b/>
        </w:rPr>
        <w:t>г</w:t>
      </w:r>
      <w:r w:rsidRPr="007B41D3">
        <w:rPr>
          <w:rFonts w:ascii="Times New Roman" w:hAnsi="Times New Roman"/>
          <w:b/>
        </w:rPr>
        <w:t xml:space="preserve"> в сравнении с максимальным первичным баллом (%)</w:t>
      </w:r>
    </w:p>
    <w:p w:rsidR="001A4059" w:rsidRPr="007B41D3" w:rsidRDefault="001A4059" w:rsidP="001A4059">
      <w:pPr>
        <w:spacing w:after="0" w:line="240" w:lineRule="auto"/>
        <w:jc w:val="right"/>
        <w:rPr>
          <w:rFonts w:ascii="Times New Roman" w:hAnsi="Times New Roman" w:cs="Times New Roman"/>
        </w:rPr>
      </w:pPr>
      <w:r w:rsidRPr="007B41D3">
        <w:rPr>
          <w:rFonts w:ascii="Times New Roman" w:hAnsi="Times New Roman" w:cs="Times New Roman"/>
          <w:sz w:val="20"/>
          <w:szCs w:val="20"/>
        </w:rPr>
        <w:t>Таблица 4</w:t>
      </w:r>
      <w:r w:rsidR="003A5AFA" w:rsidRPr="007B41D3">
        <w:rPr>
          <w:rFonts w:ascii="Times New Roman" w:hAnsi="Times New Roman" w:cs="Times New Roman"/>
          <w:sz w:val="20"/>
          <w:szCs w:val="20"/>
        </w:rPr>
        <w:t>5</w:t>
      </w:r>
    </w:p>
    <w:tbl>
      <w:tblPr>
        <w:tblW w:w="6096" w:type="dxa"/>
        <w:tblInd w:w="1696" w:type="dxa"/>
        <w:tblLook w:val="04A0" w:firstRow="1" w:lastRow="0" w:firstColumn="1" w:lastColumn="0" w:noHBand="0" w:noVBand="1"/>
      </w:tblPr>
      <w:tblGrid>
        <w:gridCol w:w="2694"/>
        <w:gridCol w:w="1701"/>
        <w:gridCol w:w="1701"/>
      </w:tblGrid>
      <w:tr w:rsidR="007B41D3" w:rsidRPr="007B41D3" w:rsidTr="006D3110">
        <w:trPr>
          <w:trHeight w:val="515"/>
          <w:tblHeader/>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Предмет</w:t>
            </w:r>
          </w:p>
        </w:tc>
        <w:tc>
          <w:tcPr>
            <w:tcW w:w="3402" w:type="dxa"/>
            <w:gridSpan w:val="2"/>
            <w:tcBorders>
              <w:top w:val="single" w:sz="4" w:space="0" w:color="auto"/>
              <w:left w:val="nil"/>
              <w:bottom w:val="single" w:sz="4" w:space="0" w:color="auto"/>
              <w:right w:val="single" w:sz="4" w:space="0" w:color="000000"/>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Доля Средний первичный балл от Максимального ПБ</w:t>
            </w:r>
          </w:p>
        </w:tc>
      </w:tr>
      <w:tr w:rsidR="007B41D3" w:rsidRPr="007B41D3" w:rsidTr="006D3110">
        <w:trPr>
          <w:trHeight w:val="165"/>
          <w:tblHeader/>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b/>
                <w:bCs/>
                <w:sz w:val="20"/>
                <w:szCs w:val="20"/>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5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60,00</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61,42</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5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52,83</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53,96</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5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56,56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59,28</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5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56,31</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58,50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 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54,05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56,70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55,20</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54,56</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67,47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67,00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6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66,44</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46,67</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6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44,46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50,55</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6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48,83</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51,59</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6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50,71</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61,79</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География 6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59,16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57,28</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53,68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62,00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63,29</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58,13</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58,96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45,00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43,80</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44,39</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42,39</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57,37</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Информатика 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60,95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49,09</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52,60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49,85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59,37</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География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55,84</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51,88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52,00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64,53</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7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50,33</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39,75</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49,25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59,34</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57,52</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48,67</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43,61</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42,28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65,92</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Химия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61,58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57,13</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 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55,56</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56,87</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53,02</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54,72</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52,67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62,10</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География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56,40</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56,48</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50,88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57,95</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Обществознание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55,77</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62,94</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64,65</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56,32</w:t>
            </w:r>
          </w:p>
        </w:tc>
      </w:tr>
      <w:tr w:rsidR="007B41D3"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8 </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59,32</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49,75</w:t>
            </w:r>
          </w:p>
        </w:tc>
      </w:tr>
      <w:tr w:rsidR="001A4059" w:rsidRPr="007B41D3" w:rsidTr="006D31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8</w:t>
            </w: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61,42</w:t>
            </w:r>
          </w:p>
        </w:tc>
      </w:tr>
    </w:tbl>
    <w:p w:rsidR="001A4059" w:rsidRPr="007B41D3" w:rsidRDefault="001A4059" w:rsidP="001A4059">
      <w:pPr>
        <w:spacing w:after="0" w:line="276" w:lineRule="auto"/>
        <w:ind w:firstLine="709"/>
        <w:jc w:val="both"/>
        <w:rPr>
          <w:rFonts w:ascii="Times New Roman" w:hAnsi="Times New Roman" w:cs="Times New Roman"/>
          <w:sz w:val="24"/>
          <w:szCs w:val="24"/>
        </w:rPr>
      </w:pPr>
    </w:p>
    <w:p w:rsidR="001A4059" w:rsidRPr="007B41D3" w:rsidRDefault="001A4059" w:rsidP="001A4059">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По сравнению с 2025 годом в 2026 году доля среднего значения первичного балла от максимально возможного по итогам ВПР снизилась по 8 предметам (в 5 классе: английский язык и литература на 0,64% и 1,94%, русский язык и информатика, литература, физика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на 0,83% и 3,58%, 0,59% и 9,50% соответственно). Увеличилось в 2026 году по сравнению с 2025 годом значение доли среднего первичного балла от максимально возможного по 29 предметам.  Диапазон роста доли среднего значения первичного балла от максимально возможного по итогам ВПР от 0,56% по русскому языку в 6 классе до 6,30% по литературе в 6 классе.</w:t>
      </w:r>
    </w:p>
    <w:p w:rsidR="001A4059" w:rsidRPr="007B41D3" w:rsidRDefault="001A4059" w:rsidP="001A4059">
      <w:pPr>
        <w:pStyle w:val="3"/>
        <w:spacing w:before="0" w:beforeAutospacing="0" w:after="0" w:afterAutospacing="0" w:line="276" w:lineRule="auto"/>
        <w:rPr>
          <w:sz w:val="24"/>
          <w:szCs w:val="24"/>
        </w:rPr>
      </w:pPr>
      <w:bookmarkStart w:id="25" w:name="_Toc153202803"/>
      <w:bookmarkStart w:id="26" w:name="_Toc204699609"/>
    </w:p>
    <w:p w:rsidR="001A4059" w:rsidRPr="007B41D3" w:rsidRDefault="001A4059" w:rsidP="001A4059">
      <w:pPr>
        <w:pStyle w:val="3"/>
        <w:spacing w:before="0" w:beforeAutospacing="0" w:after="0" w:afterAutospacing="0" w:line="276" w:lineRule="auto"/>
        <w:rPr>
          <w:sz w:val="24"/>
          <w:szCs w:val="24"/>
        </w:rPr>
      </w:pPr>
      <w:bookmarkStart w:id="27" w:name="_Toc236396356"/>
      <w:r w:rsidRPr="007B41D3">
        <w:rPr>
          <w:sz w:val="24"/>
          <w:szCs w:val="24"/>
        </w:rPr>
        <w:t>Статистика по отметкам</w:t>
      </w:r>
      <w:bookmarkEnd w:id="25"/>
      <w:bookmarkEnd w:id="26"/>
      <w:bookmarkEnd w:id="27"/>
    </w:p>
    <w:p w:rsidR="001A4059" w:rsidRPr="007B41D3" w:rsidRDefault="001A4059" w:rsidP="001A4059">
      <w:pPr>
        <w:pStyle w:val="a3"/>
        <w:spacing w:line="276" w:lineRule="auto"/>
        <w:ind w:left="46" w:firstLine="521"/>
        <w:jc w:val="both"/>
        <w:rPr>
          <w:rFonts w:ascii="Times New Roman" w:hAnsi="Times New Roman"/>
          <w:sz w:val="24"/>
          <w:szCs w:val="24"/>
        </w:rPr>
      </w:pPr>
      <w:r w:rsidRPr="007B41D3">
        <w:rPr>
          <w:rFonts w:ascii="Times New Roman" w:hAnsi="Times New Roman"/>
          <w:b/>
          <w:sz w:val="20"/>
          <w:szCs w:val="20"/>
        </w:rPr>
        <w:t xml:space="preserve"> </w:t>
      </w:r>
      <w:r w:rsidRPr="007B41D3">
        <w:rPr>
          <w:rFonts w:ascii="Times New Roman" w:hAnsi="Times New Roman"/>
          <w:sz w:val="24"/>
          <w:szCs w:val="24"/>
        </w:rPr>
        <w:t>Статистический анализ полученных отметок за выполнение ВПР в Республике Карелия и Российской Федерации в 5, 6, 7 и 8 классах подтверждает более низкие результаты в Республике Карелия, чем в целом по Российской Федерации.</w:t>
      </w:r>
    </w:p>
    <w:p w:rsidR="001A4059" w:rsidRPr="007B41D3" w:rsidRDefault="001A4059" w:rsidP="001A4059">
      <w:pPr>
        <w:pStyle w:val="a3"/>
        <w:spacing w:line="276" w:lineRule="auto"/>
        <w:ind w:left="46" w:firstLine="521"/>
        <w:jc w:val="both"/>
        <w:rPr>
          <w:rFonts w:ascii="Times New Roman" w:hAnsi="Times New Roman"/>
          <w:sz w:val="24"/>
          <w:szCs w:val="24"/>
        </w:rPr>
      </w:pPr>
      <w:r w:rsidRPr="007B41D3">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97,37% ВПР (в 2025 году данный показатель – 92,50%). По предмету Физика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количество двоек меньше, чем в целом по России. </w:t>
      </w:r>
    </w:p>
    <w:p w:rsidR="001A4059" w:rsidRPr="007B41D3" w:rsidRDefault="001A4059" w:rsidP="001A4059">
      <w:pPr>
        <w:pStyle w:val="a3"/>
        <w:spacing w:line="276" w:lineRule="auto"/>
        <w:ind w:left="46" w:firstLine="521"/>
        <w:jc w:val="both"/>
        <w:rPr>
          <w:rFonts w:ascii="Times New Roman" w:hAnsi="Times New Roman"/>
          <w:sz w:val="24"/>
          <w:szCs w:val="24"/>
        </w:rPr>
      </w:pPr>
      <w:r w:rsidRPr="007B41D3">
        <w:rPr>
          <w:rFonts w:ascii="Times New Roman" w:hAnsi="Times New Roman"/>
          <w:sz w:val="24"/>
          <w:szCs w:val="24"/>
        </w:rPr>
        <w:t xml:space="preserve">Количество отметок «5» больше в нашей республике, чем по всей выборке, в 7,89% оценочных процедур (математика в 5 классе, математика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химия в 8 классе) (Таблица 4</w:t>
      </w:r>
      <w:r w:rsidR="003A5AFA" w:rsidRPr="007B41D3">
        <w:rPr>
          <w:rFonts w:ascii="Times New Roman" w:hAnsi="Times New Roman"/>
          <w:sz w:val="24"/>
          <w:szCs w:val="24"/>
        </w:rPr>
        <w:t>6</w:t>
      </w:r>
      <w:r w:rsidRPr="007B41D3">
        <w:rPr>
          <w:rFonts w:ascii="Times New Roman" w:hAnsi="Times New Roman"/>
          <w:sz w:val="24"/>
          <w:szCs w:val="24"/>
        </w:rPr>
        <w:t xml:space="preserve">). </w:t>
      </w:r>
    </w:p>
    <w:p w:rsidR="001A4059" w:rsidRPr="007B41D3" w:rsidRDefault="001A4059" w:rsidP="001A4059">
      <w:pPr>
        <w:pStyle w:val="a3"/>
        <w:rPr>
          <w:highlight w:val="yellow"/>
        </w:rPr>
      </w:pPr>
    </w:p>
    <w:p w:rsidR="006D3110" w:rsidRDefault="006D3110">
      <w:pPr>
        <w:rPr>
          <w:rFonts w:ascii="Times New Roman" w:eastAsia="Calibri" w:hAnsi="Times New Roman" w:cs="Times New Roman"/>
          <w:b/>
        </w:rPr>
      </w:pPr>
      <w:r>
        <w:rPr>
          <w:rFonts w:ascii="Times New Roman" w:hAnsi="Times New Roman"/>
          <w:b/>
        </w:rPr>
        <w:br w:type="page"/>
      </w:r>
    </w:p>
    <w:p w:rsidR="001A4059" w:rsidRPr="007B41D3" w:rsidRDefault="001A4059" w:rsidP="001A4059">
      <w:pPr>
        <w:pStyle w:val="a3"/>
        <w:jc w:val="center"/>
        <w:rPr>
          <w:rFonts w:ascii="Times New Roman" w:hAnsi="Times New Roman"/>
          <w:b/>
        </w:rPr>
      </w:pPr>
      <w:r w:rsidRPr="007B41D3">
        <w:rPr>
          <w:rFonts w:ascii="Times New Roman" w:hAnsi="Times New Roman"/>
          <w:b/>
        </w:rPr>
        <w:lastRenderedPageBreak/>
        <w:t>Статистика по отметкам по результатам ВПР в Республике Карелия в 5-8 классах (%), 2026 год</w:t>
      </w:r>
    </w:p>
    <w:p w:rsidR="001A4059" w:rsidRPr="007B41D3" w:rsidRDefault="001A4059" w:rsidP="001A4059">
      <w:pPr>
        <w:pStyle w:val="a3"/>
        <w:jc w:val="right"/>
        <w:rPr>
          <w:rFonts w:ascii="Times New Roman" w:hAnsi="Times New Roman"/>
          <w:b/>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6</w:t>
      </w:r>
    </w:p>
    <w:tbl>
      <w:tblPr>
        <w:tblW w:w="10427" w:type="dxa"/>
        <w:tblInd w:w="-289" w:type="dxa"/>
        <w:tblLook w:val="04A0" w:firstRow="1" w:lastRow="0" w:firstColumn="1" w:lastColumn="0" w:noHBand="0" w:noVBand="1"/>
      </w:tblPr>
      <w:tblGrid>
        <w:gridCol w:w="1985"/>
        <w:gridCol w:w="595"/>
        <w:gridCol w:w="774"/>
        <w:gridCol w:w="663"/>
        <w:gridCol w:w="916"/>
        <w:gridCol w:w="717"/>
        <w:gridCol w:w="666"/>
        <w:gridCol w:w="717"/>
        <w:gridCol w:w="649"/>
        <w:gridCol w:w="17"/>
        <w:gridCol w:w="717"/>
        <w:gridCol w:w="633"/>
        <w:gridCol w:w="33"/>
        <w:gridCol w:w="717"/>
        <w:gridCol w:w="741"/>
      </w:tblGrid>
      <w:tr w:rsidR="007B41D3" w:rsidRPr="007B41D3" w:rsidTr="006D3110">
        <w:trPr>
          <w:trHeight w:val="300"/>
          <w:tblHeader/>
        </w:trPr>
        <w:tc>
          <w:tcPr>
            <w:tcW w:w="1985" w:type="dxa"/>
            <w:vMerge w:val="restart"/>
            <w:tcBorders>
              <w:top w:val="single" w:sz="4" w:space="0" w:color="auto"/>
              <w:left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sz w:val="20"/>
                <w:szCs w:val="20"/>
                <w:lang w:eastAsia="ru-RU"/>
              </w:rPr>
              <w:t>Предмет</w:t>
            </w:r>
          </w:p>
        </w:tc>
        <w:tc>
          <w:tcPr>
            <w:tcW w:w="1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Количество</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ОО</w:t>
            </w:r>
          </w:p>
        </w:tc>
        <w:tc>
          <w:tcPr>
            <w:tcW w:w="1466"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Количество</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участников</w:t>
            </w:r>
          </w:p>
        </w:tc>
        <w:tc>
          <w:tcPr>
            <w:tcW w:w="1383"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«2»</w:t>
            </w:r>
          </w:p>
        </w:tc>
        <w:tc>
          <w:tcPr>
            <w:tcW w:w="1366"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«3»</w:t>
            </w:r>
          </w:p>
        </w:tc>
        <w:tc>
          <w:tcPr>
            <w:tcW w:w="1367" w:type="dxa"/>
            <w:gridSpan w:val="3"/>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«4»</w:t>
            </w:r>
          </w:p>
        </w:tc>
        <w:tc>
          <w:tcPr>
            <w:tcW w:w="1491" w:type="dxa"/>
            <w:gridSpan w:val="3"/>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«5»</w:t>
            </w:r>
          </w:p>
        </w:tc>
      </w:tr>
      <w:tr w:rsidR="007B41D3" w:rsidRPr="007B41D3" w:rsidTr="006D3110">
        <w:trPr>
          <w:trHeight w:val="300"/>
          <w:tblHeader/>
        </w:trPr>
        <w:tc>
          <w:tcPr>
            <w:tcW w:w="1985" w:type="dxa"/>
            <w:vMerge/>
            <w:tcBorders>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595"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РК</w:t>
            </w:r>
          </w:p>
        </w:tc>
        <w:tc>
          <w:tcPr>
            <w:tcW w:w="774" w:type="dxa"/>
            <w:tcBorders>
              <w:top w:val="nil"/>
              <w:left w:val="nil"/>
              <w:bottom w:val="single" w:sz="4" w:space="0" w:color="auto"/>
              <w:right w:val="single" w:sz="4" w:space="0" w:color="auto"/>
            </w:tcBorders>
            <w:shd w:val="clear" w:color="000000" w:fill="D9D9D9"/>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РФ</w:t>
            </w:r>
          </w:p>
        </w:tc>
        <w:tc>
          <w:tcPr>
            <w:tcW w:w="6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РК</w:t>
            </w:r>
          </w:p>
        </w:tc>
        <w:tc>
          <w:tcPr>
            <w:tcW w:w="803" w:type="dxa"/>
            <w:tcBorders>
              <w:top w:val="nil"/>
              <w:left w:val="nil"/>
              <w:bottom w:val="single" w:sz="4" w:space="0" w:color="auto"/>
              <w:right w:val="single" w:sz="4" w:space="0" w:color="auto"/>
            </w:tcBorders>
            <w:shd w:val="clear" w:color="000000" w:fill="D9D9D9"/>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РФ</w:t>
            </w:r>
          </w:p>
        </w:tc>
        <w:tc>
          <w:tcPr>
            <w:tcW w:w="7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РК</w:t>
            </w:r>
          </w:p>
        </w:tc>
        <w:tc>
          <w:tcPr>
            <w:tcW w:w="666" w:type="dxa"/>
            <w:tcBorders>
              <w:top w:val="nil"/>
              <w:left w:val="nil"/>
              <w:bottom w:val="single" w:sz="4" w:space="0" w:color="auto"/>
              <w:right w:val="single" w:sz="4" w:space="0" w:color="auto"/>
            </w:tcBorders>
            <w:shd w:val="clear" w:color="000000" w:fill="D9D9D9"/>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РФ</w:t>
            </w:r>
          </w:p>
        </w:tc>
        <w:tc>
          <w:tcPr>
            <w:tcW w:w="7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РК</w:t>
            </w:r>
          </w:p>
        </w:tc>
        <w:tc>
          <w:tcPr>
            <w:tcW w:w="666" w:type="dxa"/>
            <w:gridSpan w:val="2"/>
            <w:tcBorders>
              <w:top w:val="nil"/>
              <w:left w:val="nil"/>
              <w:bottom w:val="single" w:sz="4" w:space="0" w:color="auto"/>
              <w:right w:val="single" w:sz="4" w:space="0" w:color="auto"/>
            </w:tcBorders>
            <w:shd w:val="clear" w:color="000000" w:fill="D9D9D9"/>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РФ</w:t>
            </w:r>
          </w:p>
        </w:tc>
        <w:tc>
          <w:tcPr>
            <w:tcW w:w="7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РК</w:t>
            </w:r>
          </w:p>
        </w:tc>
        <w:tc>
          <w:tcPr>
            <w:tcW w:w="666" w:type="dxa"/>
            <w:gridSpan w:val="2"/>
            <w:tcBorders>
              <w:top w:val="nil"/>
              <w:left w:val="nil"/>
              <w:bottom w:val="single" w:sz="4" w:space="0" w:color="auto"/>
              <w:right w:val="single" w:sz="4" w:space="0" w:color="auto"/>
            </w:tcBorders>
            <w:shd w:val="clear" w:color="000000" w:fill="D9D9D9"/>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РФ</w:t>
            </w:r>
          </w:p>
        </w:tc>
        <w:tc>
          <w:tcPr>
            <w:tcW w:w="7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РК</w:t>
            </w:r>
          </w:p>
        </w:tc>
        <w:tc>
          <w:tcPr>
            <w:tcW w:w="741" w:type="dxa"/>
            <w:tcBorders>
              <w:top w:val="nil"/>
              <w:left w:val="nil"/>
              <w:bottom w:val="single" w:sz="4" w:space="0" w:color="auto"/>
              <w:right w:val="single" w:sz="4" w:space="0" w:color="auto"/>
            </w:tcBorders>
            <w:shd w:val="clear" w:color="000000" w:fill="D9D9D9"/>
            <w:noWrap/>
            <w:vAlign w:val="bottom"/>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РФ</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5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168</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35184</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6000</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1713659</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15,85</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11,14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38,70</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37,26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29,00</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33,82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16,45</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17,79</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5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168</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35181</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6053</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1718153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10,08</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35,37</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36,92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36,15</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38,34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18,4</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17,43</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5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123</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26273</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2976</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791040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2,62</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39,89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35,36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49,43</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48,80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8,06</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13,22</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5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110</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21514</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2286</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531309</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5,69</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32,98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31,51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42,78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43,10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18,55</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21,19</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География 5</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125</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26854</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3046</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893842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5,09</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45,37</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37,42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41,69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47,42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7,85</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11,87</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5</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20439</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1767</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510290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14,54</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40,86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37,31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36,16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40,22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8,43</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13,52</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5</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22027</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1977</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633447</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13,71</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34,85</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29,04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33,49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36,41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17,96</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26,01</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6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163</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35173</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5854</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1637394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10,83</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33,77</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36,11</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19,29</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19,82</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6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164</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35154</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5746</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1622961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13,33</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45,79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44,34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31,08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9,80</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11,35</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6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113</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26824</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2634</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854265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4,97</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51,25</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40,36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38,31</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47,12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5,47</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9,54</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6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100</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21740</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1875</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605410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7,79</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40,21</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32,59</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41,49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47,68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10,51</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15,72</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6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133</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26252</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3033</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749429</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3,03</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41,67</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35,88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46,36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49,08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8,94</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12,50</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6</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94</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20540</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1877</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486391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14,22</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8,03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37,05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39,42</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39,87</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10,76</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15,06</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6</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99</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21345</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1950</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498881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14,00</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33,14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31,59</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18,05</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21,56</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7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169</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35346</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6008</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1637238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15,55</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10,35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37,58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38,21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31,04</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34,16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15,83</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17,28</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7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169</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34911</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5809</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1544895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12,22</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7,72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48,22</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48,35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31,64</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34,65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7,92</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9,28</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7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75</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17899</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1209</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450271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9,26</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59,72</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48,36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25,23</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37,19</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5,79</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9,53</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 7</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17811</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1603</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372274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7,36</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36,43</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31,83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43,54</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47,64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12,66</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16,62</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7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83</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17777</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1512</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6D31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375072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44,11</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35,06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42,53</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44,37</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9,52</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17,49</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7 </w:t>
            </w:r>
          </w:p>
        </w:tc>
        <w:tc>
          <w:tcPr>
            <w:tcW w:w="595" w:type="dxa"/>
            <w:tcBorders>
              <w:top w:val="nil"/>
              <w:left w:val="nil"/>
              <w:bottom w:val="nil"/>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100</w:t>
            </w:r>
          </w:p>
        </w:tc>
        <w:tc>
          <w:tcPr>
            <w:tcW w:w="774" w:type="dxa"/>
            <w:tcBorders>
              <w:top w:val="nil"/>
              <w:left w:val="nil"/>
              <w:bottom w:val="nil"/>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22008</w:t>
            </w:r>
          </w:p>
        </w:tc>
        <w:tc>
          <w:tcPr>
            <w:tcW w:w="663" w:type="dxa"/>
            <w:tcBorders>
              <w:top w:val="nil"/>
              <w:left w:val="nil"/>
              <w:bottom w:val="nil"/>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1885</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596817</w:t>
            </w:r>
          </w:p>
        </w:tc>
        <w:tc>
          <w:tcPr>
            <w:tcW w:w="717" w:type="dxa"/>
            <w:tcBorders>
              <w:top w:val="nil"/>
              <w:left w:val="nil"/>
              <w:bottom w:val="nil"/>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7,11</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3,94</w:t>
            </w:r>
          </w:p>
        </w:tc>
        <w:tc>
          <w:tcPr>
            <w:tcW w:w="717" w:type="dxa"/>
            <w:tcBorders>
              <w:top w:val="nil"/>
              <w:left w:val="nil"/>
              <w:bottom w:val="nil"/>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44,62</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35,85</w:t>
            </w:r>
          </w:p>
        </w:tc>
        <w:tc>
          <w:tcPr>
            <w:tcW w:w="717" w:type="dxa"/>
            <w:tcBorders>
              <w:top w:val="nil"/>
              <w:left w:val="nil"/>
              <w:bottom w:val="nil"/>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35,76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42,38</w:t>
            </w:r>
          </w:p>
        </w:tc>
        <w:tc>
          <w:tcPr>
            <w:tcW w:w="717" w:type="dxa"/>
            <w:tcBorders>
              <w:top w:val="nil"/>
              <w:left w:val="nil"/>
              <w:bottom w:val="nil"/>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12,52</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17,83</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7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82</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17819</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1489</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377958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3,56</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3,17</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47,28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40,43</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41,71</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45,56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7,45</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10,85</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7</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107</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20593</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2004</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482347</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17,22</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7,84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37,43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35,93</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38,93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11,38</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15,81</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7</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102</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21566</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1970</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501051</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14,92</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8,88</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37,77</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35,17</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30,66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34,46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16,65</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21,48</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(угл) 7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2051</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168</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67103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5,95</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35,71</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36,64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42,26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44,62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16,07</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13,78</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 (угл) 7</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699</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15582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4,55</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3,70</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77,27</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45,33</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18,18</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40,86</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0,00</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10,11</w:t>
            </w:r>
          </w:p>
        </w:tc>
      </w:tr>
      <w:tr w:rsidR="007B41D3" w:rsidRPr="007B41D3" w:rsidTr="006D31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8 </w:t>
            </w:r>
          </w:p>
        </w:tc>
        <w:tc>
          <w:tcPr>
            <w:tcW w:w="595"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169</w:t>
            </w:r>
          </w:p>
        </w:tc>
        <w:tc>
          <w:tcPr>
            <w:tcW w:w="774"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35287</w:t>
            </w:r>
          </w:p>
        </w:tc>
        <w:tc>
          <w:tcPr>
            <w:tcW w:w="66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5606</w:t>
            </w:r>
          </w:p>
        </w:tc>
        <w:tc>
          <w:tcPr>
            <w:tcW w:w="803"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1508445</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19,82</w:t>
            </w:r>
          </w:p>
        </w:tc>
        <w:tc>
          <w:tcPr>
            <w:tcW w:w="666"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12,74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38,66</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40,64</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27,72</w:t>
            </w:r>
          </w:p>
        </w:tc>
        <w:tc>
          <w:tcPr>
            <w:tcW w:w="666" w:type="dxa"/>
            <w:gridSpan w:val="2"/>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32,62</w:t>
            </w:r>
          </w:p>
        </w:tc>
        <w:tc>
          <w:tcPr>
            <w:tcW w:w="717"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13,81</w:t>
            </w:r>
          </w:p>
        </w:tc>
        <w:tc>
          <w:tcPr>
            <w:tcW w:w="741" w:type="dxa"/>
            <w:tcBorders>
              <w:top w:val="nil"/>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14,00</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169</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34970</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5343</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1435612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9,81</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7,08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49,09</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47,68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32,94</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36,00</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8,16</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9,25</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Физика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14801</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1147</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278862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9,59</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60,68</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47,04</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25,89</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37,75</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10,35</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Химия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66</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15111</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1113</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285739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5,66</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35,49</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37,46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38,27</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39,24</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20,58</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18,92</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Информатика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14875</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1014</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291356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11,05</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42,21</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36,86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28,4</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42,36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18,34</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16,07</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Биология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76</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15006</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1151</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293980</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2,69</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2,17</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40,31</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34,49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43,96</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46,34</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13,03</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17,01</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86</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17892</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1547</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352969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4,78</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3,11</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42,79</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39,88</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45,62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12,54</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16,37</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География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14901</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1076</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313752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2,70</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2,58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36,90</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35,66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52,51</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51,99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7,90</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9,77</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88</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17297</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1409</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350804</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15,83</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7,33</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36,34</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35,24</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35,84</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39,64</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11,99</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17,79</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Обществознание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73</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17768</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1344</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399931</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15,03</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9,70</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50,07</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28,65</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37,09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6,25</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10,41</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77</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17953</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1211</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353835</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15,28</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9,03</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41,04</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36,61</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29,31</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33,78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14,37</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20,59</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(угл) 8 </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1571</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289</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54155</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5,54</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4,86</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33,22</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34,15</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50,52</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46,18</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10,73</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14,81</w:t>
            </w:r>
          </w:p>
        </w:tc>
      </w:tr>
      <w:tr w:rsidR="007B41D3" w:rsidRPr="007B41D3" w:rsidTr="006D311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 (угл) 8</w:t>
            </w:r>
          </w:p>
        </w:tc>
        <w:tc>
          <w:tcPr>
            <w:tcW w:w="595"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74"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511</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w:t>
            </w:r>
          </w:p>
        </w:tc>
        <w:tc>
          <w:tcPr>
            <w:tcW w:w="803"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11172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2,27</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4,13</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47,73</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41,35</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45,45</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41,29</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4,55</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13,23</w:t>
            </w:r>
          </w:p>
        </w:tc>
      </w:tr>
      <w:tr w:rsidR="007B41D3" w:rsidRPr="007B41D3" w:rsidTr="006D3110">
        <w:trPr>
          <w:trHeight w:val="300"/>
        </w:trPr>
        <w:tc>
          <w:tcPr>
            <w:tcW w:w="48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hAnsi="Times New Roman" w:cs="Times New Roman"/>
                <w:b/>
                <w:sz w:val="20"/>
                <w:szCs w:val="20"/>
              </w:rPr>
              <w:t xml:space="preserve">Среднее значение </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9,40</w:t>
            </w:r>
          </w:p>
        </w:tc>
        <w:tc>
          <w:tcPr>
            <w:tcW w:w="666"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6,03</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42,40</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37,92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36,60</w:t>
            </w:r>
          </w:p>
        </w:tc>
        <w:tc>
          <w:tcPr>
            <w:tcW w:w="666" w:type="dxa"/>
            <w:gridSpan w:val="2"/>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40,92</w:t>
            </w:r>
          </w:p>
        </w:tc>
        <w:tc>
          <w:tcPr>
            <w:tcW w:w="717" w:type="dxa"/>
            <w:tcBorders>
              <w:top w:val="single" w:sz="4" w:space="0" w:color="auto"/>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11,59</w:t>
            </w:r>
          </w:p>
        </w:tc>
        <w:tc>
          <w:tcPr>
            <w:tcW w:w="741" w:type="dxa"/>
            <w:tcBorders>
              <w:top w:val="single" w:sz="4" w:space="0" w:color="auto"/>
              <w:left w:val="nil"/>
              <w:bottom w:val="single" w:sz="4" w:space="0" w:color="auto"/>
              <w:right w:val="single" w:sz="4" w:space="0" w:color="auto"/>
            </w:tcBorders>
            <w:shd w:val="clear" w:color="000000" w:fill="D9D9D9"/>
            <w:noWrap/>
            <w:vAlign w:val="center"/>
          </w:tcPr>
          <w:p w:rsidR="001A4059" w:rsidRPr="007B41D3" w:rsidRDefault="001A4059"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15,14</w:t>
            </w:r>
          </w:p>
        </w:tc>
      </w:tr>
    </w:tbl>
    <w:p w:rsidR="001A4059" w:rsidRPr="007B41D3" w:rsidRDefault="001A4059" w:rsidP="001A4059">
      <w:pPr>
        <w:pStyle w:val="a3"/>
        <w:jc w:val="center"/>
        <w:rPr>
          <w:rFonts w:ascii="Times New Roman" w:hAnsi="Times New Roman"/>
          <w:sz w:val="20"/>
          <w:szCs w:val="20"/>
        </w:rPr>
      </w:pPr>
    </w:p>
    <w:p w:rsidR="001A4059" w:rsidRPr="007B41D3" w:rsidRDefault="001A4059" w:rsidP="001A4059">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Средние показатели отметок ВПР в 5 – 8 классах по Республике Карелия: </w:t>
      </w:r>
    </w:p>
    <w:p w:rsidR="001A4059" w:rsidRPr="007B41D3" w:rsidRDefault="001A4059" w:rsidP="001A4059">
      <w:pPr>
        <w:pStyle w:val="a3"/>
        <w:spacing w:line="276" w:lineRule="auto"/>
        <w:ind w:left="142"/>
        <w:jc w:val="both"/>
        <w:rPr>
          <w:rFonts w:ascii="Times New Roman" w:hAnsi="Times New Roman"/>
          <w:sz w:val="24"/>
          <w:szCs w:val="24"/>
        </w:rPr>
      </w:pPr>
      <w:r w:rsidRPr="007B41D3">
        <w:rPr>
          <w:rFonts w:ascii="Times New Roman" w:hAnsi="Times New Roman"/>
          <w:sz w:val="24"/>
          <w:szCs w:val="24"/>
        </w:rPr>
        <w:t>отметка «2» – 9,40% (РФ – 6,03%), в 2025 году – 11,49% (РФ – 7,06%),</w:t>
      </w:r>
    </w:p>
    <w:p w:rsidR="001A4059" w:rsidRPr="007B41D3" w:rsidRDefault="001A4059" w:rsidP="001A4059">
      <w:pPr>
        <w:pStyle w:val="a3"/>
        <w:spacing w:line="276" w:lineRule="auto"/>
        <w:ind w:left="142"/>
        <w:jc w:val="both"/>
        <w:rPr>
          <w:rFonts w:ascii="Times New Roman" w:hAnsi="Times New Roman"/>
          <w:sz w:val="24"/>
          <w:szCs w:val="24"/>
        </w:rPr>
      </w:pPr>
      <w:r w:rsidRPr="007B41D3">
        <w:rPr>
          <w:rFonts w:ascii="Times New Roman" w:hAnsi="Times New Roman"/>
          <w:sz w:val="24"/>
          <w:szCs w:val="24"/>
        </w:rPr>
        <w:t>отметка «3» – 42,40% (РФ – 37,92%), в 2025 году - 47,87% (РФ – 40,14%),</w:t>
      </w:r>
    </w:p>
    <w:p w:rsidR="001A4059" w:rsidRPr="007B41D3" w:rsidRDefault="001A4059" w:rsidP="001A4059">
      <w:pPr>
        <w:pStyle w:val="a3"/>
        <w:spacing w:line="276" w:lineRule="auto"/>
        <w:ind w:left="142"/>
        <w:jc w:val="both"/>
        <w:rPr>
          <w:rFonts w:ascii="Times New Roman" w:hAnsi="Times New Roman"/>
          <w:sz w:val="24"/>
          <w:szCs w:val="24"/>
        </w:rPr>
      </w:pPr>
      <w:r w:rsidRPr="007B41D3">
        <w:rPr>
          <w:rFonts w:ascii="Times New Roman" w:hAnsi="Times New Roman"/>
          <w:sz w:val="24"/>
          <w:szCs w:val="24"/>
        </w:rPr>
        <w:t xml:space="preserve">отметка «4» – 36,60% (РФ – 40,92%), в 2025 году – 35,47% (РФ – 39,40%), </w:t>
      </w:r>
    </w:p>
    <w:p w:rsidR="001A4059" w:rsidRPr="007B41D3" w:rsidRDefault="001A4059" w:rsidP="001A4059">
      <w:pPr>
        <w:pStyle w:val="a3"/>
        <w:spacing w:line="276" w:lineRule="auto"/>
        <w:ind w:left="142"/>
        <w:jc w:val="both"/>
        <w:rPr>
          <w:rFonts w:ascii="Times New Roman" w:hAnsi="Times New Roman"/>
          <w:sz w:val="24"/>
          <w:szCs w:val="24"/>
        </w:rPr>
      </w:pPr>
      <w:r w:rsidRPr="007B41D3">
        <w:rPr>
          <w:rFonts w:ascii="Times New Roman" w:hAnsi="Times New Roman"/>
          <w:sz w:val="24"/>
          <w:szCs w:val="24"/>
        </w:rPr>
        <w:lastRenderedPageBreak/>
        <w:t>отметка «5» – 11,59% (РФ – 15,14%), в 2025 году - 10,17% (РФ – 13,40%).</w:t>
      </w:r>
    </w:p>
    <w:p w:rsidR="001A4059" w:rsidRPr="007B41D3" w:rsidRDefault="001A4059" w:rsidP="001A4059">
      <w:pPr>
        <w:pStyle w:val="a3"/>
        <w:spacing w:line="276" w:lineRule="auto"/>
        <w:ind w:left="46" w:firstLine="521"/>
        <w:jc w:val="both"/>
        <w:rPr>
          <w:rFonts w:ascii="Times New Roman" w:hAnsi="Times New Roman"/>
          <w:sz w:val="24"/>
          <w:szCs w:val="24"/>
        </w:rPr>
      </w:pPr>
      <w:r w:rsidRPr="007B41D3">
        <w:rPr>
          <w:rFonts w:ascii="Times New Roman" w:hAnsi="Times New Roman"/>
          <w:sz w:val="24"/>
          <w:szCs w:val="24"/>
        </w:rPr>
        <w:t xml:space="preserve">Уменьшилось среднее количество неудовлетворительных отметок, которые получили обучающиеся нашей республики по отдельным учебным предметам в 2026 году уменьшилось по сравнению с 2025 годом. Также уменьшилось количество обучающихся, получивших отметку «3», увеличилось количество обучающихся, получивших отметки «4» и «5». На общероссийском уровне в 2026 году по сравнению с 2025 - количество отметок «2» и «3» уменьшилось, отметок «4» и «5» - увеличилось. </w:t>
      </w:r>
    </w:p>
    <w:p w:rsidR="001A4059" w:rsidRPr="007B41D3" w:rsidRDefault="001A4059" w:rsidP="001A4059">
      <w:pPr>
        <w:pStyle w:val="a3"/>
        <w:spacing w:line="276" w:lineRule="auto"/>
        <w:ind w:left="46" w:firstLine="521"/>
        <w:jc w:val="both"/>
        <w:rPr>
          <w:rFonts w:ascii="Times New Roman" w:hAnsi="Times New Roman"/>
          <w:sz w:val="24"/>
          <w:szCs w:val="24"/>
        </w:rPr>
      </w:pPr>
    </w:p>
    <w:p w:rsidR="001A4059" w:rsidRPr="007B41D3" w:rsidRDefault="001A4059" w:rsidP="001A4059">
      <w:pPr>
        <w:pStyle w:val="3"/>
        <w:spacing w:before="0" w:beforeAutospacing="0" w:after="0" w:afterAutospacing="0" w:line="276" w:lineRule="auto"/>
        <w:rPr>
          <w:sz w:val="24"/>
          <w:szCs w:val="24"/>
        </w:rPr>
      </w:pPr>
      <w:bookmarkStart w:id="28" w:name="_Toc204699610"/>
      <w:bookmarkStart w:id="29" w:name="_Toc236396357"/>
      <w:r w:rsidRPr="007B41D3">
        <w:rPr>
          <w:sz w:val="24"/>
          <w:szCs w:val="24"/>
        </w:rPr>
        <w:t>Сравнение отметок ВПР с отметками по журналу</w:t>
      </w:r>
      <w:bookmarkEnd w:id="28"/>
      <w:bookmarkEnd w:id="29"/>
    </w:p>
    <w:p w:rsidR="001A4059" w:rsidRPr="007B41D3" w:rsidRDefault="001A4059" w:rsidP="001A4059">
      <w:pPr>
        <w:pStyle w:val="a3"/>
        <w:spacing w:line="276" w:lineRule="auto"/>
        <w:ind w:left="46" w:firstLine="521"/>
        <w:jc w:val="both"/>
        <w:rPr>
          <w:rFonts w:ascii="Times New Roman" w:hAnsi="Times New Roman"/>
          <w:sz w:val="24"/>
          <w:szCs w:val="24"/>
        </w:rPr>
      </w:pPr>
      <w:r w:rsidRPr="007B41D3">
        <w:rPr>
          <w:rFonts w:ascii="Times New Roman" w:hAnsi="Times New Roman"/>
          <w:sz w:val="24"/>
          <w:szCs w:val="24"/>
        </w:rPr>
        <w:t>Сравнение отметок по итогам ВПР 2026 года с отметками по журналу позволяет сделать вывод о том, что по всем предметам средняя отметка ниже средней отметки по журналу.  В 2025 аналогично. По всем оценочным процедурам средняя отметка по итогам ВПР ниже средней отметки в журнале от 0,04% до 0,72% (в 2025 году ниже на 0,10% – 0,64%) (Таблица 4</w:t>
      </w:r>
      <w:r w:rsidR="003A5AFA" w:rsidRPr="007B41D3">
        <w:rPr>
          <w:rFonts w:ascii="Times New Roman" w:hAnsi="Times New Roman"/>
          <w:sz w:val="24"/>
          <w:szCs w:val="24"/>
        </w:rPr>
        <w:t>7</w:t>
      </w:r>
      <w:r w:rsidRPr="007B41D3">
        <w:rPr>
          <w:rFonts w:ascii="Times New Roman" w:hAnsi="Times New Roman"/>
          <w:sz w:val="24"/>
          <w:szCs w:val="24"/>
        </w:rPr>
        <w:t>).</w:t>
      </w:r>
    </w:p>
    <w:p w:rsidR="001A4059" w:rsidRPr="007B41D3" w:rsidRDefault="001A4059" w:rsidP="001A4059">
      <w:pPr>
        <w:pStyle w:val="a3"/>
        <w:spacing w:line="276" w:lineRule="auto"/>
        <w:ind w:left="46" w:firstLine="521"/>
        <w:jc w:val="both"/>
        <w:rPr>
          <w:rFonts w:ascii="Times New Roman" w:hAnsi="Times New Roman"/>
          <w:sz w:val="24"/>
          <w:szCs w:val="24"/>
        </w:rPr>
      </w:pPr>
    </w:p>
    <w:p w:rsidR="001A4059" w:rsidRPr="007B41D3" w:rsidRDefault="001A4059" w:rsidP="006D3110">
      <w:pPr>
        <w:pStyle w:val="a3"/>
        <w:ind w:left="45" w:hanging="45"/>
        <w:jc w:val="center"/>
        <w:rPr>
          <w:rFonts w:ascii="Times New Roman" w:hAnsi="Times New Roman"/>
          <w:b/>
        </w:rPr>
      </w:pPr>
      <w:r w:rsidRPr="007B41D3">
        <w:rPr>
          <w:rFonts w:ascii="Times New Roman" w:hAnsi="Times New Roman"/>
          <w:b/>
        </w:rPr>
        <w:t>Сравнение отметок ВПР с отметками по журналу в 2025 и 2026 гг</w:t>
      </w:r>
    </w:p>
    <w:p w:rsidR="001A4059" w:rsidRPr="007B41D3" w:rsidRDefault="001A4059" w:rsidP="001A4059">
      <w:pPr>
        <w:pStyle w:val="a3"/>
        <w:ind w:left="45" w:firstLine="522"/>
        <w:jc w:val="right"/>
        <w:rPr>
          <w:rFonts w:ascii="Times New Roman" w:hAnsi="Times New Roman"/>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7</w:t>
      </w:r>
    </w:p>
    <w:tbl>
      <w:tblPr>
        <w:tblW w:w="7529" w:type="dxa"/>
        <w:tblInd w:w="988" w:type="dxa"/>
        <w:tblLayout w:type="fixed"/>
        <w:tblLook w:val="04A0" w:firstRow="1" w:lastRow="0" w:firstColumn="1" w:lastColumn="0" w:noHBand="0" w:noVBand="1"/>
      </w:tblPr>
      <w:tblGrid>
        <w:gridCol w:w="2693"/>
        <w:gridCol w:w="1134"/>
        <w:gridCol w:w="1293"/>
        <w:gridCol w:w="1126"/>
        <w:gridCol w:w="1283"/>
      </w:tblGrid>
      <w:tr w:rsidR="001A4059" w:rsidRPr="007B41D3" w:rsidTr="00D36B10">
        <w:trPr>
          <w:trHeight w:val="824"/>
          <w:tblHeader/>
        </w:trPr>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Предмет, класс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 по журналу</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 по журналу</w:t>
            </w:r>
          </w:p>
        </w:tc>
      </w:tr>
      <w:tr w:rsidR="001A4059" w:rsidRPr="007B41D3" w:rsidTr="00D36B10">
        <w:trPr>
          <w:trHeight w:val="315"/>
          <w:tblHeader/>
        </w:trPr>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A4059" w:rsidRPr="007B41D3" w:rsidRDefault="001A4059" w:rsidP="00D36B10">
            <w:pPr>
              <w:spacing w:after="0" w:line="240" w:lineRule="auto"/>
              <w:rPr>
                <w:rFonts w:ascii="Times New Roman" w:eastAsia="Times New Roman" w:hAnsi="Times New Roman" w:cs="Times New Roman"/>
                <w:b/>
                <w:bCs/>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1293"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1126"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c>
          <w:tcPr>
            <w:tcW w:w="1283" w:type="dxa"/>
            <w:tcBorders>
              <w:top w:val="nil"/>
              <w:left w:val="nil"/>
              <w:bottom w:val="single" w:sz="4" w:space="0" w:color="auto"/>
              <w:right w:val="single" w:sz="4" w:space="0" w:color="auto"/>
            </w:tcBorders>
            <w:shd w:val="clear" w:color="auto" w:fill="auto"/>
            <w:vAlign w:val="center"/>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5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3,46</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3,76</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5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3,59</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3,82</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5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3,99</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3,98</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5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3,67</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3,93</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3,93</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 5</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3,47</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3,93</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3,52</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3,89</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5</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3,90</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3,38</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3,85</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5</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3,67</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4,05</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3,56</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4,05</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6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3,62</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3,72</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3,70</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6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3,67</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3,37</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3,70</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6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3,38</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6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3,52</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3,83</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География 6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3,53</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3,61</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3,88</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6</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3,34</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3,47</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6</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3,87</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3,94</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3,47</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3,64</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3,58</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3,35</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3,60</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3,19</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3,62</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3,28</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3,63</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 7</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3,62</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3,92</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3,80</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3,58</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3,88</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3,45</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3,75</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3,81</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География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3,47</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3,53</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7</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3,26</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3,75</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3,41</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3,81</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7</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3,55</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3,49</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3,91</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7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3,57</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3,68</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3,85</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7</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3,38</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3,88</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3,62</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3,36</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3,61</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 xml:space="preserve">Математика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3,56</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3,39</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3,60</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3,60</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3,59</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Химия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3,57</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3,68</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3,78</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 8</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3,88</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3,51</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3,81</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3,67</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3,86</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3,76</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3,60</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3,75</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География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3,49</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3,83</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3,66</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 8</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3,72</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3,44</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3,78</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Обществознание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3,20</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3,81</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3,26</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3,89</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 8</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3,54</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3,84</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3,43</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3,82</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8 </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3,78</w:t>
            </w: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3,96</w:t>
            </w: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3,66</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3,89</w:t>
            </w:r>
          </w:p>
        </w:tc>
      </w:tr>
      <w:tr w:rsidR="001A4059" w:rsidRPr="007B41D3" w:rsidTr="00D36B10">
        <w:trPr>
          <w:trHeight w:val="315"/>
        </w:trPr>
        <w:tc>
          <w:tcPr>
            <w:tcW w:w="2693" w:type="dxa"/>
            <w:tcBorders>
              <w:top w:val="nil"/>
              <w:left w:val="single" w:sz="4" w:space="0" w:color="auto"/>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r w:rsidRPr="007B41D3">
              <w:rPr>
                <w:rFonts w:ascii="Times New Roman" w:eastAsia="Times New Roman" w:hAnsi="Times New Roman" w:cs="Times New Roman"/>
                <w:sz w:val="20"/>
                <w:szCs w:val="20"/>
                <w:lang w:eastAsia="ru-RU"/>
              </w:rPr>
              <w:t xml:space="preserve"> 8</w:t>
            </w:r>
          </w:p>
        </w:tc>
        <w:tc>
          <w:tcPr>
            <w:tcW w:w="1134"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293" w:type="dxa"/>
            <w:tcBorders>
              <w:top w:val="nil"/>
              <w:left w:val="nil"/>
              <w:bottom w:val="single" w:sz="4" w:space="0" w:color="auto"/>
              <w:right w:val="single" w:sz="4" w:space="0" w:color="auto"/>
            </w:tcBorders>
            <w:shd w:val="clear" w:color="auto" w:fill="auto"/>
            <w:noWrap/>
            <w:vAlign w:val="center"/>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126"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3,52</w:t>
            </w:r>
          </w:p>
        </w:tc>
        <w:tc>
          <w:tcPr>
            <w:tcW w:w="1283" w:type="dxa"/>
            <w:tcBorders>
              <w:top w:val="nil"/>
              <w:left w:val="nil"/>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4,00</w:t>
            </w:r>
          </w:p>
        </w:tc>
      </w:tr>
    </w:tbl>
    <w:p w:rsidR="001A4059" w:rsidRPr="007B41D3" w:rsidRDefault="001A4059" w:rsidP="001A4059">
      <w:pPr>
        <w:pStyle w:val="a3"/>
        <w:spacing w:line="276" w:lineRule="auto"/>
        <w:ind w:left="46" w:firstLine="521"/>
        <w:jc w:val="right"/>
        <w:rPr>
          <w:rFonts w:ascii="Times New Roman" w:hAnsi="Times New Roman"/>
          <w:sz w:val="20"/>
          <w:szCs w:val="20"/>
        </w:rPr>
      </w:pP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5 классах от 47,54% до 58,33% отметок в журналах подтверждаются результатами ВПР. Подтвердили отметку в журнале по русскому языку – 55,06%, по математике – 57,13%, по биологии – 55,36%, истории – 58,33%, географии – 54,15%, английскому языку – 50,58%, литературе – 47,54% обучающихся школ Республики Карелия. </w:t>
      </w:r>
    </w:p>
    <w:p w:rsidR="001A4059" w:rsidRPr="007B41D3" w:rsidRDefault="001A4059" w:rsidP="001A4059">
      <w:pPr>
        <w:pStyle w:val="a3"/>
        <w:spacing w:line="276" w:lineRule="auto"/>
        <w:ind w:left="45" w:firstLine="522"/>
        <w:jc w:val="both"/>
        <w:rPr>
          <w:rFonts w:ascii="Times New Roman" w:hAnsi="Times New Roman"/>
          <w:b/>
          <w:sz w:val="24"/>
          <w:szCs w:val="24"/>
        </w:rPr>
      </w:pPr>
      <w:r w:rsidRPr="007B41D3">
        <w:rPr>
          <w:rFonts w:ascii="Times New Roman" w:hAnsi="Times New Roman"/>
          <w:sz w:val="24"/>
          <w:szCs w:val="24"/>
        </w:rPr>
        <w:t>Улучшили свои результаты по сравнению со школьной отметкой обучающиеся 5 классов по русскому языку – 9,06%, математике – 11,92%, биологии – 6,49%, истории – 13,32%, географии – 6,54%, английскому языку – 5,05%, литературе – 6,29% участников (Таблица 4</w:t>
      </w:r>
      <w:r w:rsidR="003A5AFA" w:rsidRPr="007B41D3">
        <w:rPr>
          <w:rFonts w:ascii="Times New Roman" w:hAnsi="Times New Roman"/>
          <w:sz w:val="24"/>
          <w:szCs w:val="24"/>
        </w:rPr>
        <w:t>8</w:t>
      </w:r>
      <w:r w:rsidRPr="007B41D3">
        <w:rPr>
          <w:rFonts w:ascii="Times New Roman" w:hAnsi="Times New Roman"/>
          <w:sz w:val="24"/>
          <w:szCs w:val="24"/>
        </w:rPr>
        <w:t>, Диаграмма 3</w:t>
      </w:r>
      <w:r w:rsidR="003A5AFA" w:rsidRPr="007B41D3">
        <w:rPr>
          <w:rFonts w:ascii="Times New Roman" w:hAnsi="Times New Roman"/>
          <w:sz w:val="24"/>
          <w:szCs w:val="24"/>
        </w:rPr>
        <w:t>2</w:t>
      </w:r>
      <w:r w:rsidRPr="007B41D3">
        <w:rPr>
          <w:rFonts w:ascii="Times New Roman" w:hAnsi="Times New Roman"/>
          <w:sz w:val="24"/>
          <w:szCs w:val="24"/>
        </w:rPr>
        <w:t>).</w:t>
      </w:r>
    </w:p>
    <w:p w:rsidR="001A4059" w:rsidRPr="007B41D3" w:rsidRDefault="001A4059" w:rsidP="001A4059">
      <w:pPr>
        <w:pStyle w:val="a3"/>
        <w:rPr>
          <w:rFonts w:ascii="Times New Roman" w:hAnsi="Times New Roman"/>
          <w:sz w:val="24"/>
          <w:szCs w:val="24"/>
        </w:rPr>
      </w:pPr>
    </w:p>
    <w:p w:rsidR="001A4059" w:rsidRPr="007B41D3" w:rsidRDefault="001A4059" w:rsidP="001A4059">
      <w:pPr>
        <w:pStyle w:val="a3"/>
        <w:ind w:left="45" w:hanging="45"/>
        <w:jc w:val="center"/>
        <w:rPr>
          <w:rFonts w:ascii="Times New Roman" w:hAnsi="Times New Roman"/>
          <w:b/>
          <w:bCs/>
        </w:rPr>
      </w:pPr>
      <w:r w:rsidRPr="007B41D3">
        <w:rPr>
          <w:rFonts w:ascii="Times New Roman" w:hAnsi="Times New Roman"/>
          <w:b/>
          <w:bCs/>
        </w:rPr>
        <w:t>Сравнение отметок с отметками по журналу</w:t>
      </w:r>
      <w:r w:rsidRPr="007B41D3">
        <w:rPr>
          <w:rFonts w:ascii="Times New Roman" w:hAnsi="Times New Roman"/>
          <w:b/>
        </w:rPr>
        <w:t xml:space="preserve"> ВПР в 5 классах, 2026 год</w:t>
      </w:r>
    </w:p>
    <w:p w:rsidR="001A4059" w:rsidRPr="007B41D3" w:rsidRDefault="001A4059" w:rsidP="001A4059">
      <w:pPr>
        <w:pStyle w:val="a3"/>
        <w:ind w:left="45" w:hanging="45"/>
        <w:jc w:val="right"/>
        <w:rPr>
          <w:rFonts w:ascii="Times New Roman" w:hAnsi="Times New Roman"/>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8</w:t>
      </w:r>
    </w:p>
    <w:tbl>
      <w:tblPr>
        <w:tblW w:w="8392" w:type="dxa"/>
        <w:tblInd w:w="846" w:type="dxa"/>
        <w:tblLook w:val="04A0" w:firstRow="1" w:lastRow="0" w:firstColumn="1" w:lastColumn="0" w:noHBand="0" w:noVBand="1"/>
      </w:tblPr>
      <w:tblGrid>
        <w:gridCol w:w="1730"/>
        <w:gridCol w:w="1417"/>
        <w:gridCol w:w="851"/>
        <w:gridCol w:w="1286"/>
        <w:gridCol w:w="982"/>
        <w:gridCol w:w="1286"/>
        <w:gridCol w:w="840"/>
      </w:tblGrid>
      <w:tr w:rsidR="007B41D3" w:rsidRPr="007B41D3" w:rsidTr="00D36B10">
        <w:trPr>
          <w:trHeight w:val="630"/>
          <w:tblHeader/>
        </w:trPr>
        <w:tc>
          <w:tcPr>
            <w:tcW w:w="17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bCs/>
                <w:sz w:val="20"/>
                <w:szCs w:val="20"/>
                <w:lang w:eastAsia="ru-RU"/>
              </w:rPr>
              <w:t>Предмет</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&lt;</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Отметке по журналу</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&gt;</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r>
      <w:tr w:rsidR="007B41D3" w:rsidRPr="007B41D3" w:rsidTr="00D36B10">
        <w:trPr>
          <w:trHeight w:val="300"/>
          <w:tblHeader/>
        </w:trPr>
        <w:tc>
          <w:tcPr>
            <w:tcW w:w="1730" w:type="dxa"/>
            <w:vMerge/>
            <w:tcBorders>
              <w:top w:val="single" w:sz="4" w:space="0" w:color="auto"/>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Количество </w:t>
            </w:r>
          </w:p>
        </w:tc>
        <w:tc>
          <w:tcPr>
            <w:tcW w:w="851"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982"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84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r>
      <w:tr w:rsidR="007B41D3"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2104</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35,89</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3228</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55,06</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531</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9,06</w:t>
            </w:r>
          </w:p>
        </w:tc>
      </w:tr>
      <w:tr w:rsidR="007B41D3"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1831</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30,96</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3379</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57,13</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705</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11,92</w:t>
            </w:r>
          </w:p>
        </w:tc>
      </w:tr>
      <w:tr w:rsidR="007B41D3"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1100</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38,15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1596</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55,36</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187</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6,49</w:t>
            </w:r>
          </w:p>
        </w:tc>
      </w:tr>
      <w:tr w:rsidR="007B41D3"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История</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626</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28,35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1288</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58,33</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294</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13,32</w:t>
            </w:r>
          </w:p>
        </w:tc>
      </w:tr>
      <w:tr w:rsidR="007B41D3"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1160</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39,31</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1598</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54,15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193</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6,54</w:t>
            </w:r>
          </w:p>
        </w:tc>
      </w:tr>
      <w:tr w:rsidR="007B41D3"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765</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44,37</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872</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50,58</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5,05</w:t>
            </w:r>
          </w:p>
        </w:tc>
      </w:tr>
      <w:tr w:rsidR="001A4059" w:rsidRPr="007B41D3" w:rsidTr="00D36B10">
        <w:trPr>
          <w:trHeight w:val="300"/>
        </w:trPr>
        <w:tc>
          <w:tcPr>
            <w:tcW w:w="173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41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873</w:t>
            </w:r>
          </w:p>
        </w:tc>
        <w:tc>
          <w:tcPr>
            <w:tcW w:w="851"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46,17</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899</w:t>
            </w:r>
          </w:p>
        </w:tc>
        <w:tc>
          <w:tcPr>
            <w:tcW w:w="982"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47,54</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119</w:t>
            </w:r>
          </w:p>
        </w:tc>
        <w:tc>
          <w:tcPr>
            <w:tcW w:w="84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6,29</w:t>
            </w:r>
          </w:p>
        </w:tc>
      </w:tr>
    </w:tbl>
    <w:p w:rsidR="001A4059" w:rsidRPr="007B41D3" w:rsidRDefault="001A4059" w:rsidP="001A4059">
      <w:pPr>
        <w:pStyle w:val="a3"/>
        <w:ind w:left="45" w:hanging="45"/>
        <w:jc w:val="right"/>
        <w:rPr>
          <w:rFonts w:ascii="Times New Roman" w:hAnsi="Times New Roman"/>
          <w:sz w:val="20"/>
          <w:szCs w:val="20"/>
        </w:rPr>
      </w:pPr>
    </w:p>
    <w:p w:rsidR="001A4059" w:rsidRPr="007B41D3" w:rsidRDefault="001A4059" w:rsidP="001A4059">
      <w:pPr>
        <w:pStyle w:val="a3"/>
        <w:ind w:left="45" w:hanging="45"/>
        <w:jc w:val="right"/>
        <w:rPr>
          <w:rFonts w:ascii="Times New Roman" w:hAnsi="Times New Roman"/>
          <w:sz w:val="20"/>
          <w:szCs w:val="20"/>
        </w:rPr>
      </w:pPr>
    </w:p>
    <w:p w:rsidR="003A5AFA" w:rsidRPr="007B41D3" w:rsidRDefault="003A5AFA">
      <w:pPr>
        <w:rPr>
          <w:rFonts w:ascii="Times New Roman" w:eastAsia="Calibri" w:hAnsi="Times New Roman" w:cs="Times New Roman"/>
          <w:b/>
          <w:bCs/>
        </w:rPr>
      </w:pPr>
      <w:r w:rsidRPr="007B41D3">
        <w:rPr>
          <w:rFonts w:ascii="Times New Roman" w:hAnsi="Times New Roman"/>
          <w:b/>
          <w:bCs/>
        </w:rPr>
        <w:br w:type="page"/>
      </w:r>
    </w:p>
    <w:p w:rsidR="001A4059" w:rsidRPr="007B41D3" w:rsidRDefault="001A4059" w:rsidP="001A4059">
      <w:pPr>
        <w:pStyle w:val="a3"/>
        <w:ind w:left="45" w:hanging="45"/>
        <w:jc w:val="center"/>
        <w:rPr>
          <w:rFonts w:ascii="Times New Roman" w:hAnsi="Times New Roman"/>
          <w:b/>
          <w:bCs/>
        </w:rPr>
      </w:pPr>
      <w:r w:rsidRPr="007B41D3">
        <w:rPr>
          <w:rFonts w:ascii="Times New Roman" w:hAnsi="Times New Roman"/>
          <w:b/>
          <w:bCs/>
        </w:rPr>
        <w:lastRenderedPageBreak/>
        <w:t>Сравнение отметок с отметками по журналу</w:t>
      </w:r>
      <w:r w:rsidRPr="007B41D3">
        <w:rPr>
          <w:rFonts w:ascii="Times New Roman" w:hAnsi="Times New Roman"/>
          <w:b/>
        </w:rPr>
        <w:t xml:space="preserve"> ВПР в 5 классах, 2026 год</w:t>
      </w:r>
    </w:p>
    <w:p w:rsidR="001A4059" w:rsidRPr="007B41D3" w:rsidRDefault="001A4059" w:rsidP="001A4059">
      <w:pPr>
        <w:pStyle w:val="a3"/>
        <w:ind w:left="45" w:hanging="45"/>
        <w:jc w:val="right"/>
        <w:rPr>
          <w:rFonts w:ascii="Times New Roman" w:hAnsi="Times New Roman"/>
          <w:sz w:val="20"/>
          <w:szCs w:val="20"/>
        </w:rPr>
      </w:pPr>
      <w:r w:rsidRPr="007B41D3">
        <w:rPr>
          <w:rFonts w:ascii="Times New Roman" w:hAnsi="Times New Roman"/>
          <w:sz w:val="20"/>
          <w:szCs w:val="20"/>
        </w:rPr>
        <w:t>Диаграмма 3</w:t>
      </w:r>
      <w:r w:rsidR="003A5AFA" w:rsidRPr="007B41D3">
        <w:rPr>
          <w:rFonts w:ascii="Times New Roman" w:hAnsi="Times New Roman"/>
          <w:sz w:val="20"/>
          <w:szCs w:val="20"/>
        </w:rPr>
        <w:t>2</w:t>
      </w:r>
    </w:p>
    <w:p w:rsidR="001A4059" w:rsidRPr="007B41D3" w:rsidRDefault="001A4059" w:rsidP="00180E40">
      <w:pPr>
        <w:pStyle w:val="a3"/>
        <w:ind w:left="45" w:firstLine="381"/>
        <w:jc w:val="center"/>
        <w:rPr>
          <w:rFonts w:ascii="Times New Roman" w:hAnsi="Times New Roman"/>
          <w:sz w:val="20"/>
          <w:szCs w:val="20"/>
        </w:rPr>
      </w:pPr>
      <w:r w:rsidRPr="007B41D3">
        <w:rPr>
          <w:rFonts w:ascii="Times New Roman" w:hAnsi="Times New Roman"/>
          <w:noProof/>
          <w:sz w:val="20"/>
          <w:szCs w:val="20"/>
          <w:lang w:eastAsia="ru-RU"/>
        </w:rPr>
        <w:drawing>
          <wp:inline distT="0" distB="0" distL="0" distR="0" wp14:anchorId="1CFBB062" wp14:editId="7EAA6C06">
            <wp:extent cx="5619683" cy="2564130"/>
            <wp:effectExtent l="0" t="0" r="635"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3">
                      <a:extLst>
                        <a:ext uri="{28A0092B-C50C-407E-A947-70E740481C1C}">
                          <a14:useLocalDpi xmlns:a14="http://schemas.microsoft.com/office/drawing/2010/main" val="0"/>
                        </a:ext>
                      </a:extLst>
                    </a:blip>
                    <a:srcRect l="5371" t="3926" r="4417"/>
                    <a:stretch/>
                  </pic:blipFill>
                  <pic:spPr bwMode="auto">
                    <a:xfrm>
                      <a:off x="0" y="0"/>
                      <a:ext cx="5641857" cy="2574248"/>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ind w:left="45" w:hanging="45"/>
        <w:jc w:val="right"/>
        <w:rPr>
          <w:rFonts w:ascii="Times New Roman" w:hAnsi="Times New Roman"/>
          <w:sz w:val="20"/>
          <w:szCs w:val="20"/>
        </w:rPr>
      </w:pP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6 классах от 48,99% до 58,18% отметок в журналах подтверждаются результатами ВПР. Подтвердили отметку в журнале по русскому языку – 58,18%, по математике – 56,02%, по биологии – 53,05%, истории – 57,00%, географии – 56,95%, английскому языку – 53,14%, литературе – 48,99% обучающихся школ Республики Карелия. </w:t>
      </w:r>
    </w:p>
    <w:p w:rsidR="001A4059" w:rsidRPr="007B41D3" w:rsidRDefault="001A4059" w:rsidP="001A4059">
      <w:pPr>
        <w:pStyle w:val="a3"/>
        <w:spacing w:line="276" w:lineRule="auto"/>
        <w:ind w:left="45" w:firstLine="522"/>
        <w:jc w:val="both"/>
        <w:rPr>
          <w:rFonts w:ascii="Times New Roman" w:hAnsi="Times New Roman"/>
          <w:b/>
          <w:sz w:val="24"/>
          <w:szCs w:val="24"/>
        </w:rPr>
      </w:pPr>
      <w:r w:rsidRPr="007B41D3">
        <w:rPr>
          <w:rFonts w:ascii="Times New Roman" w:hAnsi="Times New Roman"/>
          <w:sz w:val="24"/>
          <w:szCs w:val="24"/>
        </w:rPr>
        <w:t>Улучшили свои результаты по сравнению со школьной отметкой обучающиеся 6 классов по русскому языку – 18,27%, математике – 6,65%, биологии – 5,20%, истории – 9,01%, географии – 9,08%, английскому языку – 6,56%, литературе – 8,60% участников (Таблица 4</w:t>
      </w:r>
      <w:r w:rsidR="003A5AFA" w:rsidRPr="007B41D3">
        <w:rPr>
          <w:rFonts w:ascii="Times New Roman" w:hAnsi="Times New Roman"/>
          <w:sz w:val="24"/>
          <w:szCs w:val="24"/>
        </w:rPr>
        <w:t>9</w:t>
      </w:r>
      <w:r w:rsidRPr="007B41D3">
        <w:rPr>
          <w:rFonts w:ascii="Times New Roman" w:hAnsi="Times New Roman"/>
          <w:sz w:val="24"/>
          <w:szCs w:val="24"/>
        </w:rPr>
        <w:t>, Диаграмма 3</w:t>
      </w:r>
      <w:r w:rsidR="003A5AFA" w:rsidRPr="007B41D3">
        <w:rPr>
          <w:rFonts w:ascii="Times New Roman" w:hAnsi="Times New Roman"/>
          <w:sz w:val="24"/>
          <w:szCs w:val="24"/>
        </w:rPr>
        <w:t>3</w:t>
      </w:r>
      <w:r w:rsidRPr="007B41D3">
        <w:rPr>
          <w:rFonts w:ascii="Times New Roman" w:hAnsi="Times New Roman"/>
          <w:sz w:val="24"/>
          <w:szCs w:val="24"/>
        </w:rPr>
        <w:t>).</w:t>
      </w:r>
    </w:p>
    <w:p w:rsidR="001A4059" w:rsidRPr="007B41D3" w:rsidRDefault="001A4059" w:rsidP="001A4059">
      <w:pPr>
        <w:pStyle w:val="a3"/>
        <w:spacing w:line="276" w:lineRule="auto"/>
        <w:ind w:left="46" w:hanging="46"/>
        <w:jc w:val="center"/>
        <w:rPr>
          <w:rFonts w:ascii="Times New Roman" w:hAnsi="Times New Roman"/>
          <w:b/>
          <w:bCs/>
        </w:rPr>
      </w:pPr>
      <w:r w:rsidRPr="007B41D3">
        <w:rPr>
          <w:rFonts w:ascii="Times New Roman" w:hAnsi="Times New Roman"/>
          <w:b/>
          <w:bCs/>
        </w:rPr>
        <w:t>Сравнение отметок с отметками по журналу</w:t>
      </w:r>
      <w:r w:rsidRPr="007B41D3">
        <w:rPr>
          <w:rFonts w:ascii="Times New Roman" w:hAnsi="Times New Roman"/>
          <w:b/>
        </w:rPr>
        <w:t xml:space="preserve"> ВПР в 6 классах, 2026 год</w:t>
      </w:r>
    </w:p>
    <w:p w:rsidR="001A4059" w:rsidRPr="007B41D3" w:rsidRDefault="001A4059" w:rsidP="001A4059">
      <w:pPr>
        <w:spacing w:after="0" w:line="240" w:lineRule="auto"/>
        <w:jc w:val="right"/>
        <w:rPr>
          <w:rFonts w:ascii="Times New Roman" w:hAnsi="Times New Roman"/>
          <w:sz w:val="20"/>
          <w:szCs w:val="20"/>
        </w:rPr>
      </w:pPr>
      <w:r w:rsidRPr="007B41D3">
        <w:rPr>
          <w:rFonts w:ascii="Times New Roman" w:hAnsi="Times New Roman"/>
          <w:sz w:val="20"/>
          <w:szCs w:val="20"/>
        </w:rPr>
        <w:t>Таблица 4</w:t>
      </w:r>
      <w:r w:rsidR="003A5AFA" w:rsidRPr="007B41D3">
        <w:rPr>
          <w:rFonts w:ascii="Times New Roman" w:hAnsi="Times New Roman"/>
          <w:sz w:val="20"/>
          <w:szCs w:val="20"/>
        </w:rPr>
        <w:t>9</w:t>
      </w:r>
    </w:p>
    <w:tbl>
      <w:tblPr>
        <w:tblW w:w="9896" w:type="dxa"/>
        <w:tblInd w:w="-5" w:type="dxa"/>
        <w:tblLook w:val="04A0" w:firstRow="1" w:lastRow="0" w:firstColumn="1" w:lastColumn="0" w:noHBand="0" w:noVBand="1"/>
      </w:tblPr>
      <w:tblGrid>
        <w:gridCol w:w="1985"/>
        <w:gridCol w:w="1417"/>
        <w:gridCol w:w="1220"/>
        <w:gridCol w:w="1474"/>
        <w:gridCol w:w="1163"/>
        <w:gridCol w:w="1388"/>
        <w:gridCol w:w="1249"/>
      </w:tblGrid>
      <w:tr w:rsidR="007B41D3" w:rsidRPr="007B41D3" w:rsidTr="00D36B10">
        <w:trPr>
          <w:trHeight w:val="30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b/>
                <w:bCs/>
                <w:sz w:val="20"/>
                <w:szCs w:val="20"/>
                <w:lang w:eastAsia="ru-RU"/>
              </w:rPr>
              <w:t>Предмет</w:t>
            </w:r>
          </w:p>
        </w:tc>
        <w:tc>
          <w:tcPr>
            <w:tcW w:w="2637"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&lt;</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 Отметка по журналу</w:t>
            </w:r>
          </w:p>
        </w:tc>
        <w:tc>
          <w:tcPr>
            <w:tcW w:w="2637"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Отметка = </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Отметке по журналу</w:t>
            </w:r>
          </w:p>
        </w:tc>
        <w:tc>
          <w:tcPr>
            <w:tcW w:w="2637"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&gt;</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r>
      <w:tr w:rsidR="007B41D3" w:rsidRPr="007B41D3" w:rsidTr="00D36B10">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p>
        </w:tc>
        <w:tc>
          <w:tcPr>
            <w:tcW w:w="141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22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47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163"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388"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249"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1351</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23,55</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3337</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58,18</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1048</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18,27</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2104</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37,32</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3158</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56,02</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375</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6,65</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1060</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41,75</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1347</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53,05</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132</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5,20</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История</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626</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33,98</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1050</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57,00</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166</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9,01</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1010</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33,97</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1693</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56,95</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9,08</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737</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40,30</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972</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53,14</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120</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6,56</w:t>
            </w:r>
          </w:p>
        </w:tc>
      </w:tr>
      <w:tr w:rsidR="007B41D3" w:rsidRPr="007B41D3" w:rsidTr="00D36B10">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41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794</w:t>
            </w:r>
          </w:p>
        </w:tc>
        <w:tc>
          <w:tcPr>
            <w:tcW w:w="1220"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42,41</w:t>
            </w:r>
          </w:p>
        </w:tc>
        <w:tc>
          <w:tcPr>
            <w:tcW w:w="1474"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917</w:t>
            </w:r>
          </w:p>
        </w:tc>
        <w:tc>
          <w:tcPr>
            <w:tcW w:w="1163"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48,99</w:t>
            </w:r>
          </w:p>
        </w:tc>
        <w:tc>
          <w:tcPr>
            <w:tcW w:w="1388"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161</w:t>
            </w:r>
          </w:p>
        </w:tc>
        <w:tc>
          <w:tcPr>
            <w:tcW w:w="1249"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8,60</w:t>
            </w:r>
          </w:p>
        </w:tc>
      </w:tr>
    </w:tbl>
    <w:p w:rsidR="001A4059" w:rsidRPr="007B41D3" w:rsidRDefault="001A4059" w:rsidP="001A4059">
      <w:pPr>
        <w:jc w:val="right"/>
        <w:rPr>
          <w:rFonts w:ascii="Times New Roman" w:eastAsia="Calibri" w:hAnsi="Times New Roman" w:cs="Times New Roman"/>
          <w:sz w:val="12"/>
          <w:szCs w:val="12"/>
        </w:rPr>
      </w:pPr>
    </w:p>
    <w:p w:rsidR="00180E40" w:rsidRPr="007B41D3" w:rsidRDefault="00180E40">
      <w:pPr>
        <w:rPr>
          <w:rFonts w:ascii="Times New Roman" w:eastAsia="Calibri" w:hAnsi="Times New Roman" w:cs="Times New Roman"/>
          <w:b/>
          <w:bCs/>
        </w:rPr>
      </w:pPr>
      <w:r w:rsidRPr="007B41D3">
        <w:rPr>
          <w:rFonts w:ascii="Times New Roman" w:hAnsi="Times New Roman"/>
          <w:b/>
          <w:bCs/>
        </w:rPr>
        <w:br w:type="page"/>
      </w:r>
    </w:p>
    <w:p w:rsidR="001A4059" w:rsidRPr="007B41D3" w:rsidRDefault="001A4059" w:rsidP="001A4059">
      <w:pPr>
        <w:pStyle w:val="a3"/>
        <w:ind w:left="46" w:hanging="46"/>
        <w:jc w:val="center"/>
        <w:rPr>
          <w:rFonts w:ascii="Times New Roman" w:hAnsi="Times New Roman"/>
          <w:b/>
          <w:bCs/>
        </w:rPr>
      </w:pPr>
      <w:r w:rsidRPr="007B41D3">
        <w:rPr>
          <w:rFonts w:ascii="Times New Roman" w:hAnsi="Times New Roman"/>
          <w:b/>
          <w:bCs/>
        </w:rPr>
        <w:lastRenderedPageBreak/>
        <w:t>Сравнение отметок с отметками по журналу</w:t>
      </w:r>
      <w:r w:rsidRPr="007B41D3">
        <w:rPr>
          <w:rFonts w:ascii="Times New Roman" w:hAnsi="Times New Roman"/>
          <w:b/>
        </w:rPr>
        <w:t xml:space="preserve"> ВПР в 6 классах, 2026 год</w:t>
      </w:r>
    </w:p>
    <w:p w:rsidR="001A4059" w:rsidRPr="007B41D3" w:rsidRDefault="001A4059" w:rsidP="001A4059">
      <w:pPr>
        <w:spacing w:after="0"/>
        <w:ind w:hanging="567"/>
        <w:jc w:val="right"/>
        <w:rPr>
          <w:rFonts w:ascii="Times New Roman" w:hAnsi="Times New Roman"/>
          <w:sz w:val="20"/>
          <w:szCs w:val="20"/>
        </w:rPr>
      </w:pPr>
      <w:r w:rsidRPr="007B41D3">
        <w:rPr>
          <w:rFonts w:ascii="Times New Roman" w:hAnsi="Times New Roman"/>
          <w:sz w:val="20"/>
          <w:szCs w:val="20"/>
        </w:rPr>
        <w:t>Диаграмма 3</w:t>
      </w:r>
      <w:r w:rsidR="003A5AFA" w:rsidRPr="007B41D3">
        <w:rPr>
          <w:rFonts w:ascii="Times New Roman" w:hAnsi="Times New Roman"/>
          <w:sz w:val="20"/>
          <w:szCs w:val="20"/>
        </w:rPr>
        <w:t>3</w:t>
      </w:r>
    </w:p>
    <w:p w:rsidR="001A4059" w:rsidRPr="007B41D3" w:rsidRDefault="00180E40" w:rsidP="00180E40">
      <w:pPr>
        <w:ind w:firstLine="142"/>
        <w:rPr>
          <w:rFonts w:ascii="Times New Roman" w:hAnsi="Times New Roman"/>
          <w:sz w:val="20"/>
          <w:szCs w:val="20"/>
        </w:rPr>
      </w:pPr>
      <w:r w:rsidRPr="007B41D3">
        <w:rPr>
          <w:rFonts w:ascii="Times New Roman" w:hAnsi="Times New Roman"/>
          <w:noProof/>
          <w:sz w:val="20"/>
          <w:szCs w:val="20"/>
          <w:lang w:eastAsia="ru-RU"/>
        </w:rPr>
        <w:drawing>
          <wp:inline distT="0" distB="0" distL="0" distR="0" wp14:anchorId="6AFF2CDF" wp14:editId="5A69493E">
            <wp:extent cx="6346825" cy="2438184"/>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a:extLst>
                        <a:ext uri="{28A0092B-C50C-407E-A947-70E740481C1C}">
                          <a14:useLocalDpi xmlns:a14="http://schemas.microsoft.com/office/drawing/2010/main" val="0"/>
                        </a:ext>
                      </a:extLst>
                    </a:blip>
                    <a:srcRect t="4120"/>
                    <a:stretch/>
                  </pic:blipFill>
                  <pic:spPr bwMode="auto">
                    <a:xfrm>
                      <a:off x="0" y="0"/>
                      <a:ext cx="6388527" cy="2454204"/>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7 классах от 31,82% до 61,01% отметок в журналах подтверждаются результатами ВПР. Подтвердили отметку в журнале по русскому языку – 56,08%, по математике – 61,01%, по физике – 57,40%, по информатике – 52,79%, по биологии – 52,66%, истории – 57,00%, географии – 56,66%, по английскому языку – 52,38%, по литературе – 50,10%,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48,81%,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31,82% обучающихся школ Республики Карелия.</w:t>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Улучшили свои результаты по сравнению со школьной отметкой обучающиеся 7 классов по русскому языку – 14,35%, по математике – 8,09%, по физике – 5,70%, по информатике – 11,09%, по биологии – 10,32%, истории – 10,03%, географии – 6,69%, по английскому языку – 7,62%, по литературе – 7,59%,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17,86%,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0,00% участников (Таблица </w:t>
      </w:r>
      <w:r w:rsidR="00180E40" w:rsidRPr="007B41D3">
        <w:rPr>
          <w:rFonts w:ascii="Times New Roman" w:hAnsi="Times New Roman"/>
          <w:sz w:val="24"/>
          <w:szCs w:val="24"/>
        </w:rPr>
        <w:t>50</w:t>
      </w:r>
      <w:r w:rsidRPr="007B41D3">
        <w:rPr>
          <w:rFonts w:ascii="Times New Roman" w:hAnsi="Times New Roman"/>
          <w:sz w:val="24"/>
          <w:szCs w:val="24"/>
        </w:rPr>
        <w:t>, Диаграмма 3</w:t>
      </w:r>
      <w:r w:rsidR="00180E40" w:rsidRPr="007B41D3">
        <w:rPr>
          <w:rFonts w:ascii="Times New Roman" w:hAnsi="Times New Roman"/>
          <w:sz w:val="24"/>
          <w:szCs w:val="24"/>
        </w:rPr>
        <w:t>4</w:t>
      </w:r>
      <w:r w:rsidRPr="007B41D3">
        <w:rPr>
          <w:rFonts w:ascii="Times New Roman" w:hAnsi="Times New Roman"/>
          <w:sz w:val="24"/>
          <w:szCs w:val="24"/>
        </w:rPr>
        <w:t>).</w:t>
      </w:r>
    </w:p>
    <w:p w:rsidR="001A4059" w:rsidRPr="007B41D3" w:rsidRDefault="001A4059" w:rsidP="001A4059">
      <w:pPr>
        <w:pStyle w:val="a3"/>
        <w:ind w:left="46" w:hanging="46"/>
        <w:jc w:val="center"/>
        <w:rPr>
          <w:rFonts w:ascii="Times New Roman" w:hAnsi="Times New Roman"/>
          <w:b/>
          <w:bCs/>
        </w:rPr>
      </w:pPr>
    </w:p>
    <w:p w:rsidR="001A4059" w:rsidRPr="007B41D3" w:rsidRDefault="001A4059" w:rsidP="001A4059">
      <w:pPr>
        <w:pStyle w:val="a3"/>
        <w:ind w:left="46" w:hanging="46"/>
        <w:jc w:val="center"/>
        <w:rPr>
          <w:rFonts w:ascii="Times New Roman" w:hAnsi="Times New Roman"/>
          <w:b/>
          <w:bCs/>
        </w:rPr>
      </w:pPr>
      <w:r w:rsidRPr="007B41D3">
        <w:rPr>
          <w:rFonts w:ascii="Times New Roman" w:hAnsi="Times New Roman"/>
          <w:b/>
          <w:bCs/>
        </w:rPr>
        <w:t>Сравнение отметок с отметками по журналу</w:t>
      </w:r>
      <w:r w:rsidRPr="007B41D3">
        <w:rPr>
          <w:rFonts w:ascii="Times New Roman" w:hAnsi="Times New Roman"/>
          <w:b/>
        </w:rPr>
        <w:t xml:space="preserve"> ВПР в 7 классах, 2026 год</w:t>
      </w:r>
    </w:p>
    <w:p w:rsidR="001A4059" w:rsidRPr="007B41D3" w:rsidRDefault="001A4059" w:rsidP="001A4059">
      <w:pPr>
        <w:spacing w:after="0" w:line="240" w:lineRule="auto"/>
        <w:jc w:val="right"/>
        <w:rPr>
          <w:rFonts w:ascii="Times New Roman" w:hAnsi="Times New Roman"/>
          <w:sz w:val="24"/>
          <w:szCs w:val="24"/>
        </w:rPr>
      </w:pPr>
      <w:r w:rsidRPr="007B41D3">
        <w:rPr>
          <w:rFonts w:ascii="Times New Roman" w:hAnsi="Times New Roman"/>
          <w:sz w:val="20"/>
          <w:szCs w:val="20"/>
        </w:rPr>
        <w:t xml:space="preserve">Таблица </w:t>
      </w:r>
      <w:r w:rsidR="00180E40" w:rsidRPr="007B41D3">
        <w:rPr>
          <w:rFonts w:ascii="Times New Roman" w:hAnsi="Times New Roman"/>
          <w:sz w:val="20"/>
          <w:szCs w:val="20"/>
        </w:rPr>
        <w:t>50</w:t>
      </w:r>
    </w:p>
    <w:tbl>
      <w:tblPr>
        <w:tblW w:w="9934" w:type="dxa"/>
        <w:tblInd w:w="108" w:type="dxa"/>
        <w:tblLook w:val="04A0" w:firstRow="1" w:lastRow="0" w:firstColumn="1" w:lastColumn="0" w:noHBand="0" w:noVBand="1"/>
      </w:tblPr>
      <w:tblGrid>
        <w:gridCol w:w="2694"/>
        <w:gridCol w:w="1286"/>
        <w:gridCol w:w="987"/>
        <w:gridCol w:w="1286"/>
        <w:gridCol w:w="1127"/>
        <w:gridCol w:w="1420"/>
        <w:gridCol w:w="1134"/>
      </w:tblGrid>
      <w:tr w:rsidR="007B41D3" w:rsidRPr="007B41D3" w:rsidTr="00180E40">
        <w:trPr>
          <w:trHeight w:val="645"/>
        </w:trPr>
        <w:tc>
          <w:tcPr>
            <w:tcW w:w="269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b/>
                <w:bCs/>
                <w:sz w:val="20"/>
                <w:szCs w:val="20"/>
                <w:lang w:eastAsia="ru-RU"/>
              </w:rPr>
              <w:t>Предмет</w:t>
            </w:r>
          </w:p>
        </w:tc>
        <w:tc>
          <w:tcPr>
            <w:tcW w:w="2273"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&lt;</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c>
          <w:tcPr>
            <w:tcW w:w="24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Отметке по журналу</w:t>
            </w:r>
          </w:p>
        </w:tc>
        <w:tc>
          <w:tcPr>
            <w:tcW w:w="2554"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&gt;</w:t>
            </w:r>
          </w:p>
          <w:p w:rsidR="001A4059" w:rsidRPr="007B41D3" w:rsidRDefault="001A4059"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r>
      <w:tr w:rsidR="007B41D3" w:rsidRPr="007B41D3" w:rsidTr="00180E40">
        <w:trPr>
          <w:trHeight w:val="300"/>
        </w:trPr>
        <w:tc>
          <w:tcPr>
            <w:tcW w:w="2694" w:type="dxa"/>
            <w:vMerge/>
            <w:tcBorders>
              <w:top w:val="single" w:sz="4" w:space="0" w:color="auto"/>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lang w:eastAsia="ru-RU"/>
              </w:rPr>
            </w:pPr>
          </w:p>
        </w:tc>
        <w:tc>
          <w:tcPr>
            <w:tcW w:w="12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98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12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134"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r>
      <w:tr w:rsidR="007B41D3" w:rsidRPr="007B41D3" w:rsidTr="00180E40">
        <w:trPr>
          <w:trHeight w:val="300"/>
        </w:trPr>
        <w:tc>
          <w:tcPr>
            <w:tcW w:w="2694" w:type="dxa"/>
            <w:tcBorders>
              <w:top w:val="nil"/>
              <w:left w:val="single" w:sz="4" w:space="0" w:color="auto"/>
              <w:bottom w:val="nil"/>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286"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1714</w:t>
            </w:r>
          </w:p>
        </w:tc>
        <w:tc>
          <w:tcPr>
            <w:tcW w:w="987"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29,57</w:t>
            </w:r>
          </w:p>
        </w:tc>
        <w:tc>
          <w:tcPr>
            <w:tcW w:w="1286"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3251</w:t>
            </w:r>
          </w:p>
        </w:tc>
        <w:tc>
          <w:tcPr>
            <w:tcW w:w="1127"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56,08</w:t>
            </w:r>
          </w:p>
        </w:tc>
        <w:tc>
          <w:tcPr>
            <w:tcW w:w="1420"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832</w:t>
            </w:r>
          </w:p>
        </w:tc>
        <w:tc>
          <w:tcPr>
            <w:tcW w:w="1134"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14,35</w:t>
            </w:r>
          </w:p>
        </w:tc>
      </w:tr>
      <w:tr w:rsidR="007B41D3" w:rsidRPr="007B41D3" w:rsidTr="00180E40">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286"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1764</w:t>
            </w:r>
          </w:p>
        </w:tc>
        <w:tc>
          <w:tcPr>
            <w:tcW w:w="987"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30,90</w:t>
            </w:r>
          </w:p>
        </w:tc>
        <w:tc>
          <w:tcPr>
            <w:tcW w:w="1286"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3483</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61,01</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8,09</w:t>
            </w:r>
          </w:p>
        </w:tc>
      </w:tr>
      <w:tr w:rsidR="007B41D3"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Физика</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434</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36,90</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675</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57,40</w:t>
            </w:r>
          </w:p>
        </w:tc>
        <w:tc>
          <w:tcPr>
            <w:tcW w:w="142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w:t>
            </w:r>
          </w:p>
        </w:tc>
        <w:tc>
          <w:tcPr>
            <w:tcW w:w="1134"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w:t>
            </w:r>
          </w:p>
        </w:tc>
      </w:tr>
      <w:tr w:rsidR="007B41D3"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36,12</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833</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52,79</w:t>
            </w:r>
          </w:p>
        </w:tc>
        <w:tc>
          <w:tcPr>
            <w:tcW w:w="1420"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175</w:t>
            </w:r>
          </w:p>
        </w:tc>
        <w:tc>
          <w:tcPr>
            <w:tcW w:w="1134"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11,09</w:t>
            </w:r>
          </w:p>
        </w:tc>
      </w:tr>
      <w:tr w:rsidR="007B41D3"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549</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37,02</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781</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52,66</w:t>
            </w:r>
          </w:p>
        </w:tc>
        <w:tc>
          <w:tcPr>
            <w:tcW w:w="1420"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153</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10,32</w:t>
            </w:r>
          </w:p>
        </w:tc>
      </w:tr>
      <w:tr w:rsidR="007B41D3"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История</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32,97</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1046</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57,00</w:t>
            </w:r>
          </w:p>
        </w:tc>
        <w:tc>
          <w:tcPr>
            <w:tcW w:w="142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184</w:t>
            </w:r>
          </w:p>
        </w:tc>
        <w:tc>
          <w:tcPr>
            <w:tcW w:w="1134"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10,03</w:t>
            </w:r>
          </w:p>
        </w:tc>
      </w:tr>
      <w:tr w:rsidR="007B41D3"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531</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36,65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821</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56,66</w:t>
            </w:r>
          </w:p>
        </w:tc>
        <w:tc>
          <w:tcPr>
            <w:tcW w:w="142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w:t>
            </w:r>
          </w:p>
        </w:tc>
        <w:tc>
          <w:tcPr>
            <w:tcW w:w="1134"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6,69</w:t>
            </w:r>
          </w:p>
        </w:tc>
      </w:tr>
      <w:tr w:rsidR="007B41D3"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782</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40,00</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1024</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52,38</w:t>
            </w:r>
          </w:p>
        </w:tc>
        <w:tc>
          <w:tcPr>
            <w:tcW w:w="142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149</w:t>
            </w:r>
          </w:p>
        </w:tc>
        <w:tc>
          <w:tcPr>
            <w:tcW w:w="1134"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7,62</w:t>
            </w:r>
          </w:p>
        </w:tc>
      </w:tr>
      <w:tr w:rsidR="007B41D3" w:rsidRPr="007B41D3" w:rsidTr="00180E40">
        <w:trPr>
          <w:trHeight w:val="300"/>
        </w:trPr>
        <w:tc>
          <w:tcPr>
            <w:tcW w:w="2694" w:type="dxa"/>
            <w:tcBorders>
              <w:top w:val="nil"/>
              <w:left w:val="single" w:sz="4" w:space="0" w:color="auto"/>
              <w:bottom w:val="nil"/>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286"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814</w:t>
            </w:r>
          </w:p>
        </w:tc>
        <w:tc>
          <w:tcPr>
            <w:tcW w:w="987"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42,31</w:t>
            </w:r>
          </w:p>
        </w:tc>
        <w:tc>
          <w:tcPr>
            <w:tcW w:w="1286"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964</w:t>
            </w:r>
          </w:p>
        </w:tc>
        <w:tc>
          <w:tcPr>
            <w:tcW w:w="1127"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50,10</w:t>
            </w:r>
          </w:p>
        </w:tc>
        <w:tc>
          <w:tcPr>
            <w:tcW w:w="1420"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146</w:t>
            </w:r>
          </w:p>
        </w:tc>
        <w:tc>
          <w:tcPr>
            <w:tcW w:w="1134" w:type="dxa"/>
            <w:tcBorders>
              <w:top w:val="nil"/>
              <w:left w:val="nil"/>
              <w:bottom w:val="nil"/>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7,59</w:t>
            </w:r>
          </w:p>
        </w:tc>
      </w:tr>
      <w:tr w:rsidR="007B41D3" w:rsidRPr="007B41D3" w:rsidTr="00180E40">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p>
        </w:tc>
        <w:tc>
          <w:tcPr>
            <w:tcW w:w="1286"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w:t>
            </w:r>
          </w:p>
        </w:tc>
        <w:tc>
          <w:tcPr>
            <w:tcW w:w="987"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33,33</w:t>
            </w:r>
          </w:p>
        </w:tc>
        <w:tc>
          <w:tcPr>
            <w:tcW w:w="1286"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w:t>
            </w:r>
          </w:p>
        </w:tc>
        <w:tc>
          <w:tcPr>
            <w:tcW w:w="1127"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48,81</w:t>
            </w:r>
          </w:p>
        </w:tc>
        <w:tc>
          <w:tcPr>
            <w:tcW w:w="1420"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17,86</w:t>
            </w:r>
          </w:p>
        </w:tc>
      </w:tr>
      <w:tr w:rsidR="001A4059" w:rsidRPr="007B41D3" w:rsidTr="00180E4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w:t>
            </w:r>
          </w:p>
        </w:tc>
        <w:tc>
          <w:tcPr>
            <w:tcW w:w="98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68,18</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w:t>
            </w:r>
          </w:p>
        </w:tc>
        <w:tc>
          <w:tcPr>
            <w:tcW w:w="112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31,82</w:t>
            </w:r>
          </w:p>
        </w:tc>
        <w:tc>
          <w:tcPr>
            <w:tcW w:w="1420"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w:t>
            </w:r>
          </w:p>
        </w:tc>
        <w:tc>
          <w:tcPr>
            <w:tcW w:w="1134"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r>
    </w:tbl>
    <w:p w:rsidR="001A4059" w:rsidRPr="007B41D3" w:rsidRDefault="001A4059" w:rsidP="001A4059">
      <w:pPr>
        <w:rPr>
          <w:rFonts w:ascii="Times New Roman" w:eastAsia="Calibri" w:hAnsi="Times New Roman" w:cs="Times New Roman"/>
          <w:b/>
          <w:bCs/>
        </w:rPr>
      </w:pPr>
    </w:p>
    <w:p w:rsidR="00180E40" w:rsidRPr="007B41D3" w:rsidRDefault="00180E40">
      <w:pPr>
        <w:rPr>
          <w:rFonts w:ascii="Times New Roman" w:eastAsia="Calibri" w:hAnsi="Times New Roman" w:cs="Times New Roman"/>
          <w:b/>
          <w:bCs/>
        </w:rPr>
      </w:pPr>
      <w:r w:rsidRPr="007B41D3">
        <w:rPr>
          <w:rFonts w:ascii="Times New Roman" w:hAnsi="Times New Roman"/>
          <w:b/>
          <w:bCs/>
        </w:rPr>
        <w:br w:type="page"/>
      </w:r>
    </w:p>
    <w:p w:rsidR="001A4059" w:rsidRPr="007B41D3" w:rsidRDefault="001A4059" w:rsidP="001A4059">
      <w:pPr>
        <w:pStyle w:val="a3"/>
        <w:ind w:left="46" w:hanging="46"/>
        <w:jc w:val="center"/>
        <w:rPr>
          <w:rFonts w:ascii="Times New Roman" w:hAnsi="Times New Roman"/>
          <w:b/>
          <w:bCs/>
        </w:rPr>
      </w:pPr>
      <w:r w:rsidRPr="007B41D3">
        <w:rPr>
          <w:rFonts w:ascii="Times New Roman" w:hAnsi="Times New Roman"/>
          <w:b/>
          <w:bCs/>
        </w:rPr>
        <w:lastRenderedPageBreak/>
        <w:t>Сравнение отметок с отметками по журналу</w:t>
      </w:r>
      <w:r w:rsidRPr="007B41D3">
        <w:rPr>
          <w:rFonts w:ascii="Times New Roman" w:hAnsi="Times New Roman"/>
          <w:b/>
        </w:rPr>
        <w:t xml:space="preserve"> ВПР в 7 классах, 2026 год</w:t>
      </w:r>
    </w:p>
    <w:p w:rsidR="001A4059" w:rsidRPr="007B41D3" w:rsidRDefault="001A4059" w:rsidP="001A4059">
      <w:pPr>
        <w:spacing w:after="0" w:line="240" w:lineRule="auto"/>
        <w:ind w:hanging="567"/>
        <w:jc w:val="right"/>
        <w:rPr>
          <w:rFonts w:ascii="Times New Roman" w:hAnsi="Times New Roman"/>
          <w:sz w:val="20"/>
          <w:szCs w:val="20"/>
        </w:rPr>
      </w:pPr>
      <w:r w:rsidRPr="007B41D3">
        <w:rPr>
          <w:rFonts w:ascii="Times New Roman" w:hAnsi="Times New Roman"/>
          <w:sz w:val="20"/>
          <w:szCs w:val="20"/>
        </w:rPr>
        <w:t xml:space="preserve">Диаграмма </w:t>
      </w:r>
      <w:r w:rsidR="00180E40" w:rsidRPr="007B41D3">
        <w:rPr>
          <w:rFonts w:ascii="Times New Roman" w:hAnsi="Times New Roman"/>
          <w:sz w:val="20"/>
          <w:szCs w:val="20"/>
        </w:rPr>
        <w:t>34</w:t>
      </w:r>
    </w:p>
    <w:p w:rsidR="001A4059" w:rsidRPr="007B41D3" w:rsidRDefault="00180E40" w:rsidP="00180E40">
      <w:pPr>
        <w:ind w:firstLine="142"/>
        <w:jc w:val="center"/>
        <w:rPr>
          <w:rFonts w:ascii="Times New Roman" w:hAnsi="Times New Roman"/>
          <w:sz w:val="20"/>
          <w:szCs w:val="20"/>
        </w:rPr>
      </w:pPr>
      <w:r w:rsidRPr="007B41D3">
        <w:rPr>
          <w:rFonts w:ascii="Times New Roman" w:hAnsi="Times New Roman"/>
          <w:noProof/>
          <w:sz w:val="20"/>
          <w:szCs w:val="20"/>
          <w:lang w:eastAsia="ru-RU"/>
        </w:rPr>
        <w:drawing>
          <wp:inline distT="0" distB="0" distL="0" distR="0" wp14:anchorId="142BAE76" wp14:editId="6AD09DA9">
            <wp:extent cx="5976288" cy="2700655"/>
            <wp:effectExtent l="0" t="0" r="5715" b="444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5">
                      <a:extLst>
                        <a:ext uri="{28A0092B-C50C-407E-A947-70E740481C1C}">
                          <a14:useLocalDpi xmlns:a14="http://schemas.microsoft.com/office/drawing/2010/main" val="0"/>
                        </a:ext>
                      </a:extLst>
                    </a:blip>
                    <a:srcRect t="4706"/>
                    <a:stretch/>
                  </pic:blipFill>
                  <pic:spPr bwMode="auto">
                    <a:xfrm>
                      <a:off x="0" y="0"/>
                      <a:ext cx="5991355" cy="2707464"/>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8 классах от 42,08% до 61,94% отметок в журналах подтверждаются результатами ВПР. Подтвердили отметку в журнале по русскому языку – 55,82%, по математике – 60,46%, по физике – 59,21%, по химии – 60,86%, по информатике – 46,75%, по биологии – 58,87%, по истории – 58,36%, географии – 58,93%, по английскому языку – 50,94%, обществознанию – 42,08%, литературе – 49,40%,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61,94%,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52,27% обучающихся школ Республики Карелия.</w:t>
      </w:r>
    </w:p>
    <w:p w:rsidR="001A4059" w:rsidRPr="007B41D3" w:rsidRDefault="001A4059" w:rsidP="001A4059">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Улучшили свои результаты по сравнению со школьной отметкой обучающиеся 8 классов русскому языку – 10,71%, по математике – 10,38%, по физике – 4,74%, по химии – 18,29%, по информатике – 12,82%, по биологии – 12,52%, по истории – 14,29%, географии – 11,84%, по английскому языку – 10,01%, обществознанию – 3,34%, литературе – 9,21%,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8,30%,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2,27% участников (Таблица </w:t>
      </w:r>
      <w:r w:rsidR="00180E40" w:rsidRPr="007B41D3">
        <w:rPr>
          <w:rFonts w:ascii="Times New Roman" w:hAnsi="Times New Roman"/>
          <w:sz w:val="24"/>
          <w:szCs w:val="24"/>
        </w:rPr>
        <w:t>51</w:t>
      </w:r>
      <w:r w:rsidRPr="007B41D3">
        <w:rPr>
          <w:rFonts w:ascii="Times New Roman" w:hAnsi="Times New Roman"/>
          <w:sz w:val="24"/>
          <w:szCs w:val="24"/>
        </w:rPr>
        <w:t>, Диаграмма 3</w:t>
      </w:r>
      <w:r w:rsidR="00180E40" w:rsidRPr="007B41D3">
        <w:rPr>
          <w:rFonts w:ascii="Times New Roman" w:hAnsi="Times New Roman"/>
          <w:sz w:val="24"/>
          <w:szCs w:val="24"/>
        </w:rPr>
        <w:t>5</w:t>
      </w:r>
      <w:r w:rsidRPr="007B41D3">
        <w:rPr>
          <w:rFonts w:ascii="Times New Roman" w:hAnsi="Times New Roman"/>
          <w:sz w:val="24"/>
          <w:szCs w:val="24"/>
        </w:rPr>
        <w:t>).</w:t>
      </w:r>
    </w:p>
    <w:p w:rsidR="001A4059" w:rsidRPr="007B41D3" w:rsidRDefault="001A4059" w:rsidP="001A4059">
      <w:pPr>
        <w:pStyle w:val="a3"/>
        <w:spacing w:line="276" w:lineRule="auto"/>
        <w:ind w:left="45" w:firstLine="522"/>
        <w:jc w:val="both"/>
        <w:rPr>
          <w:rFonts w:ascii="Times New Roman" w:hAnsi="Times New Roman"/>
          <w:sz w:val="10"/>
          <w:szCs w:val="10"/>
        </w:rPr>
      </w:pPr>
    </w:p>
    <w:p w:rsidR="001A4059" w:rsidRPr="007B41D3" w:rsidRDefault="001A4059" w:rsidP="001A4059">
      <w:pPr>
        <w:pStyle w:val="a3"/>
        <w:ind w:left="46" w:hanging="46"/>
        <w:jc w:val="center"/>
        <w:rPr>
          <w:rFonts w:ascii="Times New Roman" w:hAnsi="Times New Roman"/>
          <w:b/>
          <w:bCs/>
        </w:rPr>
      </w:pPr>
      <w:r w:rsidRPr="007B41D3">
        <w:rPr>
          <w:rFonts w:ascii="Times New Roman" w:hAnsi="Times New Roman"/>
          <w:b/>
          <w:bCs/>
        </w:rPr>
        <w:t>Сравнение отметок с отметками по журналу</w:t>
      </w:r>
      <w:r w:rsidRPr="007B41D3">
        <w:rPr>
          <w:rFonts w:ascii="Times New Roman" w:hAnsi="Times New Roman"/>
          <w:b/>
        </w:rPr>
        <w:t xml:space="preserve"> ВПР в 8 классах, 2026 год</w:t>
      </w:r>
    </w:p>
    <w:p w:rsidR="001A4059" w:rsidRPr="007B41D3" w:rsidRDefault="001A4059" w:rsidP="001A4059">
      <w:pPr>
        <w:spacing w:after="0" w:line="240" w:lineRule="auto"/>
        <w:jc w:val="right"/>
        <w:rPr>
          <w:rFonts w:ascii="Times New Roman" w:hAnsi="Times New Roman"/>
          <w:sz w:val="20"/>
          <w:szCs w:val="20"/>
        </w:rPr>
      </w:pPr>
      <w:r w:rsidRPr="007B41D3">
        <w:rPr>
          <w:rFonts w:ascii="Times New Roman" w:hAnsi="Times New Roman"/>
          <w:sz w:val="20"/>
          <w:szCs w:val="20"/>
        </w:rPr>
        <w:t xml:space="preserve">Таблица </w:t>
      </w:r>
      <w:r w:rsidR="00180E40" w:rsidRPr="007B41D3">
        <w:rPr>
          <w:rFonts w:ascii="Times New Roman" w:hAnsi="Times New Roman"/>
          <w:sz w:val="20"/>
          <w:szCs w:val="20"/>
        </w:rPr>
        <w:t>51</w:t>
      </w:r>
    </w:p>
    <w:tbl>
      <w:tblPr>
        <w:tblW w:w="9499" w:type="dxa"/>
        <w:tblInd w:w="250" w:type="dxa"/>
        <w:tblLook w:val="04A0" w:firstRow="1" w:lastRow="0" w:firstColumn="1" w:lastColumn="0" w:noHBand="0" w:noVBand="1"/>
      </w:tblPr>
      <w:tblGrid>
        <w:gridCol w:w="2580"/>
        <w:gridCol w:w="1326"/>
        <w:gridCol w:w="1115"/>
        <w:gridCol w:w="1286"/>
        <w:gridCol w:w="897"/>
        <w:gridCol w:w="16"/>
        <w:gridCol w:w="1270"/>
        <w:gridCol w:w="985"/>
        <w:gridCol w:w="24"/>
      </w:tblGrid>
      <w:tr w:rsidR="007B41D3" w:rsidRPr="007B41D3" w:rsidTr="001A4FDA">
        <w:trPr>
          <w:trHeight w:val="480"/>
        </w:trPr>
        <w:tc>
          <w:tcPr>
            <w:tcW w:w="25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w:t>
            </w:r>
            <w:r w:rsidRPr="007B41D3">
              <w:rPr>
                <w:rFonts w:ascii="Times New Roman" w:eastAsia="Times New Roman" w:hAnsi="Times New Roman" w:cs="Times New Roman"/>
                <w:b/>
                <w:bCs/>
                <w:sz w:val="20"/>
                <w:szCs w:val="20"/>
                <w:lang w:eastAsia="ru-RU"/>
              </w:rPr>
              <w:t>Предмет</w:t>
            </w:r>
          </w:p>
        </w:tc>
        <w:tc>
          <w:tcPr>
            <w:tcW w:w="2441" w:type="dxa"/>
            <w:gridSpan w:val="2"/>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 Отметка &lt; </w:t>
            </w:r>
          </w:p>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по журналу</w:t>
            </w:r>
          </w:p>
        </w:tc>
        <w:tc>
          <w:tcPr>
            <w:tcW w:w="2199" w:type="dxa"/>
            <w:gridSpan w:val="3"/>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 Отметка = </w:t>
            </w:r>
          </w:p>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Отметке по журналу </w:t>
            </w:r>
          </w:p>
        </w:tc>
        <w:tc>
          <w:tcPr>
            <w:tcW w:w="2279" w:type="dxa"/>
            <w:gridSpan w:val="3"/>
            <w:tcBorders>
              <w:top w:val="single" w:sz="4" w:space="0" w:color="auto"/>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 Отметка &gt; </w:t>
            </w:r>
          </w:p>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по журналу</w:t>
            </w:r>
          </w:p>
        </w:tc>
      </w:tr>
      <w:tr w:rsidR="007B41D3" w:rsidRPr="007B41D3" w:rsidTr="001A4FDA">
        <w:trPr>
          <w:gridAfter w:val="1"/>
          <w:wAfter w:w="24" w:type="dxa"/>
          <w:trHeight w:val="300"/>
        </w:trPr>
        <w:tc>
          <w:tcPr>
            <w:tcW w:w="2580" w:type="dxa"/>
            <w:vMerge/>
            <w:tcBorders>
              <w:top w:val="single" w:sz="4" w:space="0" w:color="auto"/>
              <w:left w:val="single" w:sz="4" w:space="0" w:color="auto"/>
              <w:bottom w:val="single" w:sz="4" w:space="0" w:color="000000"/>
              <w:right w:val="single" w:sz="4" w:space="0" w:color="auto"/>
            </w:tcBorders>
            <w:vAlign w:val="center"/>
            <w:hideMark/>
          </w:tcPr>
          <w:p w:rsidR="001A4059" w:rsidRPr="007B41D3" w:rsidRDefault="001A4059" w:rsidP="00D36B10">
            <w:pPr>
              <w:spacing w:after="0" w:line="240" w:lineRule="auto"/>
              <w:rPr>
                <w:rFonts w:ascii="Times New Roman" w:eastAsia="Times New Roman" w:hAnsi="Times New Roman" w:cs="Times New Roman"/>
                <w:lang w:eastAsia="ru-RU"/>
              </w:rPr>
            </w:pPr>
          </w:p>
        </w:tc>
        <w:tc>
          <w:tcPr>
            <w:tcW w:w="132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Количество </w:t>
            </w:r>
          </w:p>
        </w:tc>
        <w:tc>
          <w:tcPr>
            <w:tcW w:w="1115"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286"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897"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286" w:type="dxa"/>
            <w:gridSpan w:val="2"/>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985" w:type="dxa"/>
            <w:tcBorders>
              <w:top w:val="nil"/>
              <w:left w:val="nil"/>
              <w:bottom w:val="single" w:sz="4" w:space="0" w:color="auto"/>
              <w:right w:val="single" w:sz="4" w:space="0" w:color="auto"/>
            </w:tcBorders>
            <w:shd w:val="clear" w:color="auto" w:fill="auto"/>
            <w:noWrap/>
            <w:vAlign w:val="center"/>
            <w:hideMark/>
          </w:tcPr>
          <w:p w:rsidR="001A4059" w:rsidRPr="007B41D3" w:rsidRDefault="001A4059"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326"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1844</w:t>
            </w:r>
          </w:p>
        </w:tc>
        <w:tc>
          <w:tcPr>
            <w:tcW w:w="1115"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33,47</w:t>
            </w:r>
          </w:p>
        </w:tc>
        <w:tc>
          <w:tcPr>
            <w:tcW w:w="1286"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3075</w:t>
            </w:r>
          </w:p>
        </w:tc>
        <w:tc>
          <w:tcPr>
            <w:tcW w:w="89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55,82</w:t>
            </w:r>
          </w:p>
        </w:tc>
        <w:tc>
          <w:tcPr>
            <w:tcW w:w="1286" w:type="dxa"/>
            <w:gridSpan w:val="2"/>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590</w:t>
            </w:r>
          </w:p>
        </w:tc>
        <w:tc>
          <w:tcPr>
            <w:tcW w:w="985"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10,71</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326"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1509</w:t>
            </w:r>
          </w:p>
        </w:tc>
        <w:tc>
          <w:tcPr>
            <w:tcW w:w="1115"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29,17</w:t>
            </w:r>
          </w:p>
        </w:tc>
        <w:tc>
          <w:tcPr>
            <w:tcW w:w="1286"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3128</w:t>
            </w:r>
          </w:p>
        </w:tc>
        <w:tc>
          <w:tcPr>
            <w:tcW w:w="897"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60,46</w:t>
            </w:r>
          </w:p>
        </w:tc>
        <w:tc>
          <w:tcPr>
            <w:tcW w:w="1286" w:type="dxa"/>
            <w:gridSpan w:val="2"/>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537</w:t>
            </w:r>
          </w:p>
        </w:tc>
        <w:tc>
          <w:tcPr>
            <w:tcW w:w="985" w:type="dxa"/>
            <w:tcBorders>
              <w:top w:val="nil"/>
              <w:left w:val="nil"/>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10,38</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Физика</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411</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675</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59,21</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4,74</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Химия</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219</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20,86</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639</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60,86</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192</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18,29</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Информатика</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410</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40,43</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474</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46,75</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130</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12,82</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28,61</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677</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58,87</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144</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12,52</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История</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27,35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862</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58,36</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211</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14,29</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301</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29,22</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607</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58,93</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11,84</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542</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39,05</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707</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50,94</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139</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10,01</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Обществознание</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720</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54,59</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555</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42,08</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3,34</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32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481</w:t>
            </w:r>
          </w:p>
        </w:tc>
        <w:tc>
          <w:tcPr>
            <w:tcW w:w="111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41,39</w:t>
            </w:r>
          </w:p>
        </w:tc>
        <w:tc>
          <w:tcPr>
            <w:tcW w:w="1286"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574</w:t>
            </w:r>
          </w:p>
        </w:tc>
        <w:tc>
          <w:tcPr>
            <w:tcW w:w="897"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49,40</w:t>
            </w:r>
          </w:p>
        </w:tc>
        <w:tc>
          <w:tcPr>
            <w:tcW w:w="1286" w:type="dxa"/>
            <w:gridSpan w:val="2"/>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w:t>
            </w:r>
          </w:p>
        </w:tc>
        <w:tc>
          <w:tcPr>
            <w:tcW w:w="985" w:type="dxa"/>
            <w:tcBorders>
              <w:top w:val="nil"/>
              <w:left w:val="nil"/>
              <w:bottom w:val="single" w:sz="4" w:space="0" w:color="000000"/>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9,21</w:t>
            </w:r>
          </w:p>
        </w:tc>
      </w:tr>
      <w:tr w:rsidR="007B41D3" w:rsidRPr="007B41D3" w:rsidTr="001A4FDA">
        <w:trPr>
          <w:gridAfter w:val="1"/>
          <w:wAfter w:w="24" w:type="dxa"/>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Математика </w:t>
            </w:r>
            <w:r w:rsidR="00E33233">
              <w:rPr>
                <w:rFonts w:ascii="Times New Roman" w:eastAsia="Times New Roman" w:hAnsi="Times New Roman" w:cs="Times New Roman"/>
                <w:sz w:val="20"/>
                <w:szCs w:val="20"/>
                <w:lang w:eastAsia="ru-RU"/>
              </w:rPr>
              <w:t>(углубленный)</w:t>
            </w:r>
          </w:p>
        </w:tc>
        <w:tc>
          <w:tcPr>
            <w:tcW w:w="1326" w:type="dxa"/>
            <w:tcBorders>
              <w:top w:val="nil"/>
              <w:left w:val="nil"/>
              <w:bottom w:val="single" w:sz="4" w:space="0" w:color="auto"/>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w:t>
            </w:r>
          </w:p>
        </w:tc>
        <w:tc>
          <w:tcPr>
            <w:tcW w:w="1115" w:type="dxa"/>
            <w:tcBorders>
              <w:top w:val="nil"/>
              <w:left w:val="nil"/>
              <w:bottom w:val="single" w:sz="4" w:space="0" w:color="auto"/>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29,76</w:t>
            </w:r>
          </w:p>
        </w:tc>
        <w:tc>
          <w:tcPr>
            <w:tcW w:w="1286" w:type="dxa"/>
            <w:tcBorders>
              <w:top w:val="nil"/>
              <w:left w:val="nil"/>
              <w:bottom w:val="single" w:sz="4" w:space="0" w:color="auto"/>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179</w:t>
            </w:r>
          </w:p>
        </w:tc>
        <w:tc>
          <w:tcPr>
            <w:tcW w:w="897" w:type="dxa"/>
            <w:tcBorders>
              <w:top w:val="nil"/>
              <w:left w:val="nil"/>
              <w:bottom w:val="single" w:sz="4" w:space="0" w:color="auto"/>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61,94</w:t>
            </w:r>
          </w:p>
        </w:tc>
        <w:tc>
          <w:tcPr>
            <w:tcW w:w="1286" w:type="dxa"/>
            <w:gridSpan w:val="2"/>
            <w:tcBorders>
              <w:top w:val="nil"/>
              <w:left w:val="nil"/>
              <w:bottom w:val="single" w:sz="4" w:space="0" w:color="auto"/>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985" w:type="dxa"/>
            <w:tcBorders>
              <w:top w:val="nil"/>
              <w:left w:val="nil"/>
              <w:bottom w:val="single" w:sz="4" w:space="0" w:color="auto"/>
              <w:right w:val="single" w:sz="4" w:space="0" w:color="000000"/>
            </w:tcBorders>
            <w:shd w:val="clear" w:color="auto" w:fill="auto"/>
            <w:noWrap/>
            <w:vAlign w:val="bottom"/>
            <w:hideMark/>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8,30</w:t>
            </w:r>
          </w:p>
        </w:tc>
      </w:tr>
      <w:tr w:rsidR="001A4059" w:rsidRPr="007B41D3" w:rsidTr="001A4FDA">
        <w:trPr>
          <w:gridAfter w:val="1"/>
          <w:wAfter w:w="24" w:type="dxa"/>
          <w:trHeight w:val="300"/>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r w:rsidR="00E33233">
              <w:rPr>
                <w:rFonts w:ascii="Times New Roman" w:eastAsia="Times New Roman" w:hAnsi="Times New Roman" w:cs="Times New Roman"/>
                <w:sz w:val="20"/>
                <w:szCs w:val="20"/>
                <w:lang w:eastAsia="ru-RU"/>
              </w:rPr>
              <w:t>(углубленный)</w:t>
            </w:r>
          </w:p>
        </w:tc>
        <w:tc>
          <w:tcPr>
            <w:tcW w:w="13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45,45</w:t>
            </w: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w:t>
            </w:r>
          </w:p>
        </w:tc>
        <w:tc>
          <w:tcPr>
            <w:tcW w:w="8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52,27</w:t>
            </w:r>
          </w:p>
        </w:tc>
        <w:tc>
          <w:tcPr>
            <w:tcW w:w="12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059" w:rsidRPr="007B41D3" w:rsidRDefault="001A4059"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2,27</w:t>
            </w:r>
          </w:p>
        </w:tc>
      </w:tr>
    </w:tbl>
    <w:p w:rsidR="001A4059" w:rsidRPr="007B41D3" w:rsidRDefault="001A4059" w:rsidP="001A4059">
      <w:pPr>
        <w:spacing w:after="0" w:line="240" w:lineRule="auto"/>
        <w:jc w:val="right"/>
        <w:rPr>
          <w:rFonts w:ascii="Times New Roman" w:hAnsi="Times New Roman"/>
          <w:sz w:val="20"/>
          <w:szCs w:val="20"/>
        </w:rPr>
      </w:pPr>
    </w:p>
    <w:p w:rsidR="001A4FDA" w:rsidRDefault="001A4FDA" w:rsidP="001A4059">
      <w:pPr>
        <w:pStyle w:val="a3"/>
        <w:ind w:left="46" w:hanging="46"/>
        <w:jc w:val="center"/>
        <w:rPr>
          <w:rFonts w:ascii="Times New Roman" w:hAnsi="Times New Roman"/>
          <w:b/>
          <w:bCs/>
        </w:rPr>
      </w:pPr>
    </w:p>
    <w:p w:rsidR="001A4059" w:rsidRPr="007B41D3" w:rsidRDefault="001A4059" w:rsidP="001A4059">
      <w:pPr>
        <w:pStyle w:val="a3"/>
        <w:ind w:left="46" w:hanging="46"/>
        <w:jc w:val="center"/>
        <w:rPr>
          <w:rFonts w:ascii="Times New Roman" w:hAnsi="Times New Roman"/>
          <w:b/>
          <w:bCs/>
        </w:rPr>
      </w:pPr>
      <w:r w:rsidRPr="007B41D3">
        <w:rPr>
          <w:rFonts w:ascii="Times New Roman" w:hAnsi="Times New Roman"/>
          <w:b/>
          <w:bCs/>
        </w:rPr>
        <w:lastRenderedPageBreak/>
        <w:t>Сравнение отметок с отметками по журналу</w:t>
      </w:r>
      <w:r w:rsidRPr="007B41D3">
        <w:rPr>
          <w:rFonts w:ascii="Times New Roman" w:hAnsi="Times New Roman"/>
          <w:b/>
        </w:rPr>
        <w:t xml:space="preserve"> ВПР в 8 классах, 2026 год</w:t>
      </w:r>
    </w:p>
    <w:p w:rsidR="001A4059" w:rsidRPr="007B41D3" w:rsidRDefault="001A4059" w:rsidP="001A4059">
      <w:pPr>
        <w:spacing w:after="0"/>
        <w:ind w:hanging="567"/>
        <w:jc w:val="right"/>
        <w:rPr>
          <w:rFonts w:ascii="Times New Roman" w:hAnsi="Times New Roman"/>
          <w:sz w:val="20"/>
          <w:szCs w:val="20"/>
        </w:rPr>
      </w:pPr>
      <w:r w:rsidRPr="007B41D3">
        <w:rPr>
          <w:rFonts w:ascii="Times New Roman" w:hAnsi="Times New Roman"/>
          <w:sz w:val="20"/>
          <w:szCs w:val="20"/>
        </w:rPr>
        <w:t>Диаграмма 3</w:t>
      </w:r>
      <w:r w:rsidR="00180E40" w:rsidRPr="007B41D3">
        <w:rPr>
          <w:rFonts w:ascii="Times New Roman" w:hAnsi="Times New Roman"/>
          <w:sz w:val="20"/>
          <w:szCs w:val="20"/>
        </w:rPr>
        <w:t>5</w:t>
      </w:r>
    </w:p>
    <w:p w:rsidR="001A4059" w:rsidRPr="007B41D3" w:rsidRDefault="00180E40" w:rsidP="001A4059">
      <w:pPr>
        <w:rPr>
          <w:rFonts w:ascii="Times New Roman" w:hAnsi="Times New Roman"/>
          <w:sz w:val="20"/>
          <w:szCs w:val="20"/>
        </w:rPr>
      </w:pPr>
      <w:r w:rsidRPr="007B41D3">
        <w:rPr>
          <w:rFonts w:ascii="Times New Roman" w:hAnsi="Times New Roman"/>
          <w:noProof/>
          <w:sz w:val="20"/>
          <w:szCs w:val="20"/>
          <w:lang w:eastAsia="ru-RU"/>
        </w:rPr>
        <w:drawing>
          <wp:inline distT="0" distB="0" distL="0" distR="0" wp14:anchorId="603D5075" wp14:editId="2B448048">
            <wp:extent cx="6418565" cy="2754630"/>
            <wp:effectExtent l="0" t="0" r="1905"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a:extLst>
                        <a:ext uri="{28A0092B-C50C-407E-A947-70E740481C1C}">
                          <a14:useLocalDpi xmlns:a14="http://schemas.microsoft.com/office/drawing/2010/main" val="0"/>
                        </a:ext>
                      </a:extLst>
                    </a:blip>
                    <a:srcRect l="2869" t="4617" r="5046"/>
                    <a:stretch/>
                  </pic:blipFill>
                  <pic:spPr bwMode="auto">
                    <a:xfrm>
                      <a:off x="0" y="0"/>
                      <a:ext cx="6426324" cy="2757960"/>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pStyle w:val="a3"/>
        <w:spacing w:line="276" w:lineRule="auto"/>
        <w:ind w:firstLine="567"/>
        <w:jc w:val="both"/>
        <w:rPr>
          <w:rFonts w:ascii="Times New Roman" w:hAnsi="Times New Roman"/>
          <w:b/>
          <w:sz w:val="20"/>
          <w:szCs w:val="20"/>
        </w:rPr>
      </w:pPr>
      <w:r w:rsidRPr="007B41D3">
        <w:rPr>
          <w:rFonts w:ascii="Times New Roman" w:hAnsi="Times New Roman"/>
          <w:sz w:val="24"/>
          <w:szCs w:val="24"/>
        </w:rPr>
        <w:t>Сравнение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 5 – 8 классов школ Карелии.</w:t>
      </w:r>
    </w:p>
    <w:p w:rsidR="001A4059" w:rsidRPr="007B41D3" w:rsidRDefault="001A4059" w:rsidP="001A4059">
      <w:pPr>
        <w:pStyle w:val="a3"/>
        <w:spacing w:line="276" w:lineRule="auto"/>
        <w:ind w:firstLine="709"/>
        <w:jc w:val="both"/>
        <w:rPr>
          <w:rFonts w:ascii="Times New Roman" w:hAnsi="Times New Roman"/>
          <w:b/>
          <w:sz w:val="20"/>
          <w:szCs w:val="20"/>
        </w:rPr>
      </w:pPr>
      <w:r w:rsidRPr="007B41D3">
        <w:rPr>
          <w:rFonts w:ascii="Times New Roman" w:hAnsi="Times New Roman"/>
          <w:b/>
          <w:sz w:val="20"/>
          <w:szCs w:val="20"/>
        </w:rPr>
        <w:tab/>
      </w:r>
    </w:p>
    <w:p w:rsidR="001A4059" w:rsidRPr="007B41D3" w:rsidRDefault="001A4059" w:rsidP="001A4059">
      <w:pPr>
        <w:pStyle w:val="3"/>
        <w:spacing w:before="0" w:beforeAutospacing="0" w:after="0" w:afterAutospacing="0" w:line="276" w:lineRule="auto"/>
        <w:rPr>
          <w:sz w:val="24"/>
          <w:szCs w:val="24"/>
        </w:rPr>
      </w:pPr>
      <w:bookmarkStart w:id="30" w:name="_Toc204699611"/>
      <w:bookmarkStart w:id="31" w:name="_Toc236396358"/>
      <w:r w:rsidRPr="007B41D3">
        <w:rPr>
          <w:sz w:val="24"/>
          <w:szCs w:val="24"/>
        </w:rPr>
        <w:t>Распределение первичных баллов</w:t>
      </w:r>
      <w:bookmarkEnd w:id="30"/>
      <w:bookmarkEnd w:id="31"/>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1A4059" w:rsidRPr="007B41D3" w:rsidRDefault="001A4059" w:rsidP="001A4059">
      <w:pPr>
        <w:spacing w:after="0" w:line="276" w:lineRule="auto"/>
        <w:ind w:firstLine="709"/>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русскому языку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12-15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16-19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20-24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.1) видно, что нормальное распределение первичных баллов за ВПР по русскому языку в Карелии в 2026 году существенно нарушается на границе отметок «2» и «3», «3» и «4» (особенно на границе отметок «2» и «3») и менее значительно на границе отметок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математике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13-18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19-24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.2) видно, что нормальное распределение первичных баллов за ВПР по математике в Карелии в 2026 году значительно нарушается на границе отметок «2 и «3», нарушено на границе отметок «3» и «4» и практически не нарушено на границе отметок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 xml:space="preserve">По биологии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13-24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25-35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36-43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.3) видно, что нормальное распределение первичных баллов за ВПР по биологии в Карелии в 2026 году также нарушается на границах отметок.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истории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5-8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9-12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13-16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.4) видно, что нормальное распределение первичных баллов за ВПР по истории в 2026 году значительно нарушается на границах отметок «2» и «3», «3» и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географии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12-17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18-20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.5) видно, что нормальное распределение первичных баллов за ВПР по географии в 2026 году значительно нарушается на границах отметок «2» и «3», «3» и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английскому языку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15-21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22-25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.6) видно, что нормальное распределение первичных баллов за ВПР по английскому языку в 2026 году значительно нарушается на границах отметок, особенно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литературе в 5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15-17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6</w:t>
      </w:r>
      <w:r w:rsidRPr="007B41D3">
        <w:rPr>
          <w:rFonts w:ascii="Times New Roman" w:hAnsi="Times New Roman"/>
          <w:sz w:val="24"/>
          <w:szCs w:val="24"/>
        </w:rPr>
        <w:t xml:space="preserve">.7) видно, что нормальное распределение первичных баллов за ВПР по литературе в 2026 году значительно нарушается на границах отметок «2» и «3», «3» и «4», особенно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Значительные нарушения распределения первичных баллов на границах отметок говорит о том, что работы не всегда были проведены или проверены объективно.</w:t>
      </w:r>
    </w:p>
    <w:p w:rsidR="001A4059" w:rsidRPr="007B41D3" w:rsidRDefault="001A4059" w:rsidP="001A4059">
      <w:pPr>
        <w:tabs>
          <w:tab w:val="left" w:pos="5103"/>
        </w:tabs>
        <w:spacing w:after="0" w:line="240" w:lineRule="auto"/>
        <w:jc w:val="center"/>
        <w:rPr>
          <w:rFonts w:ascii="Times New Roman" w:hAnsi="Times New Roman" w:cs="Times New Roman"/>
          <w:sz w:val="20"/>
          <w:szCs w:val="20"/>
        </w:rPr>
      </w:pPr>
    </w:p>
    <w:p w:rsidR="001A4059" w:rsidRPr="007B41D3" w:rsidRDefault="001A4059" w:rsidP="001A4059">
      <w:pPr>
        <w:tabs>
          <w:tab w:val="left" w:pos="5103"/>
        </w:tabs>
        <w:spacing w:after="0" w:line="240" w:lineRule="auto"/>
        <w:jc w:val="center"/>
        <w:rPr>
          <w:rFonts w:ascii="Times New Roman" w:hAnsi="Times New Roman" w:cs="Times New Roman"/>
          <w:sz w:val="20"/>
          <w:szCs w:val="20"/>
        </w:rPr>
        <w:sectPr w:rsidR="001A4059" w:rsidRPr="007B41D3" w:rsidSect="00D36B10">
          <w:footerReference w:type="default" r:id="rId47"/>
          <w:pgSz w:w="11906" w:h="16838"/>
          <w:pgMar w:top="851" w:right="851" w:bottom="1135" w:left="1134" w:header="709" w:footer="550" w:gutter="0"/>
          <w:cols w:space="708"/>
          <w:docGrid w:linePitch="360"/>
        </w:sect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Русский язык.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.1</w:t>
      </w:r>
    </w:p>
    <w:p w:rsidR="001A4059" w:rsidRPr="007B41D3" w:rsidRDefault="001A4059" w:rsidP="001A4059">
      <w:pPr>
        <w:ind w:hanging="426"/>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DFA1395" wp14:editId="7DCE3BA1">
            <wp:extent cx="7151370" cy="1823085"/>
            <wp:effectExtent l="0" t="0" r="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51370" cy="1823085"/>
                    </a:xfrm>
                    <a:prstGeom prst="rect">
                      <a:avLst/>
                    </a:prstGeom>
                    <a:noFill/>
                  </pic:spPr>
                </pic:pic>
              </a:graphicData>
            </a:graphic>
          </wp:inline>
        </w:drawing>
      </w:r>
    </w:p>
    <w:p w:rsidR="001A4FDA" w:rsidRDefault="001A4FDA" w:rsidP="001A4059">
      <w:pPr>
        <w:spacing w:after="0" w:line="240" w:lineRule="auto"/>
        <w:jc w:val="center"/>
        <w:rPr>
          <w:rFonts w:ascii="Times New Roman" w:hAnsi="Times New Roman" w:cs="Times New Roman"/>
          <w:b/>
        </w:rPr>
      </w:pPr>
    </w:p>
    <w:p w:rsidR="001A4FDA" w:rsidRDefault="001A4FDA"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Математика.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.2</w:t>
      </w:r>
    </w:p>
    <w:p w:rsidR="001A4059" w:rsidRPr="007B41D3" w:rsidRDefault="001A4059" w:rsidP="001A4059">
      <w:pPr>
        <w:spacing w:after="0" w:line="240" w:lineRule="auto"/>
        <w:jc w:val="center"/>
        <w:rPr>
          <w:rFonts w:ascii="Times New Roman" w:hAnsi="Times New Roman" w:cs="Times New Roman"/>
          <w:sz w:val="20"/>
          <w:szCs w:val="20"/>
        </w:rPr>
      </w:pPr>
    </w:p>
    <w:p w:rsidR="001A4059" w:rsidRPr="007B41D3" w:rsidRDefault="001A4059" w:rsidP="001A4059">
      <w:pPr>
        <w:tabs>
          <w:tab w:val="left" w:pos="2552"/>
          <w:tab w:val="left" w:pos="2977"/>
        </w:tabs>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BD27D1B" wp14:editId="05166B20">
            <wp:extent cx="7487315" cy="1692056"/>
            <wp:effectExtent l="0" t="0" r="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510043" cy="1697192"/>
                    </a:xfrm>
                    <a:prstGeom prst="rect">
                      <a:avLst/>
                    </a:prstGeom>
                    <a:noFill/>
                  </pic:spPr>
                </pic:pic>
              </a:graphicData>
            </a:graphic>
          </wp:inline>
        </w:drawing>
      </w:r>
    </w:p>
    <w:p w:rsidR="001A4FDA" w:rsidRDefault="001A4FDA">
      <w:pPr>
        <w:rPr>
          <w:rFonts w:ascii="Times New Roman" w:hAnsi="Times New Roman" w:cs="Times New Roman"/>
          <w:b/>
        </w:rPr>
      </w:pPr>
      <w:r>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Биология.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.3</w:t>
      </w:r>
    </w:p>
    <w:p w:rsidR="001A4059" w:rsidRPr="007B41D3" w:rsidRDefault="001A4059" w:rsidP="001A4059">
      <w:pPr>
        <w:spacing w:after="0" w:line="240" w:lineRule="auto"/>
        <w:ind w:hanging="1134"/>
        <w:rPr>
          <w:rFonts w:ascii="Times New Roman" w:hAnsi="Times New Roman" w:cs="Times New Roman"/>
          <w:sz w:val="20"/>
          <w:szCs w:val="20"/>
        </w:rPr>
      </w:pPr>
    </w:p>
    <w:p w:rsidR="001A4059" w:rsidRPr="007B41D3" w:rsidRDefault="001A4059" w:rsidP="001A4059">
      <w:pPr>
        <w:ind w:hanging="709"/>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81856E8" wp14:editId="68CAE988">
            <wp:extent cx="10005654" cy="1648046"/>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025303" cy="1651282"/>
                    </a:xfrm>
                    <a:prstGeom prst="rect">
                      <a:avLst/>
                    </a:prstGeom>
                    <a:noFill/>
                  </pic:spPr>
                </pic:pic>
              </a:graphicData>
            </a:graphic>
          </wp:inline>
        </w:drawing>
      </w:r>
    </w:p>
    <w:p w:rsidR="001A4FDA" w:rsidRDefault="001A4FDA"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История.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.4</w:t>
      </w:r>
    </w:p>
    <w:p w:rsidR="001A4059" w:rsidRPr="007B41D3" w:rsidRDefault="001A4059" w:rsidP="001A4059">
      <w:pPr>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B6DEBC9" wp14:editId="52FB4EA4">
            <wp:extent cx="5397932" cy="1775377"/>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32993" cy="1786909"/>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География.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.5</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E04D481" wp14:editId="6A59140E">
            <wp:extent cx="5999333" cy="1781175"/>
            <wp:effectExtent l="0" t="0" r="190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4824" cy="1794681"/>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FDA" w:rsidRDefault="001A4FDA"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Английский язык.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.6</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66349F4" wp14:editId="5A1912EB">
            <wp:extent cx="6993155" cy="20383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22713" cy="2046966"/>
                    </a:xfrm>
                    <a:prstGeom prst="rect">
                      <a:avLst/>
                    </a:prstGeom>
                    <a:noFill/>
                  </pic:spPr>
                </pic:pic>
              </a:graphicData>
            </a:graphic>
          </wp:inline>
        </w:drawing>
      </w:r>
    </w:p>
    <w:p w:rsidR="001A4059" w:rsidRPr="007B41D3" w:rsidRDefault="001A4059" w:rsidP="001A4FDA">
      <w:pPr>
        <w:jc w:val="center"/>
        <w:rPr>
          <w:rFonts w:ascii="Times New Roman" w:hAnsi="Times New Roman" w:cs="Times New Roman"/>
          <w:b/>
        </w:rPr>
      </w:pPr>
      <w:r w:rsidRPr="007B41D3">
        <w:rPr>
          <w:rFonts w:ascii="Times New Roman" w:hAnsi="Times New Roman" w:cs="Times New Roman"/>
          <w:b/>
        </w:rPr>
        <w:br w:type="page"/>
      </w:r>
      <w:r w:rsidRPr="007B41D3">
        <w:rPr>
          <w:rFonts w:ascii="Times New Roman" w:hAnsi="Times New Roman" w:cs="Times New Roman"/>
          <w:b/>
        </w:rPr>
        <w:lastRenderedPageBreak/>
        <w:t>Распределение первичных баллов. Литература. 5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6</w:t>
      </w:r>
      <w:r w:rsidRPr="007B41D3">
        <w:rPr>
          <w:rFonts w:ascii="Times New Roman" w:hAnsi="Times New Roman" w:cs="Times New Roman"/>
          <w:sz w:val="20"/>
          <w:szCs w:val="20"/>
        </w:rPr>
        <w:t>.7</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EF7B630" wp14:editId="501509BB">
            <wp:extent cx="5960745" cy="1766874"/>
            <wp:effectExtent l="0" t="0" r="1905" b="508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96282" cy="1777408"/>
                    </a:xfrm>
                    <a:prstGeom prst="rect">
                      <a:avLst/>
                    </a:prstGeom>
                    <a:noFill/>
                  </pic:spPr>
                </pic:pic>
              </a:graphicData>
            </a:graphic>
          </wp:inline>
        </w:drawing>
      </w:r>
    </w:p>
    <w:p w:rsidR="001A4059" w:rsidRPr="007B41D3" w:rsidRDefault="001A4059" w:rsidP="001A4059">
      <w:pPr>
        <w:spacing w:after="0" w:line="240" w:lineRule="auto"/>
        <w:jc w:val="right"/>
        <w:rPr>
          <w:rFonts w:ascii="Times New Roman" w:hAnsi="Times New Roman" w:cs="Times New Roman"/>
          <w:sz w:val="20"/>
          <w:szCs w:val="20"/>
        </w:rPr>
      </w:pPr>
    </w:p>
    <w:p w:rsidR="001A4059" w:rsidRPr="007B41D3" w:rsidRDefault="001A4059" w:rsidP="001A4059">
      <w:pPr>
        <w:spacing w:after="0" w:line="240" w:lineRule="auto"/>
        <w:jc w:val="right"/>
        <w:rPr>
          <w:rFonts w:ascii="Times New Roman" w:hAnsi="Times New Roman" w:cs="Times New Roman"/>
          <w:sz w:val="20"/>
          <w:szCs w:val="20"/>
        </w:rPr>
      </w:pPr>
    </w:p>
    <w:p w:rsidR="001A4059" w:rsidRPr="007B41D3" w:rsidRDefault="001A4059" w:rsidP="001A4059">
      <w:pPr>
        <w:jc w:val="center"/>
        <w:rPr>
          <w:rFonts w:ascii="Times New Roman" w:hAnsi="Times New Roman" w:cs="Times New Roman"/>
          <w:sz w:val="20"/>
          <w:szCs w:val="20"/>
        </w:rPr>
      </w:pPr>
    </w:p>
    <w:p w:rsidR="001A4059" w:rsidRPr="007B41D3" w:rsidRDefault="001A4059" w:rsidP="001A4059">
      <w:pPr>
        <w:rPr>
          <w:rFonts w:ascii="Times New Roman" w:hAnsi="Times New Roman" w:cs="Times New Roman"/>
          <w:sz w:val="20"/>
          <w:szCs w:val="20"/>
        </w:rPr>
        <w:sectPr w:rsidR="001A4059" w:rsidRPr="007B41D3" w:rsidSect="00D36B10">
          <w:pgSz w:w="16838" w:h="11906" w:orient="landscape"/>
          <w:pgMar w:top="851" w:right="851" w:bottom="851" w:left="1418" w:header="709" w:footer="550" w:gutter="0"/>
          <w:cols w:space="708"/>
          <w:docGrid w:linePitch="360"/>
        </w:sectPr>
      </w:pPr>
    </w:p>
    <w:p w:rsidR="001A4059" w:rsidRPr="007B41D3" w:rsidRDefault="001A4059" w:rsidP="001A4059">
      <w:pPr>
        <w:tabs>
          <w:tab w:val="left" w:pos="5103"/>
        </w:tabs>
        <w:spacing w:after="0" w:line="240" w:lineRule="auto"/>
        <w:jc w:val="center"/>
        <w:rPr>
          <w:rFonts w:ascii="Times New Roman" w:hAnsi="Times New Roman" w:cs="Times New Roman"/>
          <w:sz w:val="20"/>
          <w:szCs w:val="20"/>
        </w:rPr>
      </w:pP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русскому языку в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13-16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17-20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21-25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.1) видно, что нормальное распределение первичных баллов за ВПР по русскому языку в Карелии в 2026 году нарушается на границе отметок «2» и «3», «3» и «4». На границе отметок «4» и «5» наблюдается снижение количества обучающихся, получивших более высокое количество баллов.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математике в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13-18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19-24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.2) видно, что нормальное распределение первичных баллов за ВПР по математике в 2026 году в Карелии значительно нарушается на границе отметок «2» и «3», «3» и «4», нарушение нормального распределения первичных баллов менее выражено на границе отметок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биологии в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11-22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23-34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35-42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.3) видно, что нормальное распределение первичных баллов за ВПР по биологии в Карелии в 2026 году нарушается на границах отметок.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истории в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5-8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9-13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14-17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.4) видно, что нормальное распределение первичных баллов за ВПР по истории в Карелии в 2026 году также нарушается на границах отметок «2» и «3», «3» и «4», незначительно нарушается на границе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географии в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12-16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17-19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.5) видно, что нормальное распределение первичных баллов за ВПР по географии в Карелии в 2026 году нарушается на границах отметок «2» и «3», «3» и «4», незначительно нарушается на границе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английскому языку в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15-21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22-25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.6) видно, что нормальное распределение первичных баллов за ВПР по английскому языку в Карелии в 2026 году также нарушается на границах отметок, особенно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литературе 6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15-17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7</w:t>
      </w:r>
      <w:r w:rsidRPr="007B41D3">
        <w:rPr>
          <w:rFonts w:ascii="Times New Roman" w:hAnsi="Times New Roman"/>
          <w:sz w:val="24"/>
          <w:szCs w:val="24"/>
        </w:rPr>
        <w:t xml:space="preserve">.7) видно, что нормальное распределение первичных баллов за ВПР по литературе в Карелии в 2026 году значительно нарушается на границах отметок «2» и «3», «3» и «4», особенно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0"/>
          <w:szCs w:val="20"/>
        </w:rPr>
        <w:sectPr w:rsidR="001A4059" w:rsidRPr="007B41D3" w:rsidSect="00D36B10">
          <w:pgSz w:w="11906" w:h="16838"/>
          <w:pgMar w:top="851" w:right="851" w:bottom="851" w:left="1134" w:header="709" w:footer="551" w:gutter="0"/>
          <w:cols w:space="708"/>
          <w:docGrid w:linePitch="360"/>
        </w:sectPr>
      </w:pPr>
      <w:r w:rsidRPr="007B41D3">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в 6 классах не всегда были проведены или проверены объективно по всем предметам. </w:t>
      </w:r>
      <w:r w:rsidRPr="007B41D3">
        <w:rPr>
          <w:rFonts w:ascii="Times New Roman" w:hAnsi="Times New Roman"/>
          <w:sz w:val="20"/>
          <w:szCs w:val="20"/>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Русский язык. 6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.1</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22330E9" wp14:editId="2B183CA7">
            <wp:extent cx="8218662" cy="189547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76292" cy="1908766"/>
                    </a:xfrm>
                    <a:prstGeom prst="rect">
                      <a:avLst/>
                    </a:prstGeom>
                    <a:noFill/>
                  </pic:spPr>
                </pic:pic>
              </a:graphicData>
            </a:graphic>
          </wp:inline>
        </w:drawing>
      </w:r>
    </w:p>
    <w:p w:rsidR="001A4059" w:rsidRPr="007B41D3" w:rsidRDefault="001A4059" w:rsidP="001A4059">
      <w:pPr>
        <w:jc w:val="center"/>
        <w:rPr>
          <w:rFonts w:ascii="Times New Roman" w:hAnsi="Times New Roman" w:cs="Times New Roman"/>
          <w:b/>
        </w:rPr>
      </w:pPr>
    </w:p>
    <w:p w:rsidR="001A4FDA" w:rsidRDefault="001A4FDA" w:rsidP="001A4059">
      <w:pPr>
        <w:spacing w:after="0" w:line="240" w:lineRule="auto"/>
        <w:jc w:val="center"/>
        <w:rPr>
          <w:rFonts w:ascii="Times New Roman" w:hAnsi="Times New Roman" w:cs="Times New Roman"/>
          <w:b/>
        </w:rPr>
      </w:pPr>
    </w:p>
    <w:p w:rsidR="001A4FDA" w:rsidRDefault="001A4FDA"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Математика. 6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.2</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BDB9C9F" wp14:editId="13146452">
            <wp:extent cx="8406853" cy="1752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507996" cy="1773686"/>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FDA" w:rsidRDefault="001A4FDA">
      <w:pPr>
        <w:rPr>
          <w:rFonts w:ascii="Times New Roman" w:hAnsi="Times New Roman" w:cs="Times New Roman"/>
          <w:b/>
        </w:rPr>
      </w:pPr>
      <w:r>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Биология. 6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.3</w:t>
      </w:r>
    </w:p>
    <w:p w:rsidR="001A4059" w:rsidRPr="007B41D3" w:rsidRDefault="001A4059" w:rsidP="001A4059">
      <w:pPr>
        <w:spacing w:after="0" w:line="240" w:lineRule="auto"/>
        <w:ind w:hanging="567"/>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0594820" wp14:editId="4C30BF27">
            <wp:extent cx="10165080" cy="1563366"/>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7">
                      <a:extLst>
                        <a:ext uri="{28A0092B-C50C-407E-A947-70E740481C1C}">
                          <a14:useLocalDpi xmlns:a14="http://schemas.microsoft.com/office/drawing/2010/main" val="0"/>
                        </a:ext>
                      </a:extLst>
                    </a:blip>
                    <a:srcRect l="3394" t="5743" r="1147"/>
                    <a:stretch/>
                  </pic:blipFill>
                  <pic:spPr bwMode="auto">
                    <a:xfrm>
                      <a:off x="0" y="0"/>
                      <a:ext cx="10287081" cy="1582129"/>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jc w:val="center"/>
        <w:rPr>
          <w:rFonts w:ascii="Times New Roman" w:hAnsi="Times New Roman" w:cs="Times New Roman"/>
          <w:b/>
        </w:rPr>
      </w:pPr>
    </w:p>
    <w:p w:rsidR="001A4059" w:rsidRPr="007B41D3" w:rsidRDefault="001A4059" w:rsidP="001A4059">
      <w:pPr>
        <w:jc w:val="center"/>
        <w:rPr>
          <w:rFonts w:ascii="Times New Roman" w:hAnsi="Times New Roman" w:cs="Times New Roman"/>
          <w:b/>
        </w:rPr>
      </w:pP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rPr>
        <w:t>Распределение первичных баллов. История. 6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.4</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0522189C" wp14:editId="0816B932">
            <wp:extent cx="6539473" cy="1705369"/>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92771" cy="1719268"/>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География. 6 класс, 2026 год</w:t>
      </w:r>
    </w:p>
    <w:p w:rsidR="001A4059" w:rsidRPr="007B41D3" w:rsidRDefault="001A4059" w:rsidP="001A4059">
      <w:pPr>
        <w:spacing w:after="0" w:line="240" w:lineRule="auto"/>
        <w:jc w:val="right"/>
        <w:rPr>
          <w:rFonts w:ascii="Times New Roman" w:hAnsi="Times New Roman" w:cs="Times New Roman"/>
          <w:b/>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.5</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ACB6032" wp14:editId="17363E60">
            <wp:extent cx="8052067" cy="1721075"/>
            <wp:effectExtent l="0" t="0" r="635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105386" cy="1732471"/>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sz w:val="20"/>
          <w:szCs w:val="20"/>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Английский язык. 6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.6</w:t>
      </w:r>
    </w:p>
    <w:p w:rsidR="001A4059" w:rsidRPr="007B41D3" w:rsidRDefault="001A4059" w:rsidP="001A4059">
      <w:pPr>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703A50C" wp14:editId="01DF6B5F">
            <wp:extent cx="7951064" cy="1797551"/>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97920" cy="1808144"/>
                    </a:xfrm>
                    <a:prstGeom prst="rect">
                      <a:avLst/>
                    </a:prstGeom>
                    <a:noFill/>
                  </pic:spPr>
                </pic:pic>
              </a:graphicData>
            </a:graphic>
          </wp:inline>
        </w:drawing>
      </w:r>
    </w:p>
    <w:p w:rsidR="001A4059" w:rsidRPr="007B41D3" w:rsidRDefault="001A4059" w:rsidP="001A4059">
      <w:pPr>
        <w:jc w:val="right"/>
        <w:rPr>
          <w:rFonts w:ascii="Times New Roman" w:hAnsi="Times New Roman" w:cs="Times New Roman"/>
          <w:sz w:val="20"/>
          <w:szCs w:val="20"/>
        </w:rPr>
      </w:pP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sz w:val="20"/>
          <w:szCs w:val="20"/>
        </w:rPr>
      </w:pPr>
    </w:p>
    <w:p w:rsidR="001A4059" w:rsidRPr="007B41D3" w:rsidRDefault="001A4059" w:rsidP="001A4059">
      <w:pP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Литература. 6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7</w:t>
      </w:r>
      <w:r w:rsidRPr="007B41D3">
        <w:rPr>
          <w:rFonts w:ascii="Times New Roman" w:hAnsi="Times New Roman" w:cs="Times New Roman"/>
          <w:sz w:val="20"/>
          <w:szCs w:val="20"/>
        </w:rPr>
        <w:t>.7</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326BCDA" wp14:editId="3027F0E2">
            <wp:extent cx="7556500" cy="1736355"/>
            <wp:effectExtent l="0" t="0" r="635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1">
                      <a:extLst>
                        <a:ext uri="{28A0092B-C50C-407E-A947-70E740481C1C}">
                          <a14:useLocalDpi xmlns:a14="http://schemas.microsoft.com/office/drawing/2010/main" val="0"/>
                        </a:ext>
                      </a:extLst>
                    </a:blip>
                    <a:srcRect t="4505"/>
                    <a:stretch/>
                  </pic:blipFill>
                  <pic:spPr bwMode="auto">
                    <a:xfrm>
                      <a:off x="0" y="0"/>
                      <a:ext cx="7627391" cy="1752644"/>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tabs>
          <w:tab w:val="left" w:pos="5103"/>
        </w:tabs>
        <w:spacing w:after="0" w:line="240" w:lineRule="auto"/>
        <w:jc w:val="center"/>
        <w:rPr>
          <w:rFonts w:ascii="Times New Roman" w:hAnsi="Times New Roman" w:cs="Times New Roman"/>
          <w:sz w:val="20"/>
          <w:szCs w:val="20"/>
        </w:rPr>
        <w:sectPr w:rsidR="001A4059" w:rsidRPr="007B41D3" w:rsidSect="00D36B10">
          <w:pgSz w:w="16838" w:h="11906" w:orient="landscape"/>
          <w:pgMar w:top="851" w:right="851" w:bottom="851" w:left="851" w:header="709" w:footer="550" w:gutter="0"/>
          <w:cols w:space="708"/>
          <w:docGrid w:linePitch="360"/>
        </w:sectPr>
      </w:pPr>
    </w:p>
    <w:p w:rsidR="001A4059" w:rsidRPr="007B41D3" w:rsidRDefault="001A4059" w:rsidP="001A4059">
      <w:pPr>
        <w:tabs>
          <w:tab w:val="left" w:pos="5103"/>
        </w:tabs>
        <w:spacing w:after="0" w:line="240" w:lineRule="auto"/>
        <w:jc w:val="center"/>
        <w:rPr>
          <w:rFonts w:ascii="Times New Roman" w:hAnsi="Times New Roman" w:cs="Times New Roman"/>
          <w:sz w:val="20"/>
          <w:szCs w:val="20"/>
        </w:rPr>
      </w:pP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В 7 классе по русскому языку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11-13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14-17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18-23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.1) видно, что нормальное распределение первичных баллов за ВПР по русскому языку в Карелии в 2026 году значительно нарушается на границе отметок «2» и «3». На границе отметок «3» и «4», «4» и «5» наблюдается уменьшение количества участников, получивших большее количество баллов.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математике (базовый уровень)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13-18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19-25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.2) видно, что нормальное распределение первичных баллов за ВПР по математике в Карелии в 2026 году значительно нарушается на границе отметок «2» и «3», «3» и «4», на границе отметок «4» и «5» нарушение менее выражено.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физике (базовый уровень)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5-9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15-18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.3) видно, что нормальное распределение первичных баллов за ВПР по физике в Карелии в 2026 году значительно нарушается на границах отметок «2» и «3», «3» и «4» (особенно на границе «2» и «3») и не значительно – на границе отметок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информатике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6-10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11-15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16-19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.4) видно, что нормальное распределение первичных баллов за ВПР по информатике в Карелии в 2026 году значительно нарушается на границах отметок. На границе отметок «2» и «3», «3» и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биологии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11-22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23-34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35-45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.5) видно, что нормальное распределение первичных баллов за ВПР по биологии в 7 кассе в Карелии в 2026 году нарушается на границах отметок «2» и «3», «3» и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истории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6-10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11-15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16-20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.6) видно, что нормальное распределение первичных баллов за ВПР по истории в Карелии в 2026 году значительно нарушается на границах отметок «2» и «3», нарушается на границе отметок «3» и «4». На границе отметок «4» и «5» заметно изменение количества участников ВПР, получивших большее количество баллов.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географии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12-16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17-19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.7) видно, что нормальное распределение первичных баллов за ВПР по географии в Карелии в 2026 году значительно нарушается на границах отметок «2» и «3», нарушается на границе отметок «3» и «4». На границе отметок «4» и «5» заметно изменение количества участников ВПР, получивших большее количество баллов.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английскому языку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15-21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22-25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.8) видно, что нормальное распределение первичных баллов за ВПР по английскому языку в Карелии в 2026 году нарушается на границах отметок, особенно значительно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литературе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15-17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.9) видно, что нормальное распределение первичных баллов за ВПР по литературе в Карелии в 2026 году значительно нарушается на границах отметок «2» и «3», «3» и «4». На границе отметок «4» и «5» заметно изменение количества участников ВПР, получивших большее количество баллов.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уровень)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13-18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19-24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.10) видно, что нормальное распределение первичных баллов за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Карелии в 2026 году значительно нарушается на границах отметок.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уровень) в 7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5-10 баллов, набранных за работу, соответствуют отметке «3»,</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11-15 баллов – отметке «4»,</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16-20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8</w:t>
      </w:r>
      <w:r w:rsidRPr="007B41D3">
        <w:rPr>
          <w:rFonts w:ascii="Times New Roman" w:hAnsi="Times New Roman"/>
          <w:sz w:val="24"/>
          <w:szCs w:val="24"/>
        </w:rPr>
        <w:t xml:space="preserve">.11) видно, что нормальное распределение первичных баллов за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Карелии в 2026 году значительно нарушается на границах отметок «2» и «3». На границе отметок «3» и «4» нарушение в распределении </w:t>
      </w:r>
      <w:r w:rsidRPr="007B41D3">
        <w:rPr>
          <w:rFonts w:ascii="Times New Roman" w:hAnsi="Times New Roman"/>
          <w:sz w:val="24"/>
          <w:szCs w:val="24"/>
        </w:rPr>
        <w:lastRenderedPageBreak/>
        <w:t>первичных баллов отсутствует. Максимальный первичный балл, полученный обучающимися по итогам ВПР – 12 из 20 возможных. Граница отметок «4» и «5» - 15-16 баллов.</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Значительные нарушения распределения первичных баллов на границах отметок говорит о том, что работы в 7 классах не всегда были проведены или проверены объективно по всем предметам.</w:t>
      </w:r>
    </w:p>
    <w:p w:rsidR="001A4059" w:rsidRPr="007B41D3" w:rsidRDefault="001A4059" w:rsidP="001A4059">
      <w:pPr>
        <w:spacing w:after="0" w:line="276" w:lineRule="auto"/>
        <w:ind w:left="45" w:firstLine="709"/>
        <w:jc w:val="both"/>
        <w:rPr>
          <w:rFonts w:ascii="Times New Roman" w:eastAsia="Calibri" w:hAnsi="Times New Roman" w:cs="Times New Roman"/>
          <w:sz w:val="24"/>
          <w:szCs w:val="24"/>
        </w:rPr>
      </w:pPr>
    </w:p>
    <w:p w:rsidR="001A4059" w:rsidRPr="007B41D3" w:rsidRDefault="001A4059" w:rsidP="001A4059">
      <w:pPr>
        <w:spacing w:after="0" w:line="240" w:lineRule="auto"/>
        <w:jc w:val="center"/>
        <w:rPr>
          <w:rFonts w:ascii="Times New Roman" w:hAnsi="Times New Roman" w:cs="Times New Roman"/>
          <w:b/>
        </w:rPr>
        <w:sectPr w:rsidR="001A4059" w:rsidRPr="007B41D3" w:rsidSect="00D36B10">
          <w:pgSz w:w="11906" w:h="16838"/>
          <w:pgMar w:top="851" w:right="851" w:bottom="851" w:left="1134" w:header="709" w:footer="550" w:gutter="0"/>
          <w:cols w:space="708"/>
          <w:docGrid w:linePitch="360"/>
        </w:sect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Русский язык.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.1</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0750D80F" wp14:editId="437D75A4">
            <wp:extent cx="7281986" cy="18288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292725" cy="1831497"/>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 xml:space="preserve">Распределение первичных баллов. Математика.7 класс, 2026 год </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.2</w:t>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3F16E547" wp14:editId="6C66A051">
            <wp:extent cx="7590851" cy="1818168"/>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596200" cy="1819449"/>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Физика.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.3</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821473A" wp14:editId="6FB64306">
            <wp:extent cx="6710732" cy="1932514"/>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28395" cy="1937601"/>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Информатика.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.4</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E363DE8" wp14:editId="41F1C985">
            <wp:extent cx="8088924" cy="1647825"/>
            <wp:effectExtent l="0" t="0" r="762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181759" cy="1666737"/>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Биология.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.5</w:t>
      </w:r>
    </w:p>
    <w:p w:rsidR="001A4059" w:rsidRPr="007B41D3" w:rsidRDefault="001A4059" w:rsidP="001A4059">
      <w:pPr>
        <w:spacing w:after="0" w:line="240" w:lineRule="auto"/>
        <w:ind w:hanging="426"/>
        <w:jc w:val="right"/>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3CCBDCB" wp14:editId="109A03B8">
            <wp:extent cx="10208386" cy="1871330"/>
            <wp:effectExtent l="0" t="0" r="254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66">
                      <a:extLst>
                        <a:ext uri="{28A0092B-C50C-407E-A947-70E740481C1C}">
                          <a14:useLocalDpi xmlns:a14="http://schemas.microsoft.com/office/drawing/2010/main" val="0"/>
                        </a:ext>
                      </a:extLst>
                    </a:blip>
                    <a:srcRect l="3487" r="940"/>
                    <a:stretch/>
                  </pic:blipFill>
                  <pic:spPr bwMode="auto">
                    <a:xfrm>
                      <a:off x="0" y="0"/>
                      <a:ext cx="10250759" cy="1879098"/>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История.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.6</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F8D5DC4" wp14:editId="6D5323AF">
            <wp:extent cx="6242311" cy="1773963"/>
            <wp:effectExtent l="0" t="0" r="635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76758" cy="1783752"/>
                    </a:xfrm>
                    <a:prstGeom prst="rect">
                      <a:avLst/>
                    </a:prstGeom>
                    <a:noFill/>
                  </pic:spPr>
                </pic:pic>
              </a:graphicData>
            </a:graphic>
          </wp:inline>
        </w:drawing>
      </w:r>
    </w:p>
    <w:p w:rsidR="001A4059" w:rsidRPr="007B41D3" w:rsidRDefault="001A4059" w:rsidP="001A4059">
      <w:pPr>
        <w:rPr>
          <w:rFonts w:ascii="Times New Roman" w:hAnsi="Times New Roman" w:cs="Times New Roman"/>
          <w:b/>
        </w:rPr>
      </w:pP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География.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.7</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98CD79A" wp14:editId="1B37FF7F">
            <wp:extent cx="7672910" cy="1747781"/>
            <wp:effectExtent l="0" t="0" r="4445" b="508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98587" cy="1753630"/>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Английский язык.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.8</w:t>
      </w:r>
    </w:p>
    <w:p w:rsidR="001A4059" w:rsidRPr="007B41D3" w:rsidRDefault="001A4059" w:rsidP="001A4059">
      <w:pPr>
        <w:spacing w:after="0" w:line="240" w:lineRule="auto"/>
        <w:jc w:val="right"/>
        <w:rPr>
          <w:rFonts w:ascii="Times New Roman" w:hAnsi="Times New Roman" w:cs="Times New Roman"/>
          <w:sz w:val="20"/>
          <w:szCs w:val="20"/>
        </w:rPr>
      </w:pP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4E5168BA" wp14:editId="242B8D40">
            <wp:extent cx="8238210" cy="1870732"/>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79824" cy="1880182"/>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Литература.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.9</w:t>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35D69662" wp14:editId="0454080B">
            <wp:extent cx="6933565" cy="1744003"/>
            <wp:effectExtent l="0" t="0" r="635" b="889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950441" cy="1748248"/>
                    </a:xfrm>
                    <a:prstGeom prst="rect">
                      <a:avLst/>
                    </a:prstGeom>
                    <a:noFill/>
                  </pic:spPr>
                </pic:pic>
              </a:graphicData>
            </a:graphic>
          </wp:inline>
        </w:drawing>
      </w:r>
    </w:p>
    <w:p w:rsidR="001A4059" w:rsidRPr="007B41D3" w:rsidRDefault="001A4059" w:rsidP="001A4059">
      <w:pPr>
        <w:rPr>
          <w:rFonts w:ascii="Times New Roman" w:hAnsi="Times New Roman" w:cs="Times New Roman"/>
          <w:b/>
        </w:rPr>
      </w:pPr>
    </w:p>
    <w:p w:rsidR="001A4059" w:rsidRPr="007B41D3" w:rsidRDefault="001A4059" w:rsidP="001A4059">
      <w:pPr>
        <w:rPr>
          <w:rFonts w:ascii="Times New Roman" w:hAnsi="Times New Roman" w:cs="Times New Roman"/>
          <w:b/>
        </w:rPr>
      </w:pPr>
      <w:r w:rsidRPr="007B41D3">
        <w:rPr>
          <w:rFonts w:ascii="Times New Roman" w:hAnsi="Times New Roman" w:cs="Times New Roman"/>
          <w:b/>
        </w:rPr>
        <w:t xml:space="preserve">                                                           </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rPr>
        <w:t xml:space="preserve">Распределение первичных баллов. Математика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.10</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6C54AB1" wp14:editId="79CF20B8">
            <wp:extent cx="8238079" cy="1987347"/>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9245" cy="1992453"/>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sz w:val="20"/>
          <w:szCs w:val="20"/>
        </w:rPr>
      </w:pP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Распределение первичных баллов. Физика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1A4059" w:rsidRPr="007B41D3" w:rsidRDefault="001A4059" w:rsidP="001A4059">
      <w:pPr>
        <w:spacing w:after="0" w:line="240" w:lineRule="auto"/>
        <w:ind w:hanging="426"/>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8</w:t>
      </w:r>
      <w:r w:rsidRPr="007B41D3">
        <w:rPr>
          <w:rFonts w:ascii="Times New Roman" w:hAnsi="Times New Roman" w:cs="Times New Roman"/>
          <w:sz w:val="20"/>
          <w:szCs w:val="20"/>
        </w:rPr>
        <w:t>.11</w:t>
      </w:r>
    </w:p>
    <w:p w:rsidR="001A4059" w:rsidRPr="007B41D3" w:rsidRDefault="001A4059" w:rsidP="001A4059">
      <w:pPr>
        <w:spacing w:after="0" w:line="240" w:lineRule="auto"/>
        <w:ind w:hanging="426"/>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1A272A6F" wp14:editId="6B9393E7">
            <wp:extent cx="7806055" cy="1823756"/>
            <wp:effectExtent l="0" t="0" r="4445" b="508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57526" cy="1835781"/>
                    </a:xfrm>
                    <a:prstGeom prst="rect">
                      <a:avLst/>
                    </a:prstGeom>
                    <a:noFill/>
                  </pic:spPr>
                </pic:pic>
              </a:graphicData>
            </a:graphic>
          </wp:inline>
        </w:drawing>
      </w:r>
    </w:p>
    <w:p w:rsidR="001A4059" w:rsidRPr="007B41D3" w:rsidRDefault="001A4059" w:rsidP="001A4059">
      <w:pPr>
        <w:spacing w:after="0" w:line="240" w:lineRule="auto"/>
        <w:ind w:hanging="426"/>
        <w:jc w:val="center"/>
        <w:rPr>
          <w:rFonts w:ascii="Times New Roman" w:hAnsi="Times New Roman"/>
          <w:sz w:val="24"/>
          <w:szCs w:val="24"/>
        </w:rPr>
        <w:sectPr w:rsidR="001A4059" w:rsidRPr="007B41D3" w:rsidSect="00D36B10">
          <w:pgSz w:w="16838" w:h="11906" w:orient="landscape"/>
          <w:pgMar w:top="1276" w:right="851" w:bottom="851" w:left="851" w:header="709" w:footer="550" w:gutter="0"/>
          <w:cols w:space="708"/>
          <w:docGrid w:linePitch="360"/>
        </w:sectPr>
      </w:pPr>
    </w:p>
    <w:p w:rsidR="001A4059" w:rsidRPr="007B41D3" w:rsidRDefault="001A4059" w:rsidP="001A4059">
      <w:pPr>
        <w:spacing w:after="0" w:line="276" w:lineRule="auto"/>
        <w:ind w:firstLine="709"/>
        <w:rPr>
          <w:rFonts w:ascii="Times New Roman" w:hAnsi="Times New Roman"/>
          <w:sz w:val="24"/>
          <w:szCs w:val="24"/>
        </w:rPr>
      </w:pPr>
      <w:r w:rsidRPr="007B41D3">
        <w:rPr>
          <w:rFonts w:ascii="Times New Roman" w:hAnsi="Times New Roman"/>
          <w:sz w:val="24"/>
          <w:szCs w:val="24"/>
        </w:rPr>
        <w:lastRenderedPageBreak/>
        <w:t xml:space="preserve">В 8 классе по русскому языку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15-18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19-23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24-29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.1) видно, что нормальное распределение первичных баллов за ВПР по русскому языку в Карелии в 2026 году значительно нарушается на границе отметок «2» и «3», менее значительно нарушается на границах «3» и «4». На границе отметок «4» и «5» незначительное нарушение в сторону уменьшения количества обучающихся, получивших большее высокую отметку.</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математике (базовый уровень)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13-18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19-24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.2) видно, что нормальное распределение первичных баллов за ВПР по математике в Карелии в 2026 году значительно нарушается на границе отметок «2» и «3». На границе «4» и «5» незначительное нарушение в сторону уменьшения количества обучающихся, получивших большее высокую отметку.</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физике (базовый уровень)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5-9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15-18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.3) видно, что нормальное распределение первичных баллов за ВПР по физике в Карелии в 2026 году значительно нарушается на границе отметок «2» и «3», менее значительно нарушается на границах «3» и «4». На границе отметок «4» и «5» незначительное нарушение в сторону уменьшения количества обучающихся, получивших большее высокую отметку.</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химии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13-22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23-30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31-36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.4) видно, что нормальное распределение первичных баллов за ВПР по химии в Карелии в 2026 году нарушается на границах отметок «2» и «3», «4» и «5».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информатике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5-9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10-13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14-16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.5) видно, что нормальное распределение первичных баллов за ВПР по информатике в Карелии в 2026 году заметно нарушается на границе отметок, особенно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биологии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 xml:space="preserve">13-25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26-36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37-47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.6) видно, что нормальное распределение первичных баллов за ВПР по биологии в Карелии в 2026 году нарушается на границе отметок «2» и «3», «3» и «4». На границе отметок «4» и «5» незначительное нарушение в сторону уменьшения количества обучающихся, получивших большее высокую отметку.</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истории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5-9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15-18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.7) видно, что нормальное распределение первичных баллов за ВПР по истории в Карелии в 2026 году нарушается на границе, особенно заметно –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географии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12-17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18-20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.8) видно, что нормальное распределение первичных баллов за ВПР по географии в Карелии в 2026 году заметно нарушается на границе отметок «2» и «3», на границе отметок «4» и «5» - в сторону уменьшения количества участников ВПР, получивших большее количество баллов.</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английскому языку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15-21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22-25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.9) видно, что нормальное распределение первичных баллов за ВПР по английскому языку в Карелии в 2026 году заметно нарушается на границе отметок, особенно существенно нарушение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обществознанию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10-14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15-19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20-22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.10) видно, что нормальное распределение первичных баллов за ВПР по обществознанию в Карелии в 2026 году заметно нарушается на границе отметок, особенно существенно нарушение на границе отметок «2» и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литературе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12-14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15-17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.11) видно, что нормальное распределение первичных баллов за ВПР по литературе в Карелии в 2026 году значительно нарушается на границах </w:t>
      </w:r>
      <w:r w:rsidRPr="007B41D3">
        <w:rPr>
          <w:rFonts w:ascii="Times New Roman" w:hAnsi="Times New Roman"/>
          <w:sz w:val="24"/>
          <w:szCs w:val="24"/>
        </w:rPr>
        <w:lastRenderedPageBreak/>
        <w:t>отметок «2» и «3», «3» и «4» (особенно «2» и «3»). На границе отметок «4» и «5» - в сторону уменьшения количества участников ВПР, получивших большее количество баллов.</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уровень)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7-11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12-17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18-22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.12) видно, что нормальное распределение первичных баллов за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в Карелии в 2026 году значительно нарушается на границах отметок.</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уровень) в 8 классе в соответствии с рекомендациями по переводу первичных баллов в отметки по пятибалльной шкале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5-10 баллов, набранных за работу, соответствуют отметке «3»,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11-15 баллов – отметке «4», </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16-20 баллов – отметке «5».</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3</w:t>
      </w:r>
      <w:r w:rsidR="00A0366E" w:rsidRPr="007B41D3">
        <w:rPr>
          <w:rFonts w:ascii="Times New Roman" w:hAnsi="Times New Roman"/>
          <w:sz w:val="24"/>
          <w:szCs w:val="24"/>
        </w:rPr>
        <w:t>9</w:t>
      </w:r>
      <w:r w:rsidRPr="007B41D3">
        <w:rPr>
          <w:rFonts w:ascii="Times New Roman" w:hAnsi="Times New Roman"/>
          <w:sz w:val="24"/>
          <w:szCs w:val="24"/>
        </w:rPr>
        <w:t xml:space="preserve">.13) видно, что нормальное распределение первичных баллов за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в Карелии в 2026 году значительно нарушается на границах отметок «3» и «3», «3» и «4». На границе отметок «4» и «5» - в сторону уменьшения количества участников ВПР, получивших большее количество баллов.</w:t>
      </w:r>
    </w:p>
    <w:p w:rsidR="001A4059" w:rsidRPr="007B41D3" w:rsidRDefault="001A4059" w:rsidP="001A4059">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Значительные нарушения распределения первичных баллов на границах отметок говорит о том, что работы в 8 классах не всегда были проведены или проверены объективно по всем предметам.</w:t>
      </w:r>
    </w:p>
    <w:p w:rsidR="001A4059" w:rsidRPr="007B41D3" w:rsidRDefault="001A4059" w:rsidP="001A4059">
      <w:pPr>
        <w:spacing w:after="0" w:line="240" w:lineRule="auto"/>
        <w:jc w:val="center"/>
        <w:rPr>
          <w:rFonts w:ascii="Times New Roman" w:hAnsi="Times New Roman" w:cs="Times New Roman"/>
          <w:sz w:val="20"/>
          <w:szCs w:val="20"/>
        </w:rPr>
        <w:sectPr w:rsidR="001A4059" w:rsidRPr="007B41D3" w:rsidSect="00D36B10">
          <w:pgSz w:w="11906" w:h="16838"/>
          <w:pgMar w:top="851" w:right="851" w:bottom="851" w:left="1276" w:header="709" w:footer="551" w:gutter="0"/>
          <w:cols w:space="708"/>
          <w:docGrid w:linePitch="360"/>
        </w:sectPr>
      </w:pPr>
      <w:r w:rsidRPr="007B41D3">
        <w:rPr>
          <w:rFonts w:ascii="Times New Roman" w:hAnsi="Times New Roman" w:cs="Times New Roman"/>
          <w:sz w:val="20"/>
          <w:szCs w:val="20"/>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Русский язык.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.1</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79DEBDF" wp14:editId="206E93AB">
            <wp:extent cx="8716645" cy="214306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746975" cy="2150522"/>
                    </a:xfrm>
                    <a:prstGeom prst="rect">
                      <a:avLst/>
                    </a:prstGeom>
                    <a:noFill/>
                  </pic:spPr>
                </pic:pic>
              </a:graphicData>
            </a:graphic>
          </wp:inline>
        </w:drawing>
      </w:r>
    </w:p>
    <w:p w:rsidR="001A4059" w:rsidRPr="007B41D3" w:rsidRDefault="001A4059" w:rsidP="001A4059">
      <w:pP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Математика.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.2</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4D23CFCD" wp14:editId="71E7CCA7">
            <wp:extent cx="7749254" cy="1941990"/>
            <wp:effectExtent l="0" t="0" r="444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772556" cy="1947829"/>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Физика.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.3</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64A3130F" wp14:editId="5F1F11F8">
            <wp:extent cx="6888762" cy="1969969"/>
            <wp:effectExtent l="0" t="0" r="762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910795" cy="1976270"/>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Химия.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.4</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46014A09" wp14:editId="3A82072C">
            <wp:extent cx="9372346" cy="2104149"/>
            <wp:effectExtent l="0" t="0" r="63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408775" cy="2112328"/>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Информатика.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.5</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959FCE6" wp14:editId="7C47DC31">
            <wp:extent cx="6609761" cy="1934933"/>
            <wp:effectExtent l="0" t="0" r="635" b="825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632772" cy="1941669"/>
                    </a:xfrm>
                    <a:prstGeom prst="rect">
                      <a:avLst/>
                    </a:prstGeom>
                    <a:noFill/>
                  </pic:spPr>
                </pic:pic>
              </a:graphicData>
            </a:graphic>
          </wp:inline>
        </w:drawing>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Биология.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.6</w:t>
      </w:r>
    </w:p>
    <w:p w:rsidR="001A4059" w:rsidRPr="007B41D3" w:rsidRDefault="001A4059" w:rsidP="001A4059">
      <w:pPr>
        <w:ind w:hanging="567"/>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6BD73F6E" wp14:editId="3BA95413">
            <wp:extent cx="10384523" cy="1658679"/>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78">
                      <a:extLst>
                        <a:ext uri="{28A0092B-C50C-407E-A947-70E740481C1C}">
                          <a14:useLocalDpi xmlns:a14="http://schemas.microsoft.com/office/drawing/2010/main" val="0"/>
                        </a:ext>
                      </a:extLst>
                    </a:blip>
                    <a:srcRect l="2924" r="1219"/>
                    <a:stretch/>
                  </pic:blipFill>
                  <pic:spPr bwMode="auto">
                    <a:xfrm>
                      <a:off x="0" y="0"/>
                      <a:ext cx="10598211" cy="1692810"/>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ind w:hanging="284"/>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История.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.7</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6A0B3324" wp14:editId="4AB5EEE7">
            <wp:extent cx="6002106" cy="1587388"/>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44461" cy="1598590"/>
                    </a:xfrm>
                    <a:prstGeom prst="rect">
                      <a:avLst/>
                    </a:prstGeom>
                    <a:noFill/>
                  </pic:spPr>
                </pic:pic>
              </a:graphicData>
            </a:graphic>
          </wp:inline>
        </w:drawing>
      </w:r>
      <w:r w:rsidRPr="007B41D3">
        <w:rPr>
          <w:rFonts w:ascii="Times New Roman" w:hAnsi="Times New Roman" w:cs="Times New Roman"/>
          <w:b/>
        </w:rPr>
        <w:br w:type="textWrapping" w:clear="all"/>
      </w:r>
    </w:p>
    <w:p w:rsidR="001A4059" w:rsidRPr="007B41D3" w:rsidRDefault="001A4059" w:rsidP="001A4059">
      <w:pPr>
        <w:spacing w:after="0" w:line="240" w:lineRule="auto"/>
        <w:jc w:val="center"/>
        <w:rPr>
          <w:rFonts w:ascii="Times New Roman" w:hAnsi="Times New Roman" w:cs="Times New Roman"/>
          <w:b/>
        </w:rPr>
      </w:pP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География.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.8</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09AF34D" wp14:editId="1374B395">
            <wp:extent cx="6902450" cy="1479721"/>
            <wp:effectExtent l="0" t="0" r="0" b="635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924507" cy="1484450"/>
                    </a:xfrm>
                    <a:prstGeom prst="rect">
                      <a:avLst/>
                    </a:prstGeom>
                    <a:noFill/>
                  </pic:spPr>
                </pic:pic>
              </a:graphicData>
            </a:graphic>
          </wp:inline>
        </w:drawing>
      </w: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Английский язык.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.9</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F1A101A" wp14:editId="25E89F65">
            <wp:extent cx="7522132" cy="1854807"/>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58124" cy="1863682"/>
                    </a:xfrm>
                    <a:prstGeom prst="rect">
                      <a:avLst/>
                    </a:prstGeom>
                    <a:noFill/>
                  </pic:spPr>
                </pic:pic>
              </a:graphicData>
            </a:graphic>
          </wp:inline>
        </w:drawing>
      </w:r>
    </w:p>
    <w:p w:rsidR="001A4059" w:rsidRPr="007B41D3" w:rsidRDefault="001A4059" w:rsidP="001A4059">
      <w:pPr>
        <w:jc w:val="center"/>
        <w:rPr>
          <w:rFonts w:ascii="Times New Roman" w:hAnsi="Times New Roman" w:cs="Times New Roman"/>
          <w:b/>
        </w:rPr>
      </w:pP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rPr>
        <w:t>Распределение первичных баллов. Обществознание.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.10</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837B989" wp14:editId="3CD5A06D">
            <wp:extent cx="7423330" cy="1888013"/>
            <wp:effectExtent l="0" t="0" r="635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459706" cy="1897265"/>
                    </a:xfrm>
                    <a:prstGeom prst="rect">
                      <a:avLst/>
                    </a:prstGeom>
                    <a:noFill/>
                  </pic:spPr>
                </pic:pic>
              </a:graphicData>
            </a:graphic>
          </wp:inline>
        </w:drawing>
      </w:r>
    </w:p>
    <w:p w:rsidR="001A4059" w:rsidRPr="007B41D3" w:rsidRDefault="001A4059" w:rsidP="001A4059">
      <w:pPr>
        <w:jc w:val="center"/>
        <w:rPr>
          <w:rFonts w:ascii="Times New Roman" w:hAnsi="Times New Roman" w:cs="Times New Roman"/>
          <w:b/>
        </w:rPr>
      </w:pPr>
    </w:p>
    <w:p w:rsidR="001A4059" w:rsidRPr="007B41D3" w:rsidRDefault="001A4059" w:rsidP="001A4059">
      <w:pPr>
        <w:rPr>
          <w:rFonts w:ascii="Times New Roman" w:hAnsi="Times New Roman" w:cs="Times New Roman"/>
          <w:b/>
        </w:rPr>
      </w:pPr>
      <w:r w:rsidRPr="007B41D3">
        <w:rPr>
          <w:rFonts w:ascii="Times New Roman" w:hAnsi="Times New Roman" w:cs="Times New Roman"/>
          <w:b/>
        </w:rPr>
        <w:br w:type="page"/>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Литература.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.11</w:t>
      </w: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6A783F66" wp14:editId="2225290A">
            <wp:extent cx="6318055" cy="1695793"/>
            <wp:effectExtent l="0" t="0" r="698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340365" cy="1701781"/>
                    </a:xfrm>
                    <a:prstGeom prst="rect">
                      <a:avLst/>
                    </a:prstGeom>
                    <a:noFill/>
                  </pic:spPr>
                </pic:pic>
              </a:graphicData>
            </a:graphic>
          </wp:inline>
        </w:drawing>
      </w:r>
    </w:p>
    <w:p w:rsidR="001A4059" w:rsidRPr="007B41D3" w:rsidRDefault="001A4059" w:rsidP="001A4059">
      <w:pPr>
        <w:jc w:val="center"/>
        <w:rPr>
          <w:rFonts w:ascii="Times New Roman" w:hAnsi="Times New Roman" w:cs="Times New Roman"/>
          <w:b/>
        </w:rPr>
      </w:pPr>
    </w:p>
    <w:p w:rsidR="001A4059" w:rsidRPr="007B41D3" w:rsidRDefault="001A4059" w:rsidP="001A4059">
      <w:pPr>
        <w:jc w:val="center"/>
        <w:rPr>
          <w:rFonts w:ascii="Times New Roman" w:hAnsi="Times New Roman" w:cs="Times New Roman"/>
          <w:b/>
        </w:rPr>
      </w:pPr>
    </w:p>
    <w:p w:rsidR="001A4059" w:rsidRPr="007B41D3" w:rsidRDefault="001A4059" w:rsidP="001A4059">
      <w:pPr>
        <w:jc w:val="center"/>
        <w:rPr>
          <w:rFonts w:ascii="Times New Roman" w:hAnsi="Times New Roman" w:cs="Times New Roman"/>
          <w:b/>
        </w:rPr>
      </w:pPr>
      <w:r w:rsidRPr="007B41D3">
        <w:rPr>
          <w:rFonts w:ascii="Times New Roman" w:hAnsi="Times New Roman" w:cs="Times New Roman"/>
          <w:b/>
        </w:rPr>
        <w:t xml:space="preserve">Распределение первичных баллов. Математика </w:t>
      </w:r>
      <w:r w:rsidR="00E33233">
        <w:rPr>
          <w:rFonts w:ascii="Times New Roman" w:hAnsi="Times New Roman" w:cs="Times New Roman"/>
          <w:b/>
        </w:rPr>
        <w:t>(углубленный)</w:t>
      </w:r>
      <w:r w:rsidRPr="007B41D3">
        <w:rPr>
          <w:rFonts w:ascii="Times New Roman" w:hAnsi="Times New Roman" w:cs="Times New Roman"/>
          <w:b/>
        </w:rPr>
        <w:t>.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.12</w:t>
      </w:r>
    </w:p>
    <w:p w:rsidR="001A4059" w:rsidRPr="007B41D3" w:rsidRDefault="001A4059" w:rsidP="001A4059">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6A41737" wp14:editId="601B3D65">
            <wp:extent cx="8374342" cy="1839315"/>
            <wp:effectExtent l="0" t="0" r="8255" b="889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428642" cy="1851241"/>
                    </a:xfrm>
                    <a:prstGeom prst="rect">
                      <a:avLst/>
                    </a:prstGeom>
                    <a:noFill/>
                  </pic:spPr>
                </pic:pic>
              </a:graphicData>
            </a:graphic>
          </wp:inline>
        </w:drawing>
      </w:r>
    </w:p>
    <w:p w:rsidR="001A4059" w:rsidRPr="007B41D3" w:rsidRDefault="001A4059" w:rsidP="001A4059">
      <w:pPr>
        <w:spacing w:after="0" w:line="240" w:lineRule="auto"/>
        <w:jc w:val="right"/>
        <w:rPr>
          <w:rFonts w:ascii="Times New Roman" w:hAnsi="Times New Roman" w:cs="Times New Roman"/>
          <w:sz w:val="20"/>
          <w:szCs w:val="20"/>
        </w:rPr>
      </w:pPr>
    </w:p>
    <w:p w:rsidR="001A4059" w:rsidRPr="007B41D3" w:rsidRDefault="001A4059" w:rsidP="001A4059">
      <w:pPr>
        <w:rPr>
          <w:rFonts w:ascii="Times New Roman" w:hAnsi="Times New Roman" w:cs="Times New Roman"/>
          <w:sz w:val="20"/>
          <w:szCs w:val="20"/>
        </w:rPr>
      </w:pPr>
    </w:p>
    <w:p w:rsidR="001A4059" w:rsidRPr="007B41D3" w:rsidRDefault="001A4059" w:rsidP="001A4059">
      <w:pPr>
        <w:jc w:val="center"/>
        <w:rPr>
          <w:rFonts w:ascii="Times New Roman" w:hAnsi="Times New Roman" w:cs="Times New Roman"/>
          <w:sz w:val="20"/>
          <w:szCs w:val="20"/>
        </w:rPr>
      </w:pPr>
      <w:r w:rsidRPr="007B41D3">
        <w:rPr>
          <w:rFonts w:ascii="Times New Roman" w:hAnsi="Times New Roman" w:cs="Times New Roman"/>
          <w:sz w:val="20"/>
          <w:szCs w:val="20"/>
        </w:rPr>
        <w:br w:type="page"/>
      </w:r>
      <w:r w:rsidRPr="007B41D3">
        <w:rPr>
          <w:rFonts w:ascii="Times New Roman" w:hAnsi="Times New Roman" w:cs="Times New Roman"/>
          <w:b/>
        </w:rPr>
        <w:lastRenderedPageBreak/>
        <w:t xml:space="preserve">Распределение первичных баллов. Физика </w:t>
      </w:r>
      <w:r w:rsidR="00E33233">
        <w:rPr>
          <w:rFonts w:ascii="Times New Roman" w:hAnsi="Times New Roman" w:cs="Times New Roman"/>
          <w:b/>
        </w:rPr>
        <w:t>(углубленный)</w:t>
      </w:r>
      <w:r w:rsidRPr="007B41D3">
        <w:rPr>
          <w:rFonts w:ascii="Times New Roman" w:hAnsi="Times New Roman" w:cs="Times New Roman"/>
          <w:b/>
        </w:rPr>
        <w:t>. 8 класс, 2026 год</w:t>
      </w:r>
    </w:p>
    <w:p w:rsidR="001A4059" w:rsidRPr="007B41D3" w:rsidRDefault="001A4059" w:rsidP="001A4059">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3</w:t>
      </w:r>
      <w:r w:rsidR="00A0366E" w:rsidRPr="007B41D3">
        <w:rPr>
          <w:rFonts w:ascii="Times New Roman" w:hAnsi="Times New Roman" w:cs="Times New Roman"/>
          <w:sz w:val="20"/>
          <w:szCs w:val="20"/>
        </w:rPr>
        <w:t>9</w:t>
      </w:r>
      <w:r w:rsidRPr="007B41D3">
        <w:rPr>
          <w:rFonts w:ascii="Times New Roman" w:hAnsi="Times New Roman" w:cs="Times New Roman"/>
          <w:sz w:val="20"/>
          <w:szCs w:val="20"/>
        </w:rPr>
        <w:t>.13</w:t>
      </w:r>
    </w:p>
    <w:p w:rsidR="001A4059" w:rsidRPr="007B41D3" w:rsidRDefault="001A4059" w:rsidP="001A4059">
      <w:pPr>
        <w:spacing w:after="0" w:line="240" w:lineRule="auto"/>
        <w:jc w:val="right"/>
        <w:rPr>
          <w:rFonts w:ascii="Times New Roman" w:hAnsi="Times New Roman" w:cs="Times New Roman"/>
          <w:sz w:val="20"/>
          <w:szCs w:val="20"/>
        </w:rPr>
      </w:pPr>
    </w:p>
    <w:p w:rsidR="001A4059" w:rsidRPr="007B41D3" w:rsidRDefault="001A4059" w:rsidP="001A4059">
      <w:pPr>
        <w:jc w:val="center"/>
        <w:rPr>
          <w:rFonts w:ascii="Times New Roman" w:hAnsi="Times New Roman" w:cs="Times New Roman"/>
          <w:sz w:val="20"/>
          <w:szCs w:val="20"/>
        </w:rPr>
        <w:sectPr w:rsidR="001A4059" w:rsidRPr="007B41D3" w:rsidSect="00D36B10">
          <w:pgSz w:w="16838" w:h="11906" w:orient="landscape"/>
          <w:pgMar w:top="1276" w:right="851" w:bottom="851" w:left="851" w:header="709" w:footer="550" w:gutter="0"/>
          <w:cols w:space="708"/>
          <w:docGrid w:linePitch="360"/>
        </w:sectPr>
      </w:pPr>
      <w:r w:rsidRPr="007B41D3">
        <w:rPr>
          <w:rFonts w:ascii="Times New Roman" w:hAnsi="Times New Roman" w:cs="Times New Roman"/>
          <w:noProof/>
          <w:sz w:val="20"/>
          <w:szCs w:val="20"/>
          <w:lang w:eastAsia="ru-RU"/>
        </w:rPr>
        <w:drawing>
          <wp:inline distT="0" distB="0" distL="0" distR="0" wp14:anchorId="100F302C" wp14:editId="31B7D1B7">
            <wp:extent cx="6302044" cy="2612351"/>
            <wp:effectExtent l="0" t="0" r="381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5">
                      <a:extLst>
                        <a:ext uri="{28A0092B-C50C-407E-A947-70E740481C1C}">
                          <a14:useLocalDpi xmlns:a14="http://schemas.microsoft.com/office/drawing/2010/main" val="0"/>
                        </a:ext>
                      </a:extLst>
                    </a:blip>
                    <a:srcRect t="3014"/>
                    <a:stretch/>
                  </pic:blipFill>
                  <pic:spPr bwMode="auto">
                    <a:xfrm>
                      <a:off x="0" y="0"/>
                      <a:ext cx="6325112" cy="2621913"/>
                    </a:xfrm>
                    <a:prstGeom prst="rect">
                      <a:avLst/>
                    </a:prstGeom>
                    <a:noFill/>
                    <a:ln>
                      <a:noFill/>
                    </a:ln>
                    <a:extLst>
                      <a:ext uri="{53640926-AAD7-44D8-BBD7-CCE9431645EC}">
                        <a14:shadowObscured xmlns:a14="http://schemas.microsoft.com/office/drawing/2010/main"/>
                      </a:ext>
                    </a:extLst>
                  </pic:spPr>
                </pic:pic>
              </a:graphicData>
            </a:graphic>
          </wp:inline>
        </w:drawing>
      </w:r>
    </w:p>
    <w:p w:rsidR="001A4059" w:rsidRPr="007B41D3" w:rsidRDefault="001A4059" w:rsidP="001A4059">
      <w:pPr>
        <w:tabs>
          <w:tab w:val="left" w:pos="5103"/>
        </w:tabs>
        <w:spacing w:after="0" w:line="240" w:lineRule="auto"/>
        <w:jc w:val="center"/>
        <w:rPr>
          <w:rFonts w:ascii="Times New Roman" w:hAnsi="Times New Roman" w:cs="Times New Roman"/>
          <w:sz w:val="20"/>
          <w:szCs w:val="20"/>
        </w:rPr>
      </w:pPr>
    </w:p>
    <w:p w:rsidR="001A4059" w:rsidRPr="007B41D3" w:rsidRDefault="001A4059" w:rsidP="001A4059">
      <w:pPr>
        <w:pStyle w:val="3"/>
        <w:spacing w:before="0" w:beforeAutospacing="0" w:after="0" w:afterAutospacing="0" w:line="276" w:lineRule="auto"/>
        <w:ind w:firstLine="567"/>
        <w:rPr>
          <w:rFonts w:eastAsia="Calibri"/>
          <w:sz w:val="24"/>
          <w:szCs w:val="24"/>
        </w:rPr>
      </w:pPr>
      <w:bookmarkStart w:id="32" w:name="_Toc204699612"/>
      <w:bookmarkStart w:id="33" w:name="_Toc236396359"/>
      <w:r w:rsidRPr="007B41D3">
        <w:rPr>
          <w:rFonts w:eastAsia="Calibri"/>
          <w:sz w:val="24"/>
          <w:szCs w:val="24"/>
        </w:rPr>
        <w:t>Выполнение заданий</w:t>
      </w:r>
      <w:bookmarkEnd w:id="32"/>
      <w:bookmarkEnd w:id="33"/>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Всероссийские проверочные работы (ВПР) проводятся в целях осуществления мониторинга уровня и качества подготовки обучающихся в соответствии с требованиями федеральных государственных образовательных стандартов и федеральных основных общеобразовательных программ.</w:t>
      </w:r>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Назначение ВПР по учебным предметам – оценить качество общеобразовательной подготовки обучающихся в соответствии с требованиями федерального государственного образовательного стандарта основного общего образования (ФГОС ООО) и федеральной образовательной программы основного общего образования (ФОП ООО).</w:t>
      </w:r>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Тексты заданий проверочных работ в целом соответствуют формулировкам, принятым в учебниках, включенных в федеральный перечень учебников, допущенных Министерством просвещения Российской Федерации к использованию при реализации имеющих государственную аккредитацию образовательных программ основного общего образования. </w:t>
      </w:r>
    </w:p>
    <w:p w:rsidR="001A4059" w:rsidRPr="007B41D3" w:rsidRDefault="001A4059" w:rsidP="001A4059">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При анализе уровня выполнения заданий ВПР по отдельным предметам в основной школе были рассмотрены данные за 2026 год.</w:t>
      </w:r>
    </w:p>
    <w:p w:rsidR="001A4059" w:rsidRPr="007B41D3" w:rsidRDefault="001A4059" w:rsidP="001A4059">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rPr>
          <w:rFonts w:ascii="Times New Roman" w:hAnsi="Times New Roman" w:cs="Times New Roman"/>
          <w:b/>
          <w:sz w:val="24"/>
          <w:szCs w:val="24"/>
        </w:rPr>
      </w:pPr>
      <w:bookmarkStart w:id="34" w:name="_Toc153202807"/>
      <w:bookmarkStart w:id="35" w:name="_Toc204699613"/>
      <w:r w:rsidRPr="007B41D3">
        <w:rPr>
          <w:rFonts w:ascii="Times New Roman" w:eastAsia="Calibri" w:hAnsi="Times New Roman" w:cs="Times New Roman"/>
          <w:b/>
          <w:sz w:val="24"/>
          <w:szCs w:val="24"/>
        </w:rPr>
        <w:t xml:space="preserve">5 класс </w:t>
      </w: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hAnsi="Times New Roman" w:cs="Times New Roman"/>
          <w:b/>
          <w:sz w:val="24"/>
          <w:szCs w:val="24"/>
        </w:rPr>
        <w:t xml:space="preserve">Русский язык </w:t>
      </w:r>
    </w:p>
    <w:p w:rsidR="00EF7FA0" w:rsidRPr="007B41D3" w:rsidRDefault="00EF7FA0" w:rsidP="00EF7FA0">
      <w:pPr>
        <w:spacing w:after="0" w:line="276" w:lineRule="auto"/>
        <w:ind w:firstLine="709"/>
        <w:rPr>
          <w:rFonts w:ascii="Times New Roman" w:hAnsi="Times New Roman" w:cs="Times New Roman"/>
          <w:sz w:val="12"/>
          <w:szCs w:val="12"/>
        </w:rPr>
      </w:pP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5</w:t>
      </w:r>
      <w:r w:rsidR="00A0366E" w:rsidRPr="007B41D3">
        <w:rPr>
          <w:rFonts w:ascii="Times New Roman" w:hAnsi="Times New Roman" w:cs="Times New Roman"/>
          <w:sz w:val="20"/>
          <w:szCs w:val="20"/>
        </w:rPr>
        <w:t>2</w:t>
      </w:r>
    </w:p>
    <w:tbl>
      <w:tblPr>
        <w:tblW w:w="99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276"/>
        <w:gridCol w:w="708"/>
        <w:gridCol w:w="13"/>
        <w:gridCol w:w="658"/>
        <w:gridCol w:w="13"/>
        <w:gridCol w:w="734"/>
        <w:gridCol w:w="13"/>
      </w:tblGrid>
      <w:tr w:rsidR="007B41D3" w:rsidRPr="007B41D3" w:rsidTr="00A0366E">
        <w:trPr>
          <w:trHeight w:val="300"/>
          <w:tblHeader/>
        </w:trPr>
        <w:tc>
          <w:tcPr>
            <w:tcW w:w="9965"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Русский язык 5 класс</w:t>
            </w:r>
          </w:p>
        </w:tc>
      </w:tr>
      <w:tr w:rsidR="007B41D3" w:rsidRPr="007B41D3" w:rsidTr="00A0366E">
        <w:trPr>
          <w:gridAfter w:val="1"/>
          <w:wAfter w:w="13" w:type="dxa"/>
          <w:trHeight w:val="300"/>
          <w:tblHeader/>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0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1"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47"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1К1</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90–100 слов</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69,53</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68,97</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1К2</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90–100 слов</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63,30</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65,98</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1К3</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90–100 слов</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93,52</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91,09</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2К1</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фонетический анализ слов</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49,58</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54,79</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2К2</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морфологический анализ имен существительных, частичный морфологический анализ имен прилагательных, глаголов (в рамках изученного).</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40,76</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47,69</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2К3</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синтаксический анализ простых предложений, проводить пунктуационный анализ простых осложненных и сложных предложений (в рамках изученного)</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50,18</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51,37</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Осуществлять информационную переработку прочитанных научно-учебного, художественного и научно-популярного текстов, включая умения формулировать вопросы по содержанию текста и отвечать на них; осуществлять выбор языковых средств для создания высказывания в соответствии с целью, темой и коммуни-кативным замыслом</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62,86</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64,34</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79,27</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79,89</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49,95</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58,26</w:t>
            </w:r>
          </w:p>
        </w:tc>
      </w:tr>
      <w:tr w:rsidR="007B41D3" w:rsidRPr="007B41D3" w:rsidTr="00A0366E">
        <w:trPr>
          <w:gridAfter w:val="1"/>
          <w:wAfter w:w="13" w:type="dxa"/>
          <w:trHeight w:val="300"/>
        </w:trPr>
        <w:tc>
          <w:tcPr>
            <w:tcW w:w="55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276"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нормы постановки ударения (в рамках изученного)</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71,13</w:t>
            </w: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74,97</w:t>
            </w:r>
          </w:p>
        </w:tc>
      </w:tr>
      <w:tr w:rsidR="007B41D3" w:rsidRPr="007B41D3" w:rsidTr="00A0366E">
        <w:trPr>
          <w:gridAfter w:val="1"/>
          <w:wAfter w:w="13" w:type="dxa"/>
          <w:trHeight w:val="300"/>
        </w:trPr>
        <w:tc>
          <w:tcPr>
            <w:tcW w:w="7826"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8"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24</w:t>
            </w:r>
          </w:p>
        </w:tc>
        <w:tc>
          <w:tcPr>
            <w:tcW w:w="671"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47"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A0366E">
        <w:trPr>
          <w:trHeight w:val="300"/>
        </w:trPr>
        <w:tc>
          <w:tcPr>
            <w:tcW w:w="8547"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71"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63,01</w:t>
            </w:r>
          </w:p>
        </w:tc>
        <w:tc>
          <w:tcPr>
            <w:tcW w:w="747"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65,74</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русскому языку выполнили 6000 обучающихся (0,35% от всех участников) из 168 образовательных организаций (0,48% от всех ОО, принимавших участие в организации и проведении ВПР по русскому языку в 5 классах) (Таблица 5</w:t>
      </w:r>
      <w:r w:rsidR="00A0366E"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lastRenderedPageBreak/>
        <w:t>Количество обучающихся, участвующих в ВПР. Русский язык.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A0366E" w:rsidRPr="007B41D3">
        <w:rPr>
          <w:rFonts w:ascii="Times New Roman" w:hAnsi="Times New Roman" w:cs="Times New Roman"/>
          <w:sz w:val="20"/>
          <w:szCs w:val="20"/>
        </w:rPr>
        <w:t>53</w:t>
      </w:r>
    </w:p>
    <w:tbl>
      <w:tblPr>
        <w:tblW w:w="8647" w:type="dxa"/>
        <w:tblInd w:w="562" w:type="dxa"/>
        <w:tblLook w:val="04A0" w:firstRow="1" w:lastRow="0" w:firstColumn="1" w:lastColumn="0" w:noHBand="0" w:noVBand="1"/>
      </w:tblPr>
      <w:tblGrid>
        <w:gridCol w:w="2580"/>
        <w:gridCol w:w="3232"/>
        <w:gridCol w:w="2835"/>
      </w:tblGrid>
      <w:tr w:rsidR="007B41D3" w:rsidRPr="007B41D3" w:rsidTr="001A4FDA">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3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835"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1A4FDA">
            <w:pPr>
              <w:spacing w:after="0" w:line="240" w:lineRule="auto"/>
              <w:ind w:firstLine="1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1A4FDA">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23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35184</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1713659</w:t>
            </w:r>
          </w:p>
        </w:tc>
      </w:tr>
      <w:tr w:rsidR="00EF7FA0" w:rsidRPr="007B41D3" w:rsidTr="001A4FDA">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232"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168</w:t>
            </w:r>
          </w:p>
        </w:tc>
        <w:tc>
          <w:tcPr>
            <w:tcW w:w="283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6000</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русскому языку на 4,71% выше, чем в среднем по Российской Федерации. Доля получивших отметку «3» выше на 1,44%. Доля получивших отметку «4» - ниже на 4,82%, отметку «5» - ниже, чем в среднем по Российской Федерации, на 1,34% (Таблица 5</w:t>
      </w:r>
      <w:r w:rsidR="00A0366E" w:rsidRPr="007B41D3">
        <w:rPr>
          <w:rFonts w:ascii="Times New Roman" w:hAnsi="Times New Roman" w:cs="Times New Roman"/>
          <w:sz w:val="24"/>
          <w:szCs w:val="24"/>
        </w:rPr>
        <w:t>4</w:t>
      </w:r>
      <w:r w:rsidRPr="007B41D3">
        <w:rPr>
          <w:rFonts w:ascii="Times New Roman" w:hAnsi="Times New Roman" w:cs="Times New Roman"/>
          <w:sz w:val="24"/>
          <w:szCs w:val="24"/>
        </w:rPr>
        <w:t xml:space="preserve">, Диаграмма </w:t>
      </w:r>
      <w:r w:rsidR="00A0366E" w:rsidRPr="007B41D3">
        <w:rPr>
          <w:rFonts w:ascii="Times New Roman" w:hAnsi="Times New Roman" w:cs="Times New Roman"/>
          <w:sz w:val="24"/>
          <w:szCs w:val="24"/>
        </w:rPr>
        <w:t>40</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Русский язык</w:t>
      </w:r>
      <w:r w:rsidR="00A0366E" w:rsidRPr="007B41D3">
        <w:rPr>
          <w:rFonts w:ascii="Times New Roman" w:hAnsi="Times New Roman" w:cs="Times New Roman"/>
          <w:b/>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5</w:t>
      </w:r>
      <w:r w:rsidR="00A0366E" w:rsidRPr="007B41D3">
        <w:rPr>
          <w:rFonts w:ascii="Times New Roman" w:hAnsi="Times New Roman" w:cs="Times New Roman"/>
          <w:sz w:val="20"/>
          <w:szCs w:val="20"/>
        </w:rPr>
        <w:t>4</w:t>
      </w:r>
    </w:p>
    <w:tbl>
      <w:tblPr>
        <w:tblW w:w="7087" w:type="dxa"/>
        <w:tblInd w:w="1408" w:type="dxa"/>
        <w:tblLook w:val="04A0" w:firstRow="1" w:lastRow="0" w:firstColumn="1" w:lastColumn="0" w:noHBand="0" w:noVBand="1"/>
      </w:tblPr>
      <w:tblGrid>
        <w:gridCol w:w="2551"/>
        <w:gridCol w:w="2126"/>
        <w:gridCol w:w="2410"/>
      </w:tblGrid>
      <w:tr w:rsidR="007B41D3" w:rsidRPr="007B41D3" w:rsidTr="00D36B10">
        <w:trPr>
          <w:trHeight w:val="479"/>
        </w:trPr>
        <w:tc>
          <w:tcPr>
            <w:tcW w:w="2551"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11,14</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15,85</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37,26</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38,70</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33,82</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29,00</w:t>
            </w:r>
          </w:p>
        </w:tc>
      </w:tr>
      <w:tr w:rsidR="00EF7FA0"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17,79</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16,45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Русский язык (%).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A0366E" w:rsidRPr="007B41D3">
        <w:rPr>
          <w:rFonts w:ascii="Times New Roman" w:hAnsi="Times New Roman" w:cs="Times New Roman"/>
          <w:sz w:val="20"/>
          <w:szCs w:val="20"/>
        </w:rPr>
        <w:t>40</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3F52920" wp14:editId="1F37B40D">
            <wp:extent cx="4273550" cy="191151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86">
                      <a:extLst>
                        <a:ext uri="{28A0092B-C50C-407E-A947-70E740481C1C}">
                          <a14:useLocalDpi xmlns:a14="http://schemas.microsoft.com/office/drawing/2010/main" val="0"/>
                        </a:ext>
                      </a:extLst>
                    </a:blip>
                    <a:srcRect t="4727" b="15877"/>
                    <a:stretch/>
                  </pic:blipFill>
                  <pic:spPr bwMode="auto">
                    <a:xfrm>
                      <a:off x="0" y="0"/>
                      <a:ext cx="4342214" cy="194222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русскому языку в 2026 году в Республике Карелия – 63,01% (в 2025 – 62,01%), в Российской Федерации – 65,74% (в 2025 году – 64,25%).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русскому языку в 2026 году в Республике Карелия – 93,52%, за выполнение задания на умение соблюдать на письме нормы современного русского литературного языка, в том числе во время списывания текста объемом 90–100 слов (1К3). В Российской Федерации процент выполнения по данному заданию 93,10%.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русскому языку в 2026 году в Республике Карелия – 40,76% за выполнение задания на умение проводить морфологический анализ имен существительных, частичный морфологический анализ имен прилагательных, глаголов (в рамках изученного). (2К2). В Российской Федерации процент выполнения по данному заданию 47,69%.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4</w:t>
      </w:r>
      <w:r w:rsidR="00A0366E" w:rsidRPr="007B41D3">
        <w:rPr>
          <w:rFonts w:ascii="Times New Roman" w:hAnsi="Times New Roman"/>
          <w:sz w:val="24"/>
          <w:szCs w:val="24"/>
        </w:rPr>
        <w:t>1</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A0366E" w:rsidRPr="007B41D3" w:rsidRDefault="00A036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lastRenderedPageBreak/>
        <w:t>Выполнение заданий Русский язык. 5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4</w:t>
      </w:r>
      <w:r w:rsidR="00A0366E" w:rsidRPr="007B41D3">
        <w:rPr>
          <w:rFonts w:ascii="Times New Roman" w:hAnsi="Times New Roman" w:cs="Times New Roman"/>
          <w:sz w:val="20"/>
          <w:szCs w:val="20"/>
        </w:rPr>
        <w:t>1</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7032147" wp14:editId="0E20705F">
            <wp:extent cx="5676823" cy="2760031"/>
            <wp:effectExtent l="0" t="0" r="635" b="254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87">
                      <a:extLst>
                        <a:ext uri="{28A0092B-C50C-407E-A947-70E740481C1C}">
                          <a14:useLocalDpi xmlns:a14="http://schemas.microsoft.com/office/drawing/2010/main" val="0"/>
                        </a:ext>
                      </a:extLst>
                    </a:blip>
                    <a:srcRect b="6227"/>
                    <a:stretch/>
                  </pic:blipFill>
                  <pic:spPr bwMode="auto">
                    <a:xfrm>
                      <a:off x="0" y="0"/>
                      <a:ext cx="5693582" cy="276817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EF7FA0" w:rsidRPr="007B41D3" w:rsidRDefault="00EF7FA0" w:rsidP="00EF7FA0">
      <w:pPr>
        <w:spacing w:after="0" w:line="276" w:lineRule="auto"/>
        <w:rPr>
          <w:rFonts w:ascii="Times New Roman" w:eastAsia="Times New Roman" w:hAnsi="Times New Roman" w:cs="Times New Roman"/>
          <w:b/>
          <w:bCs/>
          <w:sz w:val="24"/>
          <w:szCs w:val="24"/>
          <w:lang w:eastAsia="ru-RU"/>
        </w:rPr>
      </w:pPr>
      <w:r w:rsidRPr="007B41D3">
        <w:rPr>
          <w:rFonts w:ascii="Times New Roman" w:hAnsi="Times New Roman" w:cs="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русскому языку в 5 классе с отметками по журналу позволяет сделать вывод о том, что 55,06% обучающихся подтверждают школьную оценку (Таблица 5</w:t>
      </w:r>
      <w:r w:rsidR="00A0366E" w:rsidRPr="007B41D3">
        <w:rPr>
          <w:rFonts w:ascii="Times New Roman" w:hAnsi="Times New Roman"/>
          <w:sz w:val="24"/>
          <w:szCs w:val="24"/>
        </w:rPr>
        <w:t>5</w:t>
      </w:r>
      <w:r w:rsidRPr="007B41D3">
        <w:rPr>
          <w:rFonts w:ascii="Times New Roman" w:hAnsi="Times New Roman"/>
          <w:sz w:val="24"/>
          <w:szCs w:val="24"/>
        </w:rPr>
        <w:t>, Диаграмма 4</w:t>
      </w:r>
      <w:r w:rsidR="00A0366E" w:rsidRPr="007B41D3">
        <w:rPr>
          <w:rFonts w:ascii="Times New Roman" w:hAnsi="Times New Roman"/>
          <w:sz w:val="24"/>
          <w:szCs w:val="24"/>
        </w:rPr>
        <w:t>2</w:t>
      </w:r>
      <w:r w:rsidRPr="007B41D3">
        <w:rPr>
          <w:rFonts w:ascii="Times New Roman" w:hAnsi="Times New Roman"/>
          <w:sz w:val="24"/>
          <w:szCs w:val="24"/>
        </w:rPr>
        <w:t xml:space="preserve">). </w:t>
      </w:r>
    </w:p>
    <w:p w:rsidR="00EF7FA0" w:rsidRPr="007B41D3" w:rsidRDefault="00EF7FA0" w:rsidP="00EF7FA0">
      <w:pPr>
        <w:pStyle w:val="a3"/>
        <w:ind w:left="45" w:firstLine="522"/>
        <w:jc w:val="both"/>
        <w:rPr>
          <w:rFonts w:ascii="Times New Roman" w:hAnsi="Times New Roman"/>
          <w:sz w:val="16"/>
          <w:szCs w:val="16"/>
        </w:rPr>
      </w:pP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t>Сравнение отметок с отметками по журналу. Русский язык. 5 класс, 2026 год</w:t>
      </w:r>
    </w:p>
    <w:p w:rsidR="00EF7FA0" w:rsidRPr="007B41D3" w:rsidRDefault="00A0366E"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55</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1815"/>
        <w:gridCol w:w="1842"/>
      </w:tblGrid>
      <w:tr w:rsidR="007B41D3" w:rsidRPr="007B41D3" w:rsidTr="001A4FDA">
        <w:trPr>
          <w:trHeight w:val="315"/>
        </w:trPr>
        <w:tc>
          <w:tcPr>
            <w:tcW w:w="484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57"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1A4FDA">
        <w:trPr>
          <w:trHeight w:val="300"/>
        </w:trPr>
        <w:tc>
          <w:tcPr>
            <w:tcW w:w="484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val="en-US" w:eastAsia="ru-RU"/>
              </w:rPr>
            </w:pPr>
            <w:r w:rsidRPr="007B41D3">
              <w:rPr>
                <w:rFonts w:ascii="Times New Roman" w:eastAsia="Times New Roman" w:hAnsi="Times New Roman" w:cs="Times New Roman"/>
                <w:lang w:val="en-US" w:eastAsia="ru-RU"/>
              </w:rPr>
              <w:t>2104</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val="en-US" w:eastAsia="ru-RU"/>
              </w:rPr>
            </w:pPr>
            <w:r w:rsidRPr="007B41D3">
              <w:rPr>
                <w:rFonts w:ascii="Times New Roman" w:eastAsia="Times New Roman" w:hAnsi="Times New Roman" w:cs="Times New Roman"/>
                <w:lang w:val="en-US" w:eastAsia="ru-RU"/>
              </w:rPr>
              <w:t>35,89%</w:t>
            </w:r>
          </w:p>
        </w:tc>
      </w:tr>
      <w:tr w:rsidR="007B41D3" w:rsidRPr="007B41D3" w:rsidTr="001A4FDA">
        <w:trPr>
          <w:trHeight w:val="300"/>
        </w:trPr>
        <w:tc>
          <w:tcPr>
            <w:tcW w:w="484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val="en-US" w:eastAsia="ru-RU"/>
              </w:rPr>
            </w:pPr>
            <w:r w:rsidRPr="007B41D3">
              <w:rPr>
                <w:rFonts w:ascii="Times New Roman" w:eastAsia="Times New Roman" w:hAnsi="Times New Roman" w:cs="Times New Roman"/>
                <w:lang w:val="en-US" w:eastAsia="ru-RU"/>
              </w:rPr>
              <w:t>3228</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val="en-US" w:eastAsia="ru-RU"/>
              </w:rPr>
            </w:pPr>
            <w:r w:rsidRPr="007B41D3">
              <w:rPr>
                <w:rFonts w:ascii="Times New Roman" w:eastAsia="Times New Roman" w:hAnsi="Times New Roman" w:cs="Times New Roman"/>
                <w:lang w:val="en-US" w:eastAsia="ru-RU"/>
              </w:rPr>
              <w:t>55,06%</w:t>
            </w:r>
          </w:p>
        </w:tc>
      </w:tr>
      <w:tr w:rsidR="007B41D3" w:rsidRPr="007B41D3" w:rsidTr="001A4FDA">
        <w:trPr>
          <w:trHeight w:val="300"/>
        </w:trPr>
        <w:tc>
          <w:tcPr>
            <w:tcW w:w="484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val="en-US" w:eastAsia="ru-RU"/>
              </w:rPr>
            </w:pPr>
            <w:r w:rsidRPr="007B41D3">
              <w:rPr>
                <w:rFonts w:ascii="Times New Roman" w:eastAsia="Times New Roman" w:hAnsi="Times New Roman" w:cs="Times New Roman"/>
                <w:lang w:val="en-US" w:eastAsia="ru-RU"/>
              </w:rPr>
              <w:t>531</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val="en-US" w:eastAsia="ru-RU"/>
              </w:rPr>
            </w:pPr>
            <w:r w:rsidRPr="007B41D3">
              <w:rPr>
                <w:rFonts w:ascii="Times New Roman" w:eastAsia="Times New Roman" w:hAnsi="Times New Roman" w:cs="Times New Roman"/>
                <w:lang w:val="en-US" w:eastAsia="ru-RU"/>
              </w:rPr>
              <w:t>9,06%</w:t>
            </w:r>
          </w:p>
        </w:tc>
      </w:tr>
      <w:tr w:rsidR="00EF7FA0" w:rsidRPr="007B41D3" w:rsidTr="001A4FDA">
        <w:trPr>
          <w:trHeight w:val="300"/>
        </w:trPr>
        <w:tc>
          <w:tcPr>
            <w:tcW w:w="484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6000</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Русский язык. 5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42</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0D839C3F" wp14:editId="0D0DC50D">
            <wp:extent cx="5083821" cy="1562986"/>
            <wp:effectExtent l="0" t="0" r="254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88">
                      <a:extLst>
                        <a:ext uri="{28A0092B-C50C-407E-A947-70E740481C1C}">
                          <a14:useLocalDpi xmlns:a14="http://schemas.microsoft.com/office/drawing/2010/main" val="0"/>
                        </a:ext>
                      </a:extLst>
                    </a:blip>
                    <a:srcRect t="10407" b="16741"/>
                    <a:stretch/>
                  </pic:blipFill>
                  <pic:spPr bwMode="auto">
                    <a:xfrm>
                      <a:off x="0" y="0"/>
                      <a:ext cx="5084445" cy="156317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jc w:val="center"/>
        <w:rPr>
          <w:rFonts w:ascii="Times New Roman" w:hAnsi="Times New Roman" w:cs="Times New Roman"/>
          <w:b/>
          <w:sz w:val="10"/>
          <w:szCs w:val="10"/>
        </w:rPr>
      </w:pPr>
    </w:p>
    <w:p w:rsidR="00EF7FA0" w:rsidRPr="007B41D3" w:rsidRDefault="00EF7FA0" w:rsidP="00EF7FA0">
      <w:pPr>
        <w:spacing w:after="0" w:line="240" w:lineRule="auto"/>
        <w:rPr>
          <w:rFonts w:ascii="Times New Roman" w:hAnsi="Times New Roman" w:cs="Times New Roman"/>
          <w:b/>
        </w:rPr>
      </w:pPr>
    </w:p>
    <w:p w:rsidR="00A0366E" w:rsidRPr="007B41D3" w:rsidRDefault="00A036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lastRenderedPageBreak/>
        <w:t>Математика</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spacing w:after="0" w:line="240" w:lineRule="auto"/>
        <w:jc w:val="right"/>
        <w:rPr>
          <w:rFonts w:ascii="Times New Roman" w:hAnsi="Times New Roman" w:cs="Times New Roman"/>
        </w:rPr>
      </w:pPr>
      <w:r w:rsidRPr="007B41D3">
        <w:rPr>
          <w:rFonts w:ascii="Times New Roman" w:hAnsi="Times New Roman" w:cs="Times New Roman"/>
        </w:rPr>
        <w:t>Таблица 5</w:t>
      </w:r>
      <w:r w:rsidR="00A0366E" w:rsidRPr="007B41D3">
        <w:rPr>
          <w:rFonts w:ascii="Times New Roman" w:hAnsi="Times New Roman" w:cs="Times New Roman"/>
        </w:rPr>
        <w:t>6</w:t>
      </w:r>
    </w:p>
    <w:tbl>
      <w:tblPr>
        <w:tblpPr w:leftFromText="180" w:rightFromText="180" w:vertAnchor="text" w:horzAnchor="margin" w:tblpX="216" w:tblpY="94"/>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6755"/>
        <w:gridCol w:w="679"/>
        <w:gridCol w:w="711"/>
        <w:gridCol w:w="671"/>
      </w:tblGrid>
      <w:tr w:rsidR="007B41D3" w:rsidRPr="007B41D3" w:rsidTr="00A0366E">
        <w:trPr>
          <w:trHeight w:val="269"/>
          <w:tblHeader/>
        </w:trPr>
        <w:tc>
          <w:tcPr>
            <w:tcW w:w="9427" w:type="dxa"/>
            <w:gridSpan w:val="5"/>
            <w:tcBorders>
              <w:top w:val="single" w:sz="4" w:space="0" w:color="auto"/>
              <w:left w:val="single" w:sz="4" w:space="0" w:color="auto"/>
              <w:bottom w:val="single" w:sz="4" w:space="0" w:color="auto"/>
              <w:right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Математика 5 класс</w:t>
            </w:r>
          </w:p>
        </w:tc>
      </w:tr>
      <w:tr w:rsidR="007B41D3" w:rsidRPr="007B41D3" w:rsidTr="00A0366E">
        <w:trPr>
          <w:trHeight w:val="300"/>
          <w:tblHeader/>
        </w:trPr>
        <w:tc>
          <w:tcPr>
            <w:tcW w:w="7366"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Проверяемые предметные результаты освоения основной образовательной программы ООО</w:t>
            </w:r>
          </w:p>
        </w:tc>
        <w:tc>
          <w:tcPr>
            <w:tcW w:w="67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11"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71"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56,12</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64,52</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2.</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Решать текстовые задачи арифметическим способом и с помощью организованного конечного перебора всех возможных вариантов</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45,09</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55,21</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3.</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82,17</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83,82</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lang w:val="en-US"/>
              </w:rPr>
            </w:pPr>
            <w:r w:rsidRPr="007B41D3">
              <w:rPr>
                <w:rFonts w:ascii="Times New Roman" w:hAnsi="Times New Roman" w:cs="Times New Roman"/>
                <w:sz w:val="20"/>
                <w:szCs w:val="20"/>
              </w:rPr>
              <w:t>4.</w:t>
            </w:r>
            <w:r w:rsidRPr="007B41D3">
              <w:rPr>
                <w:rFonts w:ascii="Times New Roman" w:hAnsi="Times New Roman" w:cs="Times New Roman"/>
                <w:sz w:val="20"/>
                <w:szCs w:val="20"/>
                <w:lang w:val="en-US"/>
              </w:rPr>
              <w:t>1</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Извлекать, анализировать, оценивать информацию, представленную в таблице, на столбчатой диаграмме</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89,94</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88,93</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lang w:val="en-US"/>
              </w:rPr>
            </w:pPr>
            <w:r w:rsidRPr="007B41D3">
              <w:rPr>
                <w:rFonts w:ascii="Times New Roman" w:hAnsi="Times New Roman" w:cs="Times New Roman"/>
                <w:sz w:val="20"/>
                <w:szCs w:val="20"/>
                <w:lang w:val="en-US"/>
              </w:rPr>
              <w:t>4</w:t>
            </w:r>
            <w:r w:rsidRPr="007B41D3">
              <w:rPr>
                <w:rFonts w:ascii="Times New Roman" w:hAnsi="Times New Roman" w:cs="Times New Roman"/>
                <w:sz w:val="20"/>
                <w:szCs w:val="20"/>
              </w:rPr>
              <w:t>.</w:t>
            </w:r>
            <w:r w:rsidRPr="007B41D3">
              <w:rPr>
                <w:rFonts w:ascii="Times New Roman" w:hAnsi="Times New Roman" w:cs="Times New Roman"/>
                <w:sz w:val="20"/>
                <w:szCs w:val="20"/>
                <w:lang w:val="en-US"/>
              </w:rPr>
              <w:t>2</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83,74</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82,15</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5.</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63,89</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66,16</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6.</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Соотносить точку на координатной (числовой) прямой с соответствующим ей числом и изображать натуральные числа точками на координатной (числовой) прямой </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80,54</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79,65</w:t>
            </w:r>
          </w:p>
        </w:tc>
      </w:tr>
      <w:tr w:rsidR="007B41D3" w:rsidRPr="007B41D3" w:rsidTr="00A0366E">
        <w:trPr>
          <w:trHeight w:val="30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7</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59,16</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65,19</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8.</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Вычислять объем куба, параллелепипеда по заданным измерениям; пользоваться единицами измерения объема</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45,78</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53,39</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9.</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58,78</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64,30</w:t>
            </w:r>
          </w:p>
        </w:tc>
      </w:tr>
      <w:tr w:rsidR="007B41D3" w:rsidRPr="007B41D3" w:rsidTr="00A0366E">
        <w:trPr>
          <w:trHeight w:val="430"/>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eastAsia="Calibri" w:hAnsi="Times New Roman" w:cs="Times New Roman"/>
                <w:sz w:val="20"/>
                <w:szCs w:val="20"/>
              </w:rPr>
              <w:t>1</w:t>
            </w:r>
            <w:r w:rsidRPr="007B41D3">
              <w:rPr>
                <w:rFonts w:ascii="Times New Roman" w:hAnsi="Times New Roman" w:cs="Times New Roman"/>
                <w:sz w:val="20"/>
                <w:szCs w:val="20"/>
              </w:rPr>
              <w:t>0.</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проверку, прикидку результата вычислений</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61,74</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66,19</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11.</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Решать текстовые задачи арифметическим способом и с помощью организованного конечного перебора всех возможных вариантов</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27,31</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42,44</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12.</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61,01</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56,71</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13.</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арифметические действия с натуральными числами, с обыкновенными дробями в простейших случаях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64,56</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59,97</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14.</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Пользоваться основными единицами измерения: цены, массы, расстояния, времени, скорости; выражать одни единицы величины 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52,40</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45,74</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15.</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47,50</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43,50</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16.</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27,70</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27,93</w:t>
            </w:r>
          </w:p>
        </w:tc>
      </w:tr>
      <w:tr w:rsidR="007B41D3" w:rsidRPr="007B41D3" w:rsidTr="00A0366E">
        <w:trPr>
          <w:trHeight w:val="541"/>
          <w:tblHeader/>
        </w:trPr>
        <w:tc>
          <w:tcPr>
            <w:tcW w:w="611"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17.</w:t>
            </w:r>
          </w:p>
        </w:tc>
        <w:tc>
          <w:tcPr>
            <w:tcW w:w="6755"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Решать задачи, содержащие зависимости, связывающие величины: скорость, время, расстояние, цена, количество, стоимость</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17,16</w:t>
            </w: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16,42</w:t>
            </w:r>
          </w:p>
        </w:tc>
      </w:tr>
      <w:tr w:rsidR="007B41D3" w:rsidRPr="007B41D3" w:rsidTr="00A0366E">
        <w:trPr>
          <w:trHeight w:val="264"/>
          <w:tblHeader/>
        </w:trPr>
        <w:tc>
          <w:tcPr>
            <w:tcW w:w="7366" w:type="dxa"/>
            <w:gridSpan w:val="2"/>
            <w:vAlign w:val="center"/>
          </w:tcPr>
          <w:p w:rsidR="00EF7FA0" w:rsidRPr="007B41D3" w:rsidRDefault="00EF7FA0"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8" w:type="dxa"/>
            <w:shd w:val="clear" w:color="auto" w:fill="auto"/>
            <w:noWrap/>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24</w:t>
            </w:r>
          </w:p>
        </w:tc>
        <w:tc>
          <w:tcPr>
            <w:tcW w:w="71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p>
        </w:tc>
        <w:tc>
          <w:tcPr>
            <w:tcW w:w="67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p>
        </w:tc>
      </w:tr>
      <w:tr w:rsidR="007B41D3" w:rsidRPr="007B41D3" w:rsidTr="00A0366E">
        <w:trPr>
          <w:trHeight w:val="253"/>
          <w:tblHeader/>
        </w:trPr>
        <w:tc>
          <w:tcPr>
            <w:tcW w:w="8045" w:type="dxa"/>
            <w:gridSpan w:val="3"/>
          </w:tcPr>
          <w:p w:rsidR="00EF7FA0" w:rsidRPr="007B41D3" w:rsidRDefault="00EF7FA0"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1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56,92</w:t>
            </w:r>
          </w:p>
        </w:tc>
        <w:tc>
          <w:tcPr>
            <w:tcW w:w="67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59,01</w:t>
            </w:r>
          </w:p>
        </w:tc>
      </w:tr>
    </w:tbl>
    <w:p w:rsidR="00EF7FA0" w:rsidRPr="007B41D3" w:rsidRDefault="00EF7FA0" w:rsidP="00EF7FA0"/>
    <w:p w:rsidR="00EF7FA0" w:rsidRPr="007B41D3" w:rsidRDefault="00EF7FA0" w:rsidP="00EF7FA0">
      <w:pPr>
        <w:spacing w:after="0" w:line="276" w:lineRule="auto"/>
        <w:ind w:firstLine="708"/>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математике выполнили 6053 обучающихся (0,35% от всех участников) из 168 образовательных организаций (0,48% от всех ОО, принимавших участие в организации и проведении ВПР по математике в 5 классах) (Таблица 5</w:t>
      </w:r>
      <w:r w:rsidR="00A0366E" w:rsidRPr="007B41D3">
        <w:rPr>
          <w:rFonts w:ascii="Times New Roman" w:hAnsi="Times New Roman" w:cs="Times New Roman"/>
          <w:sz w:val="24"/>
          <w:szCs w:val="24"/>
        </w:rPr>
        <w:t>7</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0"/>
          <w:szCs w:val="10"/>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lastRenderedPageBreak/>
        <w:t>Количество обучающихся, участвующих в ВПР. Математика.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5</w:t>
      </w:r>
      <w:r w:rsidR="00A0366E" w:rsidRPr="007B41D3">
        <w:rPr>
          <w:rFonts w:ascii="Times New Roman" w:hAnsi="Times New Roman" w:cs="Times New Roman"/>
          <w:sz w:val="20"/>
          <w:szCs w:val="20"/>
        </w:rPr>
        <w:t>7</w:t>
      </w:r>
    </w:p>
    <w:tbl>
      <w:tblPr>
        <w:tblW w:w="8364" w:type="dxa"/>
        <w:tblInd w:w="562" w:type="dxa"/>
        <w:tblLook w:val="04A0" w:firstRow="1" w:lastRow="0" w:firstColumn="1" w:lastColumn="0" w:noHBand="0" w:noVBand="1"/>
      </w:tblPr>
      <w:tblGrid>
        <w:gridCol w:w="2580"/>
        <w:gridCol w:w="3232"/>
        <w:gridCol w:w="2552"/>
      </w:tblGrid>
      <w:tr w:rsidR="007B41D3" w:rsidRPr="007B41D3" w:rsidTr="001A4FDA">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323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образовательных организаций</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A0366E">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участников</w:t>
            </w:r>
          </w:p>
        </w:tc>
      </w:tr>
      <w:tr w:rsidR="007B41D3" w:rsidRPr="007B41D3" w:rsidTr="001A4FDA">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23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35181</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1718153</w:t>
            </w:r>
          </w:p>
        </w:tc>
      </w:tr>
      <w:tr w:rsidR="00EF7FA0" w:rsidRPr="007B41D3" w:rsidTr="001A4FDA">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232"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2552"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6053</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математике на 2,78% выше, чем в среднем по Российской Федерации. Доля получивших отметку «3» ниже на 1,55%, отметку «4» - ниже на 2,19%. Доля получивших отметку «5» выше, чем в среднем по Российской Федерации, на 0,97% (Таблица 5</w:t>
      </w:r>
      <w:r w:rsidR="00A0366E" w:rsidRPr="007B41D3">
        <w:rPr>
          <w:rFonts w:ascii="Times New Roman" w:hAnsi="Times New Roman" w:cs="Times New Roman"/>
          <w:sz w:val="24"/>
          <w:szCs w:val="24"/>
        </w:rPr>
        <w:t>8</w:t>
      </w:r>
      <w:r w:rsidRPr="007B41D3">
        <w:rPr>
          <w:rFonts w:ascii="Times New Roman" w:hAnsi="Times New Roman" w:cs="Times New Roman"/>
          <w:sz w:val="24"/>
          <w:szCs w:val="24"/>
        </w:rPr>
        <w:t xml:space="preserve">, Диаграмма 43). </w:t>
      </w:r>
    </w:p>
    <w:p w:rsidR="00EF7FA0" w:rsidRPr="007B41D3" w:rsidRDefault="00EF7FA0" w:rsidP="00EF7FA0">
      <w:pPr>
        <w:spacing w:after="0" w:line="240" w:lineRule="auto"/>
        <w:ind w:firstLine="708"/>
        <w:jc w:val="both"/>
        <w:rPr>
          <w:rFonts w:ascii="Times New Roman" w:hAnsi="Times New Roman" w:cs="Times New Roman"/>
          <w:sz w:val="12"/>
          <w:szCs w:val="12"/>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Математика</w:t>
      </w:r>
      <w:r w:rsidR="00A0366E" w:rsidRPr="007B41D3">
        <w:rPr>
          <w:rFonts w:ascii="Times New Roman" w:hAnsi="Times New Roman" w:cs="Times New Roman"/>
          <w:b/>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5</w:t>
      </w:r>
      <w:r w:rsidR="00A0366E" w:rsidRPr="007B41D3">
        <w:rPr>
          <w:rFonts w:ascii="Times New Roman" w:hAnsi="Times New Roman" w:cs="Times New Roman"/>
          <w:sz w:val="20"/>
          <w:szCs w:val="20"/>
        </w:rPr>
        <w:t>8</w:t>
      </w:r>
    </w:p>
    <w:tbl>
      <w:tblPr>
        <w:tblW w:w="7229" w:type="dxa"/>
        <w:tblInd w:w="1266" w:type="dxa"/>
        <w:tblLook w:val="04A0" w:firstRow="1" w:lastRow="0" w:firstColumn="1" w:lastColumn="0" w:noHBand="0" w:noVBand="1"/>
      </w:tblPr>
      <w:tblGrid>
        <w:gridCol w:w="2694"/>
        <w:gridCol w:w="2126"/>
        <w:gridCol w:w="2409"/>
      </w:tblGrid>
      <w:tr w:rsidR="007B41D3" w:rsidRPr="007B41D3" w:rsidTr="00A0366E">
        <w:trPr>
          <w:trHeight w:val="479"/>
        </w:trPr>
        <w:tc>
          <w:tcPr>
            <w:tcW w:w="2694"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09"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A0366E">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7,30</w:t>
            </w: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A0366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10,08</w:t>
            </w:r>
          </w:p>
        </w:tc>
      </w:tr>
      <w:tr w:rsidR="007B41D3" w:rsidRPr="007B41D3" w:rsidTr="00A0366E">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36,92</w:t>
            </w:r>
          </w:p>
        </w:tc>
        <w:tc>
          <w:tcPr>
            <w:tcW w:w="2409"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A0366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35,37</w:t>
            </w:r>
          </w:p>
        </w:tc>
      </w:tr>
      <w:tr w:rsidR="007B41D3" w:rsidRPr="007B41D3" w:rsidTr="00A0366E">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38,34</w:t>
            </w:r>
          </w:p>
        </w:tc>
        <w:tc>
          <w:tcPr>
            <w:tcW w:w="2409"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36,15</w:t>
            </w:r>
          </w:p>
        </w:tc>
      </w:tr>
      <w:tr w:rsidR="00EF7FA0" w:rsidRPr="007B41D3" w:rsidTr="00A0366E">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17,43</w:t>
            </w:r>
          </w:p>
        </w:tc>
        <w:tc>
          <w:tcPr>
            <w:tcW w:w="2409" w:type="dxa"/>
            <w:tcBorders>
              <w:top w:val="nil"/>
              <w:left w:val="nil"/>
              <w:bottom w:val="single" w:sz="4" w:space="0" w:color="auto"/>
              <w:right w:val="single" w:sz="4" w:space="0" w:color="auto"/>
            </w:tcBorders>
            <w:shd w:val="clear" w:color="auto" w:fill="auto"/>
            <w:noWrap/>
            <w:vAlign w:val="bottom"/>
            <w:hideMark/>
          </w:tcPr>
          <w:p w:rsidR="00EF7FA0" w:rsidRPr="007B41D3" w:rsidRDefault="00A036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18,40</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Математика (%).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43</w:t>
      </w:r>
    </w:p>
    <w:p w:rsidR="00EF7FA0" w:rsidRPr="007B41D3" w:rsidRDefault="00EF7FA0" w:rsidP="00EF7FA0">
      <w:pPr>
        <w:tabs>
          <w:tab w:val="center" w:pos="4752"/>
          <w:tab w:val="right" w:pos="9504"/>
        </w:tabs>
        <w:spacing w:after="0" w:line="240" w:lineRule="auto"/>
        <w:rPr>
          <w:rFonts w:ascii="Times New Roman" w:hAnsi="Times New Roman" w:cs="Times New Roman"/>
          <w:sz w:val="24"/>
          <w:szCs w:val="24"/>
        </w:rPr>
      </w:pPr>
      <w:r w:rsidRPr="007B41D3">
        <w:rPr>
          <w:rFonts w:ascii="Times New Roman" w:hAnsi="Times New Roman" w:cs="Times New Roman"/>
          <w:sz w:val="24"/>
          <w:szCs w:val="24"/>
        </w:rPr>
        <w:tab/>
      </w:r>
      <w:r w:rsidRPr="007B41D3">
        <w:rPr>
          <w:rFonts w:ascii="Times New Roman" w:hAnsi="Times New Roman" w:cs="Times New Roman"/>
          <w:noProof/>
          <w:sz w:val="24"/>
          <w:szCs w:val="24"/>
          <w:lang w:eastAsia="ru-RU"/>
        </w:rPr>
        <w:drawing>
          <wp:inline distT="0" distB="0" distL="0" distR="0" wp14:anchorId="644D44FC" wp14:editId="035C5968">
            <wp:extent cx="4296514" cy="233161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3902" t="4105" r="4887" b="3284"/>
                    <a:stretch/>
                  </pic:blipFill>
                  <pic:spPr bwMode="auto">
                    <a:xfrm>
                      <a:off x="0" y="0"/>
                      <a:ext cx="4356455" cy="236414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tabs>
          <w:tab w:val="center" w:pos="4752"/>
          <w:tab w:val="right" w:pos="9504"/>
        </w:tabs>
        <w:spacing w:after="0" w:line="240" w:lineRule="auto"/>
        <w:rPr>
          <w:rFonts w:ascii="Times New Roman" w:hAnsi="Times New Roman" w:cs="Times New Roman"/>
          <w:sz w:val="24"/>
          <w:szCs w:val="24"/>
        </w:rPr>
      </w:pPr>
      <w:r w:rsidRPr="007B41D3">
        <w:rPr>
          <w:rFonts w:ascii="Times New Roman" w:hAnsi="Times New Roman" w:cs="Times New Roman"/>
          <w:sz w:val="24"/>
          <w:szCs w:val="24"/>
        </w:rPr>
        <w:tab/>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в 2026 году в Республике Карелия – 56,92% (в 2025 – 55,88%), в Российской Федерации – 59,01% (в 2025 году – 57,70%).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в 2026 году в Республике Карелия – 89,94%, за выполнение задания на умение извлекать, анализировать, оценивать информацию, представленную в таблице, на столбчатой диаграмме (4.1). В Российской Федерации процент выполнения по данному заданию 88,93%.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в 2026 году в Республике Карелия – 17,16% за выполнение задания на умение решать задачи, содержащие зависимости, связывающие величины: скорость, время, расстояние, цена, количество, стоимость (17.). В Российской Федерации процент выполнения по данному заданию 16,42%.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44).</w:t>
      </w:r>
    </w:p>
    <w:p w:rsidR="00EF7FA0" w:rsidRPr="007B41D3" w:rsidRDefault="00EF7FA0" w:rsidP="00EF7FA0">
      <w:pPr>
        <w:spacing w:after="0" w:line="240" w:lineRule="auto"/>
        <w:jc w:val="center"/>
        <w:rPr>
          <w:rFonts w:ascii="Times New Roman" w:hAnsi="Times New Roman" w:cs="Times New Roman"/>
          <w:b/>
          <w:sz w:val="16"/>
          <w:szCs w:val="16"/>
        </w:rPr>
      </w:pPr>
    </w:p>
    <w:p w:rsidR="00A0366E" w:rsidRPr="007B41D3" w:rsidRDefault="00A036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lastRenderedPageBreak/>
        <w:t>Выполнение заданий Математика. 5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44</w:t>
      </w:r>
    </w:p>
    <w:p w:rsidR="00EF7FA0" w:rsidRPr="007B41D3" w:rsidRDefault="00EF7FA0" w:rsidP="00EF7FA0">
      <w:pPr>
        <w:tabs>
          <w:tab w:val="center" w:pos="4607"/>
          <w:tab w:val="right" w:pos="9498"/>
        </w:tabs>
        <w:spacing w:after="0" w:line="240" w:lineRule="auto"/>
        <w:ind w:hanging="284"/>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8DEA6CD" wp14:editId="60B1CCE7">
            <wp:extent cx="6080125" cy="2818305"/>
            <wp:effectExtent l="0" t="0" r="0" b="127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90">
                      <a:extLst>
                        <a:ext uri="{28A0092B-C50C-407E-A947-70E740481C1C}">
                          <a14:useLocalDpi xmlns:a14="http://schemas.microsoft.com/office/drawing/2010/main" val="0"/>
                        </a:ext>
                      </a:extLst>
                    </a:blip>
                    <a:srcRect t="3054" r="2187" b="3980"/>
                    <a:stretch/>
                  </pic:blipFill>
                  <pic:spPr bwMode="auto">
                    <a:xfrm>
                      <a:off x="0" y="0"/>
                      <a:ext cx="6092802" cy="282418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EF7FA0" w:rsidRPr="007B41D3" w:rsidRDefault="00EF7FA0" w:rsidP="00EF7FA0">
      <w:pPr>
        <w:pStyle w:val="a3"/>
        <w:spacing w:line="276" w:lineRule="auto"/>
        <w:ind w:hanging="709"/>
        <w:rPr>
          <w:rFonts w:ascii="Times New Roman" w:hAnsi="Times New Roman"/>
          <w:b/>
        </w:rPr>
      </w:pPr>
      <w:r w:rsidRPr="007B41D3">
        <w:rPr>
          <w:rFonts w:ascii="Times New Roman" w:hAnsi="Times New Roman"/>
          <w:noProof/>
          <w:sz w:val="24"/>
          <w:szCs w:val="24"/>
          <w:lang w:eastAsia="ru-RU"/>
        </w:rPr>
        <w:t xml:space="preserve">                     </w:t>
      </w: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математике в 5 классе с отметками по журналу позволяет сделать вывод о том, что 57,13% обучающихся подтверждают школьную оценку (Таблица 5</w:t>
      </w:r>
      <w:r w:rsidR="00A0366E" w:rsidRPr="007B41D3">
        <w:rPr>
          <w:rFonts w:ascii="Times New Roman" w:hAnsi="Times New Roman"/>
          <w:sz w:val="24"/>
          <w:szCs w:val="24"/>
        </w:rPr>
        <w:t>9</w:t>
      </w:r>
      <w:r w:rsidRPr="007B41D3">
        <w:rPr>
          <w:rFonts w:ascii="Times New Roman" w:hAnsi="Times New Roman"/>
          <w:sz w:val="24"/>
          <w:szCs w:val="24"/>
        </w:rPr>
        <w:t xml:space="preserve">, Диаграмма 45). </w:t>
      </w:r>
    </w:p>
    <w:p w:rsidR="00EF7FA0" w:rsidRPr="007B41D3" w:rsidRDefault="00EF7FA0" w:rsidP="00EF7FA0">
      <w:pPr>
        <w:pStyle w:val="a3"/>
        <w:spacing w:line="276" w:lineRule="auto"/>
        <w:ind w:left="45" w:firstLine="522"/>
        <w:jc w:val="both"/>
        <w:rPr>
          <w:rFonts w:ascii="Times New Roman" w:hAnsi="Times New Roman"/>
          <w:sz w:val="24"/>
          <w:szCs w:val="24"/>
        </w:rPr>
      </w:pPr>
    </w:p>
    <w:p w:rsidR="00EF7FA0" w:rsidRPr="007B41D3" w:rsidRDefault="00EF7FA0" w:rsidP="00A0366E">
      <w:pPr>
        <w:pStyle w:val="a3"/>
        <w:spacing w:line="276" w:lineRule="auto"/>
        <w:ind w:left="45" w:hanging="329"/>
        <w:jc w:val="center"/>
        <w:rPr>
          <w:rFonts w:ascii="Times New Roman" w:hAnsi="Times New Roman"/>
          <w:b/>
        </w:rPr>
      </w:pPr>
      <w:r w:rsidRPr="007B41D3">
        <w:rPr>
          <w:rFonts w:ascii="Times New Roman" w:hAnsi="Times New Roman"/>
          <w:b/>
        </w:rPr>
        <w:t>Сравнение отметок с отметками по журналу. Математика. 5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5</w:t>
      </w:r>
      <w:r w:rsidR="00A0366E" w:rsidRPr="007B41D3">
        <w:rPr>
          <w:rFonts w:ascii="Times New Roman" w:hAnsi="Times New Roman"/>
          <w:sz w:val="20"/>
          <w:szCs w:val="20"/>
        </w:rPr>
        <w:t>9</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815"/>
        <w:gridCol w:w="1701"/>
      </w:tblGrid>
      <w:tr w:rsidR="007B41D3" w:rsidRPr="007B41D3" w:rsidTr="001A4FDA">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16"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1A4FDA">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1831</w:t>
            </w:r>
          </w:p>
        </w:tc>
        <w:tc>
          <w:tcPr>
            <w:tcW w:w="170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30,96%</w:t>
            </w:r>
          </w:p>
        </w:tc>
      </w:tr>
      <w:tr w:rsidR="007B41D3" w:rsidRPr="007B41D3" w:rsidTr="001A4FDA">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3379</w:t>
            </w:r>
          </w:p>
        </w:tc>
        <w:tc>
          <w:tcPr>
            <w:tcW w:w="170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57,13%</w:t>
            </w:r>
          </w:p>
        </w:tc>
      </w:tr>
      <w:tr w:rsidR="007B41D3" w:rsidRPr="007B41D3" w:rsidTr="001A4FDA">
        <w:trPr>
          <w:trHeight w:val="300"/>
        </w:trPr>
        <w:tc>
          <w:tcPr>
            <w:tcW w:w="4706" w:type="dxa"/>
            <w:tcBorders>
              <w:bottom w:val="single" w:sz="4" w:space="0" w:color="auto"/>
            </w:tcBorders>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15" w:type="dxa"/>
            <w:tcBorders>
              <w:bottom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705</w:t>
            </w:r>
          </w:p>
        </w:tc>
        <w:tc>
          <w:tcPr>
            <w:tcW w:w="1701" w:type="dxa"/>
            <w:tcBorders>
              <w:bottom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11,92%</w:t>
            </w:r>
          </w:p>
        </w:tc>
      </w:tr>
      <w:tr w:rsidR="00EF7FA0" w:rsidRPr="007B41D3" w:rsidTr="001A4FDA">
        <w:trPr>
          <w:trHeight w:val="300"/>
        </w:trPr>
        <w:tc>
          <w:tcPr>
            <w:tcW w:w="4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6053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rPr>
          <w:rFonts w:ascii="Times New Roman" w:hAnsi="Times New Roman"/>
          <w:b/>
        </w:rPr>
      </w:pPr>
    </w:p>
    <w:p w:rsidR="00EF7FA0" w:rsidRPr="007B41D3" w:rsidRDefault="00EF7FA0" w:rsidP="00EF7FA0">
      <w:pPr>
        <w:pStyle w:val="a3"/>
        <w:spacing w:line="276" w:lineRule="auto"/>
        <w:jc w:val="center"/>
        <w:rPr>
          <w:rFonts w:ascii="Times New Roman" w:hAnsi="Times New Roman"/>
          <w:b/>
        </w:rPr>
      </w:pPr>
      <w:r w:rsidRPr="007B41D3">
        <w:rPr>
          <w:rFonts w:ascii="Times New Roman" w:hAnsi="Times New Roman"/>
          <w:b/>
        </w:rPr>
        <w:t>Сравнение отметок с отметками по журналу. Математика. 5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45</w:t>
      </w:r>
    </w:p>
    <w:p w:rsidR="00EF7FA0" w:rsidRPr="007B41D3" w:rsidRDefault="00EF7FA0" w:rsidP="00EF7FA0">
      <w:pPr>
        <w:spacing w:after="0" w:line="240" w:lineRule="auto"/>
        <w:ind w:hanging="142"/>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00EB03B" wp14:editId="6E8B9A01">
            <wp:extent cx="4993005" cy="1670685"/>
            <wp:effectExtent l="0" t="0" r="0" b="571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93005" cy="1670685"/>
                    </a:xfrm>
                    <a:prstGeom prst="rect">
                      <a:avLst/>
                    </a:prstGeom>
                    <a:noFill/>
                  </pic:spPr>
                </pic:pic>
              </a:graphicData>
            </a:graphic>
          </wp:inline>
        </w:drawing>
      </w:r>
    </w:p>
    <w:p w:rsidR="00EF7FA0" w:rsidRPr="007B41D3" w:rsidRDefault="00EF7FA0" w:rsidP="00EF7FA0">
      <w:pPr>
        <w:spacing w:after="0"/>
        <w:jc w:val="center"/>
        <w:rPr>
          <w:rFonts w:ascii="Times New Roman" w:hAnsi="Times New Roman" w:cs="Times New Roman"/>
          <w:b/>
        </w:rPr>
      </w:pPr>
    </w:p>
    <w:p w:rsidR="00A0366E" w:rsidRPr="007B41D3" w:rsidRDefault="00A036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rPr>
          <w:rFonts w:ascii="Times New Roman" w:hAnsi="Times New Roman" w:cs="Times New Roman"/>
          <w:b/>
        </w:rPr>
      </w:pPr>
      <w:r w:rsidRPr="007B41D3">
        <w:rPr>
          <w:rFonts w:ascii="Times New Roman" w:hAnsi="Times New Roman" w:cs="Times New Roman"/>
          <w:b/>
        </w:rPr>
        <w:lastRenderedPageBreak/>
        <w:t>История</w:t>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pStyle w:val="a3"/>
        <w:ind w:left="46" w:firstLine="521"/>
        <w:jc w:val="right"/>
        <w:rPr>
          <w:rFonts w:ascii="Times New Roman" w:hAnsi="Times New Roman"/>
          <w:sz w:val="20"/>
          <w:szCs w:val="20"/>
        </w:rPr>
      </w:pPr>
      <w:r w:rsidRPr="007B41D3">
        <w:rPr>
          <w:rFonts w:ascii="Times New Roman" w:hAnsi="Times New Roman"/>
          <w:sz w:val="20"/>
          <w:szCs w:val="20"/>
        </w:rPr>
        <w:t xml:space="preserve">Таблица </w:t>
      </w:r>
      <w:r w:rsidR="00A0366E" w:rsidRPr="007B41D3">
        <w:rPr>
          <w:rFonts w:ascii="Times New Roman" w:hAnsi="Times New Roman"/>
          <w:sz w:val="20"/>
          <w:szCs w:val="20"/>
        </w:rPr>
        <w:t>60</w:t>
      </w:r>
    </w:p>
    <w:tbl>
      <w:tblPr>
        <w:tblW w:w="9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7158"/>
        <w:gridCol w:w="713"/>
        <w:gridCol w:w="720"/>
        <w:gridCol w:w="692"/>
      </w:tblGrid>
      <w:tr w:rsidR="007B41D3" w:rsidRPr="007B41D3" w:rsidTr="00D36B10">
        <w:trPr>
          <w:trHeight w:val="269"/>
          <w:tblHeader/>
        </w:trPr>
        <w:tc>
          <w:tcPr>
            <w:tcW w:w="9893" w:type="dxa"/>
            <w:gridSpan w:val="5"/>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sz w:val="20"/>
                <w:szCs w:val="20"/>
                <w:lang w:eastAsia="ru-RU"/>
              </w:rPr>
              <w:t>Предмет: История 5 класс</w:t>
            </w:r>
          </w:p>
        </w:tc>
      </w:tr>
      <w:tr w:rsidR="007B41D3" w:rsidRPr="007B41D3" w:rsidTr="00D36B10">
        <w:trPr>
          <w:trHeight w:val="300"/>
          <w:tblHeader/>
        </w:trPr>
        <w:tc>
          <w:tcPr>
            <w:tcW w:w="7768"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Проверяемые предметные результаты освоения основной образовательной программы ООО</w:t>
            </w:r>
          </w:p>
        </w:tc>
        <w:tc>
          <w:tcPr>
            <w:tcW w:w="713"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20"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2"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Определять длительность и последовательность событий, периодов истории Древнего мира, вести счет лет до нашей эры и нашей эры</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75,61</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69,09</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58,09</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60,39</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Находить в визуальных памятниках изучаемой эпохи ключевые знаки, символы</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64,28</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67,38</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Привлекать контекстную информацию при работе с историческими источниками по истории Древнего мира</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72,13</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79,53</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Извлекать из письменного источника исторические факты (имена, названия событий, даты и другие)</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64,46</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61,62</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историческими понятиями древней истории и использовать их для решения учебных и практических задач</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52,11</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56,62</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158"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Объяснять причины и следствия важнейших событий, явлений, процессов древней истории; характеризовать итоги и историческое значение событий</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40,22</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47,17</w:t>
            </w:r>
          </w:p>
        </w:tc>
      </w:tr>
      <w:tr w:rsidR="007B41D3" w:rsidRPr="007B41D3" w:rsidTr="00D36B10">
        <w:trPr>
          <w:trHeight w:val="300"/>
          <w:tblHeader/>
        </w:trPr>
        <w:tc>
          <w:tcPr>
            <w:tcW w:w="61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158"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Находить в визуальных памятниках изучаемой эпохи ключевые знаки, символы; высказывать на уровне эмоциональных оценок отношение к поступкам людей прошлого, к памятникам культуры</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53,54</w:t>
            </w:r>
          </w:p>
        </w:tc>
        <w:tc>
          <w:tcPr>
            <w:tcW w:w="69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53,86</w:t>
            </w:r>
          </w:p>
        </w:tc>
      </w:tr>
      <w:tr w:rsidR="007B41D3" w:rsidRPr="007B41D3" w:rsidTr="00D36B10">
        <w:trPr>
          <w:trHeight w:val="300"/>
          <w:tblHeader/>
        </w:trPr>
        <w:tc>
          <w:tcPr>
            <w:tcW w:w="7768" w:type="dxa"/>
            <w:gridSpan w:val="2"/>
          </w:tcPr>
          <w:p w:rsidR="00EF7FA0" w:rsidRPr="007B41D3" w:rsidRDefault="00EF7FA0"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13" w:type="dxa"/>
            <w:shd w:val="clear" w:color="auto" w:fill="auto"/>
            <w:noWrap/>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16</w:t>
            </w:r>
          </w:p>
        </w:tc>
        <w:tc>
          <w:tcPr>
            <w:tcW w:w="720" w:type="dxa"/>
            <w:shd w:val="clear" w:color="auto" w:fill="auto"/>
            <w:noWrap/>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p>
        </w:tc>
        <w:tc>
          <w:tcPr>
            <w:tcW w:w="692"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b/>
                <w:sz w:val="20"/>
                <w:szCs w:val="20"/>
              </w:rPr>
            </w:pPr>
          </w:p>
        </w:tc>
      </w:tr>
      <w:tr w:rsidR="007B41D3" w:rsidRPr="007B41D3" w:rsidTr="00D36B10">
        <w:trPr>
          <w:trHeight w:val="300"/>
          <w:tblHeader/>
        </w:trPr>
        <w:tc>
          <w:tcPr>
            <w:tcW w:w="8481" w:type="dxa"/>
            <w:gridSpan w:val="3"/>
            <w:tcBorders>
              <w:top w:val="single" w:sz="4" w:space="0" w:color="auto"/>
              <w:left w:val="single" w:sz="4" w:space="0" w:color="auto"/>
              <w:bottom w:val="single" w:sz="4" w:space="0" w:color="auto"/>
              <w:right w:val="single" w:sz="4" w:space="0" w:color="auto"/>
            </w:tcBorders>
          </w:tcPr>
          <w:p w:rsidR="00EF7FA0" w:rsidRPr="007B41D3" w:rsidRDefault="00EF7FA0" w:rsidP="00D36B10">
            <w:pPr>
              <w:spacing w:after="0" w:line="240" w:lineRule="auto"/>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60,06</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61,96</w:t>
            </w:r>
          </w:p>
        </w:tc>
      </w:tr>
    </w:tbl>
    <w:p w:rsidR="00EF7FA0" w:rsidRPr="007B41D3" w:rsidRDefault="00EF7FA0" w:rsidP="00EF7FA0">
      <w:pPr>
        <w:tabs>
          <w:tab w:val="left" w:pos="5103"/>
        </w:tabs>
        <w:spacing w:after="0" w:line="240" w:lineRule="auto"/>
        <w:jc w:val="center"/>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истории выполнили 2286 обучающихся (0,43% от всех участников) из 110 образовательных организаций (0,51% от всех ОО, принимавших участие в организации и проведении ВПР по истории в 5 классах) (Таблица </w:t>
      </w:r>
      <w:r w:rsidR="00A0366E" w:rsidRPr="007B41D3">
        <w:rPr>
          <w:rFonts w:ascii="Times New Roman" w:hAnsi="Times New Roman" w:cs="Times New Roman"/>
          <w:sz w:val="24"/>
          <w:szCs w:val="24"/>
        </w:rPr>
        <w:t>61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История.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A0366E" w:rsidRPr="007B41D3">
        <w:rPr>
          <w:rFonts w:ascii="Times New Roman" w:hAnsi="Times New Roman" w:cs="Times New Roman"/>
          <w:sz w:val="20"/>
          <w:szCs w:val="20"/>
        </w:rPr>
        <w:t>61</w:t>
      </w:r>
    </w:p>
    <w:tbl>
      <w:tblPr>
        <w:tblW w:w="9356" w:type="dxa"/>
        <w:tblInd w:w="392"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21514</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531309</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110</w:t>
            </w:r>
          </w:p>
        </w:tc>
        <w:tc>
          <w:tcPr>
            <w:tcW w:w="2977"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2286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истории на 1,49% выше, чем в среднем по Российской Федерации. Доля получивших отметку «3» выше на 1,47%, отметку «4» - ниже на 0,32%. Доля получивших отметку «5» ниже, чем в среднем по Российской Федерации, на 2,64% (Таблица 6</w:t>
      </w:r>
      <w:r w:rsidR="00A0366E" w:rsidRPr="007B41D3">
        <w:rPr>
          <w:rFonts w:ascii="Times New Roman" w:hAnsi="Times New Roman" w:cs="Times New Roman"/>
          <w:sz w:val="24"/>
          <w:szCs w:val="24"/>
        </w:rPr>
        <w:t>2</w:t>
      </w:r>
      <w:r w:rsidRPr="007B41D3">
        <w:rPr>
          <w:rFonts w:ascii="Times New Roman" w:hAnsi="Times New Roman" w:cs="Times New Roman"/>
          <w:sz w:val="24"/>
          <w:szCs w:val="24"/>
        </w:rPr>
        <w:t xml:space="preserve">, Диаграмма 46).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История</w:t>
      </w:r>
      <w:r w:rsidR="00A0366E" w:rsidRPr="007B41D3">
        <w:rPr>
          <w:rFonts w:ascii="Times New Roman" w:hAnsi="Times New Roman" w:cs="Times New Roman"/>
          <w:b/>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6</w:t>
      </w:r>
      <w:r w:rsidR="00A0366E" w:rsidRPr="007B41D3">
        <w:rPr>
          <w:rFonts w:ascii="Times New Roman" w:hAnsi="Times New Roman" w:cs="Times New Roman"/>
          <w:sz w:val="20"/>
          <w:szCs w:val="20"/>
        </w:rPr>
        <w:t>2</w:t>
      </w:r>
    </w:p>
    <w:tbl>
      <w:tblPr>
        <w:tblW w:w="7678" w:type="dxa"/>
        <w:tblInd w:w="983" w:type="dxa"/>
        <w:tblLook w:val="04A0" w:firstRow="1" w:lastRow="0" w:firstColumn="1" w:lastColumn="0" w:noHBand="0" w:noVBand="1"/>
      </w:tblPr>
      <w:tblGrid>
        <w:gridCol w:w="2552"/>
        <w:gridCol w:w="2409"/>
        <w:gridCol w:w="2717"/>
      </w:tblGrid>
      <w:tr w:rsidR="007B41D3" w:rsidRPr="007B41D3" w:rsidTr="00D36B10">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409"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71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409"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4,20</w:t>
            </w:r>
          </w:p>
        </w:tc>
        <w:tc>
          <w:tcPr>
            <w:tcW w:w="2717"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5,69</w:t>
            </w:r>
          </w:p>
        </w:tc>
      </w:tr>
      <w:tr w:rsidR="007B41D3" w:rsidRPr="007B41D3" w:rsidTr="00D36B1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409" w:type="dxa"/>
            <w:tcBorders>
              <w:top w:val="nil"/>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31,51</w:t>
            </w:r>
          </w:p>
        </w:tc>
        <w:tc>
          <w:tcPr>
            <w:tcW w:w="2717" w:type="dxa"/>
            <w:tcBorders>
              <w:top w:val="nil"/>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32,98</w:t>
            </w:r>
          </w:p>
        </w:tc>
      </w:tr>
      <w:tr w:rsidR="007B41D3" w:rsidRPr="007B41D3" w:rsidTr="00D36B1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409" w:type="dxa"/>
            <w:tcBorders>
              <w:top w:val="nil"/>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43,10</w:t>
            </w:r>
          </w:p>
        </w:tc>
        <w:tc>
          <w:tcPr>
            <w:tcW w:w="2717" w:type="dxa"/>
            <w:tcBorders>
              <w:top w:val="nil"/>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42,78</w:t>
            </w:r>
          </w:p>
        </w:tc>
      </w:tr>
      <w:tr w:rsidR="00EF7FA0" w:rsidRPr="007B41D3" w:rsidTr="00D36B1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409" w:type="dxa"/>
            <w:tcBorders>
              <w:top w:val="nil"/>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21,19</w:t>
            </w:r>
          </w:p>
        </w:tc>
        <w:tc>
          <w:tcPr>
            <w:tcW w:w="2717" w:type="dxa"/>
            <w:tcBorders>
              <w:top w:val="nil"/>
              <w:left w:val="nil"/>
              <w:bottom w:val="single" w:sz="4" w:space="0" w:color="auto"/>
              <w:right w:val="single" w:sz="4" w:space="0" w:color="auto"/>
            </w:tcBorders>
            <w:shd w:val="clear" w:color="auto" w:fill="auto"/>
            <w:noWrap/>
            <w:vAlign w:val="bottom"/>
          </w:tcPr>
          <w:p w:rsidR="00EF7FA0" w:rsidRPr="007B41D3" w:rsidRDefault="00A036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18,55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A0366E" w:rsidRPr="007B41D3" w:rsidRDefault="00A036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Статистика по отметкам. История (%).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46</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C9FF8A5" wp14:editId="2012BB85">
            <wp:extent cx="4546673" cy="2125980"/>
            <wp:effectExtent l="0" t="0" r="6350" b="762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92">
                      <a:extLst>
                        <a:ext uri="{28A0092B-C50C-407E-A947-70E740481C1C}">
                          <a14:useLocalDpi xmlns:a14="http://schemas.microsoft.com/office/drawing/2010/main" val="0"/>
                        </a:ext>
                      </a:extLst>
                    </a:blip>
                    <a:srcRect t="3672" b="4528"/>
                    <a:stretch/>
                  </pic:blipFill>
                  <pic:spPr bwMode="auto">
                    <a:xfrm>
                      <a:off x="0" y="0"/>
                      <a:ext cx="4565559" cy="213481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истории в 2026 году в Республике Карелия – 60,06% (в 2025 – 57,93%), в Российской Федерации – 61,96% (в 2025 году – 60,41%).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истории в 2026 году в Республике Карелия – 75,61%, за выполнение задания на умение определять длительность и последовательность событий, периодов истории Древнего мира, вести счет лет до нашей эры и нашей эры (1.). В Российской Федерации процент выполнения по данному заданию 69,09%.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истории в 2026 году в Республике Карелия – 40,22% за выполнение задания на умение объяснять причины и следствия важнейших событий, явлений, процессов древней истории; характеризовать итоги и историческое значение событий (7.). В Российской Федерации процент выполнения по данному заданию 47,17%.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47).</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jc w:val="center"/>
        <w:rPr>
          <w:rFonts w:ascii="Times New Roman" w:hAnsi="Times New Roman" w:cs="Times New Roman"/>
        </w:rPr>
      </w:pPr>
      <w:r w:rsidRPr="007B41D3">
        <w:rPr>
          <w:rFonts w:ascii="Times New Roman" w:hAnsi="Times New Roman" w:cs="Times New Roman"/>
          <w:b/>
        </w:rPr>
        <w:t>Выполнение заданий История. 5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47</w:t>
      </w:r>
    </w:p>
    <w:p w:rsidR="00EF7FA0" w:rsidRPr="007B41D3" w:rsidRDefault="00EF7FA0" w:rsidP="00EF7FA0">
      <w:pPr>
        <w:spacing w:after="0" w:line="240" w:lineRule="auto"/>
        <w:ind w:hanging="284"/>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9B08E40" wp14:editId="554DD1D0">
            <wp:extent cx="6318250" cy="2443666"/>
            <wp:effectExtent l="0" t="0" r="635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93">
                      <a:extLst>
                        <a:ext uri="{28A0092B-C50C-407E-A947-70E740481C1C}">
                          <a14:useLocalDpi xmlns:a14="http://schemas.microsoft.com/office/drawing/2010/main" val="0"/>
                        </a:ext>
                      </a:extLst>
                    </a:blip>
                    <a:srcRect r="3546" b="5084"/>
                    <a:stretch/>
                  </pic:blipFill>
                  <pic:spPr bwMode="auto">
                    <a:xfrm>
                      <a:off x="0" y="0"/>
                      <a:ext cx="6328228" cy="244752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EF7FA0" w:rsidRPr="007B41D3" w:rsidRDefault="00A0366E" w:rsidP="00EF7FA0">
      <w:pPr>
        <w:pStyle w:val="a3"/>
        <w:ind w:hanging="284"/>
        <w:rPr>
          <w:rFonts w:ascii="Times New Roman" w:hAnsi="Times New Roman"/>
          <w:b/>
        </w:rPr>
      </w:pPr>
      <w:r w:rsidRPr="007B41D3">
        <w:rPr>
          <w:sz w:val="24"/>
          <w:szCs w:val="24"/>
        </w:rPr>
        <w:t xml:space="preserve">    </w:t>
      </w:r>
      <w:r w:rsidR="00EF7FA0" w:rsidRPr="007B41D3">
        <w:rPr>
          <w:sz w:val="24"/>
          <w:szCs w:val="24"/>
        </w:rPr>
        <w:t xml:space="preserve"> </w:t>
      </w:r>
      <w:r w:rsidR="00EF7FA0" w:rsidRPr="007B41D3">
        <w:rPr>
          <w:rFonts w:ascii="Times New Roman" w:hAnsi="Times New Roman"/>
          <w:b/>
        </w:rPr>
        <w:t>Сравнение отметок ВПР с отметками по журналу</w:t>
      </w:r>
    </w:p>
    <w:p w:rsidR="00EF7FA0" w:rsidRPr="007B41D3" w:rsidRDefault="00EF7FA0" w:rsidP="00EF7FA0">
      <w:pPr>
        <w:pStyle w:val="a3"/>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истории в 5 классе с отметками по журналу позволяет сделать вывод о том, что 58,33% обучающихся подтверждают школьную оценку (Таблица 6</w:t>
      </w:r>
      <w:r w:rsidR="00A0366E" w:rsidRPr="007B41D3">
        <w:rPr>
          <w:rFonts w:ascii="Times New Roman" w:hAnsi="Times New Roman"/>
          <w:sz w:val="24"/>
          <w:szCs w:val="24"/>
        </w:rPr>
        <w:t>3</w:t>
      </w:r>
      <w:r w:rsidRPr="007B41D3">
        <w:rPr>
          <w:rFonts w:ascii="Times New Roman" w:hAnsi="Times New Roman"/>
          <w:sz w:val="24"/>
          <w:szCs w:val="24"/>
        </w:rPr>
        <w:t xml:space="preserve">, Диаграмма 48). </w:t>
      </w:r>
    </w:p>
    <w:p w:rsidR="00EF7FA0" w:rsidRPr="007B41D3" w:rsidRDefault="00EF7FA0" w:rsidP="00EF7FA0">
      <w:pPr>
        <w:pStyle w:val="a3"/>
        <w:ind w:left="45" w:firstLine="522"/>
        <w:jc w:val="both"/>
        <w:rPr>
          <w:rFonts w:ascii="Times New Roman" w:hAnsi="Times New Roman"/>
          <w:sz w:val="10"/>
          <w:szCs w:val="10"/>
        </w:rPr>
      </w:pPr>
    </w:p>
    <w:p w:rsidR="009B30A1" w:rsidRPr="007B41D3" w:rsidRDefault="009B30A1" w:rsidP="00EF7FA0">
      <w:pPr>
        <w:pStyle w:val="a3"/>
        <w:ind w:left="45" w:firstLine="522"/>
        <w:jc w:val="center"/>
        <w:rPr>
          <w:rFonts w:ascii="Times New Roman" w:hAnsi="Times New Roman"/>
          <w:b/>
        </w:rPr>
      </w:pPr>
    </w:p>
    <w:p w:rsidR="009B30A1" w:rsidRPr="007B41D3" w:rsidRDefault="009B30A1" w:rsidP="00EF7FA0">
      <w:pPr>
        <w:pStyle w:val="a3"/>
        <w:ind w:left="45" w:firstLine="522"/>
        <w:jc w:val="center"/>
        <w:rPr>
          <w:rFonts w:ascii="Times New Roman" w:hAnsi="Times New Roman"/>
          <w:b/>
        </w:rPr>
      </w:pPr>
    </w:p>
    <w:p w:rsidR="009B30A1" w:rsidRPr="007B41D3" w:rsidRDefault="009B30A1" w:rsidP="00EF7FA0">
      <w:pPr>
        <w:pStyle w:val="a3"/>
        <w:ind w:left="45" w:firstLine="522"/>
        <w:jc w:val="center"/>
        <w:rPr>
          <w:rFonts w:ascii="Times New Roman" w:hAnsi="Times New Roman"/>
          <w:b/>
        </w:rPr>
      </w:pPr>
    </w:p>
    <w:p w:rsidR="00EF7FA0" w:rsidRPr="007B41D3" w:rsidRDefault="00EF7FA0" w:rsidP="009B30A1">
      <w:pPr>
        <w:pStyle w:val="a3"/>
        <w:ind w:left="45" w:hanging="45"/>
        <w:jc w:val="center"/>
        <w:rPr>
          <w:rFonts w:ascii="Times New Roman" w:hAnsi="Times New Roman"/>
          <w:b/>
        </w:rPr>
      </w:pPr>
      <w:r w:rsidRPr="007B41D3">
        <w:rPr>
          <w:rFonts w:ascii="Times New Roman" w:hAnsi="Times New Roman"/>
          <w:b/>
        </w:rPr>
        <w:lastRenderedPageBreak/>
        <w:t>Сравнение отметок с отметками по журналу. История. 5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6</w:t>
      </w:r>
      <w:r w:rsidR="009B30A1" w:rsidRPr="007B41D3">
        <w:rPr>
          <w:rFonts w:ascii="Times New Roman" w:hAnsi="Times New Roman"/>
          <w:sz w:val="20"/>
          <w:szCs w:val="20"/>
        </w:rPr>
        <w:t>3</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1814"/>
        <w:gridCol w:w="1701"/>
      </w:tblGrid>
      <w:tr w:rsidR="007B41D3" w:rsidRPr="007B41D3" w:rsidTr="00DC09F1">
        <w:trPr>
          <w:trHeight w:val="315"/>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15"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C09F1">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14"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626</w:t>
            </w:r>
          </w:p>
        </w:tc>
        <w:tc>
          <w:tcPr>
            <w:tcW w:w="1701"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28,35%</w:t>
            </w:r>
          </w:p>
        </w:tc>
      </w:tr>
      <w:tr w:rsidR="007B41D3" w:rsidRPr="007B41D3" w:rsidTr="00DC09F1">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14"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1288</w:t>
            </w:r>
          </w:p>
        </w:tc>
        <w:tc>
          <w:tcPr>
            <w:tcW w:w="1701"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58,33%</w:t>
            </w:r>
          </w:p>
        </w:tc>
      </w:tr>
      <w:tr w:rsidR="007B41D3" w:rsidRPr="007B41D3" w:rsidTr="00DC09F1">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14"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294</w:t>
            </w:r>
          </w:p>
        </w:tc>
        <w:tc>
          <w:tcPr>
            <w:tcW w:w="1701"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13,32%</w:t>
            </w:r>
          </w:p>
        </w:tc>
      </w:tr>
      <w:tr w:rsidR="00EF7FA0" w:rsidRPr="007B41D3" w:rsidTr="00DC09F1">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14"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2286</w:t>
            </w:r>
          </w:p>
        </w:tc>
        <w:tc>
          <w:tcPr>
            <w:tcW w:w="1701"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jc w:val="center"/>
        <w:rPr>
          <w:rFonts w:ascii="Times New Roman" w:hAnsi="Times New Roman"/>
          <w:b/>
        </w:rPr>
      </w:pPr>
    </w:p>
    <w:p w:rsidR="00EF7FA0" w:rsidRPr="007B41D3" w:rsidRDefault="00EF7FA0" w:rsidP="00EF7FA0">
      <w:pPr>
        <w:jc w:val="center"/>
        <w:rPr>
          <w:rFonts w:ascii="Times New Roman" w:hAnsi="Times New Roman"/>
          <w:b/>
        </w:rPr>
      </w:pPr>
      <w:r w:rsidRPr="007B41D3">
        <w:rPr>
          <w:rFonts w:ascii="Times New Roman" w:hAnsi="Times New Roman"/>
          <w:b/>
        </w:rPr>
        <w:t>Сравнение отметок с отметками по журналу. История. 5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48</w:t>
      </w:r>
    </w:p>
    <w:p w:rsidR="00EF7FA0" w:rsidRPr="007B41D3" w:rsidRDefault="00EF7FA0" w:rsidP="00EF7FA0">
      <w:pPr>
        <w:spacing w:after="0" w:line="240" w:lineRule="auto"/>
        <w:ind w:hanging="142"/>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5770AFB" wp14:editId="62ED00AB">
            <wp:extent cx="4615173" cy="1611425"/>
            <wp:effectExtent l="0" t="0" r="0" b="825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94">
                      <a:extLst>
                        <a:ext uri="{28A0092B-C50C-407E-A947-70E740481C1C}">
                          <a14:useLocalDpi xmlns:a14="http://schemas.microsoft.com/office/drawing/2010/main" val="0"/>
                        </a:ext>
                      </a:extLst>
                    </a:blip>
                    <a:srcRect l="7649" t="6013" b="8683"/>
                    <a:stretch/>
                  </pic:blipFill>
                  <pic:spPr bwMode="auto">
                    <a:xfrm>
                      <a:off x="0" y="0"/>
                      <a:ext cx="4629975" cy="161659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jc w:val="center"/>
        <w:rPr>
          <w:rFonts w:ascii="Times New Roman" w:hAnsi="Times New Roman" w:cs="Times New Roman"/>
          <w:b/>
          <w:sz w:val="12"/>
          <w:szCs w:val="12"/>
        </w:rPr>
      </w:pPr>
    </w:p>
    <w:p w:rsidR="00EF7FA0" w:rsidRPr="007B41D3" w:rsidRDefault="00EF7FA0" w:rsidP="00EF7FA0">
      <w:pPr>
        <w:spacing w:after="0"/>
        <w:rPr>
          <w:rFonts w:ascii="Times New Roman" w:hAnsi="Times New Roman" w:cs="Times New Roman"/>
          <w:b/>
        </w:rPr>
      </w:pPr>
      <w:r w:rsidRPr="007B41D3">
        <w:rPr>
          <w:rFonts w:ascii="Times New Roman" w:hAnsi="Times New Roman" w:cs="Times New Roman"/>
          <w:b/>
        </w:rPr>
        <w:t>Биология</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pStyle w:val="a3"/>
        <w:ind w:left="46" w:firstLine="521"/>
        <w:jc w:val="right"/>
        <w:rPr>
          <w:rFonts w:ascii="Times New Roman" w:hAnsi="Times New Roman"/>
          <w:sz w:val="20"/>
          <w:szCs w:val="20"/>
        </w:rPr>
      </w:pPr>
      <w:r w:rsidRPr="007B41D3">
        <w:rPr>
          <w:rFonts w:ascii="Times New Roman" w:hAnsi="Times New Roman"/>
          <w:sz w:val="20"/>
          <w:szCs w:val="20"/>
        </w:rPr>
        <w:t>Таблица 6</w:t>
      </w:r>
      <w:r w:rsidR="009B30A1" w:rsidRPr="007B41D3">
        <w:rPr>
          <w:rFonts w:ascii="Times New Roman" w:hAnsi="Times New Roman"/>
          <w:sz w:val="20"/>
          <w:szCs w:val="20"/>
        </w:rPr>
        <w:t>4</w:t>
      </w:r>
    </w:p>
    <w:tbl>
      <w:tblPr>
        <w:tblW w:w="96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6887"/>
        <w:gridCol w:w="742"/>
        <w:gridCol w:w="666"/>
        <w:gridCol w:w="666"/>
        <w:gridCol w:w="21"/>
      </w:tblGrid>
      <w:tr w:rsidR="007B41D3" w:rsidRPr="007B41D3" w:rsidTr="009B30A1">
        <w:trPr>
          <w:tblHeader/>
        </w:trPr>
        <w:tc>
          <w:tcPr>
            <w:tcW w:w="9637" w:type="dxa"/>
            <w:gridSpan w:val="6"/>
          </w:tcPr>
          <w:p w:rsidR="00EF7FA0" w:rsidRPr="007B41D3" w:rsidRDefault="00EF7FA0" w:rsidP="00D36B10">
            <w:pPr>
              <w:pStyle w:val="a3"/>
              <w:rPr>
                <w:rFonts w:ascii="Times New Roman" w:hAnsi="Times New Roman"/>
                <w:b/>
                <w:sz w:val="20"/>
                <w:szCs w:val="20"/>
              </w:rPr>
            </w:pPr>
            <w:r w:rsidRPr="007B41D3">
              <w:rPr>
                <w:rFonts w:ascii="Times New Roman" w:hAnsi="Times New Roman"/>
                <w:b/>
                <w:sz w:val="20"/>
                <w:szCs w:val="20"/>
              </w:rPr>
              <w:t>Предмет: Биология 5 класс</w:t>
            </w:r>
          </w:p>
        </w:tc>
      </w:tr>
      <w:tr w:rsidR="007B41D3" w:rsidRPr="007B41D3" w:rsidTr="009B30A1">
        <w:trPr>
          <w:gridAfter w:val="1"/>
          <w:wAfter w:w="21" w:type="dxa"/>
          <w:trHeight w:val="539"/>
          <w:tblHeader/>
        </w:trPr>
        <w:tc>
          <w:tcPr>
            <w:tcW w:w="7542" w:type="dxa"/>
            <w:gridSpan w:val="2"/>
          </w:tcPr>
          <w:p w:rsidR="00EF7FA0" w:rsidRPr="007B41D3" w:rsidRDefault="00EF7FA0" w:rsidP="00D36B10">
            <w:pPr>
              <w:pStyle w:val="a3"/>
              <w:jc w:val="both"/>
              <w:rPr>
                <w:rFonts w:ascii="Times New Roman" w:hAnsi="Times New Roman"/>
                <w:b/>
                <w:sz w:val="20"/>
                <w:szCs w:val="20"/>
              </w:rPr>
            </w:pPr>
            <w:r w:rsidRPr="007B41D3">
              <w:rPr>
                <w:rFonts w:ascii="Times New Roman" w:eastAsia="Times New Roman" w:hAnsi="Times New Roman"/>
                <w:b/>
                <w:bCs/>
                <w:sz w:val="20"/>
                <w:szCs w:val="20"/>
                <w:lang w:eastAsia="ru-RU"/>
              </w:rPr>
              <w:t>Проверяемые предметные результаты освоения основной образовательной программы ООО</w:t>
            </w:r>
          </w:p>
        </w:tc>
        <w:tc>
          <w:tcPr>
            <w:tcW w:w="742"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66"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887"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биологию как науку о живой природе, называть признаки живого, сравнивать объекты живой и неживой природы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97,41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96,79</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биологию как науку о живой природе, называть признаки живого, сравнивать объекты живой и неживой природы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48,02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45,74</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биологию как науку о живой природе, называть признаки живого, сравнивать объекты живой и неживой природы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43,13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42,33</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70,50</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75,10</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40,15</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46,33</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проводить измерение биологических объектов с различными способами измерения и сравнения живых объектов)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62,00</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66,24</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4.1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47,75</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58,67</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80,68</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77,22</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Раскрывать понятие о среде обитания (водной, наземно-воздушной, почвенной, внутриорганизменной),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83,72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80,00</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Раскрывать понятие о среде обитания (водной, наземно-воздушной, почвенной, внутриорганизменной),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51,13</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50,65</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Различать по внешнему виду (изображениям), схемам и описаниям: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47,82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52,00</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77,49</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73,56</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8К1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83,43</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83,78</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8К2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 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77,76</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76,62</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Различать по внешнему виду (изображениям), схемам и описаниям: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68,78</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74,43</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86,53</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87,18</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77,00</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73,86</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описание организма (растения, животного) по заданному плану.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69,00</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69,22</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45,46</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57,28</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41,43</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49,22</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практические работы и лабораторные работы.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с различными способами измерения и сравнения живых объектов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59,12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63,74</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57,86</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57,75</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15.2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61,02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57,60</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61,19</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65,26</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41,77</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43,94</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16.2</w:t>
            </w:r>
          </w:p>
        </w:tc>
        <w:tc>
          <w:tcPr>
            <w:tcW w:w="6887"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26,65</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33,27</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887"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Устанавливать взаимосвязи организмов в сообществах</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66,74</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6887"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характеризующие приспособленность организмов к среде обитания; раскрывать понятие о среде обитания (водной, наземно-воздушной, почвенной, внутриорганизменной), об условиях среды обитания</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37,65</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42,84</w:t>
            </w:r>
          </w:p>
        </w:tc>
      </w:tr>
      <w:tr w:rsidR="007B41D3" w:rsidRPr="007B41D3" w:rsidTr="009B30A1">
        <w:trPr>
          <w:gridAfter w:val="1"/>
          <w:wAfter w:w="21" w:type="dxa"/>
        </w:trPr>
        <w:tc>
          <w:tcPr>
            <w:tcW w:w="65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19</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Применять биологические термины и понятия (в том числе: среда обитания, природное сообщество, искусственное сообщество) в соответствии с поставленной задачей и в контексте. Раскрывать роль биологии в практической деятельности человека</w:t>
            </w:r>
          </w:p>
        </w:tc>
        <w:tc>
          <w:tcPr>
            <w:tcW w:w="74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46,54</w:t>
            </w:r>
          </w:p>
        </w:tc>
        <w:tc>
          <w:tcPr>
            <w:tcW w:w="66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43,30</w:t>
            </w:r>
          </w:p>
        </w:tc>
      </w:tr>
      <w:tr w:rsidR="007B41D3" w:rsidRPr="007B41D3" w:rsidTr="009B30A1">
        <w:trPr>
          <w:gridAfter w:val="1"/>
          <w:wAfter w:w="21" w:type="dxa"/>
        </w:trPr>
        <w:tc>
          <w:tcPr>
            <w:tcW w:w="7542" w:type="dxa"/>
            <w:gridSpan w:val="2"/>
            <w:tcBorders>
              <w:bottom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Итого баллов</w:t>
            </w:r>
          </w:p>
        </w:tc>
        <w:tc>
          <w:tcPr>
            <w:tcW w:w="742" w:type="dxa"/>
            <w:tcBorders>
              <w:bottom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43</w:t>
            </w:r>
          </w:p>
        </w:tc>
        <w:tc>
          <w:tcPr>
            <w:tcW w:w="666"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c>
          <w:tcPr>
            <w:tcW w:w="666"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r>
      <w:tr w:rsidR="00EF7FA0" w:rsidRPr="007B41D3" w:rsidTr="009B30A1">
        <w:trPr>
          <w:gridAfter w:val="1"/>
          <w:wAfter w:w="21" w:type="dxa"/>
        </w:trPr>
        <w:tc>
          <w:tcPr>
            <w:tcW w:w="7542" w:type="dxa"/>
            <w:gridSpan w:val="2"/>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Средний процент выполнения заданий</w:t>
            </w:r>
          </w:p>
        </w:tc>
        <w:tc>
          <w:tcPr>
            <w:tcW w:w="742"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60,46</w:t>
            </w:r>
          </w:p>
        </w:tc>
        <w:tc>
          <w:tcPr>
            <w:tcW w:w="66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62,44</w:t>
            </w:r>
          </w:p>
        </w:tc>
      </w:tr>
    </w:tbl>
    <w:p w:rsidR="00EF7FA0" w:rsidRPr="007B41D3" w:rsidRDefault="00EF7FA0" w:rsidP="00EF7FA0">
      <w:pPr>
        <w:pStyle w:val="a3"/>
        <w:ind w:left="46" w:firstLine="521"/>
        <w:jc w:val="right"/>
        <w:rPr>
          <w:rFonts w:ascii="Times New Roman" w:hAnsi="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биологии выполнили 2976 обучающихся (0,38% от всех участников) из 123 образовательных организаций (0,47% от всех ОО, принимавших участие в организации и проведении ВПР по биологии в 5 классах (Таблица 6</w:t>
      </w:r>
      <w:r w:rsidR="009B30A1" w:rsidRPr="007B41D3">
        <w:rPr>
          <w:rFonts w:ascii="Times New Roman" w:hAnsi="Times New Roman" w:cs="Times New Roman"/>
          <w:sz w:val="24"/>
          <w:szCs w:val="24"/>
        </w:rPr>
        <w:t>5</w:t>
      </w:r>
      <w:r w:rsidRPr="007B41D3">
        <w:rPr>
          <w:rFonts w:ascii="Times New Roman" w:hAnsi="Times New Roman" w:cs="Times New Roman"/>
          <w:sz w:val="24"/>
          <w:szCs w:val="24"/>
        </w:rPr>
        <w:t xml:space="preserve">). </w:t>
      </w:r>
    </w:p>
    <w:p w:rsidR="00EF7FA0" w:rsidRPr="007B41D3" w:rsidRDefault="00EF7FA0" w:rsidP="009B30A1">
      <w:pPr>
        <w:spacing w:after="0" w:line="240" w:lineRule="auto"/>
        <w:jc w:val="both"/>
        <w:rPr>
          <w:rFonts w:ascii="Times New Roman" w:hAnsi="Times New Roman" w:cs="Times New Roman"/>
          <w:sz w:val="24"/>
          <w:szCs w:val="24"/>
        </w:rPr>
      </w:pPr>
    </w:p>
    <w:p w:rsidR="00EF7FA0" w:rsidRPr="007B41D3" w:rsidRDefault="00EF7FA0" w:rsidP="009B30A1">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Биология</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9B30A1" w:rsidRPr="007B41D3">
        <w:rPr>
          <w:rFonts w:ascii="Times New Roman" w:hAnsi="Times New Roman" w:cs="Times New Roman"/>
          <w:sz w:val="20"/>
          <w:szCs w:val="20"/>
        </w:rPr>
        <w:t>65</w:t>
      </w:r>
    </w:p>
    <w:tbl>
      <w:tblPr>
        <w:tblW w:w="9072" w:type="dxa"/>
        <w:tblInd w:w="279" w:type="dxa"/>
        <w:tblLook w:val="04A0" w:firstRow="1" w:lastRow="0" w:firstColumn="1" w:lastColumn="0" w:noHBand="0" w:noVBand="1"/>
      </w:tblPr>
      <w:tblGrid>
        <w:gridCol w:w="2835"/>
        <w:gridCol w:w="3544"/>
        <w:gridCol w:w="2693"/>
      </w:tblGrid>
      <w:tr w:rsidR="007B41D3" w:rsidRPr="007B41D3" w:rsidTr="00DC09F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C09F1">
            <w:pPr>
              <w:spacing w:after="0" w:line="240" w:lineRule="auto"/>
              <w:ind w:firstLine="4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C09F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26273</w:t>
            </w:r>
          </w:p>
        </w:tc>
        <w:tc>
          <w:tcPr>
            <w:tcW w:w="2693"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791040</w:t>
            </w:r>
          </w:p>
        </w:tc>
      </w:tr>
      <w:tr w:rsidR="00EF7FA0" w:rsidRPr="007B41D3" w:rsidTr="00DC09F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123</w:t>
            </w:r>
          </w:p>
        </w:tc>
        <w:tc>
          <w:tcPr>
            <w:tcW w:w="2693"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2976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Доля получивших отметку «2» по итогам выполнения ВПР по биологии на 0,01% выше, чем в среднем по Российской Федерации. Доля получивших отметку «3» выше на 4,53%, отметку «4» - на 0,63%. Доля получивших отметку «5» ниже, чем в среднем по Российской Федерации на 5,16% (Таблица 6</w:t>
      </w:r>
      <w:r w:rsidR="009B30A1" w:rsidRPr="007B41D3">
        <w:rPr>
          <w:rFonts w:ascii="Times New Roman" w:hAnsi="Times New Roman" w:cs="Times New Roman"/>
          <w:sz w:val="24"/>
          <w:szCs w:val="24"/>
        </w:rPr>
        <w:t>6</w:t>
      </w:r>
      <w:r w:rsidRPr="007B41D3">
        <w:rPr>
          <w:rFonts w:ascii="Times New Roman" w:hAnsi="Times New Roman" w:cs="Times New Roman"/>
          <w:sz w:val="24"/>
          <w:szCs w:val="24"/>
        </w:rPr>
        <w:t xml:space="preserve">, Диаграмма 49).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Биология</w:t>
      </w:r>
      <w:r w:rsidR="009B30A1" w:rsidRPr="007B41D3">
        <w:rPr>
          <w:rFonts w:ascii="Times New Roman" w:hAnsi="Times New Roman"/>
          <w:b/>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6</w:t>
      </w:r>
      <w:r w:rsidR="009B30A1" w:rsidRPr="007B41D3">
        <w:rPr>
          <w:rFonts w:ascii="Times New Roman" w:hAnsi="Times New Roman" w:cs="Times New Roman"/>
          <w:sz w:val="20"/>
          <w:szCs w:val="20"/>
        </w:rPr>
        <w:t>6</w:t>
      </w:r>
    </w:p>
    <w:tbl>
      <w:tblPr>
        <w:tblW w:w="7371" w:type="dxa"/>
        <w:tblInd w:w="1124" w:type="dxa"/>
        <w:tblLook w:val="04A0" w:firstRow="1" w:lastRow="0" w:firstColumn="1" w:lastColumn="0" w:noHBand="0" w:noVBand="1"/>
      </w:tblPr>
      <w:tblGrid>
        <w:gridCol w:w="2694"/>
        <w:gridCol w:w="2126"/>
        <w:gridCol w:w="2551"/>
      </w:tblGrid>
      <w:tr w:rsidR="007B41D3" w:rsidRPr="007B41D3" w:rsidTr="00D36B10">
        <w:trPr>
          <w:trHeight w:val="479"/>
          <w:tblHeader/>
        </w:trPr>
        <w:tc>
          <w:tcPr>
            <w:tcW w:w="2694"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2,62</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35,36</w:t>
            </w:r>
          </w:p>
        </w:tc>
        <w:tc>
          <w:tcPr>
            <w:tcW w:w="2551"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39,89</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48,80</w:t>
            </w:r>
          </w:p>
        </w:tc>
        <w:tc>
          <w:tcPr>
            <w:tcW w:w="2551" w:type="dxa"/>
            <w:tcBorders>
              <w:top w:val="nil"/>
              <w:left w:val="nil"/>
              <w:bottom w:val="single" w:sz="4" w:space="0" w:color="auto"/>
              <w:right w:val="single" w:sz="4" w:space="0" w:color="auto"/>
            </w:tcBorders>
            <w:shd w:val="clear" w:color="auto" w:fill="auto"/>
            <w:noWrap/>
            <w:vAlign w:val="bottom"/>
          </w:tcPr>
          <w:p w:rsidR="00EF7FA0" w:rsidRPr="007B41D3" w:rsidRDefault="00EF7FA0" w:rsidP="009B30A1">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49,43</w:t>
            </w:r>
          </w:p>
        </w:tc>
      </w:tr>
      <w:tr w:rsidR="00EF7FA0"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13,22</w:t>
            </w:r>
          </w:p>
        </w:tc>
        <w:tc>
          <w:tcPr>
            <w:tcW w:w="2551"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8,06</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Биология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49</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393F96E2" wp14:editId="578C321E">
            <wp:extent cx="4552767" cy="2193925"/>
            <wp:effectExtent l="0" t="0" r="635"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95">
                      <a:extLst>
                        <a:ext uri="{28A0092B-C50C-407E-A947-70E740481C1C}">
                          <a14:useLocalDpi xmlns:a14="http://schemas.microsoft.com/office/drawing/2010/main" val="0"/>
                        </a:ext>
                      </a:extLst>
                    </a:blip>
                    <a:srcRect t="4820" b="4011"/>
                    <a:stretch/>
                  </pic:blipFill>
                  <pic:spPr bwMode="auto">
                    <a:xfrm>
                      <a:off x="0" y="0"/>
                      <a:ext cx="4582847" cy="220842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биологии </w:t>
      </w:r>
      <w:r w:rsidRPr="007B41D3">
        <w:rPr>
          <w:rFonts w:ascii="Times New Roman" w:hAnsi="Times New Roman"/>
          <w:sz w:val="24"/>
          <w:szCs w:val="24"/>
        </w:rPr>
        <w:t xml:space="preserve">в 2026 году в Республике Карелия – 60,46% (в 2025 – 58,00%), в Российской Федерации – 62,44% (в 2025 году – 61,46%).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биологии в 2026 году в Республике Карелия – 97,41%, за выполнение задания на умение характеризовать биологию как науку о живой природе, называть признаки живого, сравнивать объекты живой и неживой природы (1.1). В Российской Федерации процент выполнения по данному заданию 96,79%.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биологии в 2026 году в Республике Карелия – 26,65% за выполнение задания на умение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(16.2). В Российской Федерации процент выполнения по данному заданию 33,27%.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50).</w:t>
      </w:r>
    </w:p>
    <w:p w:rsidR="00EF7FA0" w:rsidRPr="007B41D3" w:rsidRDefault="00EF7FA0" w:rsidP="00EF7FA0">
      <w:pPr>
        <w:spacing w:after="0" w:line="276" w:lineRule="auto"/>
        <w:ind w:firstLine="708"/>
        <w:jc w:val="both"/>
        <w:rPr>
          <w:rFonts w:ascii="Times New Roman" w:hAnsi="Times New Roman"/>
          <w:sz w:val="24"/>
          <w:szCs w:val="24"/>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 xml:space="preserve">Выполнение заданий </w:t>
      </w:r>
      <w:r w:rsidRPr="007B41D3">
        <w:rPr>
          <w:rFonts w:ascii="Times New Roman" w:hAnsi="Times New Roman"/>
          <w:b/>
        </w:rPr>
        <w:t>Биология</w:t>
      </w:r>
      <w:r w:rsidRPr="007B41D3">
        <w:rPr>
          <w:rFonts w:ascii="Times New Roman" w:hAnsi="Times New Roman" w:cs="Times New Roman"/>
          <w:b/>
        </w:rPr>
        <w:t>. 5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50</w:t>
      </w:r>
    </w:p>
    <w:p w:rsidR="00EF7FA0" w:rsidRPr="007B41D3" w:rsidRDefault="00EF7FA0" w:rsidP="00EF7FA0">
      <w:pPr>
        <w:spacing w:after="0" w:line="240" w:lineRule="auto"/>
        <w:ind w:hanging="1134"/>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86B96D2" wp14:editId="1285BBAD">
            <wp:extent cx="7300839" cy="232791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96">
                      <a:extLst>
                        <a:ext uri="{28A0092B-C50C-407E-A947-70E740481C1C}">
                          <a14:useLocalDpi xmlns:a14="http://schemas.microsoft.com/office/drawing/2010/main" val="0"/>
                        </a:ext>
                      </a:extLst>
                    </a:blip>
                    <a:srcRect r="996" b="8736"/>
                    <a:stretch/>
                  </pic:blipFill>
                  <pic:spPr bwMode="auto">
                    <a:xfrm>
                      <a:off x="0" y="0"/>
                      <a:ext cx="7376176" cy="235193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EF7FA0" w:rsidRPr="007B41D3" w:rsidRDefault="00EF7FA0" w:rsidP="00EF7FA0">
      <w:pPr>
        <w:pStyle w:val="a3"/>
        <w:spacing w:line="276" w:lineRule="auto"/>
        <w:rPr>
          <w:rFonts w:ascii="Times New Roman" w:eastAsiaTheme="minorHAnsi" w:hAnsi="Times New Roman" w:cstheme="minorBidi"/>
          <w:b/>
        </w:rPr>
      </w:pPr>
      <w:r w:rsidRPr="007B41D3">
        <w:rPr>
          <w:rFonts w:ascii="Times New Roman" w:eastAsiaTheme="minorHAnsi" w:hAnsi="Times New Roman" w:cstheme="minorBidi"/>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биологии в 5 классе с отметками по журналу позволяет сделать вывод о том, что 55,36% обучающихся подтверждают школьную оценку (Таблица 6</w:t>
      </w:r>
      <w:r w:rsidR="009B30A1" w:rsidRPr="007B41D3">
        <w:rPr>
          <w:rFonts w:ascii="Times New Roman" w:hAnsi="Times New Roman"/>
          <w:sz w:val="24"/>
          <w:szCs w:val="24"/>
        </w:rPr>
        <w:t>7</w:t>
      </w:r>
      <w:r w:rsidRPr="007B41D3">
        <w:rPr>
          <w:rFonts w:ascii="Times New Roman" w:hAnsi="Times New Roman"/>
          <w:sz w:val="24"/>
          <w:szCs w:val="24"/>
        </w:rPr>
        <w:t xml:space="preserve">, Диаграмма 51). </w:t>
      </w:r>
    </w:p>
    <w:p w:rsidR="00EF7FA0" w:rsidRPr="007B41D3" w:rsidRDefault="00EF7FA0" w:rsidP="00EF7FA0">
      <w:pPr>
        <w:pStyle w:val="a3"/>
        <w:spacing w:line="276" w:lineRule="auto"/>
        <w:ind w:left="45" w:firstLine="522"/>
        <w:jc w:val="both"/>
        <w:rPr>
          <w:rFonts w:ascii="Times New Roman" w:hAnsi="Times New Roman"/>
          <w:sz w:val="24"/>
          <w:szCs w:val="24"/>
        </w:rPr>
      </w:pPr>
    </w:p>
    <w:p w:rsidR="00EF7FA0" w:rsidRPr="007B41D3" w:rsidRDefault="00EF7FA0" w:rsidP="00EF7FA0">
      <w:pPr>
        <w:spacing w:after="0"/>
        <w:jc w:val="center"/>
        <w:rPr>
          <w:rFonts w:ascii="Times New Roman" w:hAnsi="Times New Roman"/>
          <w:b/>
        </w:rPr>
      </w:pPr>
      <w:r w:rsidRPr="007B41D3">
        <w:rPr>
          <w:rFonts w:ascii="Times New Roman" w:hAnsi="Times New Roman"/>
          <w:b/>
        </w:rPr>
        <w:t>Сравнение отметок с отметками по журналу. Биология. 5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6</w:t>
      </w:r>
      <w:r w:rsidR="009B30A1" w:rsidRPr="007B41D3">
        <w:rPr>
          <w:rFonts w:ascii="Times New Roman" w:hAnsi="Times New Roman"/>
          <w:sz w:val="20"/>
          <w:szCs w:val="20"/>
        </w:rPr>
        <w:t>7</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43"/>
        <w:gridCol w:w="1700"/>
      </w:tblGrid>
      <w:tr w:rsidR="007B41D3" w:rsidRPr="007B41D3" w:rsidTr="00DC09F1">
        <w:trPr>
          <w:trHeight w:val="315"/>
          <w:tblHeader/>
        </w:trPr>
        <w:tc>
          <w:tcPr>
            <w:tcW w:w="524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3"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C09F1">
        <w:trPr>
          <w:trHeight w:val="300"/>
        </w:trPr>
        <w:tc>
          <w:tcPr>
            <w:tcW w:w="524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1100</w:t>
            </w:r>
          </w:p>
        </w:tc>
        <w:tc>
          <w:tcPr>
            <w:tcW w:w="170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38,15%</w:t>
            </w:r>
          </w:p>
        </w:tc>
      </w:tr>
      <w:tr w:rsidR="007B41D3" w:rsidRPr="007B41D3" w:rsidTr="00DC09F1">
        <w:trPr>
          <w:trHeight w:val="300"/>
        </w:trPr>
        <w:tc>
          <w:tcPr>
            <w:tcW w:w="524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1596</w:t>
            </w:r>
          </w:p>
        </w:tc>
        <w:tc>
          <w:tcPr>
            <w:tcW w:w="170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55,36%</w:t>
            </w:r>
          </w:p>
        </w:tc>
      </w:tr>
      <w:tr w:rsidR="007B41D3" w:rsidRPr="007B41D3" w:rsidTr="00DC09F1">
        <w:trPr>
          <w:trHeight w:val="300"/>
        </w:trPr>
        <w:tc>
          <w:tcPr>
            <w:tcW w:w="524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187</w:t>
            </w:r>
          </w:p>
        </w:tc>
        <w:tc>
          <w:tcPr>
            <w:tcW w:w="170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6,49%</w:t>
            </w:r>
          </w:p>
        </w:tc>
      </w:tr>
      <w:tr w:rsidR="00EF7FA0" w:rsidRPr="007B41D3" w:rsidTr="00DC09F1">
        <w:trPr>
          <w:trHeight w:val="300"/>
        </w:trPr>
        <w:tc>
          <w:tcPr>
            <w:tcW w:w="524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2976</w:t>
            </w:r>
          </w:p>
        </w:tc>
        <w:tc>
          <w:tcPr>
            <w:tcW w:w="170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Биология. 5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51</w:t>
      </w:r>
    </w:p>
    <w:p w:rsidR="00EF7FA0" w:rsidRPr="007B41D3" w:rsidRDefault="00EF7FA0" w:rsidP="00EF7FA0">
      <w:pPr>
        <w:spacing w:after="0" w:line="240" w:lineRule="auto"/>
        <w:jc w:val="center"/>
        <w:rPr>
          <w:rFonts w:eastAsia="Calibri"/>
          <w:sz w:val="24"/>
          <w:szCs w:val="24"/>
        </w:rPr>
      </w:pPr>
      <w:r w:rsidRPr="007B41D3">
        <w:rPr>
          <w:rFonts w:eastAsia="Calibri"/>
          <w:noProof/>
          <w:sz w:val="24"/>
          <w:szCs w:val="24"/>
          <w:lang w:eastAsia="ru-RU"/>
        </w:rPr>
        <w:drawing>
          <wp:inline distT="0" distB="0" distL="0" distR="0" wp14:anchorId="2F7D96F8" wp14:editId="001567A3">
            <wp:extent cx="4797068" cy="1669094"/>
            <wp:effectExtent l="0" t="0" r="3810" b="762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97">
                      <a:extLst>
                        <a:ext uri="{28A0092B-C50C-407E-A947-70E740481C1C}">
                          <a14:useLocalDpi xmlns:a14="http://schemas.microsoft.com/office/drawing/2010/main" val="0"/>
                        </a:ext>
                      </a:extLst>
                    </a:blip>
                    <a:srcRect t="4815" b="8522"/>
                    <a:stretch/>
                  </pic:blipFill>
                  <pic:spPr bwMode="auto">
                    <a:xfrm>
                      <a:off x="0" y="0"/>
                      <a:ext cx="4807457" cy="167270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eastAsia="Calibri"/>
          <w:sz w:val="24"/>
          <w:szCs w:val="24"/>
        </w:rPr>
      </w:pPr>
      <w:r w:rsidRPr="007B41D3">
        <w:rPr>
          <w:rFonts w:eastAsia="Calibri"/>
          <w:sz w:val="24"/>
          <w:szCs w:val="24"/>
        </w:rPr>
        <w:t xml:space="preserve">       </w:t>
      </w:r>
    </w:p>
    <w:p w:rsidR="00EF7FA0" w:rsidRPr="007B41D3" w:rsidRDefault="00EF7FA0" w:rsidP="00EF7FA0">
      <w:pPr>
        <w:spacing w:after="0"/>
        <w:rPr>
          <w:rFonts w:ascii="Times New Roman" w:hAnsi="Times New Roman" w:cs="Times New Roman"/>
          <w:b/>
        </w:rPr>
      </w:pPr>
      <w:r w:rsidRPr="007B41D3">
        <w:rPr>
          <w:rFonts w:ascii="Times New Roman" w:hAnsi="Times New Roman" w:cs="Times New Roman"/>
          <w:b/>
        </w:rPr>
        <w:t>География</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pStyle w:val="a3"/>
        <w:ind w:left="46" w:firstLine="521"/>
        <w:jc w:val="right"/>
        <w:rPr>
          <w:rFonts w:ascii="Times New Roman" w:hAnsi="Times New Roman"/>
          <w:sz w:val="20"/>
          <w:szCs w:val="20"/>
        </w:rPr>
      </w:pPr>
      <w:r w:rsidRPr="007B41D3">
        <w:rPr>
          <w:rFonts w:ascii="Times New Roman" w:hAnsi="Times New Roman"/>
          <w:sz w:val="20"/>
          <w:szCs w:val="20"/>
        </w:rPr>
        <w:t>Таблица 6</w:t>
      </w:r>
      <w:r w:rsidR="009B30A1" w:rsidRPr="007B41D3">
        <w:rPr>
          <w:rFonts w:ascii="Times New Roman" w:hAnsi="Times New Roman"/>
          <w:sz w:val="20"/>
          <w:szCs w:val="20"/>
        </w:rPr>
        <w:t>8</w:t>
      </w:r>
    </w:p>
    <w:tbl>
      <w:tblPr>
        <w:tblW w:w="96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6890"/>
        <w:gridCol w:w="742"/>
        <w:gridCol w:w="666"/>
        <w:gridCol w:w="666"/>
        <w:gridCol w:w="7"/>
      </w:tblGrid>
      <w:tr w:rsidR="007B41D3" w:rsidRPr="007B41D3" w:rsidTr="009B30A1">
        <w:trPr>
          <w:tblHeader/>
        </w:trPr>
        <w:tc>
          <w:tcPr>
            <w:tcW w:w="9623" w:type="dxa"/>
            <w:gridSpan w:val="6"/>
          </w:tcPr>
          <w:p w:rsidR="00EF7FA0" w:rsidRPr="007B41D3" w:rsidRDefault="00EF7FA0" w:rsidP="00D36B10">
            <w:pPr>
              <w:spacing w:after="0"/>
              <w:rPr>
                <w:rFonts w:ascii="Times New Roman" w:hAnsi="Times New Roman"/>
                <w:b/>
                <w:sz w:val="20"/>
                <w:szCs w:val="20"/>
              </w:rPr>
            </w:pPr>
            <w:r w:rsidRPr="007B41D3">
              <w:rPr>
                <w:rFonts w:ascii="Times New Roman" w:hAnsi="Times New Roman"/>
                <w:b/>
                <w:sz w:val="20"/>
                <w:szCs w:val="20"/>
              </w:rPr>
              <w:t xml:space="preserve">Предмет: </w:t>
            </w:r>
            <w:r w:rsidRPr="007B41D3">
              <w:rPr>
                <w:rFonts w:ascii="Times New Roman" w:hAnsi="Times New Roman" w:cs="Times New Roman"/>
                <w:b/>
              </w:rPr>
              <w:t xml:space="preserve">География </w:t>
            </w:r>
            <w:r w:rsidRPr="007B41D3">
              <w:rPr>
                <w:rFonts w:ascii="Times New Roman" w:hAnsi="Times New Roman"/>
                <w:b/>
                <w:sz w:val="20"/>
                <w:szCs w:val="20"/>
              </w:rPr>
              <w:t>5 класс</w:t>
            </w:r>
          </w:p>
        </w:tc>
      </w:tr>
      <w:tr w:rsidR="007B41D3" w:rsidRPr="007B41D3" w:rsidTr="009B30A1">
        <w:trPr>
          <w:gridAfter w:val="1"/>
          <w:wAfter w:w="7" w:type="dxa"/>
          <w:trHeight w:val="539"/>
          <w:tblHeader/>
        </w:trPr>
        <w:tc>
          <w:tcPr>
            <w:tcW w:w="7542" w:type="dxa"/>
            <w:gridSpan w:val="2"/>
          </w:tcPr>
          <w:p w:rsidR="00EF7FA0" w:rsidRPr="007B41D3" w:rsidRDefault="00EF7FA0" w:rsidP="00D36B10">
            <w:pPr>
              <w:pStyle w:val="a3"/>
              <w:jc w:val="both"/>
              <w:rPr>
                <w:rFonts w:ascii="Times New Roman" w:hAnsi="Times New Roman"/>
                <w:b/>
                <w:sz w:val="20"/>
                <w:szCs w:val="20"/>
              </w:rPr>
            </w:pPr>
            <w:r w:rsidRPr="007B41D3">
              <w:rPr>
                <w:rFonts w:ascii="Times New Roman" w:eastAsia="Times New Roman" w:hAnsi="Times New Roman"/>
                <w:b/>
                <w:bCs/>
                <w:sz w:val="20"/>
                <w:szCs w:val="20"/>
                <w:lang w:eastAsia="ru-RU"/>
              </w:rPr>
              <w:t>Проверяемые предметные результаты освоения основной образовательной программы ООО</w:t>
            </w:r>
          </w:p>
        </w:tc>
        <w:tc>
          <w:tcPr>
            <w:tcW w:w="742"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66"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Показывать на карте и обозначать на контурной карте материки и океаны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91,63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88,09</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Показывать на карте и обозначать на контурной карте крупные формы рельефа Земли</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47,54</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52,32</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географических объектов, процессов и явлений, изучаемых различными ветвями географической науки</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76,46</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79,21</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Различать вклад великих путешественников в географическое изучение Земли</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61,65</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70,09</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Сравнивать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44,85</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55,32</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Описывать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48,98</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53,65</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82,30</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81,14</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Определять направления по плану местности (топографической карте)</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61,65</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60,05</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Определять расстояния по плану местности (топографической карте)</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72,09</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73,01</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понятия «план местности», «масштаб» для решения учебных и (или) практико-ориентированных задач</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58,17</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65,59</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Различать понятия «параллель» и «меридиан»</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78,04</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78,46</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Определять географические координаты по географическим картам</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53,71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54,70</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Определять расстояния по географическим картам</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27,43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37,60</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54,43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62,35</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40,74</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49,54</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Описывать внутренне строение Земли. Различать понятия «ядро», «мантия», «земная кора», «материковая земная кора» и «океаническая земная кора»</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63,62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64,88</w:t>
            </w:r>
          </w:p>
        </w:tc>
      </w:tr>
      <w:tr w:rsidR="007B41D3" w:rsidRPr="007B41D3" w:rsidTr="009B30A1">
        <w:trPr>
          <w:gridAfter w:val="1"/>
          <w:wAfter w:w="7" w:type="dxa"/>
        </w:trPr>
        <w:tc>
          <w:tcPr>
            <w:tcW w:w="65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890" w:type="dxa"/>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объяснять причины смены дня и ночи и времен года; называть причины землетрясений;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40,18</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42,37</w:t>
            </w:r>
          </w:p>
        </w:tc>
      </w:tr>
      <w:tr w:rsidR="007B41D3" w:rsidRPr="007B41D3" w:rsidTr="009B30A1">
        <w:trPr>
          <w:gridAfter w:val="1"/>
          <w:wAfter w:w="7" w:type="dxa"/>
        </w:trPr>
        <w:tc>
          <w:tcPr>
            <w:tcW w:w="7542" w:type="dxa"/>
            <w:gridSpan w:val="2"/>
            <w:tcBorders>
              <w:bottom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Итого баллов</w:t>
            </w:r>
          </w:p>
        </w:tc>
        <w:tc>
          <w:tcPr>
            <w:tcW w:w="742" w:type="dxa"/>
            <w:tcBorders>
              <w:bottom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20</w:t>
            </w:r>
          </w:p>
        </w:tc>
        <w:tc>
          <w:tcPr>
            <w:tcW w:w="666"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c>
          <w:tcPr>
            <w:tcW w:w="666"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r>
      <w:tr w:rsidR="00EF7FA0" w:rsidRPr="007B41D3" w:rsidTr="009B30A1">
        <w:trPr>
          <w:gridAfter w:val="1"/>
          <w:wAfter w:w="7" w:type="dxa"/>
        </w:trPr>
        <w:tc>
          <w:tcPr>
            <w:tcW w:w="7542" w:type="dxa"/>
            <w:gridSpan w:val="2"/>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Средний процент выполнения заданий</w:t>
            </w:r>
          </w:p>
        </w:tc>
        <w:tc>
          <w:tcPr>
            <w:tcW w:w="742"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59,03</w:t>
            </w:r>
          </w:p>
        </w:tc>
        <w:tc>
          <w:tcPr>
            <w:tcW w:w="66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62,85</w:t>
            </w:r>
          </w:p>
        </w:tc>
      </w:tr>
    </w:tbl>
    <w:p w:rsidR="00EF7FA0" w:rsidRPr="007B41D3" w:rsidRDefault="00EF7FA0" w:rsidP="00EF7FA0">
      <w:pPr>
        <w:pStyle w:val="a3"/>
        <w:ind w:left="46" w:firstLine="521"/>
        <w:jc w:val="right"/>
        <w:rPr>
          <w:rFonts w:ascii="Times New Roman" w:hAnsi="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биологии выполнили 3046 обучающихся (0,34% от всех участников) из 125 образовательных организаций (0,47% от всех ОО, принимавших участие в организации и проведении ВПР по биологии в 5 классах) (Таблица 6</w:t>
      </w:r>
      <w:r w:rsidR="009B30A1" w:rsidRPr="007B41D3">
        <w:rPr>
          <w:rFonts w:ascii="Times New Roman" w:hAnsi="Times New Roman" w:cs="Times New Roman"/>
          <w:sz w:val="24"/>
          <w:szCs w:val="24"/>
        </w:rPr>
        <w:t>9</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9"/>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 География.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6</w:t>
      </w:r>
      <w:r w:rsidR="009B30A1" w:rsidRPr="007B41D3">
        <w:rPr>
          <w:rFonts w:ascii="Times New Roman" w:hAnsi="Times New Roman" w:cs="Times New Roman"/>
          <w:sz w:val="20"/>
          <w:szCs w:val="20"/>
        </w:rPr>
        <w:t>9</w:t>
      </w:r>
    </w:p>
    <w:tbl>
      <w:tblPr>
        <w:tblW w:w="9356" w:type="dxa"/>
        <w:tblInd w:w="250"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26854</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893842</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125</w:t>
            </w:r>
          </w:p>
        </w:tc>
        <w:tc>
          <w:tcPr>
            <w:tcW w:w="2977"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3046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географии на 1,79% выше, чем в среднем по Российской Федерации. Доля получивших отметку «3» выше на 7,95%, </w:t>
      </w:r>
      <w:r w:rsidRPr="007B41D3">
        <w:rPr>
          <w:rFonts w:ascii="Times New Roman" w:hAnsi="Times New Roman" w:cs="Times New Roman"/>
          <w:sz w:val="24"/>
          <w:szCs w:val="24"/>
        </w:rPr>
        <w:lastRenderedPageBreak/>
        <w:t xml:space="preserve">отметку «4» - ниже на 5,73%. Доля получивших отметку «5» ниже, чем в среднем по Российской Федерации на 4,02% (Таблица </w:t>
      </w:r>
      <w:r w:rsidR="009B30A1" w:rsidRPr="007B41D3">
        <w:rPr>
          <w:rFonts w:ascii="Times New Roman" w:hAnsi="Times New Roman" w:cs="Times New Roman"/>
          <w:sz w:val="24"/>
          <w:szCs w:val="24"/>
        </w:rPr>
        <w:t>70</w:t>
      </w:r>
      <w:r w:rsidRPr="007B41D3">
        <w:rPr>
          <w:rFonts w:ascii="Times New Roman" w:hAnsi="Times New Roman" w:cs="Times New Roman"/>
          <w:sz w:val="24"/>
          <w:szCs w:val="24"/>
        </w:rPr>
        <w:t xml:space="preserve">, Диаграмма 52).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География</w:t>
      </w:r>
      <w:r w:rsidR="009B30A1" w:rsidRPr="007B41D3">
        <w:rPr>
          <w:rFonts w:ascii="Times New Roman" w:hAnsi="Times New Roman" w:cs="Times New Roman"/>
          <w:b/>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9B30A1" w:rsidRPr="007B41D3">
        <w:rPr>
          <w:rFonts w:ascii="Times New Roman" w:hAnsi="Times New Roman" w:cs="Times New Roman"/>
          <w:sz w:val="20"/>
          <w:szCs w:val="20"/>
        </w:rPr>
        <w:t>70</w:t>
      </w:r>
    </w:p>
    <w:tbl>
      <w:tblPr>
        <w:tblW w:w="7371" w:type="dxa"/>
        <w:tblInd w:w="983" w:type="dxa"/>
        <w:tblLook w:val="04A0" w:firstRow="1" w:lastRow="0" w:firstColumn="1" w:lastColumn="0" w:noHBand="0" w:noVBand="1"/>
      </w:tblPr>
      <w:tblGrid>
        <w:gridCol w:w="2717"/>
        <w:gridCol w:w="2126"/>
        <w:gridCol w:w="2528"/>
      </w:tblGrid>
      <w:tr w:rsidR="007B41D3" w:rsidRPr="007B41D3" w:rsidTr="00DC09F1">
        <w:trPr>
          <w:trHeight w:val="479"/>
          <w:tblHeader/>
        </w:trPr>
        <w:tc>
          <w:tcPr>
            <w:tcW w:w="271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28"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C09F1">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3,30</w:t>
            </w:r>
          </w:p>
        </w:tc>
        <w:tc>
          <w:tcPr>
            <w:tcW w:w="2528"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5,09</w:t>
            </w:r>
          </w:p>
        </w:tc>
      </w:tr>
      <w:tr w:rsidR="007B41D3" w:rsidRPr="007B41D3" w:rsidTr="00DC09F1">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37,42</w:t>
            </w:r>
          </w:p>
        </w:tc>
        <w:tc>
          <w:tcPr>
            <w:tcW w:w="2528"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45,37</w:t>
            </w:r>
          </w:p>
        </w:tc>
      </w:tr>
      <w:tr w:rsidR="007B41D3" w:rsidRPr="007B41D3" w:rsidTr="00DC09F1">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47,42</w:t>
            </w:r>
          </w:p>
        </w:tc>
        <w:tc>
          <w:tcPr>
            <w:tcW w:w="2528" w:type="dxa"/>
            <w:tcBorders>
              <w:top w:val="nil"/>
              <w:left w:val="nil"/>
              <w:bottom w:val="single" w:sz="4" w:space="0" w:color="auto"/>
              <w:right w:val="single" w:sz="4" w:space="0" w:color="auto"/>
            </w:tcBorders>
            <w:shd w:val="clear" w:color="auto" w:fill="auto"/>
            <w:noWrap/>
            <w:vAlign w:val="bottom"/>
          </w:tcPr>
          <w:p w:rsidR="00EF7FA0" w:rsidRPr="007B41D3" w:rsidRDefault="00EF7FA0" w:rsidP="009B30A1">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41,69</w:t>
            </w:r>
          </w:p>
        </w:tc>
      </w:tr>
      <w:tr w:rsidR="00EF7FA0" w:rsidRPr="007B41D3" w:rsidTr="00DC09F1">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11,87</w:t>
            </w:r>
          </w:p>
        </w:tc>
        <w:tc>
          <w:tcPr>
            <w:tcW w:w="2528"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7,85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География (%).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52</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0358CE4" wp14:editId="316AD4E8">
            <wp:extent cx="4505573" cy="2040302"/>
            <wp:effectExtent l="0" t="0" r="9525"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98">
                      <a:extLst>
                        <a:ext uri="{28A0092B-C50C-407E-A947-70E740481C1C}">
                          <a14:useLocalDpi xmlns:a14="http://schemas.microsoft.com/office/drawing/2010/main" val="0"/>
                        </a:ext>
                      </a:extLst>
                    </a:blip>
                    <a:srcRect t="5062" b="4732"/>
                    <a:stretch/>
                  </pic:blipFill>
                  <pic:spPr bwMode="auto">
                    <a:xfrm>
                      <a:off x="0" y="0"/>
                      <a:ext cx="4508551" cy="204165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географии </w:t>
      </w:r>
      <w:r w:rsidRPr="007B41D3">
        <w:rPr>
          <w:rFonts w:ascii="Times New Roman" w:hAnsi="Times New Roman"/>
          <w:sz w:val="24"/>
          <w:szCs w:val="24"/>
        </w:rPr>
        <w:t xml:space="preserve">в 2026 году в Республике Карелия – 59,03% (в 2025 – 56,46%), в Российской Федерации – 62,85% (в 2025 - 61,15%).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географии в 2026 году в Республике Карелия – 91,63%, за выполнение задания на умение показывать на карте и обозначать на контурной карте материки и океаны (1.). В Российской Федерации процент выполнения по данному заданию 88,09%.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географии в 2026 году в Республике Карелия – 27,43% за выполнение задания на умение определять расстояния по географическим картам (13.). В Российской Федерации процент выполнения по данному заданию 37,60%.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53).</w:t>
      </w:r>
    </w:p>
    <w:p w:rsidR="00EF7FA0" w:rsidRPr="007B41D3" w:rsidRDefault="00EF7FA0" w:rsidP="00EF7FA0">
      <w:pPr>
        <w:spacing w:after="0" w:line="276" w:lineRule="auto"/>
        <w:ind w:firstLine="708"/>
        <w:jc w:val="both"/>
        <w:rPr>
          <w:rFonts w:ascii="Times New Roman" w:hAnsi="Times New Roman"/>
          <w:sz w:val="24"/>
          <w:szCs w:val="24"/>
        </w:rPr>
      </w:pPr>
    </w:p>
    <w:p w:rsidR="009B30A1" w:rsidRPr="007B41D3" w:rsidRDefault="009B30A1">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lastRenderedPageBreak/>
        <w:t>Выполнение заданий. География. 5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53</w:t>
      </w:r>
    </w:p>
    <w:p w:rsidR="00EF7FA0" w:rsidRPr="007B41D3" w:rsidRDefault="00EF7FA0" w:rsidP="00EF7FA0">
      <w:pPr>
        <w:spacing w:after="0" w:line="240" w:lineRule="auto"/>
        <w:ind w:hanging="993"/>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A7693BB" wp14:editId="620E69C3">
            <wp:extent cx="7054915" cy="2286231"/>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99">
                      <a:extLst>
                        <a:ext uri="{28A0092B-C50C-407E-A947-70E740481C1C}">
                          <a14:useLocalDpi xmlns:a14="http://schemas.microsoft.com/office/drawing/2010/main" val="0"/>
                        </a:ext>
                      </a:extLst>
                    </a:blip>
                    <a:srcRect l="996" r="2410" b="10956"/>
                    <a:stretch/>
                  </pic:blipFill>
                  <pic:spPr bwMode="auto">
                    <a:xfrm>
                      <a:off x="0" y="0"/>
                      <a:ext cx="7066272" cy="228991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EF7FA0" w:rsidRPr="007B41D3" w:rsidRDefault="00EF7FA0" w:rsidP="00EF7FA0">
      <w:pPr>
        <w:pStyle w:val="a3"/>
        <w:spacing w:line="276" w:lineRule="auto"/>
        <w:rPr>
          <w:rFonts w:ascii="Times New Roman" w:eastAsiaTheme="minorHAnsi" w:hAnsi="Times New Roman" w:cstheme="minorBidi"/>
          <w:b/>
        </w:rPr>
      </w:pPr>
      <w:r w:rsidRPr="007B41D3">
        <w:rPr>
          <w:rFonts w:ascii="Times New Roman" w:eastAsiaTheme="minorHAnsi" w:hAnsi="Times New Roman" w:cstheme="minorBidi"/>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географии в 5 классе с отметками по журналу позволяет сделать вывод о том, что 54,15% обучающихся подтверждают школьную оценку (Таблица </w:t>
      </w:r>
      <w:r w:rsidR="009B30A1" w:rsidRPr="007B41D3">
        <w:rPr>
          <w:rFonts w:ascii="Times New Roman" w:hAnsi="Times New Roman"/>
          <w:sz w:val="24"/>
          <w:szCs w:val="24"/>
        </w:rPr>
        <w:t>71</w:t>
      </w:r>
      <w:r w:rsidRPr="007B41D3">
        <w:rPr>
          <w:rFonts w:ascii="Times New Roman" w:hAnsi="Times New Roman"/>
          <w:sz w:val="24"/>
          <w:szCs w:val="24"/>
        </w:rPr>
        <w:t xml:space="preserve">, Диаграмма 54). </w:t>
      </w:r>
    </w:p>
    <w:p w:rsidR="00EF7FA0" w:rsidRPr="007B41D3" w:rsidRDefault="00EF7FA0" w:rsidP="00EF7FA0">
      <w:pPr>
        <w:pStyle w:val="a3"/>
        <w:spacing w:line="276" w:lineRule="auto"/>
        <w:ind w:left="45" w:firstLine="522"/>
        <w:jc w:val="both"/>
        <w:rPr>
          <w:rFonts w:ascii="Times New Roman" w:hAnsi="Times New Roman"/>
          <w:sz w:val="24"/>
          <w:szCs w:val="24"/>
        </w:rPr>
      </w:pPr>
    </w:p>
    <w:p w:rsidR="00EF7FA0" w:rsidRPr="007B41D3" w:rsidRDefault="00EF7FA0" w:rsidP="00EF7FA0">
      <w:pPr>
        <w:spacing w:after="0"/>
        <w:jc w:val="center"/>
        <w:rPr>
          <w:rFonts w:ascii="Times New Roman" w:hAnsi="Times New Roman"/>
          <w:b/>
        </w:rPr>
      </w:pPr>
      <w:r w:rsidRPr="007B41D3">
        <w:rPr>
          <w:rFonts w:ascii="Times New Roman" w:hAnsi="Times New Roman"/>
          <w:b/>
        </w:rPr>
        <w:t>Сравнение отметок с отметками по журналу. География. 5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9B30A1" w:rsidRPr="007B41D3">
        <w:rPr>
          <w:rFonts w:ascii="Times New Roman" w:hAnsi="Times New Roman"/>
          <w:sz w:val="20"/>
          <w:szCs w:val="20"/>
        </w:rPr>
        <w:t>71</w:t>
      </w: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842"/>
        <w:gridCol w:w="1560"/>
      </w:tblGrid>
      <w:tr w:rsidR="007B41D3" w:rsidRPr="007B41D3" w:rsidTr="004A339A">
        <w:trPr>
          <w:trHeight w:val="315"/>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2"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4A339A">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1160</w:t>
            </w:r>
          </w:p>
        </w:tc>
        <w:tc>
          <w:tcPr>
            <w:tcW w:w="156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39,31%</w:t>
            </w:r>
          </w:p>
        </w:tc>
      </w:tr>
      <w:tr w:rsidR="007B41D3" w:rsidRPr="007B41D3" w:rsidTr="004A339A">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1598</w:t>
            </w:r>
          </w:p>
        </w:tc>
        <w:tc>
          <w:tcPr>
            <w:tcW w:w="156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54,15%</w:t>
            </w:r>
          </w:p>
        </w:tc>
      </w:tr>
      <w:tr w:rsidR="007B41D3" w:rsidRPr="007B41D3" w:rsidTr="004A339A">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193</w:t>
            </w:r>
          </w:p>
        </w:tc>
        <w:tc>
          <w:tcPr>
            <w:tcW w:w="156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6,54%</w:t>
            </w:r>
          </w:p>
        </w:tc>
      </w:tr>
      <w:tr w:rsidR="00EF7FA0" w:rsidRPr="007B41D3" w:rsidTr="004A339A">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3046</w:t>
            </w:r>
          </w:p>
        </w:tc>
        <w:tc>
          <w:tcPr>
            <w:tcW w:w="156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География. 5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54</w:t>
      </w:r>
    </w:p>
    <w:p w:rsidR="00EF7FA0" w:rsidRPr="007B41D3" w:rsidRDefault="00EF7FA0" w:rsidP="00EF7FA0">
      <w:pPr>
        <w:spacing w:after="0" w:line="240" w:lineRule="auto"/>
        <w:jc w:val="center"/>
        <w:rPr>
          <w:rFonts w:eastAsia="Calibri"/>
          <w:sz w:val="24"/>
          <w:szCs w:val="24"/>
        </w:rPr>
      </w:pPr>
      <w:r w:rsidRPr="007B41D3">
        <w:rPr>
          <w:rFonts w:eastAsia="Calibri"/>
          <w:noProof/>
          <w:sz w:val="24"/>
          <w:szCs w:val="24"/>
          <w:lang w:eastAsia="ru-RU"/>
        </w:rPr>
        <w:drawing>
          <wp:inline distT="0" distB="0" distL="0" distR="0" wp14:anchorId="5DFC4F34" wp14:editId="33777747">
            <wp:extent cx="4657725" cy="149048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100">
                      <a:extLst>
                        <a:ext uri="{28A0092B-C50C-407E-A947-70E740481C1C}">
                          <a14:useLocalDpi xmlns:a14="http://schemas.microsoft.com/office/drawing/2010/main" val="0"/>
                        </a:ext>
                      </a:extLst>
                    </a:blip>
                    <a:srcRect l="19270" t="7530" b="8369"/>
                    <a:stretch/>
                  </pic:blipFill>
                  <pic:spPr bwMode="auto">
                    <a:xfrm>
                      <a:off x="0" y="0"/>
                      <a:ext cx="4705032" cy="150561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eastAsia="Calibri"/>
          <w:sz w:val="24"/>
          <w:szCs w:val="24"/>
        </w:rPr>
      </w:pPr>
      <w:r w:rsidRPr="007B41D3">
        <w:rPr>
          <w:rFonts w:eastAsia="Calibri"/>
          <w:sz w:val="24"/>
          <w:szCs w:val="24"/>
        </w:rPr>
        <w:t xml:space="preserve">       </w:t>
      </w:r>
    </w:p>
    <w:p w:rsidR="009B30A1" w:rsidRPr="007B41D3" w:rsidRDefault="009B30A1" w:rsidP="00EF7FA0">
      <w:pPr>
        <w:spacing w:after="0"/>
        <w:rPr>
          <w:rFonts w:ascii="Times New Roman" w:hAnsi="Times New Roman" w:cs="Times New Roman"/>
          <w:b/>
        </w:rPr>
      </w:pPr>
    </w:p>
    <w:p w:rsidR="00EF7FA0" w:rsidRPr="007B41D3" w:rsidRDefault="00EF7FA0" w:rsidP="00EF7FA0">
      <w:pPr>
        <w:spacing w:after="0"/>
        <w:rPr>
          <w:rFonts w:ascii="Times New Roman" w:hAnsi="Times New Roman" w:cs="Times New Roman"/>
          <w:b/>
        </w:rPr>
      </w:pPr>
      <w:r w:rsidRPr="007B41D3">
        <w:rPr>
          <w:rFonts w:ascii="Times New Roman" w:hAnsi="Times New Roman" w:cs="Times New Roman"/>
          <w:b/>
        </w:rPr>
        <w:t>Английский язык</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pStyle w:val="a3"/>
        <w:ind w:left="46" w:firstLine="521"/>
        <w:jc w:val="right"/>
        <w:rPr>
          <w:rFonts w:ascii="Times New Roman" w:hAnsi="Times New Roman"/>
          <w:sz w:val="20"/>
          <w:szCs w:val="20"/>
        </w:rPr>
      </w:pPr>
      <w:r w:rsidRPr="007B41D3">
        <w:rPr>
          <w:rFonts w:ascii="Times New Roman" w:hAnsi="Times New Roman"/>
          <w:sz w:val="20"/>
          <w:szCs w:val="20"/>
        </w:rPr>
        <w:t>Таблица 7</w:t>
      </w:r>
      <w:r w:rsidR="009B30A1" w:rsidRPr="007B41D3">
        <w:rPr>
          <w:rFonts w:ascii="Times New Roman" w:hAnsi="Times New Roman"/>
          <w:sz w:val="20"/>
          <w:szCs w:val="20"/>
        </w:rPr>
        <w:t>2</w:t>
      </w:r>
    </w:p>
    <w:tbl>
      <w:tblPr>
        <w:tblW w:w="9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7029"/>
        <w:gridCol w:w="742"/>
        <w:gridCol w:w="666"/>
        <w:gridCol w:w="694"/>
      </w:tblGrid>
      <w:tr w:rsidR="007B41D3" w:rsidRPr="007B41D3" w:rsidTr="009B30A1">
        <w:trPr>
          <w:tblHeader/>
        </w:trPr>
        <w:tc>
          <w:tcPr>
            <w:tcW w:w="9786" w:type="dxa"/>
            <w:gridSpan w:val="5"/>
          </w:tcPr>
          <w:p w:rsidR="00EF7FA0" w:rsidRPr="007B41D3" w:rsidRDefault="00EF7FA0" w:rsidP="00D36B10">
            <w:pPr>
              <w:spacing w:after="0"/>
              <w:rPr>
                <w:rFonts w:ascii="Times New Roman" w:hAnsi="Times New Roman" w:cs="Times New Roman"/>
                <w:b/>
              </w:rPr>
            </w:pPr>
            <w:r w:rsidRPr="007B41D3">
              <w:rPr>
                <w:rFonts w:ascii="Times New Roman" w:hAnsi="Times New Roman"/>
                <w:b/>
                <w:sz w:val="20"/>
                <w:szCs w:val="20"/>
              </w:rPr>
              <w:t xml:space="preserve">Предмет: </w:t>
            </w:r>
            <w:r w:rsidRPr="007B41D3">
              <w:rPr>
                <w:rFonts w:ascii="Times New Roman" w:hAnsi="Times New Roman" w:cs="Times New Roman"/>
                <w:b/>
              </w:rPr>
              <w:t xml:space="preserve">Английский язык </w:t>
            </w:r>
            <w:r w:rsidRPr="007B41D3">
              <w:rPr>
                <w:rFonts w:ascii="Times New Roman" w:hAnsi="Times New Roman"/>
                <w:b/>
                <w:sz w:val="20"/>
                <w:szCs w:val="20"/>
              </w:rPr>
              <w:t>5 класс</w:t>
            </w:r>
          </w:p>
        </w:tc>
      </w:tr>
      <w:tr w:rsidR="007B41D3" w:rsidRPr="007B41D3" w:rsidTr="009B30A1">
        <w:trPr>
          <w:trHeight w:val="539"/>
          <w:tblHeader/>
        </w:trPr>
        <w:tc>
          <w:tcPr>
            <w:tcW w:w="7684" w:type="dxa"/>
            <w:gridSpan w:val="2"/>
          </w:tcPr>
          <w:p w:rsidR="00EF7FA0" w:rsidRPr="007B41D3" w:rsidRDefault="00EF7FA0" w:rsidP="00D36B10">
            <w:pPr>
              <w:pStyle w:val="a3"/>
              <w:jc w:val="both"/>
              <w:rPr>
                <w:rFonts w:ascii="Times New Roman" w:hAnsi="Times New Roman"/>
                <w:b/>
                <w:sz w:val="20"/>
                <w:szCs w:val="20"/>
              </w:rPr>
            </w:pPr>
            <w:r w:rsidRPr="007B41D3">
              <w:rPr>
                <w:rFonts w:ascii="Times New Roman" w:eastAsia="Times New Roman" w:hAnsi="Times New Roman"/>
                <w:b/>
                <w:bCs/>
                <w:sz w:val="20"/>
                <w:szCs w:val="20"/>
                <w:lang w:eastAsia="ru-RU"/>
              </w:rPr>
              <w:t>Проверяемые предметные результаты освоения основной образовательной программы ООО</w:t>
            </w:r>
          </w:p>
        </w:tc>
        <w:tc>
          <w:tcPr>
            <w:tcW w:w="742"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4"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Воспринимать на слух и понимать несложные адаптированные аутентичные тексты, содержащие отдельные незнакомые слова</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66,50</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70,53</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55,74</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65,24</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Оперировать языковыми средствами в коммуникативно значимом контексте: грамматические формы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51,05</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62,79</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4К1</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Писать электронное сообщение личного характера, соблюдая речевой этикет, принятый в стране (странах) изучаемого языка</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51,91</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52,01</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4К2</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58,63</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55,21</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4К3</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Правильное лексико-грамматическое оформление текста</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39,11</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40,55</w:t>
            </w:r>
          </w:p>
        </w:tc>
      </w:tr>
      <w:tr w:rsidR="007B41D3" w:rsidRPr="007B41D3" w:rsidTr="009B30A1">
        <w:tc>
          <w:tcPr>
            <w:tcW w:w="65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4К4</w:t>
            </w:r>
          </w:p>
        </w:tc>
        <w:tc>
          <w:tcPr>
            <w:tcW w:w="7029" w:type="dxa"/>
            <w:vAlign w:val="center"/>
          </w:tcPr>
          <w:p w:rsidR="00EF7FA0" w:rsidRPr="007B41D3" w:rsidRDefault="00EF7FA0" w:rsidP="00D36B10">
            <w:pPr>
              <w:spacing w:after="100" w:afterAutospacing="1"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53,76</w:t>
            </w:r>
          </w:p>
        </w:tc>
        <w:tc>
          <w:tcPr>
            <w:tcW w:w="694"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48,96</w:t>
            </w:r>
          </w:p>
        </w:tc>
      </w:tr>
      <w:tr w:rsidR="007B41D3" w:rsidRPr="007B41D3" w:rsidTr="009B30A1">
        <w:tc>
          <w:tcPr>
            <w:tcW w:w="7684" w:type="dxa"/>
            <w:gridSpan w:val="2"/>
            <w:tcBorders>
              <w:bottom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Итого баллов</w:t>
            </w:r>
          </w:p>
        </w:tc>
        <w:tc>
          <w:tcPr>
            <w:tcW w:w="742" w:type="dxa"/>
            <w:tcBorders>
              <w:bottom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25</w:t>
            </w:r>
          </w:p>
        </w:tc>
        <w:tc>
          <w:tcPr>
            <w:tcW w:w="666"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c>
          <w:tcPr>
            <w:tcW w:w="694"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r>
      <w:tr w:rsidR="00EF7FA0" w:rsidRPr="007B41D3" w:rsidTr="009B30A1">
        <w:tc>
          <w:tcPr>
            <w:tcW w:w="7684" w:type="dxa"/>
            <w:gridSpan w:val="2"/>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Средний процент выполнения заданий</w:t>
            </w:r>
          </w:p>
        </w:tc>
        <w:tc>
          <w:tcPr>
            <w:tcW w:w="742"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53,81</w:t>
            </w:r>
          </w:p>
        </w:tc>
        <w:tc>
          <w:tcPr>
            <w:tcW w:w="694"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56,47</w:t>
            </w:r>
          </w:p>
        </w:tc>
      </w:tr>
    </w:tbl>
    <w:p w:rsidR="00EF7FA0" w:rsidRPr="007B41D3" w:rsidRDefault="00EF7FA0" w:rsidP="00EF7FA0">
      <w:pPr>
        <w:pStyle w:val="a3"/>
        <w:ind w:left="46" w:firstLine="521"/>
        <w:jc w:val="right"/>
        <w:rPr>
          <w:rFonts w:ascii="Times New Roman" w:hAnsi="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английскому языку выполнили 1767 обучающихся (0,35% от всех участников) из 90 образовательных организаций (0,44% от всех ОО, принимавших участие в организации и проведении ВПР по английскому языку в 5 классах) (Таблица 7</w:t>
      </w:r>
      <w:r w:rsidR="009B30A1"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9"/>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Английский язык.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7</w:t>
      </w:r>
      <w:r w:rsidR="009B30A1" w:rsidRPr="007B41D3">
        <w:rPr>
          <w:rFonts w:ascii="Times New Roman" w:hAnsi="Times New Roman" w:cs="Times New Roman"/>
          <w:sz w:val="20"/>
          <w:szCs w:val="20"/>
        </w:rPr>
        <w:t>3</w:t>
      </w:r>
    </w:p>
    <w:tbl>
      <w:tblPr>
        <w:tblW w:w="8930" w:type="dxa"/>
        <w:tblInd w:w="279" w:type="dxa"/>
        <w:tblLook w:val="04A0" w:firstRow="1" w:lastRow="0" w:firstColumn="1" w:lastColumn="0" w:noHBand="0" w:noVBand="1"/>
      </w:tblPr>
      <w:tblGrid>
        <w:gridCol w:w="2551"/>
        <w:gridCol w:w="3402"/>
        <w:gridCol w:w="2977"/>
      </w:tblGrid>
      <w:tr w:rsidR="007B41D3" w:rsidRPr="007B41D3" w:rsidTr="00D36B10">
        <w:trPr>
          <w:trHeight w:val="507"/>
        </w:trPr>
        <w:tc>
          <w:tcPr>
            <w:tcW w:w="2551"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402"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20439</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510290</w:t>
            </w:r>
          </w:p>
        </w:tc>
      </w:tr>
      <w:tr w:rsidR="00EF7FA0" w:rsidRPr="007B41D3" w:rsidTr="00D36B10">
        <w:trPr>
          <w:trHeight w:val="300"/>
        </w:trPr>
        <w:tc>
          <w:tcPr>
            <w:tcW w:w="255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402"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90</w:t>
            </w:r>
          </w:p>
        </w:tc>
        <w:tc>
          <w:tcPr>
            <w:tcW w:w="2977"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1767</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английскому языку на 5,59% выше, чем в среднем по Российской Федерации. Доля получивших отметку «3» выше на 3,55%, отметку «4» - ниже на 4,06%. Доля получивших отметку «5» ниже, чем в среднем по Российской Федерации на 5,09% (Таблица 7</w:t>
      </w:r>
      <w:r w:rsidR="009B30A1" w:rsidRPr="007B41D3">
        <w:rPr>
          <w:rFonts w:ascii="Times New Roman" w:hAnsi="Times New Roman" w:cs="Times New Roman"/>
          <w:sz w:val="24"/>
          <w:szCs w:val="24"/>
        </w:rPr>
        <w:t>4</w:t>
      </w:r>
      <w:r w:rsidRPr="007B41D3">
        <w:rPr>
          <w:rFonts w:ascii="Times New Roman" w:hAnsi="Times New Roman" w:cs="Times New Roman"/>
          <w:sz w:val="24"/>
          <w:szCs w:val="24"/>
        </w:rPr>
        <w:t xml:space="preserve">, Диаграмма 55).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Английский язык</w:t>
      </w:r>
      <w:r w:rsidR="009B30A1" w:rsidRPr="007B41D3">
        <w:rPr>
          <w:rFonts w:ascii="Times New Roman" w:hAnsi="Times New Roman" w:cs="Times New Roman"/>
          <w:b/>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7</w:t>
      </w:r>
      <w:r w:rsidR="009B30A1" w:rsidRPr="007B41D3">
        <w:rPr>
          <w:rFonts w:ascii="Times New Roman" w:hAnsi="Times New Roman" w:cs="Times New Roman"/>
          <w:sz w:val="20"/>
          <w:szCs w:val="20"/>
        </w:rPr>
        <w:t>4</w:t>
      </w:r>
    </w:p>
    <w:tbl>
      <w:tblPr>
        <w:tblW w:w="7229" w:type="dxa"/>
        <w:tblInd w:w="1124" w:type="dxa"/>
        <w:tblLook w:val="04A0" w:firstRow="1" w:lastRow="0" w:firstColumn="1" w:lastColumn="0" w:noHBand="0" w:noVBand="1"/>
      </w:tblPr>
      <w:tblGrid>
        <w:gridCol w:w="2693"/>
        <w:gridCol w:w="2126"/>
        <w:gridCol w:w="2410"/>
      </w:tblGrid>
      <w:tr w:rsidR="007B41D3" w:rsidRPr="007B41D3" w:rsidTr="00D36B10">
        <w:trPr>
          <w:trHeight w:val="479"/>
          <w:tblHeader/>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8,95</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14,54</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w:t>
            </w:r>
            <w:r w:rsidR="009B30A1" w:rsidRPr="007B41D3">
              <w:rPr>
                <w:rFonts w:ascii="Times New Roman" w:eastAsia="Times New Roman" w:hAnsi="Times New Roman" w:cs="Times New Roman"/>
                <w:lang w:eastAsia="ru-RU"/>
              </w:rPr>
              <w:t>7,31</w:t>
            </w:r>
          </w:p>
        </w:tc>
        <w:tc>
          <w:tcPr>
            <w:tcW w:w="2410"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40,86</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40,22</w:t>
            </w:r>
          </w:p>
        </w:tc>
        <w:tc>
          <w:tcPr>
            <w:tcW w:w="2410" w:type="dxa"/>
            <w:tcBorders>
              <w:top w:val="nil"/>
              <w:left w:val="nil"/>
              <w:bottom w:val="single" w:sz="4" w:space="0" w:color="auto"/>
              <w:right w:val="single" w:sz="4" w:space="0" w:color="auto"/>
            </w:tcBorders>
            <w:shd w:val="clear" w:color="auto" w:fill="auto"/>
            <w:noWrap/>
            <w:vAlign w:val="bottom"/>
          </w:tcPr>
          <w:p w:rsidR="00EF7FA0" w:rsidRPr="007B41D3" w:rsidRDefault="00EF7FA0" w:rsidP="009B30A1">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36,16</w:t>
            </w:r>
          </w:p>
        </w:tc>
      </w:tr>
      <w:tr w:rsidR="00EF7FA0"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13,52</w:t>
            </w:r>
          </w:p>
        </w:tc>
        <w:tc>
          <w:tcPr>
            <w:tcW w:w="2410"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8,43</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Английский язык (%).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55</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09279C2A" wp14:editId="4F9EA1AB">
            <wp:extent cx="4381500" cy="2028825"/>
            <wp:effectExtent l="0" t="0" r="0" b="952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01">
                      <a:extLst>
                        <a:ext uri="{28A0092B-C50C-407E-A947-70E740481C1C}">
                          <a14:useLocalDpi xmlns:a14="http://schemas.microsoft.com/office/drawing/2010/main" val="0"/>
                        </a:ext>
                      </a:extLst>
                    </a:blip>
                    <a:srcRect t="4700" b="4265"/>
                    <a:stretch/>
                  </pic:blipFill>
                  <pic:spPr bwMode="auto">
                    <a:xfrm>
                      <a:off x="0" y="0"/>
                      <a:ext cx="4389019" cy="203230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lastRenderedPageBreak/>
        <w:t xml:space="preserve">Средний процент выполнения заданий ВПР по </w:t>
      </w:r>
      <w:r w:rsidRPr="007B41D3">
        <w:rPr>
          <w:rFonts w:ascii="Times New Roman" w:hAnsi="Times New Roman" w:cs="Times New Roman"/>
          <w:sz w:val="24"/>
          <w:szCs w:val="24"/>
        </w:rPr>
        <w:t xml:space="preserve">английскому языку </w:t>
      </w:r>
      <w:r w:rsidRPr="007B41D3">
        <w:rPr>
          <w:rFonts w:ascii="Times New Roman" w:hAnsi="Times New Roman"/>
          <w:sz w:val="24"/>
          <w:szCs w:val="24"/>
        </w:rPr>
        <w:t>в 2026 году в Республике Карелия – 53,18% (в 2025 – 55,17%), в Российской Федерации – 56,47% (в 2025 - 56,32%).</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английскому языку в 2026 году в Республике Карелия – 66,50%, за выполнение задания на умение воспринимать на слух и понимать несложные адаптированные аутентичные тексты, содержащие отдельные незнакомые слова (1). В Российской Федерации процент выполнения по данному заданию 70,53%.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английскому языку в 2026 году в Республике Карелия – 39,11% за выполнение задания на правильное лексико-грамматическое оформление текста (4К3). В Российской Федерации процент выполнения по данному заданию 40,55%.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56).</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Выполнение заданий</w:t>
      </w:r>
      <w:r w:rsidR="006A0126">
        <w:rPr>
          <w:rFonts w:ascii="Times New Roman" w:hAnsi="Times New Roman" w:cs="Times New Roman"/>
          <w:b/>
        </w:rPr>
        <w:t>.</w:t>
      </w:r>
      <w:r w:rsidRPr="007B41D3">
        <w:rPr>
          <w:rFonts w:ascii="Times New Roman" w:hAnsi="Times New Roman" w:cs="Times New Roman"/>
          <w:b/>
        </w:rPr>
        <w:t xml:space="preserve"> Английский язык. 5 класс, 2026 год</w:t>
      </w:r>
    </w:p>
    <w:p w:rsidR="00EF7FA0" w:rsidRPr="007B41D3" w:rsidRDefault="00EF7FA0" w:rsidP="00EF7FA0">
      <w:pPr>
        <w:spacing w:after="0"/>
        <w:jc w:val="right"/>
        <w:rPr>
          <w:rFonts w:ascii="Times New Roman" w:hAnsi="Times New Roman" w:cs="Times New Roman"/>
        </w:rPr>
      </w:pPr>
      <w:r w:rsidRPr="007B41D3">
        <w:rPr>
          <w:rFonts w:ascii="Times New Roman" w:hAnsi="Times New Roman" w:cs="Times New Roman"/>
          <w:sz w:val="20"/>
          <w:szCs w:val="20"/>
        </w:rPr>
        <w:t>Диаграмма 56</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3ACEF9F" wp14:editId="6C7159B6">
            <wp:extent cx="5462270" cy="1838325"/>
            <wp:effectExtent l="0" t="0" r="5080" b="952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102">
                      <a:extLst>
                        <a:ext uri="{28A0092B-C50C-407E-A947-70E740481C1C}">
                          <a14:useLocalDpi xmlns:a14="http://schemas.microsoft.com/office/drawing/2010/main" val="0"/>
                        </a:ext>
                      </a:extLst>
                    </a:blip>
                    <a:srcRect t="2841" b="5776"/>
                    <a:stretch/>
                  </pic:blipFill>
                  <pic:spPr bwMode="auto">
                    <a:xfrm>
                      <a:off x="0" y="0"/>
                      <a:ext cx="5468784" cy="184051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hanging="1134"/>
        <w:jc w:val="center"/>
        <w:rPr>
          <w:rFonts w:ascii="Times New Roman" w:hAnsi="Times New Roman" w:cs="Times New Roman"/>
          <w:sz w:val="20"/>
          <w:szCs w:val="20"/>
        </w:rPr>
      </w:pPr>
    </w:p>
    <w:p w:rsidR="00EF7FA0" w:rsidRPr="007B41D3" w:rsidRDefault="00EF7FA0" w:rsidP="00EF7FA0">
      <w:pPr>
        <w:pStyle w:val="a3"/>
        <w:spacing w:line="276" w:lineRule="auto"/>
        <w:rPr>
          <w:rFonts w:ascii="Times New Roman" w:eastAsiaTheme="minorHAnsi" w:hAnsi="Times New Roman" w:cstheme="minorBidi"/>
          <w:b/>
        </w:rPr>
      </w:pPr>
      <w:r w:rsidRPr="007B41D3">
        <w:rPr>
          <w:rFonts w:ascii="Times New Roman" w:eastAsiaTheme="minorHAnsi" w:hAnsi="Times New Roman" w:cstheme="minorBidi"/>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английскому языку в 5 классе с отметками по журналу позволяет сделать вывод о том, что 50,58% обучающихся подтверждают школьную оценку (Таблица 7</w:t>
      </w:r>
      <w:r w:rsidR="009B30A1" w:rsidRPr="007B41D3">
        <w:rPr>
          <w:rFonts w:ascii="Times New Roman" w:hAnsi="Times New Roman"/>
          <w:sz w:val="24"/>
          <w:szCs w:val="24"/>
        </w:rPr>
        <w:t>5</w:t>
      </w:r>
      <w:r w:rsidRPr="007B41D3">
        <w:rPr>
          <w:rFonts w:ascii="Times New Roman" w:hAnsi="Times New Roman"/>
          <w:sz w:val="24"/>
          <w:szCs w:val="24"/>
        </w:rPr>
        <w:t xml:space="preserve">, Диаграмма 57). </w:t>
      </w:r>
    </w:p>
    <w:p w:rsidR="00EF7FA0" w:rsidRPr="007B41D3" w:rsidRDefault="00EF7FA0" w:rsidP="00EF7FA0">
      <w:pPr>
        <w:pStyle w:val="a3"/>
        <w:spacing w:line="276" w:lineRule="auto"/>
        <w:ind w:left="45" w:firstLine="522"/>
        <w:jc w:val="both"/>
        <w:rPr>
          <w:rFonts w:ascii="Times New Roman" w:hAnsi="Times New Roman"/>
          <w:sz w:val="24"/>
          <w:szCs w:val="24"/>
        </w:rPr>
      </w:pPr>
    </w:p>
    <w:p w:rsidR="00EF7FA0" w:rsidRPr="007B41D3" w:rsidRDefault="00EF7FA0" w:rsidP="00EF7FA0">
      <w:pPr>
        <w:spacing w:after="0"/>
        <w:jc w:val="center"/>
        <w:rPr>
          <w:rFonts w:ascii="Times New Roman" w:hAnsi="Times New Roman"/>
          <w:b/>
        </w:rPr>
      </w:pPr>
      <w:r w:rsidRPr="007B41D3">
        <w:rPr>
          <w:rFonts w:ascii="Times New Roman" w:hAnsi="Times New Roman"/>
          <w:b/>
        </w:rPr>
        <w:t xml:space="preserve">Сравнение отметок с отметками по журналу. </w:t>
      </w:r>
      <w:r w:rsidRPr="007B41D3">
        <w:rPr>
          <w:rFonts w:ascii="Times New Roman" w:hAnsi="Times New Roman" w:cs="Times New Roman"/>
          <w:b/>
        </w:rPr>
        <w:t>Английский язык</w:t>
      </w:r>
      <w:r w:rsidRPr="007B41D3">
        <w:rPr>
          <w:rFonts w:ascii="Times New Roman" w:hAnsi="Times New Roman"/>
          <w:b/>
        </w:rPr>
        <w:t>. 5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7</w:t>
      </w:r>
      <w:r w:rsidR="009B30A1" w:rsidRPr="007B41D3">
        <w:rPr>
          <w:rFonts w:ascii="Times New Roman" w:hAnsi="Times New Roman"/>
          <w:sz w:val="20"/>
          <w:szCs w:val="20"/>
        </w:rPr>
        <w:t>5</w:t>
      </w: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843"/>
        <w:gridCol w:w="1843"/>
      </w:tblGrid>
      <w:tr w:rsidR="007B41D3" w:rsidRPr="007B41D3" w:rsidTr="009B30A1">
        <w:trPr>
          <w:trHeight w:val="315"/>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6"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9B30A1">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765</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44,37%</w:t>
            </w:r>
          </w:p>
        </w:tc>
      </w:tr>
      <w:tr w:rsidR="007B41D3" w:rsidRPr="007B41D3" w:rsidTr="009B30A1">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872</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50,58%</w:t>
            </w:r>
          </w:p>
        </w:tc>
      </w:tr>
      <w:tr w:rsidR="007B41D3" w:rsidRPr="007B41D3" w:rsidTr="009B30A1">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87</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5,05%</w:t>
            </w:r>
          </w:p>
        </w:tc>
      </w:tr>
      <w:tr w:rsidR="00EF7FA0" w:rsidRPr="007B41D3" w:rsidTr="009B30A1">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1767</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Английский язык. 5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57</w:t>
      </w:r>
    </w:p>
    <w:p w:rsidR="00EF7FA0" w:rsidRPr="007B41D3" w:rsidRDefault="00EF7FA0" w:rsidP="00EF7FA0">
      <w:pPr>
        <w:spacing w:after="0" w:line="240" w:lineRule="auto"/>
        <w:jc w:val="center"/>
        <w:rPr>
          <w:rFonts w:eastAsia="Calibri"/>
          <w:sz w:val="24"/>
          <w:szCs w:val="24"/>
        </w:rPr>
      </w:pPr>
      <w:r w:rsidRPr="007B41D3">
        <w:rPr>
          <w:rFonts w:eastAsia="Calibri"/>
          <w:noProof/>
          <w:sz w:val="24"/>
          <w:szCs w:val="24"/>
          <w:lang w:eastAsia="ru-RU"/>
        </w:rPr>
        <w:drawing>
          <wp:inline distT="0" distB="0" distL="0" distR="0" wp14:anchorId="538B88BD" wp14:editId="2B098A9C">
            <wp:extent cx="4237213" cy="152400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03">
                      <a:extLst>
                        <a:ext uri="{28A0092B-C50C-407E-A947-70E740481C1C}">
                          <a14:useLocalDpi xmlns:a14="http://schemas.microsoft.com/office/drawing/2010/main" val="0"/>
                        </a:ext>
                      </a:extLst>
                    </a:blip>
                    <a:srcRect l="5622" t="10598" r="2351" b="12795"/>
                    <a:stretch/>
                  </pic:blipFill>
                  <pic:spPr bwMode="auto">
                    <a:xfrm>
                      <a:off x="0" y="0"/>
                      <a:ext cx="4294423" cy="154457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9B30A1">
      <w:pPr>
        <w:spacing w:after="0" w:line="240" w:lineRule="auto"/>
        <w:rPr>
          <w:rFonts w:ascii="Times New Roman" w:hAnsi="Times New Roman" w:cs="Times New Roman"/>
          <w:b/>
        </w:rPr>
      </w:pPr>
      <w:r w:rsidRPr="007B41D3">
        <w:rPr>
          <w:rFonts w:eastAsia="Calibri"/>
          <w:sz w:val="24"/>
          <w:szCs w:val="24"/>
        </w:rPr>
        <w:lastRenderedPageBreak/>
        <w:t xml:space="preserve">     </w:t>
      </w:r>
      <w:r w:rsidRPr="007B41D3">
        <w:rPr>
          <w:rFonts w:ascii="Times New Roman" w:hAnsi="Times New Roman" w:cs="Times New Roman"/>
          <w:b/>
        </w:rPr>
        <w:t>Литература</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pStyle w:val="a3"/>
        <w:ind w:left="46" w:firstLine="521"/>
        <w:jc w:val="right"/>
        <w:rPr>
          <w:rFonts w:ascii="Times New Roman" w:hAnsi="Times New Roman"/>
          <w:sz w:val="20"/>
          <w:szCs w:val="20"/>
        </w:rPr>
      </w:pPr>
      <w:r w:rsidRPr="007B41D3">
        <w:rPr>
          <w:rFonts w:ascii="Times New Roman" w:hAnsi="Times New Roman"/>
          <w:sz w:val="20"/>
          <w:szCs w:val="20"/>
        </w:rPr>
        <w:t>Таблица 7</w:t>
      </w:r>
      <w:r w:rsidR="009B30A1" w:rsidRPr="007B41D3">
        <w:rPr>
          <w:rFonts w:ascii="Times New Roman" w:hAnsi="Times New Roman"/>
          <w:sz w:val="20"/>
          <w:szCs w:val="20"/>
        </w:rPr>
        <w:t>6</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6887"/>
        <w:gridCol w:w="742"/>
        <w:gridCol w:w="666"/>
        <w:gridCol w:w="671"/>
        <w:gridCol w:w="18"/>
      </w:tblGrid>
      <w:tr w:rsidR="007B41D3" w:rsidRPr="007B41D3" w:rsidTr="009B30A1">
        <w:trPr>
          <w:tblHeader/>
        </w:trPr>
        <w:tc>
          <w:tcPr>
            <w:tcW w:w="9639" w:type="dxa"/>
            <w:gridSpan w:val="6"/>
          </w:tcPr>
          <w:p w:rsidR="00EF7FA0" w:rsidRPr="007B41D3" w:rsidRDefault="00EF7FA0" w:rsidP="00D36B10">
            <w:pPr>
              <w:pStyle w:val="a3"/>
              <w:rPr>
                <w:rFonts w:ascii="Times New Roman" w:hAnsi="Times New Roman"/>
                <w:b/>
                <w:sz w:val="20"/>
                <w:szCs w:val="20"/>
              </w:rPr>
            </w:pPr>
            <w:r w:rsidRPr="007B41D3">
              <w:rPr>
                <w:rFonts w:ascii="Times New Roman" w:hAnsi="Times New Roman"/>
                <w:b/>
                <w:sz w:val="20"/>
                <w:szCs w:val="20"/>
              </w:rPr>
              <w:t>Предмет: Литература 5 класс</w:t>
            </w:r>
          </w:p>
        </w:tc>
      </w:tr>
      <w:tr w:rsidR="007B41D3" w:rsidRPr="007B41D3" w:rsidTr="009B30A1">
        <w:trPr>
          <w:gridAfter w:val="1"/>
          <w:wAfter w:w="18" w:type="dxa"/>
          <w:trHeight w:val="539"/>
          <w:tblHeader/>
        </w:trPr>
        <w:tc>
          <w:tcPr>
            <w:tcW w:w="7542" w:type="dxa"/>
            <w:gridSpan w:val="2"/>
          </w:tcPr>
          <w:p w:rsidR="00EF7FA0" w:rsidRPr="007B41D3" w:rsidRDefault="00EF7FA0" w:rsidP="00D36B10">
            <w:pPr>
              <w:pStyle w:val="a3"/>
              <w:jc w:val="both"/>
              <w:rPr>
                <w:rFonts w:ascii="Times New Roman" w:hAnsi="Times New Roman"/>
                <w:b/>
                <w:sz w:val="20"/>
                <w:szCs w:val="20"/>
              </w:rPr>
            </w:pPr>
            <w:r w:rsidRPr="007B41D3">
              <w:rPr>
                <w:rFonts w:ascii="Times New Roman" w:eastAsia="Times New Roman" w:hAnsi="Times New Roman"/>
                <w:b/>
                <w:bCs/>
                <w:sz w:val="20"/>
                <w:szCs w:val="20"/>
                <w:lang w:eastAsia="ru-RU"/>
              </w:rPr>
              <w:t>Проверяемые предметные результаты освоения основной образовательной программы ООО</w:t>
            </w:r>
          </w:p>
        </w:tc>
        <w:tc>
          <w:tcPr>
            <w:tcW w:w="742"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71" w:type="dxa"/>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Понимать смысловое наполнение теоретико-литературных понятий, иметь начальные представления о родах и жанрах литературы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62,06</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74,92</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Понимать смысловое наполнение теоретико-литературных понятий, иметь начальные представления о родах и жанрах литературы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62,32</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74,06</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элементарными умениями воспринимать, анализировать, интерпретировать и оценивать прочитанные произведения; отвечать на вопросы по прочитанному произведению</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75,37</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82,74</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Выявлять элементарные особенности языка художественного произведения; понимать смысловое наполнение теоретико-литературных понятий и использовать их в процессе анализа и интерпретации произведений; иметь начальные представления о родах и жанрах литературы</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68,97</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75,81</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5К1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элементарными умениями отвечать на вопросы по прочитанному произведению</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68,87</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73,89</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5К2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элементарными умениями воспринимать, анализировать, интерпретировать и оценивать прочитанные произведения</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58,55</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66,43</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5К3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Владеть элементарными умениями создавать письменные высказывания разных жанров объемом не менее 20 слов (с учетом литературного развития обучающихся) </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74,56</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81,98</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6К1</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Владеть элементарными умениями воспринимать, анализировать, интерпретировать и оценивать прочитанные произведения, характеризовать героев-персонажей</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69,75</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70,12</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6К2</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элементарными умениями воспринимать, анализировать, интерпретировать и оценивать прочитанные произведения</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61,84</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64,49</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6К3</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элементарными умениями подбирать аргументы для оценки прочитанного (с учетом литературного развития обучающихся)</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55,82</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57,89</w:t>
            </w:r>
          </w:p>
        </w:tc>
      </w:tr>
      <w:tr w:rsidR="007B41D3" w:rsidRPr="007B41D3" w:rsidTr="009B30A1">
        <w:trPr>
          <w:gridAfter w:val="1"/>
          <w:wAfter w:w="18" w:type="dxa"/>
        </w:trPr>
        <w:tc>
          <w:tcPr>
            <w:tcW w:w="655"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6К4</w:t>
            </w:r>
          </w:p>
        </w:tc>
        <w:tc>
          <w:tcPr>
            <w:tcW w:w="6887" w:type="dxa"/>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Владеть элементарными умениями создавать письменные высказывания разных жанров объемом не менее 50 слов (с учетом литературного развития обучающихся); подбирать аргументы для оценки прочитанного (с учетом литературного развития обучающихся) </w:t>
            </w:r>
          </w:p>
        </w:tc>
        <w:tc>
          <w:tcPr>
            <w:tcW w:w="74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71,88</w:t>
            </w:r>
          </w:p>
        </w:tc>
        <w:tc>
          <w:tcPr>
            <w:tcW w:w="671"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74,89</w:t>
            </w:r>
          </w:p>
        </w:tc>
      </w:tr>
      <w:tr w:rsidR="007B41D3" w:rsidRPr="007B41D3" w:rsidTr="009B30A1">
        <w:trPr>
          <w:gridAfter w:val="1"/>
          <w:wAfter w:w="18" w:type="dxa"/>
        </w:trPr>
        <w:tc>
          <w:tcPr>
            <w:tcW w:w="7542" w:type="dxa"/>
            <w:gridSpan w:val="2"/>
            <w:tcBorders>
              <w:bottom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Итого баллов</w:t>
            </w:r>
          </w:p>
        </w:tc>
        <w:tc>
          <w:tcPr>
            <w:tcW w:w="742" w:type="dxa"/>
            <w:tcBorders>
              <w:bottom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17</w:t>
            </w:r>
          </w:p>
        </w:tc>
        <w:tc>
          <w:tcPr>
            <w:tcW w:w="666"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c>
          <w:tcPr>
            <w:tcW w:w="671" w:type="dxa"/>
            <w:tcBorders>
              <w:bottom w:val="single" w:sz="4" w:space="0" w:color="auto"/>
            </w:tcBorders>
          </w:tcPr>
          <w:p w:rsidR="00EF7FA0" w:rsidRPr="007B41D3" w:rsidRDefault="00EF7FA0" w:rsidP="00D36B10">
            <w:pPr>
              <w:pStyle w:val="a3"/>
              <w:jc w:val="right"/>
              <w:rPr>
                <w:rFonts w:ascii="Times New Roman" w:hAnsi="Times New Roman"/>
                <w:b/>
                <w:sz w:val="20"/>
                <w:szCs w:val="20"/>
              </w:rPr>
            </w:pPr>
          </w:p>
        </w:tc>
      </w:tr>
      <w:tr w:rsidR="00EF7FA0" w:rsidRPr="007B41D3" w:rsidTr="009B30A1">
        <w:trPr>
          <w:gridAfter w:val="1"/>
          <w:wAfter w:w="18" w:type="dxa"/>
        </w:trPr>
        <w:tc>
          <w:tcPr>
            <w:tcW w:w="7542" w:type="dxa"/>
            <w:gridSpan w:val="2"/>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rPr>
                <w:rFonts w:ascii="Times New Roman" w:hAnsi="Times New Roman"/>
                <w:sz w:val="20"/>
                <w:szCs w:val="20"/>
              </w:rPr>
            </w:pPr>
            <w:r w:rsidRPr="007B41D3">
              <w:rPr>
                <w:rFonts w:ascii="Times New Roman" w:eastAsia="Times New Roman" w:hAnsi="Times New Roman"/>
                <w:b/>
                <w:bCs/>
                <w:sz w:val="20"/>
                <w:szCs w:val="20"/>
                <w:lang w:eastAsia="ru-RU"/>
              </w:rPr>
              <w:t>Средний процент выполнения заданий</w:t>
            </w:r>
          </w:p>
        </w:tc>
        <w:tc>
          <w:tcPr>
            <w:tcW w:w="742"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right"/>
              <w:rPr>
                <w:rFonts w:ascii="Times New Roman" w:hAnsi="Times New Roman"/>
                <w:b/>
                <w:sz w:val="20"/>
                <w:szCs w:val="20"/>
              </w:rPr>
            </w:pPr>
          </w:p>
        </w:tc>
        <w:tc>
          <w:tcPr>
            <w:tcW w:w="66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66,36</w:t>
            </w:r>
          </w:p>
        </w:tc>
        <w:tc>
          <w:tcPr>
            <w:tcW w:w="671"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pStyle w:val="a3"/>
              <w:jc w:val="center"/>
              <w:rPr>
                <w:rFonts w:ascii="Times New Roman" w:hAnsi="Times New Roman"/>
                <w:b/>
                <w:sz w:val="20"/>
                <w:szCs w:val="20"/>
              </w:rPr>
            </w:pPr>
            <w:r w:rsidRPr="007B41D3">
              <w:rPr>
                <w:rFonts w:ascii="Times New Roman" w:hAnsi="Times New Roman"/>
                <w:b/>
                <w:sz w:val="20"/>
                <w:szCs w:val="20"/>
              </w:rPr>
              <w:t>72,47</w:t>
            </w:r>
          </w:p>
        </w:tc>
      </w:tr>
    </w:tbl>
    <w:p w:rsidR="00EF7FA0" w:rsidRPr="007B41D3" w:rsidRDefault="00EF7FA0" w:rsidP="00EF7FA0">
      <w:pPr>
        <w:pStyle w:val="a3"/>
        <w:ind w:left="46" w:firstLine="521"/>
        <w:jc w:val="right"/>
        <w:rPr>
          <w:rFonts w:ascii="Times New Roman" w:hAnsi="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2025 году ВПР по литературе выполнили 1977 обучающихся (0,31% от всех участников) из 97 образовательных организаций (0,44% от всех ОО, принимавших участие в организации и проведении ВПР по литературе в 5 классах (Таблица 7</w:t>
      </w:r>
      <w:r w:rsidR="009B30A1" w:rsidRPr="007B41D3">
        <w:rPr>
          <w:rFonts w:ascii="Times New Roman" w:hAnsi="Times New Roman" w:cs="Times New Roman"/>
          <w:sz w:val="24"/>
          <w:szCs w:val="24"/>
        </w:rPr>
        <w:t>7</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9"/>
        <w:jc w:val="both"/>
        <w:rPr>
          <w:rFonts w:ascii="Times New Roman" w:hAnsi="Times New Roman" w:cs="Times New Roman"/>
          <w:sz w:val="24"/>
          <w:szCs w:val="24"/>
        </w:rPr>
      </w:pPr>
    </w:p>
    <w:p w:rsidR="00EF7FA0" w:rsidRPr="007B41D3" w:rsidRDefault="00EF7FA0" w:rsidP="00EF7FA0">
      <w:pPr>
        <w:spacing w:after="0" w:line="240" w:lineRule="auto"/>
        <w:ind w:hanging="284"/>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sz w:val="20"/>
          <w:szCs w:val="20"/>
        </w:rPr>
        <w:t>Литература</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7</w:t>
      </w:r>
      <w:r w:rsidR="009B30A1" w:rsidRPr="007B41D3">
        <w:rPr>
          <w:rFonts w:ascii="Times New Roman" w:hAnsi="Times New Roman" w:cs="Times New Roman"/>
          <w:sz w:val="20"/>
          <w:szCs w:val="20"/>
        </w:rPr>
        <w:t>7</w:t>
      </w:r>
    </w:p>
    <w:tbl>
      <w:tblPr>
        <w:tblW w:w="9101" w:type="dxa"/>
        <w:tblInd w:w="392" w:type="dxa"/>
        <w:tblLook w:val="04A0" w:firstRow="1" w:lastRow="0" w:firstColumn="1" w:lastColumn="0" w:noHBand="0" w:noVBand="1"/>
      </w:tblPr>
      <w:tblGrid>
        <w:gridCol w:w="2835"/>
        <w:gridCol w:w="3544"/>
        <w:gridCol w:w="2722"/>
      </w:tblGrid>
      <w:tr w:rsidR="007B41D3" w:rsidRPr="007B41D3" w:rsidTr="006A012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72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6A0126">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22027</w:t>
            </w:r>
          </w:p>
        </w:tc>
        <w:tc>
          <w:tcPr>
            <w:tcW w:w="2722"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633447</w:t>
            </w:r>
          </w:p>
        </w:tc>
      </w:tr>
      <w:tr w:rsidR="00EF7FA0" w:rsidRPr="007B41D3" w:rsidTr="006A012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97</w:t>
            </w:r>
          </w:p>
        </w:tc>
        <w:tc>
          <w:tcPr>
            <w:tcW w:w="2722"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1977</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литературе на 5,17% выше, чем в среднем по Российской Федерации. Доля получивших отметку «3» выше на 5,81%, отметку «4» - ниже на 2,92%. Доля получивших отметку «5» ниже, чем в среднем по Российской Федерации на 8,05% (Таблица 7</w:t>
      </w:r>
      <w:r w:rsidR="009B30A1" w:rsidRPr="007B41D3">
        <w:rPr>
          <w:rFonts w:ascii="Times New Roman" w:hAnsi="Times New Roman" w:cs="Times New Roman"/>
          <w:sz w:val="24"/>
          <w:szCs w:val="24"/>
        </w:rPr>
        <w:t>8</w:t>
      </w:r>
      <w:r w:rsidRPr="007B41D3">
        <w:rPr>
          <w:rFonts w:ascii="Times New Roman" w:hAnsi="Times New Roman" w:cs="Times New Roman"/>
          <w:sz w:val="24"/>
          <w:szCs w:val="24"/>
        </w:rPr>
        <w:t>, Диаграмма 5</w:t>
      </w:r>
      <w:r w:rsidR="009B30A1" w:rsidRPr="007B41D3">
        <w:rPr>
          <w:rFonts w:ascii="Times New Roman" w:hAnsi="Times New Roman" w:cs="Times New Roman"/>
          <w:sz w:val="24"/>
          <w:szCs w:val="24"/>
        </w:rPr>
        <w:t>8</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9B30A1" w:rsidRPr="007B41D3" w:rsidRDefault="009B30A1">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sz w:val="20"/>
          <w:szCs w:val="20"/>
        </w:rPr>
        <w:t>Литература</w:t>
      </w:r>
      <w:r w:rsidR="009B30A1" w:rsidRPr="007B41D3">
        <w:rPr>
          <w:rFonts w:ascii="Times New Roman" w:hAnsi="Times New Roman"/>
          <w:b/>
          <w:sz w:val="20"/>
          <w:szCs w:val="20"/>
        </w:rPr>
        <w:t xml:space="preserve">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7</w:t>
      </w:r>
      <w:r w:rsidR="009B30A1" w:rsidRPr="007B41D3">
        <w:rPr>
          <w:rFonts w:ascii="Times New Roman" w:hAnsi="Times New Roman" w:cs="Times New Roman"/>
          <w:sz w:val="20"/>
          <w:szCs w:val="20"/>
        </w:rPr>
        <w:t>8</w:t>
      </w:r>
    </w:p>
    <w:tbl>
      <w:tblPr>
        <w:tblW w:w="7277" w:type="dxa"/>
        <w:tblInd w:w="1124" w:type="dxa"/>
        <w:tblLook w:val="04A0" w:firstRow="1" w:lastRow="0" w:firstColumn="1" w:lastColumn="0" w:noHBand="0" w:noVBand="1"/>
      </w:tblPr>
      <w:tblGrid>
        <w:gridCol w:w="2717"/>
        <w:gridCol w:w="2126"/>
        <w:gridCol w:w="2434"/>
      </w:tblGrid>
      <w:tr w:rsidR="007B41D3" w:rsidRPr="007B41D3" w:rsidTr="009B30A1">
        <w:trPr>
          <w:trHeight w:val="479"/>
          <w:tblHeader/>
        </w:trPr>
        <w:tc>
          <w:tcPr>
            <w:tcW w:w="271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9B30A1">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8,54</w:t>
            </w:r>
          </w:p>
        </w:tc>
        <w:tc>
          <w:tcPr>
            <w:tcW w:w="2434"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9B30A1">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13,71</w:t>
            </w:r>
          </w:p>
        </w:tc>
      </w:tr>
      <w:tr w:rsidR="007B41D3" w:rsidRPr="007B41D3" w:rsidTr="009B30A1">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29,04</w:t>
            </w:r>
          </w:p>
        </w:tc>
        <w:tc>
          <w:tcPr>
            <w:tcW w:w="2434" w:type="dxa"/>
            <w:tcBorders>
              <w:top w:val="nil"/>
              <w:left w:val="nil"/>
              <w:bottom w:val="single" w:sz="4" w:space="0" w:color="auto"/>
              <w:right w:val="single" w:sz="4" w:space="0" w:color="auto"/>
            </w:tcBorders>
            <w:shd w:val="clear" w:color="auto" w:fill="auto"/>
            <w:noWrap/>
            <w:vAlign w:val="bottom"/>
          </w:tcPr>
          <w:p w:rsidR="00EF7FA0" w:rsidRPr="007B41D3" w:rsidRDefault="00EF7FA0" w:rsidP="009B30A1">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34,85</w:t>
            </w:r>
          </w:p>
        </w:tc>
      </w:tr>
      <w:tr w:rsidR="007B41D3" w:rsidRPr="007B41D3" w:rsidTr="009B30A1">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36,41</w:t>
            </w:r>
          </w:p>
        </w:tc>
        <w:tc>
          <w:tcPr>
            <w:tcW w:w="2434" w:type="dxa"/>
            <w:tcBorders>
              <w:top w:val="nil"/>
              <w:left w:val="nil"/>
              <w:bottom w:val="single" w:sz="4" w:space="0" w:color="auto"/>
              <w:right w:val="single" w:sz="4" w:space="0" w:color="auto"/>
            </w:tcBorders>
            <w:shd w:val="clear" w:color="auto" w:fill="auto"/>
            <w:noWrap/>
            <w:vAlign w:val="bottom"/>
          </w:tcPr>
          <w:p w:rsidR="00EF7FA0" w:rsidRPr="007B41D3" w:rsidRDefault="00EF7FA0" w:rsidP="009B30A1">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33,49</w:t>
            </w:r>
          </w:p>
        </w:tc>
      </w:tr>
      <w:tr w:rsidR="00EF7FA0" w:rsidRPr="007B41D3" w:rsidTr="009B30A1">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26,01</w:t>
            </w:r>
          </w:p>
        </w:tc>
        <w:tc>
          <w:tcPr>
            <w:tcW w:w="2434" w:type="dxa"/>
            <w:tcBorders>
              <w:top w:val="nil"/>
              <w:left w:val="nil"/>
              <w:bottom w:val="single" w:sz="4" w:space="0" w:color="auto"/>
              <w:right w:val="single" w:sz="4" w:space="0" w:color="auto"/>
            </w:tcBorders>
            <w:shd w:val="clear" w:color="auto" w:fill="auto"/>
            <w:noWrap/>
            <w:vAlign w:val="bottom"/>
          </w:tcPr>
          <w:p w:rsidR="00EF7FA0" w:rsidRPr="007B41D3" w:rsidRDefault="009B30A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17,96</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sz w:val="20"/>
          <w:szCs w:val="20"/>
        </w:rPr>
        <w:t>Литература (%)</w:t>
      </w:r>
      <w:r w:rsidRPr="007B41D3">
        <w:rPr>
          <w:rFonts w:ascii="Times New Roman" w:hAnsi="Times New Roman" w:cs="Times New Roman"/>
          <w:b/>
        </w:rPr>
        <w:t>. 5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58</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2817553F" wp14:editId="222E0BCF">
            <wp:extent cx="4389648" cy="2060394"/>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104">
                      <a:extLst>
                        <a:ext uri="{28A0092B-C50C-407E-A947-70E740481C1C}">
                          <a14:useLocalDpi xmlns:a14="http://schemas.microsoft.com/office/drawing/2010/main" val="0"/>
                        </a:ext>
                      </a:extLst>
                    </a:blip>
                    <a:srcRect t="4995" b="3701"/>
                    <a:stretch/>
                  </pic:blipFill>
                  <pic:spPr bwMode="auto">
                    <a:xfrm>
                      <a:off x="0" y="0"/>
                      <a:ext cx="4408032" cy="206902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литературе </w:t>
      </w:r>
      <w:r w:rsidRPr="007B41D3">
        <w:rPr>
          <w:rFonts w:ascii="Times New Roman" w:hAnsi="Times New Roman"/>
          <w:sz w:val="24"/>
          <w:szCs w:val="24"/>
        </w:rPr>
        <w:t>в 2025 году в Республике Карелия – 66,36% (в 2025- 68,85%), в Российской Федерации – 72,47% (в 2025 - 71,26%).</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литературе в 2026 году в Республике Карелия – 75,37%, за выполнение задания на владение элементарными умениями воспринимать, анализировать, интерпретировать и оценивать прочитанные произведения; отвечать на вопросы по прочитанному произведению (3). В Российской Федерации процент выполнения по данному заданию 82,74%.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литературе в 2026 году в Республике Карелия – 55,82% за выполнение задания на владение элементарными умениями подбирать аргументы для оценки прочитанного (с учетом литературного развития обучающихся) (6К3). В Российской Федерации процент выполнения по данному заданию 57,89%.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59).</w:t>
      </w:r>
    </w:p>
    <w:p w:rsidR="009B30A1" w:rsidRPr="007B41D3" w:rsidRDefault="009B30A1" w:rsidP="009B30A1">
      <w:pPr>
        <w:spacing w:after="0" w:line="276" w:lineRule="auto"/>
        <w:ind w:firstLine="708"/>
        <w:jc w:val="both"/>
        <w:rPr>
          <w:rFonts w:ascii="Times New Roman" w:hAnsi="Times New Roman"/>
          <w:sz w:val="20"/>
          <w:szCs w:val="20"/>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Выполнение заданий. Литература. 5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59</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B87C755" wp14:editId="02F6FE7F">
            <wp:extent cx="6157484" cy="2032000"/>
            <wp:effectExtent l="0" t="0" r="0" b="635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105">
                      <a:extLst>
                        <a:ext uri="{28A0092B-C50C-407E-A947-70E740481C1C}">
                          <a14:useLocalDpi xmlns:a14="http://schemas.microsoft.com/office/drawing/2010/main" val="0"/>
                        </a:ext>
                      </a:extLst>
                    </a:blip>
                    <a:srcRect t="11844" r="2049" b="9199"/>
                    <a:stretch/>
                  </pic:blipFill>
                  <pic:spPr bwMode="auto">
                    <a:xfrm>
                      <a:off x="0" y="0"/>
                      <a:ext cx="6178077" cy="203879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spacing w:line="276" w:lineRule="auto"/>
        <w:rPr>
          <w:rFonts w:ascii="Times New Roman" w:eastAsiaTheme="minorHAnsi" w:hAnsi="Times New Roman" w:cstheme="minorBidi"/>
          <w:b/>
        </w:rPr>
      </w:pPr>
      <w:r w:rsidRPr="007B41D3">
        <w:rPr>
          <w:rFonts w:ascii="Times New Roman" w:eastAsiaTheme="minorHAnsi" w:hAnsi="Times New Roman" w:cstheme="minorBidi"/>
          <w:b/>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литературе в 5 классе с отметками по журналу позволяет сделать вывод о том, что 47,54% обучающихся подтверждают школьную оценку (Таблица 7</w:t>
      </w:r>
      <w:r w:rsidR="0029234E" w:rsidRPr="007B41D3">
        <w:rPr>
          <w:rFonts w:ascii="Times New Roman" w:hAnsi="Times New Roman"/>
          <w:sz w:val="24"/>
          <w:szCs w:val="24"/>
        </w:rPr>
        <w:t>9</w:t>
      </w:r>
      <w:r w:rsidRPr="007B41D3">
        <w:rPr>
          <w:rFonts w:ascii="Times New Roman" w:hAnsi="Times New Roman"/>
          <w:sz w:val="24"/>
          <w:szCs w:val="24"/>
        </w:rPr>
        <w:t xml:space="preserve">, Диаграмма 60). </w:t>
      </w:r>
    </w:p>
    <w:p w:rsidR="00EF7FA0" w:rsidRPr="007B41D3" w:rsidRDefault="00EF7FA0" w:rsidP="00EF7FA0">
      <w:pPr>
        <w:pStyle w:val="a3"/>
        <w:spacing w:line="276" w:lineRule="auto"/>
        <w:ind w:left="45" w:firstLine="522"/>
        <w:jc w:val="both"/>
        <w:rPr>
          <w:rFonts w:ascii="Times New Roman" w:hAnsi="Times New Roman"/>
          <w:sz w:val="24"/>
          <w:szCs w:val="24"/>
        </w:rPr>
      </w:pPr>
    </w:p>
    <w:p w:rsidR="00EF7FA0" w:rsidRPr="007B41D3" w:rsidRDefault="00EF7FA0" w:rsidP="00EF7FA0">
      <w:pPr>
        <w:spacing w:after="0"/>
        <w:jc w:val="center"/>
        <w:rPr>
          <w:rFonts w:ascii="Times New Roman" w:hAnsi="Times New Roman"/>
          <w:b/>
        </w:rPr>
      </w:pPr>
      <w:r w:rsidRPr="007B41D3">
        <w:rPr>
          <w:rFonts w:ascii="Times New Roman" w:hAnsi="Times New Roman"/>
          <w:b/>
        </w:rPr>
        <w:t xml:space="preserve">Сравнение отметок с отметками по журналу. </w:t>
      </w:r>
      <w:r w:rsidRPr="007B41D3">
        <w:rPr>
          <w:rFonts w:ascii="Times New Roman" w:hAnsi="Times New Roman"/>
          <w:b/>
          <w:sz w:val="20"/>
          <w:szCs w:val="20"/>
        </w:rPr>
        <w:t>Литература</w:t>
      </w:r>
      <w:r w:rsidRPr="007B41D3">
        <w:rPr>
          <w:rFonts w:ascii="Times New Roman" w:hAnsi="Times New Roman"/>
          <w:b/>
        </w:rPr>
        <w:t>. 5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7</w:t>
      </w:r>
      <w:r w:rsidR="0029234E" w:rsidRPr="007B41D3">
        <w:rPr>
          <w:rFonts w:ascii="Times New Roman" w:hAnsi="Times New Roman"/>
          <w:sz w:val="20"/>
          <w:szCs w:val="20"/>
        </w:rPr>
        <w:t>9</w:t>
      </w:r>
    </w:p>
    <w:tbl>
      <w:tblPr>
        <w:tblW w:w="83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1842"/>
        <w:gridCol w:w="1843"/>
      </w:tblGrid>
      <w:tr w:rsidR="007B41D3" w:rsidRPr="007B41D3" w:rsidTr="006A0126">
        <w:trPr>
          <w:trHeight w:val="315"/>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5"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873</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46,17%</w:t>
            </w:r>
          </w:p>
        </w:tc>
      </w:tr>
      <w:tr w:rsidR="007B41D3"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899</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47,54%</w:t>
            </w:r>
          </w:p>
        </w:tc>
      </w:tr>
      <w:tr w:rsidR="007B41D3"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119</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6,29%</w:t>
            </w:r>
          </w:p>
        </w:tc>
      </w:tr>
      <w:tr w:rsidR="00EF7FA0"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1977</w:t>
            </w:r>
          </w:p>
        </w:tc>
        <w:tc>
          <w:tcPr>
            <w:tcW w:w="1843"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Литература. 5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60</w:t>
      </w:r>
    </w:p>
    <w:p w:rsidR="00EF7FA0" w:rsidRPr="007B41D3" w:rsidRDefault="00EF7FA0" w:rsidP="00EF7FA0">
      <w:pPr>
        <w:spacing w:after="0" w:line="240" w:lineRule="auto"/>
        <w:jc w:val="center"/>
        <w:rPr>
          <w:rFonts w:eastAsia="Calibri"/>
          <w:sz w:val="24"/>
          <w:szCs w:val="24"/>
        </w:rPr>
      </w:pPr>
      <w:r w:rsidRPr="007B41D3">
        <w:rPr>
          <w:rFonts w:eastAsia="Calibri"/>
          <w:noProof/>
          <w:sz w:val="24"/>
          <w:szCs w:val="24"/>
          <w:lang w:eastAsia="ru-RU"/>
        </w:rPr>
        <w:drawing>
          <wp:inline distT="0" distB="0" distL="0" distR="0" wp14:anchorId="588DEFDA" wp14:editId="5837745C">
            <wp:extent cx="4552950" cy="15494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106">
                      <a:extLst>
                        <a:ext uri="{28A0092B-C50C-407E-A947-70E740481C1C}">
                          <a14:useLocalDpi xmlns:a14="http://schemas.microsoft.com/office/drawing/2010/main" val="0"/>
                        </a:ext>
                      </a:extLst>
                    </a:blip>
                    <a:srcRect l="3951" t="6860" r="3375" b="13291"/>
                    <a:stretch/>
                  </pic:blipFill>
                  <pic:spPr bwMode="auto">
                    <a:xfrm>
                      <a:off x="0" y="0"/>
                      <a:ext cx="4645805" cy="158099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eastAsia="Calibri"/>
          <w:sz w:val="24"/>
          <w:szCs w:val="24"/>
        </w:rPr>
      </w:pPr>
      <w:r w:rsidRPr="007B41D3">
        <w:rPr>
          <w:rFonts w:eastAsia="Calibri"/>
          <w:sz w:val="24"/>
          <w:szCs w:val="24"/>
        </w:rPr>
        <w:t xml:space="preserve">       </w:t>
      </w:r>
    </w:p>
    <w:p w:rsidR="00EF7FA0" w:rsidRPr="007B41D3" w:rsidRDefault="00EF7FA0" w:rsidP="00EF7FA0">
      <w:pPr>
        <w:spacing w:after="0" w:line="240" w:lineRule="auto"/>
        <w:rPr>
          <w:rFonts w:eastAsia="Calibri"/>
          <w:sz w:val="24"/>
          <w:szCs w:val="24"/>
        </w:rPr>
      </w:pPr>
      <w:r w:rsidRPr="007B41D3">
        <w:rPr>
          <w:rFonts w:ascii="Times New Roman" w:hAnsi="Times New Roman" w:cs="Times New Roman"/>
          <w:b/>
        </w:rPr>
        <w:t>6 класс</w:t>
      </w:r>
      <w:r w:rsidRPr="007B41D3">
        <w:rPr>
          <w:rFonts w:eastAsia="Calibri"/>
          <w:sz w:val="24"/>
          <w:szCs w:val="24"/>
        </w:rPr>
        <w:t xml:space="preserve"> </w:t>
      </w:r>
    </w:p>
    <w:p w:rsidR="00EF7FA0" w:rsidRPr="007B41D3" w:rsidRDefault="00EF7FA0" w:rsidP="00EF7FA0">
      <w:pPr>
        <w:spacing w:after="0" w:line="240" w:lineRule="auto"/>
        <w:rPr>
          <w:rFonts w:ascii="Times New Roman" w:hAnsi="Times New Roman" w:cs="Times New Roman"/>
          <w:sz w:val="20"/>
          <w:szCs w:val="20"/>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t xml:space="preserve">Русский язык </w:t>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29234E" w:rsidRPr="007B41D3">
        <w:rPr>
          <w:rFonts w:ascii="Times New Roman" w:hAnsi="Times New Roman" w:cs="Times New Roman"/>
          <w:sz w:val="20"/>
          <w:szCs w:val="20"/>
        </w:rPr>
        <w:t>80</w:t>
      </w:r>
    </w:p>
    <w:tbl>
      <w:tblPr>
        <w:tblW w:w="9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6935"/>
        <w:gridCol w:w="668"/>
        <w:gridCol w:w="25"/>
        <w:gridCol w:w="725"/>
        <w:gridCol w:w="13"/>
        <w:gridCol w:w="695"/>
        <w:gridCol w:w="6"/>
      </w:tblGrid>
      <w:tr w:rsidR="00EF7FA0" w:rsidRPr="007B41D3" w:rsidTr="0029234E">
        <w:trPr>
          <w:trHeight w:val="300"/>
          <w:tblHeader/>
        </w:trPr>
        <w:tc>
          <w:tcPr>
            <w:tcW w:w="9674"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Русский язык 6 класс</w:t>
            </w:r>
          </w:p>
        </w:tc>
      </w:tr>
      <w:tr w:rsidR="00EF7FA0" w:rsidRPr="007B41D3" w:rsidTr="0029234E">
        <w:trPr>
          <w:gridAfter w:val="1"/>
          <w:wAfter w:w="6"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6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0"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8"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1К1.</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70,16</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68,69</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1К2.</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70,20</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68,45</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1К3.</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94,53</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92,61</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2К1.</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морфемный анализ слова</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82,18</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83,08</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2К2.</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словообразовательный анализ слова</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58,36</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60,41</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2К3.</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Проводить морфологический анализ слова</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34,36</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42,60</w:t>
            </w:r>
          </w:p>
        </w:tc>
      </w:tr>
      <w:tr w:rsidR="00EF7FA0" w:rsidRPr="007B41D3" w:rsidTr="0029234E">
        <w:trPr>
          <w:gridAfter w:val="1"/>
          <w:wAfter w:w="6" w:type="dxa"/>
          <w:trHeight w:val="300"/>
        </w:trPr>
        <w:tc>
          <w:tcPr>
            <w:tcW w:w="607" w:type="dxa"/>
            <w:tcBorders>
              <w:bottom w:val="single" w:sz="4" w:space="0" w:color="auto"/>
            </w:tcBorders>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2К4.</w:t>
            </w:r>
          </w:p>
        </w:tc>
        <w:tc>
          <w:tcPr>
            <w:tcW w:w="6935" w:type="dxa"/>
            <w:tcBorders>
              <w:bottom w:val="single" w:sz="4" w:space="0" w:color="auto"/>
            </w:tcBorders>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Владеть различными видами чтения: просмотровым, ознакомительным, изучающим, поисковым; осуществлять информационную переработку прочитанного текста; понимать целостный смысл текста; находить в тексте требуемую информацию в целях подтверждения выдвинутых тезисов, на </w:t>
            </w:r>
            <w:r w:rsidRPr="007B41D3">
              <w:rPr>
                <w:rFonts w:ascii="Times New Roman" w:hAnsi="Times New Roman" w:cs="Times New Roman"/>
                <w:sz w:val="20"/>
                <w:szCs w:val="20"/>
              </w:rPr>
              <w:lastRenderedPageBreak/>
              <w:t>основе которых необходимо построить речевое высказывание в письменной форме; распознавать эпитеты, метафоры, олицетворения</w:t>
            </w:r>
          </w:p>
        </w:tc>
        <w:tc>
          <w:tcPr>
            <w:tcW w:w="668" w:type="dxa"/>
            <w:tcBorders>
              <w:bottom w:val="single" w:sz="4" w:space="0" w:color="auto"/>
            </w:tcBorders>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50" w:type="dxa"/>
            <w:gridSpan w:val="2"/>
            <w:tcBorders>
              <w:bottom w:val="single" w:sz="4" w:space="0" w:color="auto"/>
            </w:tcBorders>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80,31</w:t>
            </w:r>
          </w:p>
        </w:tc>
        <w:tc>
          <w:tcPr>
            <w:tcW w:w="708" w:type="dxa"/>
            <w:gridSpan w:val="2"/>
            <w:tcBorders>
              <w:bottom w:val="single" w:sz="4" w:space="0" w:color="auto"/>
            </w:tcBorders>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80,01</w:t>
            </w:r>
          </w:p>
        </w:tc>
      </w:tr>
      <w:tr w:rsidR="00EF7FA0" w:rsidRPr="007B41D3" w:rsidTr="0029234E">
        <w:trPr>
          <w:gridAfter w:val="1"/>
          <w:wAfter w:w="6" w:type="dxa"/>
          <w:trHeight w:val="300"/>
        </w:trPr>
        <w:tc>
          <w:tcPr>
            <w:tcW w:w="607" w:type="dxa"/>
            <w:tcBorders>
              <w:bottom w:val="single" w:sz="4" w:space="0" w:color="auto"/>
            </w:tcBorders>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6935" w:type="dxa"/>
            <w:tcBorders>
              <w:bottom w:val="single" w:sz="4" w:space="0" w:color="auto"/>
            </w:tcBorders>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Владеть различными видами чтения: просмотровым, ознакомительным, изучающим, поисковым; распознавать и адекватно формулировать лексическое значение многозначного слова с опорой на контекст</w:t>
            </w:r>
          </w:p>
        </w:tc>
        <w:tc>
          <w:tcPr>
            <w:tcW w:w="668" w:type="dxa"/>
            <w:tcBorders>
              <w:bottom w:val="single" w:sz="4" w:space="0" w:color="auto"/>
            </w:tcBorders>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0" w:type="dxa"/>
            <w:gridSpan w:val="2"/>
            <w:tcBorders>
              <w:bottom w:val="single" w:sz="4" w:space="0" w:color="auto"/>
            </w:tcBorders>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73,73</w:t>
            </w:r>
          </w:p>
        </w:tc>
        <w:tc>
          <w:tcPr>
            <w:tcW w:w="708" w:type="dxa"/>
            <w:gridSpan w:val="2"/>
            <w:tcBorders>
              <w:bottom w:val="single" w:sz="4" w:space="0" w:color="auto"/>
            </w:tcBorders>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72,72</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Использовать многозначное слово в другом значении в самостоятельно составленном и оформленном на письме речевом высказывании; определять стилистическую окраску слова и подбирать к слову близкие по значению слова (синонимы); осуществлять информационную переработку прочитанного текста</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55,48</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54,63</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Распознавать случаи нарушения грамматических норм русского литературного языка в формах слов различных частей речи и исправлять эти нарушения</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62,46</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63,75</w:t>
            </w:r>
          </w:p>
        </w:tc>
      </w:tr>
      <w:tr w:rsidR="00EF7FA0" w:rsidRPr="007B41D3" w:rsidTr="0029234E">
        <w:trPr>
          <w:gridAfter w:val="1"/>
          <w:wAfter w:w="6"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35" w:type="dxa"/>
            <w:shd w:val="clear" w:color="auto" w:fill="auto"/>
            <w:noWrap/>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p>
        </w:tc>
        <w:tc>
          <w:tcPr>
            <w:tcW w:w="668"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5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70,16</w:t>
            </w:r>
          </w:p>
        </w:tc>
        <w:tc>
          <w:tcPr>
            <w:tcW w:w="708"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68,69</w:t>
            </w:r>
          </w:p>
        </w:tc>
      </w:tr>
      <w:tr w:rsidR="00EF7FA0" w:rsidRPr="007B41D3" w:rsidTr="0029234E">
        <w:trPr>
          <w:gridAfter w:val="1"/>
          <w:wAfter w:w="6"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6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25</w:t>
            </w:r>
          </w:p>
        </w:tc>
        <w:tc>
          <w:tcPr>
            <w:tcW w:w="750"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8"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29234E">
        <w:trPr>
          <w:trHeight w:val="300"/>
        </w:trPr>
        <w:tc>
          <w:tcPr>
            <w:tcW w:w="8235"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38"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68,18</w:t>
            </w:r>
          </w:p>
        </w:tc>
        <w:tc>
          <w:tcPr>
            <w:tcW w:w="701"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68,70</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русскому языку выполняли 5854 обучающийся (0,36% от всех участников) из 163 образовательных организаций (0,46% от всех ОО, принимавших участие в организации и проведении ВПР по русскому языку в 6 классах (Таблица </w:t>
      </w:r>
      <w:r w:rsidR="0029234E" w:rsidRPr="007B41D3">
        <w:rPr>
          <w:rFonts w:ascii="Times New Roman" w:hAnsi="Times New Roman" w:cs="Times New Roman"/>
          <w:sz w:val="24"/>
          <w:szCs w:val="24"/>
        </w:rPr>
        <w:t>81</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40" w:lineRule="auto"/>
        <w:ind w:hanging="426"/>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Русский язык. 6 класс, 2026 год </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29234E" w:rsidRPr="007B41D3">
        <w:rPr>
          <w:rFonts w:ascii="Times New Roman" w:hAnsi="Times New Roman" w:cs="Times New Roman"/>
          <w:sz w:val="20"/>
          <w:szCs w:val="20"/>
        </w:rPr>
        <w:t>81</w:t>
      </w:r>
    </w:p>
    <w:tbl>
      <w:tblPr>
        <w:tblW w:w="9101" w:type="dxa"/>
        <w:tblInd w:w="392" w:type="dxa"/>
        <w:tblLook w:val="04A0" w:firstRow="1" w:lastRow="0" w:firstColumn="1" w:lastColumn="0" w:noHBand="0" w:noVBand="1"/>
      </w:tblPr>
      <w:tblGrid>
        <w:gridCol w:w="2580"/>
        <w:gridCol w:w="3544"/>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35173</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1637394</w:t>
            </w:r>
          </w:p>
        </w:tc>
      </w:tr>
      <w:tr w:rsidR="00EF7FA0" w:rsidRPr="007B41D3" w:rsidTr="00D36B10">
        <w:trPr>
          <w:trHeight w:val="300"/>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163</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5854</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русскому языку на 2,10% выше, чем в среднем по Российской Федерации. Доля получивших отметку «3» ниже на 1,37%, отметку «4» - ниже на 0,20%. Доля получивших отметку «5» ниже, чем в среднем по Российской Федерации, на 0,53% (Таблица 8</w:t>
      </w:r>
      <w:r w:rsidR="0029234E" w:rsidRPr="007B41D3">
        <w:rPr>
          <w:rFonts w:ascii="Times New Roman" w:hAnsi="Times New Roman" w:cs="Times New Roman"/>
          <w:sz w:val="24"/>
          <w:szCs w:val="24"/>
        </w:rPr>
        <w:t>2</w:t>
      </w:r>
      <w:r w:rsidRPr="007B41D3">
        <w:rPr>
          <w:rFonts w:ascii="Times New Roman" w:hAnsi="Times New Roman" w:cs="Times New Roman"/>
          <w:sz w:val="24"/>
          <w:szCs w:val="24"/>
        </w:rPr>
        <w:t xml:space="preserve">, Диаграмма 61).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Русский язык</w:t>
      </w:r>
      <w:r w:rsidR="0029234E" w:rsidRPr="007B41D3">
        <w:rPr>
          <w:rFonts w:ascii="Times New Roman" w:hAnsi="Times New Roman" w:cs="Times New Roman"/>
          <w:b/>
        </w:rPr>
        <w:t xml:space="preserve">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8</w:t>
      </w:r>
      <w:r w:rsidR="0029234E" w:rsidRPr="007B41D3">
        <w:rPr>
          <w:rFonts w:ascii="Times New Roman" w:hAnsi="Times New Roman" w:cs="Times New Roman"/>
          <w:sz w:val="20"/>
          <w:szCs w:val="20"/>
        </w:rPr>
        <w:t>2</w:t>
      </w:r>
    </w:p>
    <w:tbl>
      <w:tblPr>
        <w:tblW w:w="7418" w:type="dxa"/>
        <w:tblInd w:w="983" w:type="dxa"/>
        <w:tblLook w:val="04A0" w:firstRow="1" w:lastRow="0" w:firstColumn="1" w:lastColumn="0" w:noHBand="0" w:noVBand="1"/>
      </w:tblPr>
      <w:tblGrid>
        <w:gridCol w:w="2717"/>
        <w:gridCol w:w="2126"/>
        <w:gridCol w:w="2575"/>
      </w:tblGrid>
      <w:tr w:rsidR="007B41D3" w:rsidRPr="007B41D3" w:rsidTr="0029234E">
        <w:trPr>
          <w:trHeight w:val="479"/>
        </w:trPr>
        <w:tc>
          <w:tcPr>
            <w:tcW w:w="271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75"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29234E">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8,73</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10,83</w:t>
            </w:r>
          </w:p>
        </w:tc>
      </w:tr>
      <w:tr w:rsidR="007B41D3" w:rsidRPr="007B41D3" w:rsidTr="0029234E">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35,14</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33,77</w:t>
            </w:r>
          </w:p>
        </w:tc>
      </w:tr>
      <w:tr w:rsidR="007B41D3" w:rsidRPr="007B41D3" w:rsidTr="0029234E">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36,31</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36,11</w:t>
            </w:r>
          </w:p>
        </w:tc>
      </w:tr>
      <w:tr w:rsidR="00EF7FA0" w:rsidRPr="007B41D3" w:rsidTr="0029234E">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19,82</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19,29</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29234E" w:rsidRPr="007B41D3" w:rsidRDefault="0029234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lastRenderedPageBreak/>
        <w:t>Статистика по отметкам. Русский язык (%).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61</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6277C90F" wp14:editId="286923E9">
            <wp:extent cx="4591050" cy="2252211"/>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7">
                      <a:extLst>
                        <a:ext uri="{28A0092B-C50C-407E-A947-70E740481C1C}">
                          <a14:useLocalDpi xmlns:a14="http://schemas.microsoft.com/office/drawing/2010/main" val="0"/>
                        </a:ext>
                      </a:extLst>
                    </a:blip>
                    <a:srcRect t="5018" b="3815"/>
                    <a:stretch/>
                  </pic:blipFill>
                  <pic:spPr bwMode="auto">
                    <a:xfrm>
                      <a:off x="0" y="0"/>
                      <a:ext cx="4607414" cy="226023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русскому языку в 2026 году в Республике Карелия – 68,18% (в 2025 – 67,64%), в Российской Федерации – 68,70% (в 2025 году – 67,68%).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русскому языку в 2026 году в Республике Карелия – 94,53%, за выполнение задания на умение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(1К3). В Российской Федерации процент выполнения по данному заданию 92,61%.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русскому языку в 2026 году в Республике Карелия – 34,36% за выполнение задания на умение проводить морфологический анализ слова (2К3). В Российской Федерации процент выполнения по данному заданию 42,60%.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62).</w:t>
      </w:r>
    </w:p>
    <w:p w:rsidR="00EF7FA0" w:rsidRPr="007B41D3" w:rsidRDefault="00EF7FA0" w:rsidP="00EF7FA0">
      <w:pPr>
        <w:spacing w:after="0" w:line="276" w:lineRule="auto"/>
        <w:jc w:val="center"/>
        <w:rPr>
          <w:rFonts w:ascii="Times New Roman" w:hAnsi="Times New Roman" w:cs="Times New Roman"/>
          <w:b/>
        </w:rPr>
      </w:pPr>
    </w:p>
    <w:p w:rsidR="00EF7FA0" w:rsidRPr="007B41D3" w:rsidRDefault="00EF7FA0" w:rsidP="00EF7FA0">
      <w:pPr>
        <w:spacing w:after="0" w:line="276" w:lineRule="auto"/>
        <w:jc w:val="center"/>
        <w:rPr>
          <w:rFonts w:ascii="Times New Roman" w:hAnsi="Times New Roman" w:cs="Times New Roman"/>
        </w:rPr>
      </w:pPr>
      <w:r w:rsidRPr="007B41D3">
        <w:rPr>
          <w:rFonts w:ascii="Times New Roman" w:hAnsi="Times New Roman" w:cs="Times New Roman"/>
          <w:b/>
        </w:rPr>
        <w:t>Выполнение заданий</w:t>
      </w:r>
      <w:r w:rsidR="006A0126">
        <w:rPr>
          <w:rFonts w:ascii="Times New Roman" w:hAnsi="Times New Roman" w:cs="Times New Roman"/>
          <w:b/>
        </w:rPr>
        <w:t>.</w:t>
      </w:r>
      <w:r w:rsidRPr="007B41D3">
        <w:rPr>
          <w:rFonts w:ascii="Times New Roman" w:hAnsi="Times New Roman" w:cs="Times New Roman"/>
          <w:b/>
        </w:rPr>
        <w:t xml:space="preserve"> Русский язык. 6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62</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49364DA" wp14:editId="0590FCC7">
            <wp:extent cx="5786428" cy="2910205"/>
            <wp:effectExtent l="0" t="0" r="5080" b="444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8">
                      <a:extLst>
                        <a:ext uri="{28A0092B-C50C-407E-A947-70E740481C1C}">
                          <a14:useLocalDpi xmlns:a14="http://schemas.microsoft.com/office/drawing/2010/main" val="0"/>
                        </a:ext>
                      </a:extLst>
                    </a:blip>
                    <a:srcRect b="7344"/>
                    <a:stretch/>
                  </pic:blipFill>
                  <pic:spPr bwMode="auto">
                    <a:xfrm>
                      <a:off x="0" y="0"/>
                      <a:ext cx="5788920" cy="291145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29234E" w:rsidRPr="007B41D3" w:rsidRDefault="0029234E" w:rsidP="00EF7FA0">
      <w:pPr>
        <w:pStyle w:val="a3"/>
        <w:spacing w:line="276" w:lineRule="auto"/>
        <w:rPr>
          <w:rFonts w:ascii="Times New Roman" w:hAnsi="Times New Roman"/>
          <w:b/>
          <w:sz w:val="24"/>
          <w:szCs w:val="24"/>
        </w:rPr>
      </w:pPr>
    </w:p>
    <w:p w:rsidR="00EF7FA0" w:rsidRPr="007B41D3" w:rsidRDefault="00EF7FA0" w:rsidP="00EF7FA0">
      <w:pPr>
        <w:pStyle w:val="a3"/>
        <w:spacing w:line="276" w:lineRule="auto"/>
        <w:rPr>
          <w:rFonts w:ascii="Times New Roman" w:hAnsi="Times New Roman"/>
          <w:b/>
          <w:sz w:val="24"/>
          <w:szCs w:val="24"/>
        </w:rPr>
      </w:pPr>
      <w:r w:rsidRPr="007B41D3">
        <w:rPr>
          <w:rFonts w:ascii="Times New Roman" w:hAnsi="Times New Roman"/>
          <w:b/>
          <w:sz w:val="24"/>
          <w:szCs w:val="24"/>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русскому языку в 6 классе с отметками по журналу позволяет сделать вывод о том, что 58,18% обучающихся подтверждают школьную оценку (Таблица 8</w:t>
      </w:r>
      <w:r w:rsidR="0029234E" w:rsidRPr="007B41D3">
        <w:rPr>
          <w:rFonts w:ascii="Times New Roman" w:hAnsi="Times New Roman"/>
          <w:sz w:val="24"/>
          <w:szCs w:val="24"/>
        </w:rPr>
        <w:t>3</w:t>
      </w:r>
      <w:r w:rsidRPr="007B41D3">
        <w:rPr>
          <w:rFonts w:ascii="Times New Roman" w:hAnsi="Times New Roman"/>
          <w:sz w:val="24"/>
          <w:szCs w:val="24"/>
        </w:rPr>
        <w:t xml:space="preserve">, Диаграмма 63). </w:t>
      </w:r>
    </w:p>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Русский язык.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8</w:t>
      </w:r>
      <w:r w:rsidR="0029234E" w:rsidRPr="007B41D3">
        <w:rPr>
          <w:rFonts w:ascii="Times New Roman" w:hAnsi="Times New Roman"/>
          <w:sz w:val="20"/>
          <w:szCs w:val="20"/>
        </w:rPr>
        <w:t>3</w:t>
      </w:r>
    </w:p>
    <w:tbl>
      <w:tblPr>
        <w:tblW w:w="80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1672"/>
        <w:gridCol w:w="1701"/>
      </w:tblGrid>
      <w:tr w:rsidR="007B41D3" w:rsidRPr="007B41D3" w:rsidTr="006A0126">
        <w:trPr>
          <w:trHeight w:val="315"/>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373"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6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1351</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23,55%</w:t>
            </w:r>
          </w:p>
        </w:tc>
      </w:tr>
      <w:tr w:rsidR="007B41D3"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67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3337</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58,18%</w:t>
            </w:r>
          </w:p>
        </w:tc>
      </w:tr>
      <w:tr w:rsidR="007B41D3"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67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1048</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18,27%</w:t>
            </w:r>
          </w:p>
        </w:tc>
      </w:tr>
      <w:tr w:rsidR="00EF7FA0" w:rsidRPr="007B41D3" w:rsidTr="006A0126">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67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5854</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rPr>
      </w:pPr>
    </w:p>
    <w:p w:rsidR="00EF7FA0" w:rsidRPr="007B41D3" w:rsidRDefault="00EF7FA0" w:rsidP="00EF7FA0">
      <w:pPr>
        <w:pStyle w:val="a3"/>
        <w:spacing w:line="276" w:lineRule="auto"/>
        <w:ind w:left="45" w:hanging="187"/>
        <w:jc w:val="center"/>
        <w:rPr>
          <w:rFonts w:ascii="Times New Roman" w:hAnsi="Times New Roman"/>
          <w:b/>
        </w:rPr>
      </w:pPr>
      <w:r w:rsidRPr="007B41D3">
        <w:rPr>
          <w:rFonts w:ascii="Times New Roman" w:hAnsi="Times New Roman"/>
          <w:b/>
        </w:rPr>
        <w:t xml:space="preserve">Сравнение отметок с отметками по журналу. Русский язык. 6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63</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63E2241" wp14:editId="38B4E7CA">
            <wp:extent cx="4352925" cy="1559073"/>
            <wp:effectExtent l="0" t="0" r="0" b="317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9">
                      <a:extLst>
                        <a:ext uri="{28A0092B-C50C-407E-A947-70E740481C1C}">
                          <a14:useLocalDpi xmlns:a14="http://schemas.microsoft.com/office/drawing/2010/main" val="0"/>
                        </a:ext>
                      </a:extLst>
                    </a:blip>
                    <a:srcRect l="9138" t="8149" r="2173" b="8727"/>
                    <a:stretch/>
                  </pic:blipFill>
                  <pic:spPr bwMode="auto">
                    <a:xfrm>
                      <a:off x="0" y="0"/>
                      <a:ext cx="4386823" cy="157121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76" w:lineRule="auto"/>
        <w:jc w:val="both"/>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Математика</w:t>
      </w:r>
    </w:p>
    <w:p w:rsidR="00EF7FA0" w:rsidRPr="007B41D3" w:rsidRDefault="00EF7FA0" w:rsidP="00EF7FA0">
      <w:pPr>
        <w:spacing w:after="0" w:line="276"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8</w:t>
      </w:r>
      <w:r w:rsidR="0029234E" w:rsidRPr="007B41D3">
        <w:rPr>
          <w:rFonts w:ascii="Times New Roman" w:hAnsi="Times New Roman" w:cs="Times New Roman"/>
          <w:sz w:val="20"/>
          <w:szCs w:val="20"/>
        </w:rPr>
        <w:t>4</w:t>
      </w:r>
    </w:p>
    <w:tbl>
      <w:tblPr>
        <w:tblW w:w="96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6936"/>
        <w:gridCol w:w="714"/>
        <w:gridCol w:w="20"/>
        <w:gridCol w:w="710"/>
        <w:gridCol w:w="20"/>
        <w:gridCol w:w="692"/>
        <w:gridCol w:w="20"/>
      </w:tblGrid>
      <w:tr w:rsidR="007B41D3" w:rsidRPr="007B41D3" w:rsidTr="0029234E">
        <w:trPr>
          <w:trHeight w:val="300"/>
          <w:tblHeader/>
        </w:trPr>
        <w:tc>
          <w:tcPr>
            <w:tcW w:w="9689"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Математика 6 класс</w:t>
            </w:r>
          </w:p>
        </w:tc>
      </w:tr>
      <w:tr w:rsidR="007B41D3" w:rsidRPr="007B41D3" w:rsidTr="0029234E">
        <w:trPr>
          <w:gridAfter w:val="1"/>
          <w:wAfter w:w="20" w:type="dxa"/>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14"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30"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78,87</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81,61</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2.1</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67,32</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72,64</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56,14</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65,62</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связанные с отношением, пропорциональностью величин, процентами; решать три основные задачи на дроби и проценты</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45,98</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57,59</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82,94</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81,79</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5</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Решать задачи, связанные с отношением, пропорциональностью величин, процентами; решать три основные задачи на дроби и проценты</w:t>
            </w:r>
          </w:p>
        </w:tc>
        <w:tc>
          <w:tcPr>
            <w:tcW w:w="714"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55,88</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65,70</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Соотносить точку на координатной прямой с соответствующим ей числом и изображать числа точками на координатной прямой, находить модуль числа. 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c>
          <w:tcPr>
            <w:tcW w:w="714"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44,43</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56,84</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Соотносить точку на координатной прямой с соответствующим ей числом и изображать числа точками на координатной прямой, находить модуль  числа</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70,21</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67,24</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неизвестный компонент равенства</w:t>
            </w:r>
          </w:p>
        </w:tc>
        <w:tc>
          <w:tcPr>
            <w:tcW w:w="71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52,44</w:t>
            </w:r>
          </w:p>
        </w:tc>
        <w:tc>
          <w:tcPr>
            <w:tcW w:w="71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63,68</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83,87</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83,35</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72,66</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72,24</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71,46</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70,97</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14"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30"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30,73</w:t>
            </w:r>
          </w:p>
        </w:tc>
        <w:tc>
          <w:tcPr>
            <w:tcW w:w="71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35,99</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71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30"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37,03</w:t>
            </w:r>
          </w:p>
        </w:tc>
        <w:tc>
          <w:tcPr>
            <w:tcW w:w="71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37,16</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c>
          <w:tcPr>
            <w:tcW w:w="71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30"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38,88</w:t>
            </w:r>
          </w:p>
        </w:tc>
        <w:tc>
          <w:tcPr>
            <w:tcW w:w="71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41,78</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1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30"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33,27</w:t>
            </w:r>
          </w:p>
        </w:tc>
        <w:tc>
          <w:tcPr>
            <w:tcW w:w="71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30,37</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71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30"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20,47</w:t>
            </w:r>
          </w:p>
        </w:tc>
        <w:tc>
          <w:tcPr>
            <w:tcW w:w="71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24,16</w:t>
            </w:r>
          </w:p>
        </w:tc>
      </w:tr>
      <w:tr w:rsidR="007B41D3" w:rsidRPr="007B41D3" w:rsidTr="0029234E">
        <w:trPr>
          <w:gridAfter w:val="1"/>
          <w:wAfter w:w="20" w:type="dxa"/>
          <w:trHeight w:val="300"/>
        </w:trPr>
        <w:tc>
          <w:tcPr>
            <w:tcW w:w="57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936"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многошаговые текстовые задачи арифметическим способом. Составлять буквенные выражения по условию задачи</w:t>
            </w:r>
          </w:p>
        </w:tc>
        <w:tc>
          <w:tcPr>
            <w:tcW w:w="71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30"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8,36</w:t>
            </w:r>
          </w:p>
        </w:tc>
        <w:tc>
          <w:tcPr>
            <w:tcW w:w="71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11,45</w:t>
            </w:r>
          </w:p>
        </w:tc>
      </w:tr>
      <w:tr w:rsidR="007B41D3" w:rsidRPr="007B41D3" w:rsidTr="0029234E">
        <w:trPr>
          <w:gridAfter w:val="1"/>
          <w:wAfter w:w="20" w:type="dxa"/>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14"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24</w:t>
            </w:r>
          </w:p>
        </w:tc>
        <w:tc>
          <w:tcPr>
            <w:tcW w:w="730"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1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29234E">
        <w:trPr>
          <w:trHeight w:val="300"/>
        </w:trPr>
        <w:tc>
          <w:tcPr>
            <w:tcW w:w="8247"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30"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52,83</w:t>
            </w:r>
          </w:p>
        </w:tc>
        <w:tc>
          <w:tcPr>
            <w:tcW w:w="712"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56,68</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В 2026 году ВПР по математике выполнили 5746 обучающихся (0,35% от всех участников) из 164 образовательных организаций (0,47% от всех ОО, принимавших участие в организации и проведении ВПР по математике в 6 классах) (Таблица 8</w:t>
      </w:r>
      <w:r w:rsidR="0029234E" w:rsidRPr="007B41D3">
        <w:rPr>
          <w:rFonts w:ascii="Times New Roman" w:hAnsi="Times New Roman" w:cs="Times New Roman"/>
          <w:sz w:val="24"/>
          <w:szCs w:val="24"/>
        </w:rPr>
        <w:t>5</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hanging="426"/>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Математика 6 класс</w:t>
      </w:r>
      <w:r w:rsidRPr="007B41D3">
        <w:rPr>
          <w:rFonts w:ascii="Times New Roman" w:hAnsi="Times New Roman"/>
          <w:b/>
        </w:rPr>
        <w:t>,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8</w:t>
      </w:r>
      <w:r w:rsidR="0029234E" w:rsidRPr="007B41D3">
        <w:rPr>
          <w:rFonts w:ascii="Times New Roman" w:hAnsi="Times New Roman" w:cs="Times New Roman"/>
          <w:sz w:val="20"/>
          <w:szCs w:val="20"/>
        </w:rPr>
        <w:t>5</w:t>
      </w:r>
    </w:p>
    <w:tbl>
      <w:tblPr>
        <w:tblW w:w="8818" w:type="dxa"/>
        <w:tblInd w:w="392" w:type="dxa"/>
        <w:tblLook w:val="04A0" w:firstRow="1" w:lastRow="0" w:firstColumn="1" w:lastColumn="0" w:noHBand="0" w:noVBand="1"/>
      </w:tblPr>
      <w:tblGrid>
        <w:gridCol w:w="2297"/>
        <w:gridCol w:w="3544"/>
        <w:gridCol w:w="2977"/>
      </w:tblGrid>
      <w:tr w:rsidR="007B41D3" w:rsidRPr="007B41D3" w:rsidTr="00D36B10">
        <w:trPr>
          <w:trHeight w:val="507"/>
        </w:trPr>
        <w:tc>
          <w:tcPr>
            <w:tcW w:w="229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35154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1622961</w:t>
            </w:r>
          </w:p>
        </w:tc>
      </w:tr>
      <w:tr w:rsidR="00EF7FA0" w:rsidRPr="007B41D3" w:rsidTr="006A0126">
        <w:trPr>
          <w:trHeight w:val="300"/>
        </w:trPr>
        <w:tc>
          <w:tcPr>
            <w:tcW w:w="2297"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164</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5746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математике на 4,57% выше, чем в среднем по Российской Федерации. Доля получивших отметку «3» выше на 1,45%, отметку «4» - ниже на 4,47%. Доля получивших отметку «5» ниже, чем в среднем по Российской Федерации, на 1,55% (Таблица 8</w:t>
      </w:r>
      <w:r w:rsidR="0029234E" w:rsidRPr="007B41D3">
        <w:rPr>
          <w:rFonts w:ascii="Times New Roman" w:hAnsi="Times New Roman" w:cs="Times New Roman"/>
          <w:sz w:val="24"/>
          <w:szCs w:val="24"/>
        </w:rPr>
        <w:t>6</w:t>
      </w:r>
      <w:r w:rsidRPr="007B41D3">
        <w:rPr>
          <w:rFonts w:ascii="Times New Roman" w:hAnsi="Times New Roman" w:cs="Times New Roman"/>
          <w:sz w:val="24"/>
          <w:szCs w:val="24"/>
        </w:rPr>
        <w:t xml:space="preserve">, Диаграмма 64).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Математика</w:t>
      </w:r>
      <w:r w:rsidR="0029234E" w:rsidRPr="007B41D3">
        <w:rPr>
          <w:rFonts w:ascii="Times New Roman" w:hAnsi="Times New Roman" w:cs="Times New Roman"/>
          <w:b/>
        </w:rPr>
        <w:t xml:space="preserve"> (%)</w:t>
      </w:r>
      <w:r w:rsidRPr="007B41D3">
        <w:rPr>
          <w:rFonts w:ascii="Times New Roman" w:hAnsi="Times New Roman" w:cs="Times New Roman"/>
          <w:b/>
        </w:rPr>
        <w:t>. 6 класс</w:t>
      </w:r>
      <w:r w:rsidRPr="007B41D3">
        <w:rPr>
          <w:rFonts w:ascii="Times New Roman" w:hAnsi="Times New Roman"/>
          <w:b/>
        </w:rPr>
        <w:t>,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84</w:t>
      </w:r>
    </w:p>
    <w:tbl>
      <w:tblPr>
        <w:tblW w:w="7229" w:type="dxa"/>
        <w:tblInd w:w="983" w:type="dxa"/>
        <w:tblLook w:val="04A0" w:firstRow="1" w:lastRow="0" w:firstColumn="1" w:lastColumn="0" w:noHBand="0" w:noVBand="1"/>
      </w:tblPr>
      <w:tblGrid>
        <w:gridCol w:w="2693"/>
        <w:gridCol w:w="2126"/>
        <w:gridCol w:w="2410"/>
      </w:tblGrid>
      <w:tr w:rsidR="007B41D3" w:rsidRPr="007B41D3" w:rsidTr="00D36B10">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8,76</w:t>
            </w:r>
          </w:p>
        </w:tc>
        <w:tc>
          <w:tcPr>
            <w:tcW w:w="2410"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13,33</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44,34</w:t>
            </w:r>
          </w:p>
        </w:tc>
        <w:tc>
          <w:tcPr>
            <w:tcW w:w="2410" w:type="dxa"/>
            <w:tcBorders>
              <w:top w:val="nil"/>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45,79</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35,55</w:t>
            </w:r>
          </w:p>
        </w:tc>
        <w:tc>
          <w:tcPr>
            <w:tcW w:w="2410" w:type="dxa"/>
            <w:tcBorders>
              <w:top w:val="nil"/>
              <w:left w:val="nil"/>
              <w:bottom w:val="single" w:sz="4" w:space="0" w:color="auto"/>
              <w:right w:val="single" w:sz="4" w:space="0" w:color="auto"/>
            </w:tcBorders>
            <w:shd w:val="clear" w:color="auto" w:fill="auto"/>
            <w:noWrap/>
            <w:vAlign w:val="bottom"/>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31,08</w:t>
            </w:r>
          </w:p>
        </w:tc>
      </w:tr>
      <w:tr w:rsidR="00EF7FA0"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11,35</w:t>
            </w:r>
          </w:p>
        </w:tc>
        <w:tc>
          <w:tcPr>
            <w:tcW w:w="2410" w:type="dxa"/>
            <w:tcBorders>
              <w:top w:val="nil"/>
              <w:left w:val="nil"/>
              <w:bottom w:val="single" w:sz="4" w:space="0" w:color="auto"/>
              <w:right w:val="single" w:sz="4" w:space="0" w:color="auto"/>
            </w:tcBorders>
            <w:shd w:val="clear" w:color="auto" w:fill="auto"/>
            <w:noWrap/>
            <w:vAlign w:val="bottom"/>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9,80</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Математика (%). 6 класс</w:t>
      </w:r>
      <w:r w:rsidRPr="007B41D3">
        <w:rPr>
          <w:rFonts w:ascii="Times New Roman" w:hAnsi="Times New Roman"/>
          <w:b/>
        </w:rPr>
        <w:t>,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64</w:t>
      </w:r>
    </w:p>
    <w:p w:rsidR="00EF7FA0" w:rsidRPr="007B41D3" w:rsidRDefault="00EF7FA0" w:rsidP="00EF7FA0">
      <w:pPr>
        <w:spacing w:after="0" w:line="276" w:lineRule="auto"/>
        <w:ind w:firstLine="709"/>
        <w:jc w:val="both"/>
        <w:rPr>
          <w:rFonts w:ascii="Times New Roman" w:hAnsi="Times New Roman" w:cs="Times New Roman"/>
          <w:sz w:val="16"/>
          <w:szCs w:val="16"/>
        </w:rPr>
      </w:pPr>
      <w:r w:rsidRPr="007B41D3">
        <w:rPr>
          <w:rFonts w:ascii="Times New Roman" w:hAnsi="Times New Roman" w:cs="Times New Roman"/>
          <w:noProof/>
          <w:sz w:val="16"/>
          <w:szCs w:val="16"/>
          <w:lang w:eastAsia="ru-RU"/>
        </w:rPr>
        <w:drawing>
          <wp:inline distT="0" distB="0" distL="0" distR="0" wp14:anchorId="0F2CF180" wp14:editId="4A39690E">
            <wp:extent cx="4558832" cy="2020187"/>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0">
                      <a:extLst>
                        <a:ext uri="{28A0092B-C50C-407E-A947-70E740481C1C}">
                          <a14:useLocalDpi xmlns:a14="http://schemas.microsoft.com/office/drawing/2010/main" val="0"/>
                        </a:ext>
                      </a:extLst>
                    </a:blip>
                    <a:srcRect t="5199" b="4986"/>
                    <a:stretch/>
                  </pic:blipFill>
                  <pic:spPr bwMode="auto">
                    <a:xfrm>
                      <a:off x="0" y="0"/>
                      <a:ext cx="4559935" cy="202067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в 2026 году в Республике Карелия – 52,83% (в 2025 – 51,05%), в Российской Федерации – 56,68% (в 2025 году – 55,47%).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в 2026 году в Республике Карелия – 83,87%, за выполнение задания на умение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(9). В Российской Федерации процент выполнения по данному заданию 83,35%.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в 2026 году в Республике Карелия – 8,36% за выполнение задания на умение решать многошаговые текстовые задачи арифметическим способом, составлять буквенные выражения по условию задачи (17). В Российской Федерации процент выполнения по данному заданию 11,45%.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lastRenderedPageBreak/>
        <w:t>Общая картина колебаний процентных показателей за выполнение отдельных заданий в Карелии в 2026 году совпадает с общероссийской (Диаграмма 65).</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w:t>
      </w:r>
      <w:r w:rsidR="006A0126">
        <w:rPr>
          <w:rFonts w:ascii="Times New Roman" w:hAnsi="Times New Roman" w:cs="Times New Roman"/>
          <w:b/>
        </w:rPr>
        <w:t>.</w:t>
      </w:r>
      <w:r w:rsidRPr="007B41D3">
        <w:rPr>
          <w:rFonts w:ascii="Times New Roman" w:hAnsi="Times New Roman" w:cs="Times New Roman"/>
          <w:b/>
        </w:rPr>
        <w:t xml:space="preserve"> Математика. 6 класс</w:t>
      </w:r>
      <w:r w:rsidRPr="007B41D3">
        <w:rPr>
          <w:rFonts w:ascii="Times New Roman" w:hAnsi="Times New Roman"/>
          <w:b/>
        </w:rPr>
        <w:t>,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65</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78028B6" wp14:editId="2AA693CD">
            <wp:extent cx="6005195" cy="2732568"/>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1">
                      <a:extLst>
                        <a:ext uri="{28A0092B-C50C-407E-A947-70E740481C1C}">
                          <a14:useLocalDpi xmlns:a14="http://schemas.microsoft.com/office/drawing/2010/main" val="0"/>
                        </a:ext>
                      </a:extLst>
                    </a:blip>
                    <a:srcRect b="4436"/>
                    <a:stretch/>
                  </pic:blipFill>
                  <pic:spPr bwMode="auto">
                    <a:xfrm>
                      <a:off x="0" y="0"/>
                      <a:ext cx="6005195" cy="273256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hanging="426"/>
        <w:jc w:val="center"/>
        <w:rPr>
          <w:rFonts w:ascii="Times New Roman" w:hAnsi="Times New Roman" w:cs="Times New Roman"/>
          <w:sz w:val="20"/>
          <w:szCs w:val="20"/>
        </w:rPr>
      </w:pPr>
    </w:p>
    <w:p w:rsidR="00EF7FA0" w:rsidRPr="007B41D3" w:rsidRDefault="00EF7FA0" w:rsidP="00EF7FA0">
      <w:pPr>
        <w:spacing w:after="0" w:line="276" w:lineRule="auto"/>
        <w:rPr>
          <w:rFonts w:ascii="Times New Roman" w:eastAsia="Times New Roman" w:hAnsi="Times New Roman" w:cs="Times New Roman"/>
          <w:b/>
          <w:bCs/>
          <w:sz w:val="24"/>
          <w:szCs w:val="24"/>
          <w:lang w:eastAsia="ru-RU"/>
        </w:rPr>
      </w:pPr>
      <w:r w:rsidRPr="007B41D3">
        <w:rPr>
          <w:rFonts w:ascii="Times New Roman" w:hAnsi="Times New Roman" w:cs="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математике в 6 классе с отметками по журналу позволяет сделать вывод о том, что 54,85% обучающихся подтверждают школьную оценку (Таблица 8</w:t>
      </w:r>
      <w:r w:rsidR="0029234E" w:rsidRPr="007B41D3">
        <w:rPr>
          <w:rFonts w:ascii="Times New Roman" w:hAnsi="Times New Roman"/>
          <w:sz w:val="24"/>
          <w:szCs w:val="24"/>
        </w:rPr>
        <w:t>5</w:t>
      </w:r>
      <w:r w:rsidRPr="007B41D3">
        <w:rPr>
          <w:rFonts w:ascii="Times New Roman" w:hAnsi="Times New Roman"/>
          <w:sz w:val="24"/>
          <w:szCs w:val="24"/>
        </w:rPr>
        <w:t xml:space="preserve">, Диаграмма 66).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Сравнение отметок с отметками по журналу. Математика.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85</w:t>
      </w:r>
    </w:p>
    <w:tbl>
      <w:tblPr>
        <w:tblW w:w="881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2160"/>
        <w:gridCol w:w="1951"/>
      </w:tblGrid>
      <w:tr w:rsidR="007B41D3" w:rsidRPr="007B41D3" w:rsidTr="0029234E">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111"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29234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2104</w:t>
            </w:r>
          </w:p>
        </w:tc>
        <w:tc>
          <w:tcPr>
            <w:tcW w:w="1951"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37,32%</w:t>
            </w:r>
          </w:p>
        </w:tc>
      </w:tr>
      <w:tr w:rsidR="007B41D3" w:rsidRPr="007B41D3" w:rsidTr="0029234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3158</w:t>
            </w:r>
          </w:p>
        </w:tc>
        <w:tc>
          <w:tcPr>
            <w:tcW w:w="1951"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56,02%</w:t>
            </w:r>
          </w:p>
        </w:tc>
      </w:tr>
      <w:tr w:rsidR="007B41D3" w:rsidRPr="007B41D3" w:rsidTr="0029234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375</w:t>
            </w:r>
          </w:p>
        </w:tc>
        <w:tc>
          <w:tcPr>
            <w:tcW w:w="1951"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6,65%</w:t>
            </w:r>
          </w:p>
        </w:tc>
      </w:tr>
      <w:tr w:rsidR="00EF7FA0" w:rsidRPr="007B41D3" w:rsidTr="0029234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5746</w:t>
            </w:r>
          </w:p>
        </w:tc>
        <w:tc>
          <w:tcPr>
            <w:tcW w:w="1951"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Математика. 6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66</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5380F677" wp14:editId="157C08A7">
            <wp:extent cx="4893815" cy="1600835"/>
            <wp:effectExtent l="0" t="0" r="254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2">
                      <a:extLst>
                        <a:ext uri="{28A0092B-C50C-407E-A947-70E740481C1C}">
                          <a14:useLocalDpi xmlns:a14="http://schemas.microsoft.com/office/drawing/2010/main" val="0"/>
                        </a:ext>
                      </a:extLst>
                    </a:blip>
                    <a:srcRect l="7201" t="7484" b="14684"/>
                    <a:stretch/>
                  </pic:blipFill>
                  <pic:spPr bwMode="auto">
                    <a:xfrm>
                      <a:off x="0" y="0"/>
                      <a:ext cx="4910836" cy="1606403"/>
                    </a:xfrm>
                    <a:prstGeom prst="rect">
                      <a:avLst/>
                    </a:prstGeom>
                    <a:noFill/>
                    <a:ln>
                      <a:noFill/>
                    </a:ln>
                    <a:extLst>
                      <a:ext uri="{53640926-AAD7-44D8-BBD7-CCE9431645EC}">
                        <a14:shadowObscured xmlns:a14="http://schemas.microsoft.com/office/drawing/2010/main"/>
                      </a:ext>
                    </a:extLst>
                  </pic:spPr>
                </pic:pic>
              </a:graphicData>
            </a:graphic>
          </wp:inline>
        </w:drawing>
      </w:r>
      <w:r w:rsidRPr="007B41D3">
        <w:rPr>
          <w:rFonts w:ascii="Times New Roman" w:hAnsi="Times New Roman"/>
          <w:sz w:val="24"/>
          <w:szCs w:val="24"/>
        </w:rPr>
        <w:br w:type="textWrapping" w:clear="all"/>
      </w:r>
    </w:p>
    <w:p w:rsidR="00EF7FA0" w:rsidRPr="007B41D3" w:rsidRDefault="00EF7FA0" w:rsidP="00EF7FA0">
      <w:pPr>
        <w:spacing w:after="0" w:line="240" w:lineRule="auto"/>
        <w:rPr>
          <w:rFonts w:ascii="Times New Roman" w:hAnsi="Times New Roman" w:cs="Times New Roman"/>
          <w:b/>
        </w:rPr>
      </w:pPr>
    </w:p>
    <w:p w:rsidR="0029234E" w:rsidRPr="007B41D3" w:rsidRDefault="0029234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lastRenderedPageBreak/>
        <w:t>Биология</w:t>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86</w:t>
      </w:r>
    </w:p>
    <w:tbl>
      <w:tblPr>
        <w:tblW w:w="98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7176"/>
        <w:gridCol w:w="669"/>
        <w:gridCol w:w="666"/>
        <w:gridCol w:w="682"/>
      </w:tblGrid>
      <w:tr w:rsidR="007B41D3" w:rsidRPr="007B41D3" w:rsidTr="0029234E">
        <w:trPr>
          <w:trHeight w:val="300"/>
          <w:tblHeader/>
        </w:trPr>
        <w:tc>
          <w:tcPr>
            <w:tcW w:w="9843" w:type="dxa"/>
            <w:gridSpan w:val="5"/>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Биология 6 класс</w:t>
            </w:r>
          </w:p>
        </w:tc>
      </w:tr>
      <w:tr w:rsidR="007B41D3" w:rsidRPr="007B41D3" w:rsidTr="0029234E">
        <w:trPr>
          <w:trHeight w:val="300"/>
          <w:tblHeader/>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6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8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63,86</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72,24</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47,38</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56,04</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44,91</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58,08</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59,30</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67,51</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42,86</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57,56</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51,78</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58,58</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64,24</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65,65</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43,01</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54,37</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57,02</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58,40</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42,48</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52,06</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31,55</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39,38</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w:t>
            </w:r>
            <w:r w:rsidRPr="007B41D3">
              <w:rPr>
                <w:rFonts w:ascii="Times New Roman" w:hAnsi="Times New Roman" w:cs="Times New Roman"/>
                <w:sz w:val="20"/>
                <w:szCs w:val="20"/>
              </w:rPr>
              <w:lastRenderedPageBreak/>
              <w:t>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71,91</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75,44</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7.2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причинно-следственные связи между строением и функциями тканей и органов растений, строением и жизнедеятельностью 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79,35</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78,39</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59,81</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60,93</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68,64</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67,90</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64,54</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67,93</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45,54</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52,02</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11.1</w:t>
            </w:r>
          </w:p>
        </w:tc>
        <w:tc>
          <w:tcPr>
            <w:tcW w:w="717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42,05</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49,44</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11.2</w:t>
            </w:r>
          </w:p>
        </w:tc>
        <w:tc>
          <w:tcPr>
            <w:tcW w:w="717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56,93</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60,56</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11.3</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54,18</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62,89</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11.4</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45,62</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52,28</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12К1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w:t>
            </w:r>
            <w:r w:rsidRPr="007B41D3">
              <w:rPr>
                <w:rFonts w:ascii="Times New Roman" w:hAnsi="Times New Roman" w:cs="Times New Roman"/>
                <w:sz w:val="20"/>
                <w:szCs w:val="20"/>
              </w:rPr>
              <w:lastRenderedPageBreak/>
              <w:t>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23,20</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33,62</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12К2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31,34</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37,91</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48,22</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48,25</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14.1</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29,01</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35,22</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14.2</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Выявлять причинно-следственные связи между строением и функциями тканей и органов растений, строением и жизнедеятельностью растений</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62,28</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60,79</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Характеризовать процессы жизнедеятельности растений</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39,52</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46,70</w:t>
            </w:r>
          </w:p>
        </w:tc>
      </w:tr>
      <w:tr w:rsidR="007B41D3" w:rsidRPr="007B41D3" w:rsidTr="0029234E">
        <w:trPr>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17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66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63,86</w:t>
            </w:r>
          </w:p>
        </w:tc>
        <w:tc>
          <w:tcPr>
            <w:tcW w:w="68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72,24</w:t>
            </w:r>
          </w:p>
        </w:tc>
      </w:tr>
      <w:tr w:rsidR="007B41D3" w:rsidRPr="007B41D3" w:rsidTr="0029234E">
        <w:trPr>
          <w:trHeight w:val="300"/>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6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42</w:t>
            </w:r>
          </w:p>
        </w:tc>
        <w:tc>
          <w:tcPr>
            <w:tcW w:w="666"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82"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29234E">
        <w:trPr>
          <w:trHeight w:val="300"/>
        </w:trPr>
        <w:tc>
          <w:tcPr>
            <w:tcW w:w="8495" w:type="dxa"/>
            <w:gridSpan w:val="3"/>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50,76</w:t>
            </w:r>
          </w:p>
        </w:tc>
        <w:tc>
          <w:tcPr>
            <w:tcW w:w="682"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56,67</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биологии выполняли 2634 обучающихся (0,31% от всех участников) из 113 образовательных организаций (0,42% от всех ОО, принимавших участие в организации и проведении ВПР по биологии в 6 классах) (Таблица 87).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29234E" w:rsidRPr="007B41D3" w:rsidRDefault="0029234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lastRenderedPageBreak/>
        <w:t>Количество обучающихся, участвующих в ВПР. Биология. 6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87</w:t>
      </w:r>
    </w:p>
    <w:tbl>
      <w:tblPr>
        <w:tblW w:w="8817" w:type="dxa"/>
        <w:tblInd w:w="250" w:type="dxa"/>
        <w:tblLook w:val="04A0" w:firstRow="1" w:lastRow="0" w:firstColumn="1" w:lastColumn="0" w:noHBand="0" w:noVBand="1"/>
      </w:tblPr>
      <w:tblGrid>
        <w:gridCol w:w="2580"/>
        <w:gridCol w:w="3544"/>
        <w:gridCol w:w="2693"/>
      </w:tblGrid>
      <w:tr w:rsidR="007B41D3" w:rsidRPr="007B41D3" w:rsidTr="006A0126">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6A0126">
            <w:pPr>
              <w:spacing w:after="0" w:line="240" w:lineRule="auto"/>
              <w:ind w:firstLine="42"/>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26824</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854265</w:t>
            </w:r>
          </w:p>
        </w:tc>
      </w:tr>
      <w:tr w:rsidR="00EF7FA0" w:rsidRPr="007B41D3" w:rsidTr="006A0126">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113</w:t>
            </w:r>
          </w:p>
        </w:tc>
        <w:tc>
          <w:tcPr>
            <w:tcW w:w="269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2634</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биологии на 1,99% выше, чем в среднем по Российской Федерации, получивших отметку «3» выше на 10,89%. Доля получивших отметку «4» ниже на 8,81%, чем в среднем по Российской Федерации, отметку «5» ниже на 4,07% (Таблица 88, Диаграмма 67).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Биология</w:t>
      </w:r>
      <w:r w:rsidR="0029234E" w:rsidRPr="007B41D3">
        <w:rPr>
          <w:rFonts w:ascii="Times New Roman" w:hAnsi="Times New Roman" w:cs="Times New Roman"/>
          <w:b/>
        </w:rPr>
        <w:t xml:space="preserve">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88</w:t>
      </w:r>
    </w:p>
    <w:tbl>
      <w:tblPr>
        <w:tblW w:w="7134" w:type="dxa"/>
        <w:tblInd w:w="1266" w:type="dxa"/>
        <w:tblLook w:val="04A0" w:firstRow="1" w:lastRow="0" w:firstColumn="1" w:lastColumn="0" w:noHBand="0" w:noVBand="1"/>
      </w:tblPr>
      <w:tblGrid>
        <w:gridCol w:w="2575"/>
        <w:gridCol w:w="2126"/>
        <w:gridCol w:w="2433"/>
      </w:tblGrid>
      <w:tr w:rsidR="007B41D3" w:rsidRPr="007B41D3" w:rsidTr="0029234E">
        <w:trPr>
          <w:trHeight w:val="479"/>
          <w:tblHeader/>
        </w:trPr>
        <w:tc>
          <w:tcPr>
            <w:tcW w:w="257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29234E">
        <w:trPr>
          <w:trHeight w:val="300"/>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2,98</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4,97</w:t>
            </w:r>
          </w:p>
        </w:tc>
      </w:tr>
      <w:tr w:rsidR="007B41D3" w:rsidRPr="007B41D3" w:rsidTr="0029234E">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40,36</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51,25</w:t>
            </w:r>
          </w:p>
        </w:tc>
      </w:tr>
      <w:tr w:rsidR="007B41D3" w:rsidRPr="007B41D3" w:rsidTr="0029234E">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47,12</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38,31</w:t>
            </w:r>
          </w:p>
        </w:tc>
      </w:tr>
      <w:tr w:rsidR="00EF7FA0" w:rsidRPr="007B41D3" w:rsidTr="0029234E">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9,54</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5,47</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Биология (%).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67</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264A4D7" wp14:editId="7A14B274">
            <wp:extent cx="4733290" cy="215265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3">
                      <a:extLst>
                        <a:ext uri="{28A0092B-C50C-407E-A947-70E740481C1C}">
                          <a14:useLocalDpi xmlns:a14="http://schemas.microsoft.com/office/drawing/2010/main" val="0"/>
                        </a:ext>
                      </a:extLst>
                    </a:blip>
                    <a:srcRect t="5575" b="4430"/>
                    <a:stretch/>
                  </pic:blipFill>
                  <pic:spPr bwMode="auto">
                    <a:xfrm>
                      <a:off x="0" y="0"/>
                      <a:ext cx="4736024" cy="215389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биологии </w:t>
      </w:r>
      <w:r w:rsidRPr="007B41D3">
        <w:rPr>
          <w:rFonts w:ascii="Times New Roman" w:hAnsi="Times New Roman"/>
          <w:sz w:val="24"/>
          <w:szCs w:val="24"/>
        </w:rPr>
        <w:t xml:space="preserve">в 2026 году в Республике Карелия – 50,76% (в 2025 – 49,01%), в Российской Федерации – 56,67% (в 2025 году – 55,21%).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биологии в 2026 году в Республике Карелия – 79,35%, за выполнение задания на умение выявлять причинно-следственные связи между строением и функциями тканей и органов растений, строением и жизнедеятельностью 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 (8). В Российской Федерации процент выполнения по данному заданию 78,39%.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биологии в 2026 году в Республике Карелия – 23,20% за выполнение задания на умение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сравнивать растительные ткани и органы растений </w:t>
      </w:r>
      <w:r w:rsidRPr="007B41D3">
        <w:rPr>
          <w:rFonts w:ascii="Times New Roman" w:hAnsi="Times New Roman"/>
          <w:sz w:val="24"/>
          <w:szCs w:val="24"/>
        </w:rPr>
        <w:lastRenderedPageBreak/>
        <w:t xml:space="preserve">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(12К.2). В Российской Федерации процент выполнения по данному заданию 33,62%.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68).</w:t>
      </w:r>
    </w:p>
    <w:p w:rsidR="00EF7FA0" w:rsidRPr="007B41D3" w:rsidRDefault="00EF7FA0" w:rsidP="00EF7FA0">
      <w:pPr>
        <w:spacing w:after="0" w:line="276" w:lineRule="auto"/>
        <w:rPr>
          <w:rFonts w:ascii="Times New Roman" w:hAnsi="Times New Roman" w:cs="Times New Roman"/>
          <w:b/>
        </w:rPr>
      </w:pPr>
    </w:p>
    <w:p w:rsidR="00EF7FA0" w:rsidRPr="007B41D3" w:rsidRDefault="00EF7FA0" w:rsidP="00EF7FA0">
      <w:pPr>
        <w:spacing w:after="0" w:line="276" w:lineRule="auto"/>
        <w:jc w:val="center"/>
        <w:rPr>
          <w:rFonts w:ascii="Times New Roman" w:hAnsi="Times New Roman" w:cs="Times New Roman"/>
        </w:rPr>
      </w:pPr>
      <w:r w:rsidRPr="007B41D3">
        <w:rPr>
          <w:rFonts w:ascii="Times New Roman" w:hAnsi="Times New Roman" w:cs="Times New Roman"/>
          <w:b/>
        </w:rPr>
        <w:t>Выполнение заданий</w:t>
      </w:r>
      <w:r w:rsidR="006A0126">
        <w:rPr>
          <w:rFonts w:ascii="Times New Roman" w:hAnsi="Times New Roman" w:cs="Times New Roman"/>
          <w:b/>
        </w:rPr>
        <w:t>.</w:t>
      </w:r>
      <w:r w:rsidRPr="007B41D3">
        <w:rPr>
          <w:rFonts w:ascii="Times New Roman" w:hAnsi="Times New Roman" w:cs="Times New Roman"/>
          <w:b/>
        </w:rPr>
        <w:t xml:space="preserve"> Биология. 6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68</w:t>
      </w:r>
    </w:p>
    <w:p w:rsidR="00EF7FA0" w:rsidRPr="007B41D3" w:rsidRDefault="00EF7FA0" w:rsidP="00EF7FA0">
      <w:pPr>
        <w:spacing w:after="0" w:line="240" w:lineRule="auto"/>
        <w:ind w:hanging="993"/>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70F10FE" wp14:editId="680B95B2">
            <wp:extent cx="7230110" cy="2211573"/>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4">
                      <a:extLst>
                        <a:ext uri="{28A0092B-C50C-407E-A947-70E740481C1C}">
                          <a14:useLocalDpi xmlns:a14="http://schemas.microsoft.com/office/drawing/2010/main" val="0"/>
                        </a:ext>
                      </a:extLst>
                    </a:blip>
                    <a:srcRect r="1427" b="6452"/>
                    <a:stretch/>
                  </pic:blipFill>
                  <pic:spPr bwMode="auto">
                    <a:xfrm>
                      <a:off x="0" y="0"/>
                      <a:ext cx="7321672" cy="223958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jc w:val="center"/>
      </w:pP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биологии в 6 классе с отметками по журналу позволяет сделать вывод о том, что 53,05% обучающихся подтверждают школьную оценку (Таблица 89, Диаграмма 69). </w:t>
      </w:r>
    </w:p>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Биология.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89</w:t>
      </w:r>
    </w:p>
    <w:tbl>
      <w:tblPr>
        <w:tblW w:w="867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1984"/>
        <w:gridCol w:w="1985"/>
      </w:tblGrid>
      <w:tr w:rsidR="007B41D3" w:rsidRPr="007B41D3" w:rsidTr="0029234E">
        <w:trPr>
          <w:trHeight w:val="315"/>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969"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29234E">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1060</w:t>
            </w:r>
          </w:p>
        </w:tc>
        <w:tc>
          <w:tcPr>
            <w:tcW w:w="1985"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41,75%</w:t>
            </w:r>
          </w:p>
        </w:tc>
      </w:tr>
      <w:tr w:rsidR="007B41D3" w:rsidRPr="007B41D3" w:rsidTr="0029234E">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1347</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53,05%</w:t>
            </w:r>
          </w:p>
        </w:tc>
      </w:tr>
      <w:tr w:rsidR="007B41D3" w:rsidRPr="007B41D3" w:rsidTr="0029234E">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132</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5,20%</w:t>
            </w:r>
          </w:p>
        </w:tc>
      </w:tr>
      <w:tr w:rsidR="00EF7FA0" w:rsidRPr="007B41D3" w:rsidTr="0029234E">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2634</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Сравнение отметок с отметками по журналу. Биология. 6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69</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F7ABB10" wp14:editId="42670FC8">
            <wp:extent cx="5048250" cy="1621155"/>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5">
                      <a:extLst>
                        <a:ext uri="{28A0092B-C50C-407E-A947-70E740481C1C}">
                          <a14:useLocalDpi xmlns:a14="http://schemas.microsoft.com/office/drawing/2010/main" val="0"/>
                        </a:ext>
                      </a:extLst>
                    </a:blip>
                    <a:srcRect l="6788" t="7283" r="5906" b="11"/>
                    <a:stretch/>
                  </pic:blipFill>
                  <pic:spPr bwMode="auto">
                    <a:xfrm>
                      <a:off x="0" y="0"/>
                      <a:ext cx="5050364" cy="162183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29234E" w:rsidRPr="007B41D3" w:rsidRDefault="0029234E">
      <w:pPr>
        <w:rPr>
          <w:rFonts w:ascii="Times New Roman" w:hAnsi="Times New Roman" w:cs="Times New Roman"/>
          <w:b/>
          <w:sz w:val="24"/>
          <w:szCs w:val="24"/>
        </w:rPr>
      </w:pPr>
      <w:r w:rsidRPr="007B41D3">
        <w:rPr>
          <w:rFonts w:ascii="Times New Roman" w:hAnsi="Times New Roman" w:cs="Times New Roman"/>
          <w:b/>
          <w:sz w:val="24"/>
          <w:szCs w:val="24"/>
        </w:rPr>
        <w:br w:type="page"/>
      </w: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hAnsi="Times New Roman" w:cs="Times New Roman"/>
          <w:b/>
          <w:sz w:val="24"/>
          <w:szCs w:val="24"/>
        </w:rPr>
        <w:lastRenderedPageBreak/>
        <w:t>История</w:t>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90</w:t>
      </w:r>
    </w:p>
    <w:tbl>
      <w:tblPr>
        <w:tblW w:w="96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009"/>
        <w:gridCol w:w="641"/>
        <w:gridCol w:w="14"/>
        <w:gridCol w:w="695"/>
        <w:gridCol w:w="14"/>
        <w:gridCol w:w="695"/>
        <w:gridCol w:w="14"/>
      </w:tblGrid>
      <w:tr w:rsidR="007B41D3" w:rsidRPr="007B41D3" w:rsidTr="00D36B10">
        <w:trPr>
          <w:trHeight w:val="300"/>
          <w:tblHeader/>
        </w:trPr>
        <w:tc>
          <w:tcPr>
            <w:tcW w:w="9615"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История 6 класс</w:t>
            </w:r>
          </w:p>
        </w:tc>
      </w:tr>
      <w:tr w:rsidR="007B41D3" w:rsidRPr="007B41D3" w:rsidTr="00D36B10">
        <w:trPr>
          <w:gridAfter w:val="1"/>
          <w:wAfter w:w="14" w:type="dxa"/>
          <w:trHeight w:val="300"/>
          <w:tblHeader/>
        </w:trPr>
        <w:tc>
          <w:tcPr>
            <w:tcW w:w="7542" w:type="dxa"/>
            <w:gridSpan w:val="2"/>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41" w:type="dxa"/>
            <w:tcBorders>
              <w:bottom w:val="single" w:sz="4" w:space="0" w:color="auto"/>
            </w:tcBorders>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tcBorders>
              <w:bottom w:val="single" w:sz="4" w:space="0" w:color="auto"/>
            </w:tcBorders>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9" w:type="dxa"/>
            <w:gridSpan w:val="2"/>
            <w:tcBorders>
              <w:bottom w:val="single" w:sz="4" w:space="0" w:color="auto"/>
            </w:tcBorders>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D36B10">
        <w:trPr>
          <w:gridAfter w:val="1"/>
          <w:wAfter w:w="14" w:type="dxa"/>
          <w:trHeight w:val="300"/>
        </w:trPr>
        <w:tc>
          <w:tcPr>
            <w:tcW w:w="533" w:type="dxa"/>
            <w:tcBorders>
              <w:bottom w:val="single" w:sz="4" w:space="0" w:color="auto"/>
            </w:tcBorders>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09" w:type="dxa"/>
            <w:tcBorders>
              <w:bottom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визуальном источнике и вещественном памятнике ключевые символы, образы</w:t>
            </w:r>
          </w:p>
        </w:tc>
        <w:tc>
          <w:tcPr>
            <w:tcW w:w="641" w:type="dxa"/>
            <w:tcBorders>
              <w:bottom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tcBorders>
              <w:bottom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49,92</w:t>
            </w:r>
          </w:p>
        </w:tc>
        <w:tc>
          <w:tcPr>
            <w:tcW w:w="709" w:type="dxa"/>
            <w:gridSpan w:val="2"/>
            <w:tcBorders>
              <w:bottom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58,06</w:t>
            </w:r>
          </w:p>
        </w:tc>
      </w:tr>
      <w:tr w:rsidR="007B41D3" w:rsidRPr="007B41D3" w:rsidTr="00D36B10">
        <w:trPr>
          <w:gridAfter w:val="1"/>
          <w:wAfter w:w="14" w:type="dxa"/>
          <w:trHeight w:val="300"/>
        </w:trPr>
        <w:tc>
          <w:tcPr>
            <w:tcW w:w="533" w:type="dxa"/>
            <w:tcBorders>
              <w:top w:val="single" w:sz="4" w:space="0" w:color="auto"/>
            </w:tcBorders>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09" w:type="dxa"/>
            <w:tcBorders>
              <w:top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c>
          <w:tcPr>
            <w:tcW w:w="641" w:type="dxa"/>
            <w:tcBorders>
              <w:top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tcBorders>
              <w:top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31,15</w:t>
            </w:r>
          </w:p>
        </w:tc>
        <w:tc>
          <w:tcPr>
            <w:tcW w:w="709" w:type="dxa"/>
            <w:gridSpan w:val="2"/>
            <w:tcBorders>
              <w:top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41,85</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и показывать на карте исторические объекты, используя легенду карты; давать словесное описание их местоположения</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36,29</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44,55</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авторство, время, место создания источника</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71,95</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77,71</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характеризовать позицию автора письменного исторического источника</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76,29</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72,96</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42,54</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51,72</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28,77</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38,35</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особенности развития культуры, быта и нравов народов отечественной и всеобщей истории эпохи Средневековья</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85,81</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87,60</w:t>
            </w:r>
          </w:p>
        </w:tc>
      </w:tr>
      <w:tr w:rsidR="007B41D3" w:rsidRPr="007B41D3" w:rsidTr="00D36B10">
        <w:trPr>
          <w:gridAfter w:val="1"/>
          <w:wAfter w:w="14" w:type="dxa"/>
          <w:trHeight w:val="300"/>
        </w:trPr>
        <w:tc>
          <w:tcPr>
            <w:tcW w:w="533"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0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визуальном источнике и вещественном памятнике ключевые символы, образы; высказывать отношение к поступкам и качествам людей, живших в другие эпохи с учетом исторического контекста и восприятия современного человека; характеризовать итоги и историческое значение событий</w:t>
            </w:r>
          </w:p>
        </w:tc>
        <w:tc>
          <w:tcPr>
            <w:tcW w:w="641" w:type="dxa"/>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59,20</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61,85</w:t>
            </w:r>
          </w:p>
        </w:tc>
      </w:tr>
      <w:tr w:rsidR="007B41D3" w:rsidRPr="007B41D3" w:rsidTr="00D36B10">
        <w:trPr>
          <w:gridAfter w:val="1"/>
          <w:wAfter w:w="14"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41"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17</w:t>
            </w: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D36B10">
        <w:trPr>
          <w:trHeight w:val="300"/>
        </w:trPr>
        <w:tc>
          <w:tcPr>
            <w:tcW w:w="8197"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53,55</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59,41</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истории выполнили 1875 обучающихся (0,31% от всех участников) из 100 образовательных организаций (0,46% от всех ОО, принимавших участие в организации и проведении ВПР по истории в 6 классах) (Таблица 91).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История</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91</w:t>
      </w:r>
    </w:p>
    <w:tbl>
      <w:tblPr>
        <w:tblW w:w="9101" w:type="dxa"/>
        <w:tblInd w:w="392" w:type="dxa"/>
        <w:tblLook w:val="04A0" w:firstRow="1" w:lastRow="0" w:firstColumn="1" w:lastColumn="0" w:noHBand="0" w:noVBand="1"/>
      </w:tblPr>
      <w:tblGrid>
        <w:gridCol w:w="2580"/>
        <w:gridCol w:w="3544"/>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21740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605410</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1875</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истории на 3,78% выше, чем в среднем по Российской Федерации, отметку «3» выше на 7,62%. Доля получивших отметку «4» ниже на 6,19%, чем в среднем по Российской Федерации. Доля получивших отметку «5» ниже на 5,21% (Таблица 92, Диаграмма 70).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29234E" w:rsidRPr="007B41D3" w:rsidRDefault="0029234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История</w:t>
      </w:r>
      <w:r w:rsidR="0029234E" w:rsidRPr="007B41D3">
        <w:rPr>
          <w:rFonts w:ascii="Times New Roman" w:hAnsi="Times New Roman"/>
          <w:b/>
        </w:rPr>
        <w:t xml:space="preserve">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92</w:t>
      </w:r>
    </w:p>
    <w:tbl>
      <w:tblPr>
        <w:tblW w:w="7088" w:type="dxa"/>
        <w:tblInd w:w="1266" w:type="dxa"/>
        <w:tblLook w:val="04A0" w:firstRow="1" w:lastRow="0" w:firstColumn="1" w:lastColumn="0" w:noHBand="0" w:noVBand="1"/>
      </w:tblPr>
      <w:tblGrid>
        <w:gridCol w:w="2575"/>
        <w:gridCol w:w="2126"/>
        <w:gridCol w:w="2387"/>
      </w:tblGrid>
      <w:tr w:rsidR="007B41D3" w:rsidRPr="007B41D3" w:rsidTr="0029234E">
        <w:trPr>
          <w:trHeight w:val="479"/>
        </w:trPr>
        <w:tc>
          <w:tcPr>
            <w:tcW w:w="257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38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29234E">
        <w:trPr>
          <w:trHeight w:val="300"/>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4,01</w:t>
            </w:r>
          </w:p>
        </w:tc>
        <w:tc>
          <w:tcPr>
            <w:tcW w:w="2387"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7,79</w:t>
            </w:r>
          </w:p>
        </w:tc>
      </w:tr>
      <w:tr w:rsidR="007B41D3" w:rsidRPr="007B41D3" w:rsidTr="0029234E">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32,59</w:t>
            </w:r>
          </w:p>
        </w:tc>
        <w:tc>
          <w:tcPr>
            <w:tcW w:w="2387"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40,21</w:t>
            </w:r>
          </w:p>
        </w:tc>
      </w:tr>
      <w:tr w:rsidR="007B41D3" w:rsidRPr="007B41D3" w:rsidTr="0029234E">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47,68</w:t>
            </w:r>
          </w:p>
        </w:tc>
        <w:tc>
          <w:tcPr>
            <w:tcW w:w="2387"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41,49</w:t>
            </w:r>
          </w:p>
        </w:tc>
      </w:tr>
      <w:tr w:rsidR="00EF7FA0" w:rsidRPr="007B41D3" w:rsidTr="0029234E">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15,72</w:t>
            </w:r>
          </w:p>
        </w:tc>
        <w:tc>
          <w:tcPr>
            <w:tcW w:w="2387"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10,51</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70</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06D543A0" wp14:editId="3E900E0B">
            <wp:extent cx="4738536" cy="2159635"/>
            <wp:effectExtent l="0" t="0" r="508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6">
                      <a:extLst>
                        <a:ext uri="{28A0092B-C50C-407E-A947-70E740481C1C}">
                          <a14:useLocalDpi xmlns:a14="http://schemas.microsoft.com/office/drawing/2010/main" val="0"/>
                        </a:ext>
                      </a:extLst>
                    </a:blip>
                    <a:srcRect t="5521" b="4291"/>
                    <a:stretch/>
                  </pic:blipFill>
                  <pic:spPr bwMode="auto">
                    <a:xfrm>
                      <a:off x="0" y="0"/>
                      <a:ext cx="4740978" cy="216074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cs="Times New Roman"/>
          <w:sz w:val="16"/>
          <w:szCs w:val="16"/>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истории </w:t>
      </w:r>
      <w:r w:rsidRPr="007B41D3">
        <w:rPr>
          <w:rFonts w:ascii="Times New Roman" w:hAnsi="Times New Roman"/>
          <w:sz w:val="24"/>
          <w:szCs w:val="24"/>
        </w:rPr>
        <w:t xml:space="preserve">в 2026 году в Республике Карелия – 53,55% (в 2025 – 52,76%), в Российской Федерации – 59,41% (в 2025 году – 57,20%).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истории в 2025 году в Республике Карелия – 85,81%, за выполнение задания на умение выявлять особенности развития культуры, быта и нравов народов отечественной и всеобщей истории эпохи Средневековья (8). В Российской Федерации процент выполнения по данному заданию 87,60%.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биологии в 2026 году в Республике Карелия – 28,77% за выполнение задания на умение объяснять причины и следствия важнейших событий, явлений, процессов отечественной и всеобщей истории эпохи Средневековья; характеризовать итоги и историческое значение событий (7). В Российской Федерации процент выполнения по данному заданию 38,35%.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71).</w:t>
      </w:r>
    </w:p>
    <w:p w:rsidR="00EF7FA0" w:rsidRPr="007B41D3" w:rsidRDefault="00EF7FA0" w:rsidP="00EF7FA0">
      <w:pPr>
        <w:spacing w:after="0" w:line="276" w:lineRule="auto"/>
        <w:rPr>
          <w:rFonts w:ascii="Times New Roman" w:hAnsi="Times New Roman" w:cs="Times New Roman"/>
          <w:b/>
        </w:rPr>
      </w:pPr>
    </w:p>
    <w:p w:rsidR="00EF7FA0" w:rsidRPr="007B41D3" w:rsidRDefault="00EF7FA0" w:rsidP="00EF7FA0">
      <w:pPr>
        <w:spacing w:after="0" w:line="276" w:lineRule="auto"/>
        <w:jc w:val="center"/>
        <w:rPr>
          <w:rFonts w:ascii="Times New Roman" w:hAnsi="Times New Roman" w:cs="Times New Roman"/>
        </w:rPr>
      </w:pPr>
      <w:r w:rsidRPr="007B41D3">
        <w:rPr>
          <w:rFonts w:ascii="Times New Roman" w:hAnsi="Times New Roman" w:cs="Times New Roman"/>
          <w:b/>
        </w:rPr>
        <w:t>Выполнение заданий</w:t>
      </w:r>
      <w:r w:rsidR="006A0126">
        <w:rPr>
          <w:rFonts w:ascii="Times New Roman" w:hAnsi="Times New Roman" w:cs="Times New Roman"/>
          <w:b/>
        </w:rPr>
        <w:t>.</w:t>
      </w:r>
      <w:r w:rsidRPr="007B41D3">
        <w:rPr>
          <w:rFonts w:ascii="Times New Roman" w:hAnsi="Times New Roman" w:cs="Times New Roman"/>
          <w:b/>
        </w:rPr>
        <w:t xml:space="preserve"> </w:t>
      </w:r>
      <w:r w:rsidRPr="007B41D3">
        <w:rPr>
          <w:rFonts w:ascii="Times New Roman" w:hAnsi="Times New Roman"/>
          <w:b/>
        </w:rPr>
        <w:t>История</w:t>
      </w:r>
      <w:r w:rsidRPr="007B41D3">
        <w:rPr>
          <w:rFonts w:ascii="Times New Roman" w:hAnsi="Times New Roman" w:cs="Times New Roman"/>
          <w:b/>
        </w:rPr>
        <w:t>. 6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71</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7778953" wp14:editId="7FDBFA02">
            <wp:extent cx="5736590" cy="2127885"/>
            <wp:effectExtent l="0" t="0" r="0" b="571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36590" cy="2127885"/>
                    </a:xfrm>
                    <a:prstGeom prst="rect">
                      <a:avLst/>
                    </a:prstGeom>
                    <a:noFill/>
                  </pic:spPr>
                </pic:pic>
              </a:graphicData>
            </a:graphic>
          </wp:inline>
        </w:drawing>
      </w:r>
    </w:p>
    <w:p w:rsidR="00EF7FA0" w:rsidRPr="007B41D3" w:rsidRDefault="00EF7FA0" w:rsidP="00EF7FA0">
      <w:pPr>
        <w:pStyle w:val="a3"/>
        <w:spacing w:line="276" w:lineRule="auto"/>
        <w:rPr>
          <w:rFonts w:ascii="Times New Roman" w:hAnsi="Times New Roman"/>
          <w:b/>
          <w:sz w:val="24"/>
          <w:szCs w:val="24"/>
        </w:rPr>
      </w:pPr>
    </w:p>
    <w:p w:rsidR="00EF7FA0" w:rsidRPr="007B41D3" w:rsidRDefault="00EF7FA0" w:rsidP="00EF7FA0">
      <w:pPr>
        <w:pStyle w:val="a3"/>
        <w:spacing w:line="276" w:lineRule="auto"/>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истории в 6 классе с отметками по журналу позволяет сделать вывод о том, что 5</w:t>
      </w:r>
      <w:r w:rsidR="0029234E" w:rsidRPr="007B41D3">
        <w:rPr>
          <w:rFonts w:ascii="Times New Roman" w:hAnsi="Times New Roman"/>
          <w:sz w:val="24"/>
          <w:szCs w:val="24"/>
        </w:rPr>
        <w:t>7</w:t>
      </w:r>
      <w:r w:rsidRPr="007B41D3">
        <w:rPr>
          <w:rFonts w:ascii="Times New Roman" w:hAnsi="Times New Roman"/>
          <w:sz w:val="24"/>
          <w:szCs w:val="24"/>
        </w:rPr>
        <w:t>,</w:t>
      </w:r>
      <w:r w:rsidR="0029234E" w:rsidRPr="007B41D3">
        <w:rPr>
          <w:rFonts w:ascii="Times New Roman" w:hAnsi="Times New Roman"/>
          <w:sz w:val="24"/>
          <w:szCs w:val="24"/>
        </w:rPr>
        <w:t>00</w:t>
      </w:r>
      <w:r w:rsidRPr="007B41D3">
        <w:rPr>
          <w:rFonts w:ascii="Times New Roman" w:hAnsi="Times New Roman"/>
          <w:sz w:val="24"/>
          <w:szCs w:val="24"/>
        </w:rPr>
        <w:t xml:space="preserve">% обучающихся подтверждают школьную оценку (Таблица 93, Диаграмма 72). </w:t>
      </w:r>
    </w:p>
    <w:p w:rsidR="00EF7FA0" w:rsidRPr="007B41D3" w:rsidRDefault="00EF7FA0" w:rsidP="00EF7FA0">
      <w:pPr>
        <w:spacing w:after="0" w:line="276" w:lineRule="auto"/>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История.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93</w:t>
      </w:r>
    </w:p>
    <w:tbl>
      <w:tblPr>
        <w:tblW w:w="85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729"/>
        <w:gridCol w:w="1843"/>
      </w:tblGrid>
      <w:tr w:rsidR="007B41D3" w:rsidRPr="007B41D3" w:rsidTr="006A0126">
        <w:trPr>
          <w:trHeight w:val="315"/>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72"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72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626</w:t>
            </w:r>
          </w:p>
        </w:tc>
        <w:tc>
          <w:tcPr>
            <w:tcW w:w="184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33,98%</w:t>
            </w:r>
          </w:p>
        </w:tc>
      </w:tr>
      <w:tr w:rsidR="007B41D3" w:rsidRPr="007B41D3" w:rsidTr="006A0126">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729"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1050</w:t>
            </w:r>
          </w:p>
        </w:tc>
        <w:tc>
          <w:tcPr>
            <w:tcW w:w="184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57,00%</w:t>
            </w:r>
          </w:p>
        </w:tc>
      </w:tr>
      <w:tr w:rsidR="007B41D3" w:rsidRPr="007B41D3" w:rsidTr="006A0126">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729"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166</w:t>
            </w:r>
          </w:p>
        </w:tc>
        <w:tc>
          <w:tcPr>
            <w:tcW w:w="184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9,01%</w:t>
            </w:r>
          </w:p>
        </w:tc>
      </w:tr>
      <w:tr w:rsidR="00EF7FA0" w:rsidRPr="007B41D3" w:rsidTr="006A0126">
        <w:trPr>
          <w:trHeight w:val="300"/>
        </w:trPr>
        <w:tc>
          <w:tcPr>
            <w:tcW w:w="4962"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729"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1875</w:t>
            </w:r>
          </w:p>
        </w:tc>
        <w:tc>
          <w:tcPr>
            <w:tcW w:w="184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Сравнение отметок с отметками по журналу. История. 6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72</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5131C28" wp14:editId="392C0712">
            <wp:extent cx="4961585" cy="1403218"/>
            <wp:effectExtent l="0" t="0" r="0" b="698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8">
                      <a:extLst>
                        <a:ext uri="{28A0092B-C50C-407E-A947-70E740481C1C}">
                          <a14:useLocalDpi xmlns:a14="http://schemas.microsoft.com/office/drawing/2010/main" val="0"/>
                        </a:ext>
                      </a:extLst>
                    </a:blip>
                    <a:srcRect t="4269" b="15243"/>
                    <a:stretch/>
                  </pic:blipFill>
                  <pic:spPr bwMode="auto">
                    <a:xfrm>
                      <a:off x="0" y="0"/>
                      <a:ext cx="4962525" cy="140348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hAnsi="Times New Roman" w:cs="Times New Roman"/>
          <w:b/>
          <w:sz w:val="24"/>
          <w:szCs w:val="24"/>
        </w:rPr>
        <w:t>География</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94</w:t>
      </w:r>
    </w:p>
    <w:tbl>
      <w:tblPr>
        <w:tblW w:w="9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7002"/>
        <w:gridCol w:w="848"/>
        <w:gridCol w:w="40"/>
        <w:gridCol w:w="669"/>
        <w:gridCol w:w="14"/>
        <w:gridCol w:w="695"/>
      </w:tblGrid>
      <w:tr w:rsidR="007B41D3" w:rsidRPr="007B41D3" w:rsidTr="0029234E">
        <w:trPr>
          <w:trHeight w:val="300"/>
          <w:tblHeader/>
        </w:trPr>
        <w:tc>
          <w:tcPr>
            <w:tcW w:w="9808" w:type="dxa"/>
            <w:gridSpan w:val="7"/>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b/>
              </w:rPr>
              <w:t>География</w:t>
            </w:r>
            <w:r w:rsidRPr="007B41D3">
              <w:rPr>
                <w:rFonts w:ascii="Times New Roman" w:eastAsia="Times New Roman" w:hAnsi="Times New Roman" w:cs="Times New Roman"/>
                <w:b/>
                <w:sz w:val="20"/>
                <w:szCs w:val="20"/>
                <w:lang w:eastAsia="ru-RU"/>
              </w:rPr>
              <w:t xml:space="preserve"> 6 класс</w:t>
            </w:r>
          </w:p>
        </w:tc>
      </w:tr>
      <w:tr w:rsidR="007B41D3" w:rsidRPr="007B41D3" w:rsidTr="0029234E">
        <w:trPr>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84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по карте местоположение изученных объектов гидросферы для решения учебных и (или) практико-ориентированных задач</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90,04</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86,72</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по карте местоположение изученных объектов гидросферы для решения учебных и (или) практико-ориентированных задач</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65,19</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Классифицировать объекты гидросферы (моря, озера, реки) по заданным признакам</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77,18</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77,10</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понятия «грунтовые, межпластовые и артезианские воды», «питание реки» и «режим реки»; применять их для решения учебных и (или) практико-ориентированных задач</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57,57</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66,24</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свойства вод отдельных частей Мирового океана, сравнивать реки по заданным признакам</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76,56</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80,60</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состав, строение атмосферы. Различать понятия «атмосфера», «тропосфера», «стратосфера», «верхние слои атмосферы», «погода» и «климат»; «бризы» и «муссоны»</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55,06</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63,63</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свойства атмосферы в пунктах, расположенных на разных высотах над  уровнем моря</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55,62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59,77</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амплитуду температуры воздуха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49,19</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50,43</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Устанавливать зависимость между температурой воздуха и его относительной влажностью на основе данных эмпирических наблюдений</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73,85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76,14</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и представлять результаты наблюдений в табличной и (или) графической форме</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73,59</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65,71</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понятия «погода» и «климат»</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71,48</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75,58</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12</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количество солнечного тепла, получаемого земной поверхностью при различных углах падения солнечных лучей. Устанавливать зависимость между нагреванием земной поверхности и углом падения солнечных лучей</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38,34</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47,72</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опасных природных явлений в гидросфере и атмосфере, средств их предупреждения</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61,29</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67,85</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климаты Земли</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59,87</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62,26</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приспособления живых организмов к среде обитания в разных природных зонах; приводить примеры изменений в изученных геосферах (территории мира и своей местности) в результате деятельности человека, путей решения существующих экологических проблем</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65,15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71,11</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растительный и животный мир разных территорий Земли; сравнивать особенности растительного и животного мира в различных природных зонах, плодородие почв в различных природных зонах</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72,87</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74,76</w:t>
            </w:r>
          </w:p>
        </w:tc>
      </w:tr>
      <w:tr w:rsidR="007B41D3" w:rsidRPr="007B41D3" w:rsidTr="0029234E">
        <w:trPr>
          <w:trHeight w:val="300"/>
        </w:trPr>
        <w:tc>
          <w:tcPr>
            <w:tcW w:w="54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700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30,38</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30,35</w:t>
            </w:r>
          </w:p>
        </w:tc>
      </w:tr>
      <w:tr w:rsidR="007B41D3" w:rsidRPr="007B41D3" w:rsidTr="006A0126">
        <w:trPr>
          <w:trHeight w:val="300"/>
        </w:trPr>
        <w:tc>
          <w:tcPr>
            <w:tcW w:w="7542" w:type="dxa"/>
            <w:gridSpan w:val="2"/>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848" w:type="dxa"/>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19</w:t>
            </w:r>
          </w:p>
        </w:tc>
        <w:tc>
          <w:tcPr>
            <w:tcW w:w="709"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9"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6A0126">
        <w:trPr>
          <w:trHeight w:val="300"/>
        </w:trPr>
        <w:tc>
          <w:tcPr>
            <w:tcW w:w="8430" w:type="dxa"/>
            <w:gridSpan w:val="4"/>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83" w:type="dxa"/>
            <w:gridSpan w:val="2"/>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62,96</w:t>
            </w:r>
          </w:p>
        </w:tc>
        <w:tc>
          <w:tcPr>
            <w:tcW w:w="695" w:type="dxa"/>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65,95</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географии выполняли 3033 обучающихся (0,40% от всех участников) из 133 образовательных организаций (0,51% от всех ОО, принимавших участие в организации и проведении ВПР по географии в 6 классах) (Таблица 95). </w:t>
      </w:r>
    </w:p>
    <w:p w:rsidR="00EF7FA0" w:rsidRPr="007B41D3" w:rsidRDefault="00EF7FA0" w:rsidP="00EF7FA0">
      <w:pPr>
        <w:spacing w:after="0" w:line="240" w:lineRule="auto"/>
        <w:ind w:firstLine="709"/>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География</w:t>
      </w:r>
      <w:r w:rsidRPr="007B41D3">
        <w:rPr>
          <w:rFonts w:ascii="Times New Roman" w:hAnsi="Times New Roman" w:cs="Times New Roman"/>
          <w:b/>
        </w:rPr>
        <w:t>. 6 класс, 2026 год</w:t>
      </w:r>
    </w:p>
    <w:p w:rsidR="00EF7FA0" w:rsidRPr="007B41D3" w:rsidRDefault="00EF7FA0" w:rsidP="00EF7FA0">
      <w:pPr>
        <w:spacing w:after="0" w:line="276"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95</w:t>
      </w:r>
    </w:p>
    <w:tbl>
      <w:tblPr>
        <w:tblW w:w="8846" w:type="dxa"/>
        <w:tblInd w:w="392" w:type="dxa"/>
        <w:tblLook w:val="04A0" w:firstRow="1" w:lastRow="0" w:firstColumn="1" w:lastColumn="0" w:noHBand="0" w:noVBand="1"/>
      </w:tblPr>
      <w:tblGrid>
        <w:gridCol w:w="2835"/>
        <w:gridCol w:w="3289"/>
        <w:gridCol w:w="2722"/>
      </w:tblGrid>
      <w:tr w:rsidR="007B41D3" w:rsidRPr="007B41D3" w:rsidTr="006A012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89"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72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6A0126">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289"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26252</w:t>
            </w:r>
          </w:p>
        </w:tc>
        <w:tc>
          <w:tcPr>
            <w:tcW w:w="272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749429</w:t>
            </w:r>
          </w:p>
        </w:tc>
      </w:tr>
      <w:tr w:rsidR="00EF7FA0" w:rsidRPr="007B41D3" w:rsidTr="006A0126">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289"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133</w:t>
            </w:r>
          </w:p>
        </w:tc>
        <w:tc>
          <w:tcPr>
            <w:tcW w:w="2722"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3033</w:t>
            </w:r>
          </w:p>
        </w:tc>
      </w:tr>
    </w:tbl>
    <w:p w:rsidR="00EF7FA0" w:rsidRPr="007B41D3" w:rsidRDefault="00EF7FA0" w:rsidP="00EF7FA0">
      <w:pPr>
        <w:spacing w:after="0" w:line="276"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географии на 0,49% выше, чем в среднем по Российской Федерации. Доля получивших отметку «3» выше на 5,79%.  Доля получивших отметку «4» - ниже на 2,72%, отметку «5» ниже на 3,56%, чем в среднем по Российской Федерации (Таблица 96, Диаграмма 73).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География</w:t>
      </w:r>
      <w:r w:rsidR="0029234E" w:rsidRPr="007B41D3">
        <w:rPr>
          <w:rFonts w:ascii="Times New Roman" w:hAnsi="Times New Roman"/>
          <w:b/>
        </w:rPr>
        <w:t xml:space="preserve"> (%)</w:t>
      </w:r>
      <w:r w:rsidRPr="007B41D3">
        <w:rPr>
          <w:rFonts w:ascii="Times New Roman" w:hAnsi="Times New Roman" w:cs="Times New Roman"/>
          <w:b/>
        </w:rPr>
        <w:t>. 6 класс, 2026 год</w:t>
      </w:r>
    </w:p>
    <w:p w:rsidR="00EF7FA0" w:rsidRPr="007B41D3" w:rsidRDefault="00EF7FA0" w:rsidP="00EF7FA0">
      <w:pPr>
        <w:spacing w:after="0" w:line="276"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96</w:t>
      </w:r>
    </w:p>
    <w:tbl>
      <w:tblPr>
        <w:tblW w:w="7134" w:type="dxa"/>
        <w:tblInd w:w="1408" w:type="dxa"/>
        <w:tblLook w:val="04A0" w:firstRow="1" w:lastRow="0" w:firstColumn="1" w:lastColumn="0" w:noHBand="0" w:noVBand="1"/>
      </w:tblPr>
      <w:tblGrid>
        <w:gridCol w:w="2575"/>
        <w:gridCol w:w="2126"/>
        <w:gridCol w:w="2433"/>
      </w:tblGrid>
      <w:tr w:rsidR="007B41D3" w:rsidRPr="007B41D3" w:rsidTr="00D36B10">
        <w:trPr>
          <w:trHeight w:val="479"/>
          <w:tblHeader/>
        </w:trPr>
        <w:tc>
          <w:tcPr>
            <w:tcW w:w="257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2,54</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3,03</w:t>
            </w:r>
          </w:p>
        </w:tc>
      </w:tr>
      <w:tr w:rsidR="007B41D3"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35,88</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41,67</w:t>
            </w:r>
          </w:p>
        </w:tc>
      </w:tr>
      <w:tr w:rsidR="007B41D3"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49,08</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29234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46,36</w:t>
            </w:r>
          </w:p>
        </w:tc>
      </w:tr>
      <w:tr w:rsidR="00EF7FA0" w:rsidRPr="007B41D3" w:rsidTr="00D36B10">
        <w:trPr>
          <w:trHeight w:val="300"/>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12,50</w:t>
            </w:r>
          </w:p>
        </w:tc>
        <w:tc>
          <w:tcPr>
            <w:tcW w:w="2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29234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8,94</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29234E" w:rsidRPr="007B41D3" w:rsidRDefault="0029234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География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73</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6917FD87" wp14:editId="58660287">
            <wp:extent cx="4571556" cy="2094614"/>
            <wp:effectExtent l="0" t="0" r="635" b="127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9">
                      <a:extLst>
                        <a:ext uri="{28A0092B-C50C-407E-A947-70E740481C1C}">
                          <a14:useLocalDpi xmlns:a14="http://schemas.microsoft.com/office/drawing/2010/main" val="0"/>
                        </a:ext>
                      </a:extLst>
                    </a:blip>
                    <a:srcRect t="5075" b="4007"/>
                    <a:stretch/>
                  </pic:blipFill>
                  <pic:spPr bwMode="auto">
                    <a:xfrm>
                      <a:off x="0" y="0"/>
                      <a:ext cx="4572635" cy="209510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географии </w:t>
      </w:r>
      <w:r w:rsidRPr="007B41D3">
        <w:rPr>
          <w:rFonts w:ascii="Times New Roman" w:hAnsi="Times New Roman"/>
          <w:sz w:val="24"/>
          <w:szCs w:val="24"/>
        </w:rPr>
        <w:t xml:space="preserve">в 2026 году в Республике Карелия – 62,96% (в 2025 – 60,32%), в Российской Федерации – 65,95% (в 2025 году – 63,61%).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географии в 2026 году в Республике Карелия – 90,04%, за выполнение задания на умение описывать по карте местоположение изученных объектов гидросферы для решения учебных и (или) практико-ориентированных задач (1). В Российской Федерации процент выполнения по данному заданию 86,72%.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географии в 2026 году в Республике Карелия – 30,38% за выполнение задания на умение 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 (17). В Российской Федерации процент выполнения по данному заданию 30,35%.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74).</w:t>
      </w:r>
    </w:p>
    <w:p w:rsidR="00EF7FA0" w:rsidRPr="007B41D3" w:rsidRDefault="00EF7FA0" w:rsidP="00EF7FA0">
      <w:pPr>
        <w:spacing w:after="0"/>
        <w:rPr>
          <w:rFonts w:ascii="Times New Roman" w:hAnsi="Times New Roman" w:cs="Times New Roman"/>
          <w:b/>
          <w:sz w:val="16"/>
          <w:szCs w:val="16"/>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 xml:space="preserve">Выполнение заданий </w:t>
      </w:r>
      <w:r w:rsidRPr="007B41D3">
        <w:rPr>
          <w:rFonts w:ascii="Times New Roman" w:hAnsi="Times New Roman"/>
          <w:b/>
        </w:rPr>
        <w:t>География</w:t>
      </w:r>
      <w:r w:rsidRPr="007B41D3">
        <w:rPr>
          <w:rFonts w:ascii="Times New Roman" w:hAnsi="Times New Roman" w:cs="Times New Roman"/>
          <w:b/>
        </w:rPr>
        <w:t>. 6 класс, 20265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74</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C7BD0C1" wp14:editId="1504628B">
            <wp:extent cx="6132057" cy="2753832"/>
            <wp:effectExtent l="0" t="0" r="2540" b="889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40411" cy="2757584"/>
                    </a:xfrm>
                    <a:prstGeom prst="rect">
                      <a:avLst/>
                    </a:prstGeom>
                    <a:noFill/>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29234E" w:rsidRPr="007B41D3" w:rsidRDefault="0029234E" w:rsidP="00EF7FA0">
      <w:pPr>
        <w:pStyle w:val="a3"/>
        <w:spacing w:line="276" w:lineRule="auto"/>
        <w:jc w:val="both"/>
        <w:rPr>
          <w:rFonts w:ascii="Times New Roman" w:hAnsi="Times New Roman"/>
          <w:b/>
          <w:sz w:val="24"/>
          <w:szCs w:val="24"/>
        </w:rPr>
      </w:pPr>
    </w:p>
    <w:p w:rsidR="00EF7FA0" w:rsidRPr="007B41D3" w:rsidRDefault="00EF7FA0" w:rsidP="00EF7FA0">
      <w:pPr>
        <w:pStyle w:val="a3"/>
        <w:spacing w:line="276" w:lineRule="auto"/>
        <w:jc w:val="both"/>
        <w:rPr>
          <w:rFonts w:ascii="Times New Roman" w:hAnsi="Times New Roman"/>
          <w:b/>
          <w:sz w:val="24"/>
          <w:szCs w:val="24"/>
        </w:rPr>
      </w:pPr>
      <w:r w:rsidRPr="007B41D3">
        <w:rPr>
          <w:rFonts w:ascii="Times New Roman" w:hAnsi="Times New Roman"/>
          <w:b/>
          <w:sz w:val="24"/>
          <w:szCs w:val="24"/>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географии в 6 классе с отметками по журналу позволяет сделать вывод о том, что 56,95% обучающихся подтверждают школьную оценку (Таблица 97, Диаграмма 75). </w:t>
      </w:r>
    </w:p>
    <w:p w:rsidR="00EF7FA0" w:rsidRPr="007B41D3" w:rsidRDefault="00EF7FA0" w:rsidP="00EF7FA0">
      <w:pPr>
        <w:spacing w:after="0"/>
        <w:rPr>
          <w:rFonts w:ascii="Times New Roman" w:eastAsia="Calibri" w:hAnsi="Times New Roman" w:cs="Times New Roman"/>
          <w:b/>
          <w:sz w:val="16"/>
          <w:szCs w:val="16"/>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География.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97</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843"/>
        <w:gridCol w:w="1673"/>
      </w:tblGrid>
      <w:tr w:rsidR="007B41D3" w:rsidRPr="007B41D3" w:rsidTr="006A0126">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16"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A0126">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1010</w:t>
            </w:r>
          </w:p>
        </w:tc>
        <w:tc>
          <w:tcPr>
            <w:tcW w:w="167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33,97%</w:t>
            </w:r>
          </w:p>
        </w:tc>
      </w:tr>
      <w:tr w:rsidR="007B41D3" w:rsidRPr="007B41D3" w:rsidTr="006A0126">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1693</w:t>
            </w:r>
          </w:p>
        </w:tc>
        <w:tc>
          <w:tcPr>
            <w:tcW w:w="167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56,95%</w:t>
            </w:r>
          </w:p>
        </w:tc>
      </w:tr>
      <w:tr w:rsidR="007B41D3" w:rsidRPr="007B41D3" w:rsidTr="006A0126">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270</w:t>
            </w:r>
          </w:p>
        </w:tc>
        <w:tc>
          <w:tcPr>
            <w:tcW w:w="167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9,08%</w:t>
            </w:r>
          </w:p>
        </w:tc>
      </w:tr>
      <w:tr w:rsidR="00EF7FA0" w:rsidRPr="007B41D3" w:rsidTr="006A0126">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3033</w:t>
            </w:r>
          </w:p>
        </w:tc>
        <w:tc>
          <w:tcPr>
            <w:tcW w:w="167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География. 6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75</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4452D95" wp14:editId="4CF2AB15">
            <wp:extent cx="4540102" cy="1518115"/>
            <wp:effectExtent l="0" t="0" r="0" b="635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1">
                      <a:extLst>
                        <a:ext uri="{28A0092B-C50C-407E-A947-70E740481C1C}">
                          <a14:useLocalDpi xmlns:a14="http://schemas.microsoft.com/office/drawing/2010/main" val="0"/>
                        </a:ext>
                      </a:extLst>
                    </a:blip>
                    <a:srcRect l="11468" r="4089"/>
                    <a:stretch/>
                  </pic:blipFill>
                  <pic:spPr bwMode="auto">
                    <a:xfrm>
                      <a:off x="0" y="0"/>
                      <a:ext cx="4540609" cy="151828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b/>
        </w:rPr>
        <w:t>Английский язык</w:t>
      </w:r>
      <w:r w:rsidRPr="007B41D3">
        <w:rPr>
          <w:rFonts w:ascii="Times New Roman" w:hAnsi="Times New Roman" w:cs="Times New Roman"/>
          <w:b/>
        </w:rPr>
        <w:t xml:space="preserve"> </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98</w:t>
      </w:r>
    </w:p>
    <w:tbl>
      <w:tblPr>
        <w:tblW w:w="9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92"/>
        <w:gridCol w:w="852"/>
        <w:gridCol w:w="8"/>
        <w:gridCol w:w="701"/>
        <w:gridCol w:w="8"/>
        <w:gridCol w:w="658"/>
        <w:gridCol w:w="8"/>
      </w:tblGrid>
      <w:tr w:rsidR="007B41D3" w:rsidRPr="007B41D3" w:rsidTr="0029234E">
        <w:trPr>
          <w:trHeight w:val="300"/>
          <w:tblHeader/>
        </w:trPr>
        <w:tc>
          <w:tcPr>
            <w:tcW w:w="9777"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b/>
              </w:rPr>
              <w:t>Английский язык</w:t>
            </w:r>
            <w:r w:rsidRPr="007B41D3">
              <w:rPr>
                <w:rFonts w:ascii="Times New Roman" w:eastAsia="Times New Roman" w:hAnsi="Times New Roman" w:cs="Times New Roman"/>
                <w:b/>
                <w:sz w:val="20"/>
                <w:szCs w:val="20"/>
                <w:lang w:eastAsia="ru-RU"/>
              </w:rPr>
              <w:t xml:space="preserve"> 6 класс</w:t>
            </w:r>
          </w:p>
        </w:tc>
      </w:tr>
      <w:tr w:rsidR="007B41D3" w:rsidRPr="007B41D3" w:rsidTr="0029234E">
        <w:trPr>
          <w:gridAfter w:val="1"/>
          <w:wAfter w:w="8"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85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6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Воспринимать на слух и понимать несложные адаптированные аутентичные тексты, содержащие отдельные незнакомые слова</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70,85</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73,64</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62,84</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69,81</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языковыми средствами в коммуникативно значимом контексте: грамматические формы</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57,44</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67,74</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4К1</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электронное сообщение личного характера, соблюдая речевой этикет, принятый в стране (странах) изучаемого языка</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52,89</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51,46</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4К2</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56,13</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52,67</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4К3</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Правильное лексико-грамматическое оформление текста</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35,25</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37,39</w:t>
            </w:r>
          </w:p>
        </w:tc>
      </w:tr>
      <w:tr w:rsidR="007B41D3" w:rsidRPr="007B41D3" w:rsidTr="0029234E">
        <w:trPr>
          <w:gridAfter w:val="1"/>
          <w:wAfter w:w="8"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4К4</w:t>
            </w:r>
          </w:p>
        </w:tc>
        <w:tc>
          <w:tcPr>
            <w:tcW w:w="6992"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85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49,73</w:t>
            </w:r>
          </w:p>
        </w:tc>
        <w:tc>
          <w:tcPr>
            <w:tcW w:w="66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45,82</w:t>
            </w:r>
          </w:p>
        </w:tc>
      </w:tr>
      <w:tr w:rsidR="007B41D3" w:rsidRPr="007B41D3" w:rsidTr="0029234E">
        <w:trPr>
          <w:gridAfter w:val="1"/>
          <w:wAfter w:w="8" w:type="dxa"/>
          <w:trHeight w:val="300"/>
        </w:trPr>
        <w:tc>
          <w:tcPr>
            <w:tcW w:w="7542"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852"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25</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66"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29234E">
        <w:trPr>
          <w:trHeight w:val="300"/>
        </w:trPr>
        <w:tc>
          <w:tcPr>
            <w:tcW w:w="8402"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55,02</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56,93</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английскому языку выполняли 1877 обучающихся (0,39% от всех участников) из 94 образовательных организаций (0,46% от всех ОО, принимавших участие в организации и проведении ВПР по английскому языку в 6 классах) (Таблица 99).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ind w:hanging="142"/>
        <w:jc w:val="center"/>
        <w:rPr>
          <w:rFonts w:ascii="Times New Roman" w:hAnsi="Times New Roman" w:cs="Times New Roman"/>
          <w:sz w:val="24"/>
          <w:szCs w:val="24"/>
        </w:rPr>
      </w:pPr>
      <w:r w:rsidRPr="007B41D3">
        <w:rPr>
          <w:rFonts w:ascii="Times New Roman" w:hAnsi="Times New Roman" w:cs="Times New Roman"/>
          <w:b/>
        </w:rPr>
        <w:lastRenderedPageBreak/>
        <w:t xml:space="preserve">Количество обучающихся, участвующих в ВПР. </w:t>
      </w:r>
      <w:r w:rsidRPr="007B41D3">
        <w:rPr>
          <w:rFonts w:ascii="Times New Roman" w:hAnsi="Times New Roman"/>
          <w:b/>
        </w:rPr>
        <w:t>Английский язык</w:t>
      </w:r>
      <w:r w:rsidRPr="007B41D3">
        <w:rPr>
          <w:rFonts w:ascii="Times New Roman" w:hAnsi="Times New Roman" w:cs="Times New Roman"/>
          <w:b/>
        </w:rPr>
        <w:t>. 6 класс, 2026 год</w:t>
      </w:r>
    </w:p>
    <w:p w:rsidR="00EF7FA0" w:rsidRPr="007B41D3" w:rsidRDefault="00EF7FA0" w:rsidP="00EF7FA0">
      <w:pPr>
        <w:spacing w:after="0" w:line="276"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99</w:t>
      </w:r>
    </w:p>
    <w:tbl>
      <w:tblPr>
        <w:tblW w:w="8817" w:type="dxa"/>
        <w:tblInd w:w="534" w:type="dxa"/>
        <w:tblLook w:val="04A0" w:firstRow="1" w:lastRow="0" w:firstColumn="1" w:lastColumn="0" w:noHBand="0" w:noVBand="1"/>
      </w:tblPr>
      <w:tblGrid>
        <w:gridCol w:w="2580"/>
        <w:gridCol w:w="3544"/>
        <w:gridCol w:w="2693"/>
      </w:tblGrid>
      <w:tr w:rsidR="007B41D3" w:rsidRPr="007B41D3" w:rsidTr="0029234E">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29234E">
            <w:pPr>
              <w:spacing w:after="0" w:line="276" w:lineRule="auto"/>
              <w:ind w:firstLine="4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29234E">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20540</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486391</w:t>
            </w:r>
          </w:p>
        </w:tc>
      </w:tr>
      <w:tr w:rsidR="00EF7FA0" w:rsidRPr="007B41D3" w:rsidTr="0029234E">
        <w:trPr>
          <w:trHeight w:val="300"/>
        </w:trPr>
        <w:tc>
          <w:tcPr>
            <w:tcW w:w="2580"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94</w:t>
            </w:r>
          </w:p>
        </w:tc>
        <w:tc>
          <w:tcPr>
            <w:tcW w:w="2693"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1877</w:t>
            </w:r>
          </w:p>
        </w:tc>
      </w:tr>
    </w:tbl>
    <w:p w:rsidR="00EF7FA0" w:rsidRPr="007B41D3" w:rsidRDefault="00EF7FA0" w:rsidP="00EF7FA0">
      <w:pPr>
        <w:spacing w:after="0" w:line="276"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английскому языку на 6,19% выше, чем в среднем по Российской Федерации. Доля получивших отметку «3» ниже на 1,46%.  Доля получивших отметку «4» - ниже на 0,45%, отметку «5» ниже на 4,30%, чем в среднем по Российской Федерации (Таблица 100, Диаграмма 76).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Английский язык</w:t>
      </w:r>
      <w:r w:rsidR="005307AC" w:rsidRPr="007B41D3">
        <w:rPr>
          <w:rFonts w:ascii="Times New Roman" w:hAnsi="Times New Roman"/>
          <w:b/>
        </w:rPr>
        <w:t xml:space="preserve"> (%)</w:t>
      </w:r>
      <w:r w:rsidRPr="007B41D3">
        <w:rPr>
          <w:rFonts w:ascii="Times New Roman" w:hAnsi="Times New Roman" w:cs="Times New Roman"/>
          <w:b/>
        </w:rPr>
        <w:t>. 6 класс, 2026 год</w:t>
      </w:r>
    </w:p>
    <w:p w:rsidR="00EF7FA0" w:rsidRPr="007B41D3" w:rsidRDefault="00EF7FA0" w:rsidP="00EF7FA0">
      <w:pPr>
        <w:spacing w:after="0" w:line="276"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100</w:t>
      </w:r>
    </w:p>
    <w:tbl>
      <w:tblPr>
        <w:tblW w:w="6968" w:type="dxa"/>
        <w:tblInd w:w="1550" w:type="dxa"/>
        <w:tblLook w:val="04A0" w:firstRow="1" w:lastRow="0" w:firstColumn="1" w:lastColumn="0" w:noHBand="0" w:noVBand="1"/>
      </w:tblPr>
      <w:tblGrid>
        <w:gridCol w:w="2409"/>
        <w:gridCol w:w="2126"/>
        <w:gridCol w:w="2433"/>
      </w:tblGrid>
      <w:tr w:rsidR="007B41D3" w:rsidRPr="007B41D3" w:rsidTr="005307AC">
        <w:trPr>
          <w:trHeight w:val="479"/>
          <w:tblHeader/>
        </w:trPr>
        <w:tc>
          <w:tcPr>
            <w:tcW w:w="2409"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5307AC">
        <w:trPr>
          <w:trHeight w:val="300"/>
        </w:trPr>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8,03</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5307AC">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14,22</w:t>
            </w:r>
          </w:p>
        </w:tc>
      </w:tr>
      <w:tr w:rsidR="007B41D3" w:rsidRPr="007B41D3" w:rsidTr="005307AC">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37,05</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5307AC">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35,59</w:t>
            </w:r>
          </w:p>
        </w:tc>
      </w:tr>
      <w:tr w:rsidR="007B41D3" w:rsidRPr="007B41D3" w:rsidTr="005307AC">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w:t>
            </w:r>
            <w:r w:rsidR="005307AC" w:rsidRPr="007B41D3">
              <w:rPr>
                <w:rFonts w:ascii="Times New Roman" w:eastAsia="Times New Roman" w:hAnsi="Times New Roman" w:cs="Times New Roman"/>
                <w:lang w:eastAsia="ru-RU"/>
              </w:rPr>
              <w:t>,87</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5307AC">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39,42</w:t>
            </w:r>
          </w:p>
        </w:tc>
      </w:tr>
      <w:tr w:rsidR="00EF7FA0" w:rsidRPr="007B41D3" w:rsidTr="005307AC">
        <w:trPr>
          <w:trHeight w:val="300"/>
        </w:trPr>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15,06</w:t>
            </w:r>
          </w:p>
        </w:tc>
        <w:tc>
          <w:tcPr>
            <w:tcW w:w="2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10,76</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Английский язык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76</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149A2B6F" wp14:editId="7980FCE4">
            <wp:extent cx="4572573" cy="2105217"/>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22">
                      <a:extLst>
                        <a:ext uri="{28A0092B-C50C-407E-A947-70E740481C1C}">
                          <a14:useLocalDpi xmlns:a14="http://schemas.microsoft.com/office/drawing/2010/main" val="0"/>
                        </a:ext>
                      </a:extLst>
                    </a:blip>
                    <a:srcRect t="4141" b="4753"/>
                    <a:stretch/>
                  </pic:blipFill>
                  <pic:spPr bwMode="auto">
                    <a:xfrm>
                      <a:off x="0" y="0"/>
                      <a:ext cx="4572635" cy="210524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английскому языку </w:t>
      </w:r>
      <w:r w:rsidRPr="007B41D3">
        <w:rPr>
          <w:rFonts w:ascii="Times New Roman" w:hAnsi="Times New Roman"/>
          <w:sz w:val="24"/>
          <w:szCs w:val="24"/>
        </w:rPr>
        <w:t xml:space="preserve">в 2026 году в Республике Карелия – 55,02% (в 2025 – 50,57%), в Российской Федерации – 56,93% (в 2025 - 55,44%).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английскому языку в 2026 году в Республике Карелия – 70,85%, за выполнение задания на умение воспринимать на слух и понимать несложные адаптированные аутентичные тексты, содержащие отдельные незнакомые слова (1). В Российской Федерации процент выполнения по данному заданию 73,64%.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английскому языку в 2026 году в Республике Карелия – 35,25% за выполнение задания на правильное лексико-грамматическое оформление текста (4К3). В Российской Федерации процент выполнения по данному заданию 37,39%.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77).</w:t>
      </w:r>
    </w:p>
    <w:p w:rsidR="00EF7FA0" w:rsidRPr="007B41D3" w:rsidRDefault="00EF7FA0" w:rsidP="00EF7FA0">
      <w:pPr>
        <w:spacing w:after="0"/>
        <w:rPr>
          <w:rFonts w:ascii="Times New Roman" w:hAnsi="Times New Roman" w:cs="Times New Roman"/>
          <w:b/>
          <w:sz w:val="16"/>
          <w:szCs w:val="16"/>
        </w:rPr>
      </w:pPr>
    </w:p>
    <w:p w:rsidR="005307AC" w:rsidRPr="007B41D3" w:rsidRDefault="005307AC"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lastRenderedPageBreak/>
        <w:t xml:space="preserve">Выполнение заданий </w:t>
      </w:r>
      <w:r w:rsidRPr="007B41D3">
        <w:rPr>
          <w:rFonts w:ascii="Times New Roman" w:hAnsi="Times New Roman"/>
          <w:b/>
        </w:rPr>
        <w:t>Английский язык</w:t>
      </w:r>
      <w:r w:rsidRPr="007B41D3">
        <w:rPr>
          <w:rFonts w:ascii="Times New Roman" w:hAnsi="Times New Roman" w:cs="Times New Roman"/>
          <w:b/>
        </w:rPr>
        <w:t>. 6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77</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472A02D" wp14:editId="1C77C72D">
            <wp:extent cx="5137785" cy="2674514"/>
            <wp:effectExtent l="0" t="0" r="571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147062" cy="2679343"/>
                    </a:xfrm>
                    <a:prstGeom prst="rect">
                      <a:avLst/>
                    </a:prstGeom>
                    <a:noFill/>
                  </pic:spPr>
                </pic:pic>
              </a:graphicData>
            </a:graphic>
          </wp:inline>
        </w:drawing>
      </w:r>
    </w:p>
    <w:p w:rsidR="00EF7FA0" w:rsidRPr="007B41D3" w:rsidRDefault="00EF7FA0" w:rsidP="00EF7FA0">
      <w:pPr>
        <w:pStyle w:val="a3"/>
        <w:ind w:hanging="426"/>
        <w:jc w:val="both"/>
        <w:rPr>
          <w:sz w:val="24"/>
          <w:szCs w:val="24"/>
        </w:rPr>
      </w:pPr>
    </w:p>
    <w:p w:rsidR="00EF7FA0" w:rsidRPr="007B41D3" w:rsidRDefault="00EF7FA0" w:rsidP="00EF7FA0">
      <w:pPr>
        <w:pStyle w:val="a3"/>
        <w:spacing w:line="276" w:lineRule="auto"/>
        <w:jc w:val="both"/>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английскому языку в 6 классе с отметками по журналу позволяет сделать вывод о том, что 53,14% обучающихся подтверждают школьную оценку (Таблица 101, Диаграмма 78). </w:t>
      </w:r>
    </w:p>
    <w:p w:rsidR="00EF7FA0" w:rsidRPr="007B41D3" w:rsidRDefault="00EF7FA0" w:rsidP="00EF7FA0">
      <w:pPr>
        <w:spacing w:after="0"/>
        <w:rPr>
          <w:rFonts w:ascii="Times New Roman" w:eastAsia="Calibri" w:hAnsi="Times New Roman" w:cs="Times New Roman"/>
          <w:b/>
          <w:sz w:val="16"/>
          <w:szCs w:val="16"/>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Английский язык.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101</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160"/>
        <w:gridCol w:w="2234"/>
      </w:tblGrid>
      <w:tr w:rsidR="007B41D3" w:rsidRPr="007B41D3" w:rsidTr="00D36B10">
        <w:trPr>
          <w:trHeight w:val="315"/>
          <w:tblHeader/>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737</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40,30%</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972</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53,14%</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120</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6,56%</w:t>
            </w:r>
          </w:p>
        </w:tc>
      </w:tr>
      <w:tr w:rsidR="00EF7FA0"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1877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Английский язык. 6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78</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A20C13F" wp14:editId="15A254B2">
            <wp:extent cx="4610100" cy="1516380"/>
            <wp:effectExtent l="0" t="0" r="0" b="762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24">
                      <a:extLst>
                        <a:ext uri="{28A0092B-C50C-407E-A947-70E740481C1C}">
                          <a14:useLocalDpi xmlns:a14="http://schemas.microsoft.com/office/drawing/2010/main" val="0"/>
                        </a:ext>
                      </a:extLst>
                    </a:blip>
                    <a:srcRect l="10346" t="5720" b="9647"/>
                    <a:stretch/>
                  </pic:blipFill>
                  <pic:spPr bwMode="auto">
                    <a:xfrm>
                      <a:off x="0" y="0"/>
                      <a:ext cx="4666070" cy="1534790"/>
                    </a:xfrm>
                    <a:prstGeom prst="rect">
                      <a:avLst/>
                    </a:prstGeom>
                    <a:noFill/>
                    <a:ln>
                      <a:noFill/>
                    </a:ln>
                    <a:extLst>
                      <a:ext uri="{53640926-AAD7-44D8-BBD7-CCE9431645EC}">
                        <a14:shadowObscured xmlns:a14="http://schemas.microsoft.com/office/drawing/2010/main"/>
                      </a:ext>
                    </a:extLst>
                  </pic:spPr>
                </pic:pic>
              </a:graphicData>
            </a:graphic>
          </wp:inline>
        </w:drawing>
      </w:r>
    </w:p>
    <w:p w:rsidR="005307AC" w:rsidRPr="007B41D3" w:rsidRDefault="005307AC" w:rsidP="00EF7FA0">
      <w:pPr>
        <w:spacing w:after="0" w:line="240" w:lineRule="auto"/>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t>Литература</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10</w:t>
      </w:r>
      <w:r w:rsidR="005307AC" w:rsidRPr="007B41D3">
        <w:rPr>
          <w:rFonts w:ascii="Times New Roman" w:hAnsi="Times New Roman" w:cs="Times New Roman"/>
          <w:sz w:val="20"/>
          <w:szCs w:val="20"/>
        </w:rPr>
        <w:t>2</w:t>
      </w:r>
    </w:p>
    <w:tbl>
      <w:tblPr>
        <w:tblW w:w="95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92"/>
        <w:gridCol w:w="678"/>
        <w:gridCol w:w="12"/>
        <w:gridCol w:w="659"/>
        <w:gridCol w:w="12"/>
        <w:gridCol w:w="684"/>
        <w:gridCol w:w="12"/>
      </w:tblGrid>
      <w:tr w:rsidR="007B41D3" w:rsidRPr="007B41D3" w:rsidTr="005307AC">
        <w:trPr>
          <w:trHeight w:val="300"/>
          <w:tblHeader/>
        </w:trPr>
        <w:tc>
          <w:tcPr>
            <w:tcW w:w="9599" w:type="dxa"/>
            <w:gridSpan w:val="8"/>
          </w:tcPr>
          <w:p w:rsidR="00EF7FA0" w:rsidRPr="007B41D3" w:rsidRDefault="00EF7FA0" w:rsidP="00D36B10">
            <w:pPr>
              <w:spacing w:after="0" w:line="240" w:lineRule="auto"/>
              <w:rPr>
                <w:rFonts w:ascii="Times New Roman" w:hAnsi="Times New Roman" w:cs="Times New Roman"/>
                <w:b/>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cs="Times New Roman"/>
                <w:b/>
              </w:rPr>
              <w:t xml:space="preserve">Литература </w:t>
            </w:r>
            <w:r w:rsidRPr="007B41D3">
              <w:rPr>
                <w:rFonts w:ascii="Times New Roman" w:eastAsia="Times New Roman" w:hAnsi="Times New Roman" w:cs="Times New Roman"/>
                <w:b/>
                <w:sz w:val="20"/>
                <w:szCs w:val="20"/>
                <w:lang w:eastAsia="ru-RU"/>
              </w:rPr>
              <w:t>6 класс</w:t>
            </w:r>
          </w:p>
        </w:tc>
      </w:tr>
      <w:tr w:rsidR="007B41D3" w:rsidRPr="007B41D3" w:rsidTr="005307AC">
        <w:trPr>
          <w:gridAfter w:val="1"/>
          <w:wAfter w:w="12"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1"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сущность теоретико-литературных понятий и учиться использовать их в процессе анализа и интерпретации произведений</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68,36</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80,17</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сущность теоретико-литературных понятий и учиться использовать их в процессе анализа и интерпретации произведений</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68,72</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78,88</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Осуществлять элементарный смысловой и эстетический анализ произведений фольклора и художественной литературы; воспринимать прочитанное</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74,67</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81,61</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основные особенности языка художественного произведения, поэтической и прозаической речи</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68,90</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74,70</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5К1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Осуществлять элементарный смысловой и эстетический анализ произведений фольклора и художественной литературы </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67,95</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70,60</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5К2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60,08</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61,34</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5К3</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Создавать письменные высказывания разных жанров объемом не менее 30 слов</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76,56</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79,03</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6К1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Осуществлять элементарный смысловой и эстетический анализ произведений фольклора и художественной литературы</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66,85</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68,94</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6К2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61,28</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60,78</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6К3</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52,38</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53,51</w:t>
            </w:r>
          </w:p>
        </w:tc>
      </w:tr>
      <w:tr w:rsidR="007B41D3" w:rsidRPr="007B41D3" w:rsidTr="005307AC">
        <w:trPr>
          <w:gridAfter w:val="1"/>
          <w:wAfter w:w="12"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6К4</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Создавать письменные высказывания разных жанров объемом не менее 60 слов; писать сочинение-рассуждение по заданной теме с опорой на прочитанные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71,23</w:t>
            </w:r>
          </w:p>
        </w:tc>
        <w:tc>
          <w:tcPr>
            <w:tcW w:w="696"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72,91</w:t>
            </w:r>
          </w:p>
        </w:tc>
      </w:tr>
      <w:tr w:rsidR="007B41D3" w:rsidRPr="007B41D3" w:rsidTr="005307AC">
        <w:trPr>
          <w:gridAfter w:val="1"/>
          <w:wAfter w:w="12"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17</w:t>
            </w:r>
          </w:p>
        </w:tc>
        <w:tc>
          <w:tcPr>
            <w:tcW w:w="671"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9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5307AC">
        <w:trPr>
          <w:trHeight w:val="300"/>
        </w:trPr>
        <w:tc>
          <w:tcPr>
            <w:tcW w:w="8232"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71"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67,00</w:t>
            </w:r>
          </w:p>
        </w:tc>
        <w:tc>
          <w:tcPr>
            <w:tcW w:w="69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71,13</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литературе выполнили 1950 обучающихся (0,39% от всех участников) из 99 образовательных организаций (0,46% от всех ОО, принимавших участие в организации и проведении ВПР по литературе в 6 классах) (Таблица 10</w:t>
      </w:r>
      <w:r w:rsidR="005307AC"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76" w:lineRule="auto"/>
        <w:jc w:val="both"/>
        <w:rPr>
          <w:rFonts w:ascii="Times New Roman" w:hAnsi="Times New Roman" w:cs="Times New Roman"/>
          <w:b/>
          <w:sz w:val="16"/>
          <w:szCs w:val="16"/>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 Литература. 6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10</w:t>
      </w:r>
      <w:r w:rsidR="005307AC" w:rsidRPr="007B41D3">
        <w:rPr>
          <w:rFonts w:ascii="Times New Roman" w:hAnsi="Times New Roman" w:cs="Times New Roman"/>
          <w:sz w:val="20"/>
          <w:szCs w:val="20"/>
        </w:rPr>
        <w:t>3</w:t>
      </w:r>
    </w:p>
    <w:tbl>
      <w:tblPr>
        <w:tblW w:w="9356" w:type="dxa"/>
        <w:tblInd w:w="392"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21345</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498881</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99</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1950</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литературе на 5,09% выше, чем в среднем по Российской Федерации, получивших отметку «3» выше на 3,22%. Доля получивших отметку «4» ниже, чем в среднем по Российской Федерации на 4,79%, получивших отметку «5» ниже на 3,51% (Таблица 10</w:t>
      </w:r>
      <w:r w:rsidR="005307AC" w:rsidRPr="007B41D3">
        <w:rPr>
          <w:rFonts w:ascii="Times New Roman" w:hAnsi="Times New Roman" w:cs="Times New Roman"/>
          <w:sz w:val="24"/>
          <w:szCs w:val="24"/>
        </w:rPr>
        <w:t>4</w:t>
      </w:r>
      <w:r w:rsidRPr="007B41D3">
        <w:rPr>
          <w:rFonts w:ascii="Times New Roman" w:hAnsi="Times New Roman" w:cs="Times New Roman"/>
          <w:sz w:val="24"/>
          <w:szCs w:val="24"/>
        </w:rPr>
        <w:t xml:space="preserve">, Диаграмма </w:t>
      </w:r>
      <w:r w:rsidR="005307AC" w:rsidRPr="007B41D3">
        <w:rPr>
          <w:rFonts w:ascii="Times New Roman" w:hAnsi="Times New Roman" w:cs="Times New Roman"/>
          <w:sz w:val="24"/>
          <w:szCs w:val="24"/>
        </w:rPr>
        <w:t>79</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Литература</w:t>
      </w:r>
      <w:r w:rsidR="005307AC" w:rsidRPr="007B41D3">
        <w:rPr>
          <w:rFonts w:ascii="Times New Roman" w:hAnsi="Times New Roman" w:cs="Times New Roman"/>
          <w:b/>
        </w:rPr>
        <w:t xml:space="preserve"> (%)</w:t>
      </w:r>
      <w:r w:rsidRPr="007B41D3">
        <w:rPr>
          <w:rFonts w:ascii="Times New Roman" w:hAnsi="Times New Roman" w:cs="Times New Roman"/>
          <w:b/>
        </w:rPr>
        <w:t>.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10</w:t>
      </w:r>
      <w:r w:rsidR="005307AC" w:rsidRPr="007B41D3">
        <w:rPr>
          <w:rFonts w:ascii="Times New Roman" w:hAnsi="Times New Roman" w:cs="Times New Roman"/>
          <w:sz w:val="20"/>
          <w:szCs w:val="20"/>
        </w:rPr>
        <w:t>4</w:t>
      </w:r>
    </w:p>
    <w:tbl>
      <w:tblPr>
        <w:tblW w:w="6946" w:type="dxa"/>
        <w:tblInd w:w="1266" w:type="dxa"/>
        <w:tblLook w:val="04A0" w:firstRow="1" w:lastRow="0" w:firstColumn="1" w:lastColumn="0" w:noHBand="0" w:noVBand="1"/>
      </w:tblPr>
      <w:tblGrid>
        <w:gridCol w:w="2410"/>
        <w:gridCol w:w="2126"/>
        <w:gridCol w:w="2410"/>
      </w:tblGrid>
      <w:tr w:rsidR="007B41D3" w:rsidRPr="007B41D3" w:rsidTr="005307AC">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5307AC">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8,91</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14,00</w:t>
            </w:r>
          </w:p>
        </w:tc>
      </w:tr>
      <w:tr w:rsidR="007B41D3" w:rsidRPr="007B41D3" w:rsidTr="005307AC">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33,14</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36,36</w:t>
            </w:r>
          </w:p>
        </w:tc>
      </w:tr>
      <w:tr w:rsidR="007B41D3" w:rsidRPr="007B41D3" w:rsidTr="005307AC">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36,38</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31,59</w:t>
            </w:r>
          </w:p>
        </w:tc>
      </w:tr>
      <w:tr w:rsidR="00EF7FA0" w:rsidRPr="007B41D3" w:rsidTr="005307AC">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21,56</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18,05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5307AC" w:rsidRPr="007B41D3" w:rsidRDefault="005307AC">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lastRenderedPageBreak/>
        <w:t>Статистика по отметкам. Литература (%). 6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5307AC" w:rsidRPr="007B41D3">
        <w:rPr>
          <w:rFonts w:ascii="Times New Roman" w:hAnsi="Times New Roman" w:cs="Times New Roman"/>
          <w:sz w:val="20"/>
          <w:szCs w:val="20"/>
        </w:rPr>
        <w:t>79</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0F97FD18" wp14:editId="54D53FAF">
            <wp:extent cx="4710409" cy="217967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25">
                      <a:extLst>
                        <a:ext uri="{28A0092B-C50C-407E-A947-70E740481C1C}">
                          <a14:useLocalDpi xmlns:a14="http://schemas.microsoft.com/office/drawing/2010/main" val="0"/>
                        </a:ext>
                      </a:extLst>
                    </a:blip>
                    <a:srcRect t="5450" b="4174"/>
                    <a:stretch/>
                  </pic:blipFill>
                  <pic:spPr bwMode="auto">
                    <a:xfrm>
                      <a:off x="0" y="0"/>
                      <a:ext cx="4728191" cy="218790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литературе </w:t>
      </w:r>
      <w:r w:rsidRPr="007B41D3">
        <w:rPr>
          <w:rFonts w:ascii="Times New Roman" w:hAnsi="Times New Roman"/>
          <w:sz w:val="24"/>
          <w:szCs w:val="24"/>
        </w:rPr>
        <w:t>в 2026 году в Республике Карелия – 67,00% (в 2025 -64,56%), в Российской Федерации – 71,13% (в 2025 - 70,99%).</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литературе в 2026 году в Республике Карелия – 76,56%, за выполнение задания на проверку умения создавать письменные высказывания разных жанров объемом не менее 30 слов (5К3). В Российской Федерации процент выполнения по данному заданию 79,03%.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литературе в 2026 году в Республике Карелия – 52,38% за выполнение задания на умение 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 (6К3). В Российской Федерации процент выполнения по данному заданию 53,51%.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8</w:t>
      </w:r>
      <w:r w:rsidR="005307AC" w:rsidRPr="007B41D3">
        <w:rPr>
          <w:rFonts w:ascii="Times New Roman" w:hAnsi="Times New Roman"/>
          <w:sz w:val="24"/>
          <w:szCs w:val="24"/>
        </w:rPr>
        <w:t>0</w:t>
      </w:r>
      <w:r w:rsidRPr="007B41D3">
        <w:rPr>
          <w:rFonts w:ascii="Times New Roman" w:hAnsi="Times New Roman"/>
          <w:sz w:val="24"/>
          <w:szCs w:val="24"/>
        </w:rPr>
        <w:t>).</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Выполнение заданий Литература. 6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8</w:t>
      </w:r>
      <w:r w:rsidR="005307AC" w:rsidRPr="007B41D3">
        <w:rPr>
          <w:rFonts w:ascii="Times New Roman" w:hAnsi="Times New Roman" w:cs="Times New Roman"/>
          <w:sz w:val="20"/>
          <w:szCs w:val="20"/>
        </w:rPr>
        <w:t>0</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3F8FEBC" wp14:editId="525123D3">
            <wp:extent cx="4717415" cy="2676900"/>
            <wp:effectExtent l="0" t="0" r="698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729927" cy="2684000"/>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sz w:val="20"/>
          <w:szCs w:val="20"/>
        </w:rPr>
      </w:pPr>
    </w:p>
    <w:p w:rsidR="00EF7FA0" w:rsidRPr="007B41D3" w:rsidRDefault="00EF7FA0" w:rsidP="00EF7FA0">
      <w:pPr>
        <w:pStyle w:val="a3"/>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литературе в 6 классе с отметками по журналу позволяет сделать вывод о том, что 48,99% обучающихся подтверждают школьную оценку (Таблица 10</w:t>
      </w:r>
      <w:r w:rsidR="005307AC" w:rsidRPr="007B41D3">
        <w:rPr>
          <w:rFonts w:ascii="Times New Roman" w:hAnsi="Times New Roman"/>
          <w:sz w:val="24"/>
          <w:szCs w:val="24"/>
        </w:rPr>
        <w:t>5</w:t>
      </w:r>
      <w:r w:rsidRPr="007B41D3">
        <w:rPr>
          <w:rFonts w:ascii="Times New Roman" w:hAnsi="Times New Roman"/>
          <w:sz w:val="24"/>
          <w:szCs w:val="24"/>
        </w:rPr>
        <w:t>, Диаграмма 8</w:t>
      </w:r>
      <w:r w:rsidR="005307AC" w:rsidRPr="007B41D3">
        <w:rPr>
          <w:rFonts w:ascii="Times New Roman" w:hAnsi="Times New Roman"/>
          <w:sz w:val="24"/>
          <w:szCs w:val="24"/>
        </w:rPr>
        <w:t>1</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Литература. 6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10</w:t>
      </w:r>
      <w:r w:rsidR="005307AC" w:rsidRPr="007B41D3">
        <w:rPr>
          <w:rFonts w:ascii="Times New Roman" w:hAnsi="Times New Roman"/>
          <w:sz w:val="20"/>
          <w:szCs w:val="20"/>
        </w:rPr>
        <w:t>5</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160"/>
        <w:gridCol w:w="2234"/>
      </w:tblGrid>
      <w:tr w:rsidR="007B41D3" w:rsidRPr="007B41D3" w:rsidTr="00D36B10">
        <w:trPr>
          <w:trHeight w:val="315"/>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794</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42,41%</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917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48,99%</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161</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8,60%</w:t>
            </w:r>
          </w:p>
        </w:tc>
      </w:tr>
      <w:tr w:rsidR="00EF7FA0"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1950</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Литература. 6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8</w:t>
      </w:r>
      <w:r w:rsidR="005307AC" w:rsidRPr="007B41D3">
        <w:rPr>
          <w:rFonts w:ascii="Times New Roman" w:hAnsi="Times New Roman" w:cs="Times New Roman"/>
          <w:sz w:val="20"/>
          <w:szCs w:val="20"/>
        </w:rPr>
        <w:t>1</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0DD831F8" wp14:editId="3A01A22E">
            <wp:extent cx="4294305" cy="1649637"/>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7">
                      <a:extLst>
                        <a:ext uri="{28A0092B-C50C-407E-A947-70E740481C1C}">
                          <a14:useLocalDpi xmlns:a14="http://schemas.microsoft.com/office/drawing/2010/main" val="0"/>
                        </a:ext>
                      </a:extLst>
                    </a:blip>
                    <a:srcRect l="4102" t="8569" r="3680"/>
                    <a:stretch/>
                  </pic:blipFill>
                  <pic:spPr bwMode="auto">
                    <a:xfrm>
                      <a:off x="0" y="0"/>
                      <a:ext cx="4389188" cy="168608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 xml:space="preserve">7 класс </w:t>
      </w: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 xml:space="preserve">Русский язык </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5307AC" w:rsidRPr="007B41D3">
        <w:rPr>
          <w:rFonts w:ascii="Times New Roman" w:hAnsi="Times New Roman" w:cs="Times New Roman"/>
          <w:sz w:val="20"/>
          <w:szCs w:val="20"/>
        </w:rPr>
        <w:t>106</w:t>
      </w:r>
    </w:p>
    <w:tbl>
      <w:tblPr>
        <w:tblW w:w="97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92"/>
        <w:gridCol w:w="685"/>
        <w:gridCol w:w="666"/>
        <w:gridCol w:w="834"/>
      </w:tblGrid>
      <w:tr w:rsidR="007B41D3" w:rsidRPr="007B41D3" w:rsidTr="006A0126">
        <w:trPr>
          <w:trHeight w:val="300"/>
          <w:tblHeader/>
        </w:trPr>
        <w:tc>
          <w:tcPr>
            <w:tcW w:w="9727" w:type="dxa"/>
            <w:gridSpan w:val="5"/>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Русский язык 7 класс</w:t>
            </w:r>
          </w:p>
        </w:tc>
      </w:tr>
      <w:tr w:rsidR="007B41D3" w:rsidRPr="007B41D3" w:rsidTr="006A0126">
        <w:trPr>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81"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834"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1К1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65,28</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63,87</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1К2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39,76</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45,32</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1К3</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на письме нормы современного русского литературного языка во время списывания текста объемом 110–120 слов</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95,51</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92,91</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Работать с текстом: проводить смысловой анализ текста, использовать способы информационной переработки текста</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70,24</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74,04</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лексическое значение многозначного слова с опорой на контекст</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74,45</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75,36</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многозначное слово в другом значении в самостоятельно составленном и оформленном на письме речевом высказывании</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58,16</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56,62</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Проводить морфологический анализ причастий, деепричастий, наречий, предлогов, союзов, частиц </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36,32</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42,44</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Различать производные и непроизводные предлоги, простые и составные предлоги  </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51,36</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60,50</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Соблюдать правила правописания производных предлогов </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49,47</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50,95</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разряды союзов по значению, строению</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55,51</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63,86</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правила правописания союзов</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57,42</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60,66</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7.1</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Правильно расставлять знаки препинания в предложениях с причастным оборотом, правильно расставлять знаки препинания в предложениях с одиночным деепричастием и деепричастным оборотом </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66,94</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69,38</w:t>
            </w:r>
          </w:p>
        </w:tc>
      </w:tr>
      <w:tr w:rsidR="007B41D3" w:rsidRPr="007B41D3" w:rsidTr="006A0126">
        <w:trPr>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6992"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пунктуационный анализ предложения с причастным оборотом (в рамках изученного), проводить пунктуационный анализ предложения с деепричастным оборотом (в рамках изученного)</w:t>
            </w:r>
          </w:p>
        </w:tc>
        <w:tc>
          <w:tcPr>
            <w:tcW w:w="68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44,89</w:t>
            </w:r>
          </w:p>
        </w:tc>
        <w:tc>
          <w:tcPr>
            <w:tcW w:w="834"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45,71</w:t>
            </w:r>
          </w:p>
        </w:tc>
      </w:tr>
      <w:tr w:rsidR="007B41D3" w:rsidRPr="007B41D3" w:rsidTr="006A0126">
        <w:trPr>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81"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23</w:t>
            </w:r>
          </w:p>
        </w:tc>
        <w:tc>
          <w:tcPr>
            <w:tcW w:w="666"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834"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6A0126">
        <w:trPr>
          <w:trHeight w:val="300"/>
        </w:trPr>
        <w:tc>
          <w:tcPr>
            <w:tcW w:w="8227" w:type="dxa"/>
            <w:gridSpan w:val="3"/>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58,87</w:t>
            </w:r>
          </w:p>
        </w:tc>
        <w:tc>
          <w:tcPr>
            <w:tcW w:w="834"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61,66</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русскому языку выполняли 6008 обучающихся (0,37% от всех участников) из 169 образовательных организаций (0,48% от всех ОО, принимавших участие в организации и проведении ВПР по русскому языку в 7 классах) (Таблица 1</w:t>
      </w:r>
      <w:r w:rsidR="005307AC" w:rsidRPr="007B41D3">
        <w:rPr>
          <w:rFonts w:ascii="Times New Roman" w:hAnsi="Times New Roman" w:cs="Times New Roman"/>
          <w:sz w:val="24"/>
          <w:szCs w:val="24"/>
        </w:rPr>
        <w:t>07</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Русский язык. 7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w:t>
      </w:r>
      <w:r w:rsidR="005307AC" w:rsidRPr="007B41D3">
        <w:rPr>
          <w:rFonts w:ascii="Times New Roman" w:hAnsi="Times New Roman" w:cs="Times New Roman"/>
          <w:sz w:val="20"/>
          <w:szCs w:val="20"/>
        </w:rPr>
        <w:t>07</w:t>
      </w:r>
    </w:p>
    <w:tbl>
      <w:tblPr>
        <w:tblW w:w="8959" w:type="dxa"/>
        <w:tblInd w:w="392" w:type="dxa"/>
        <w:tblLook w:val="04A0" w:firstRow="1" w:lastRow="0" w:firstColumn="1" w:lastColumn="0" w:noHBand="0" w:noVBand="1"/>
      </w:tblPr>
      <w:tblGrid>
        <w:gridCol w:w="2438"/>
        <w:gridCol w:w="3544"/>
        <w:gridCol w:w="2977"/>
      </w:tblGrid>
      <w:tr w:rsidR="007B41D3" w:rsidRPr="007B41D3" w:rsidTr="00D36B10">
        <w:trPr>
          <w:trHeight w:val="507"/>
        </w:trPr>
        <w:tc>
          <w:tcPr>
            <w:tcW w:w="2438"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43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35346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1637238</w:t>
            </w:r>
          </w:p>
        </w:tc>
      </w:tr>
      <w:tr w:rsidR="00EF7FA0" w:rsidRPr="007B41D3" w:rsidTr="00D36B10">
        <w:trPr>
          <w:trHeight w:val="300"/>
        </w:trPr>
        <w:tc>
          <w:tcPr>
            <w:tcW w:w="2438"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169</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6008</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русскому языку в 7 классах на 5,20% выше, чем в среднем по Российской Федерации. Доля получивших отметку «3» ниже на 0,63%, отметку «4» - ниже на 3,12%. Доля получивших отметку «5» выше, чем в среднем по Российской Федерации, на 1,45% (Таблица 1</w:t>
      </w:r>
      <w:r w:rsidR="005307AC" w:rsidRPr="007B41D3">
        <w:rPr>
          <w:rFonts w:ascii="Times New Roman" w:hAnsi="Times New Roman" w:cs="Times New Roman"/>
          <w:sz w:val="24"/>
          <w:szCs w:val="24"/>
        </w:rPr>
        <w:t>08</w:t>
      </w:r>
      <w:r w:rsidRPr="007B41D3">
        <w:rPr>
          <w:rFonts w:ascii="Times New Roman" w:hAnsi="Times New Roman" w:cs="Times New Roman"/>
          <w:sz w:val="24"/>
          <w:szCs w:val="24"/>
        </w:rPr>
        <w:t>, Диаграмма 8</w:t>
      </w:r>
      <w:r w:rsidR="005307AC" w:rsidRPr="007B41D3">
        <w:rPr>
          <w:rFonts w:ascii="Times New Roman" w:hAnsi="Times New Roman" w:cs="Times New Roman"/>
          <w:sz w:val="24"/>
          <w:szCs w:val="24"/>
        </w:rPr>
        <w:t>2</w:t>
      </w:r>
      <w:r w:rsidRPr="007B41D3">
        <w:rPr>
          <w:rFonts w:ascii="Times New Roman" w:hAnsi="Times New Roman" w:cs="Times New Roman"/>
          <w:sz w:val="24"/>
          <w:szCs w:val="24"/>
        </w:rPr>
        <w:t xml:space="preserve">). </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Русский язык</w:t>
      </w:r>
      <w:r w:rsidR="005307AC" w:rsidRPr="007B41D3">
        <w:rPr>
          <w:rFonts w:ascii="Times New Roman" w:hAnsi="Times New Roman" w:cs="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5307AC" w:rsidRPr="007B41D3">
        <w:rPr>
          <w:rFonts w:ascii="Times New Roman" w:hAnsi="Times New Roman" w:cs="Times New Roman"/>
          <w:sz w:val="20"/>
          <w:szCs w:val="20"/>
        </w:rPr>
        <w:t>108</w:t>
      </w:r>
    </w:p>
    <w:tbl>
      <w:tblPr>
        <w:tblW w:w="7371" w:type="dxa"/>
        <w:tblInd w:w="1124" w:type="dxa"/>
        <w:tblLook w:val="04A0" w:firstRow="1" w:lastRow="0" w:firstColumn="1" w:lastColumn="0" w:noHBand="0" w:noVBand="1"/>
      </w:tblPr>
      <w:tblGrid>
        <w:gridCol w:w="2693"/>
        <w:gridCol w:w="2126"/>
        <w:gridCol w:w="2552"/>
      </w:tblGrid>
      <w:tr w:rsidR="007B41D3" w:rsidRPr="007B41D3" w:rsidTr="00D36B10">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10,35</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15,55</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38,21</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37,58</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34,16</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31,04</w:t>
            </w:r>
          </w:p>
        </w:tc>
      </w:tr>
      <w:tr w:rsidR="00EF7FA0"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17,28</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15,83</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Русский язык.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8</w:t>
      </w:r>
      <w:r w:rsidR="005307AC" w:rsidRPr="007B41D3">
        <w:rPr>
          <w:rFonts w:ascii="Times New Roman" w:hAnsi="Times New Roman" w:cs="Times New Roman"/>
          <w:sz w:val="20"/>
          <w:szCs w:val="20"/>
        </w:rPr>
        <w:t>2</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6BB78331" wp14:editId="7A30EFC0">
            <wp:extent cx="4668079" cy="225406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28">
                      <a:extLst>
                        <a:ext uri="{28A0092B-C50C-407E-A947-70E740481C1C}">
                          <a14:useLocalDpi xmlns:a14="http://schemas.microsoft.com/office/drawing/2010/main" val="0"/>
                        </a:ext>
                      </a:extLst>
                    </a:blip>
                    <a:srcRect t="4761" b="4769"/>
                    <a:stretch/>
                  </pic:blipFill>
                  <pic:spPr bwMode="auto">
                    <a:xfrm>
                      <a:off x="0" y="0"/>
                      <a:ext cx="4691367" cy="226531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lastRenderedPageBreak/>
        <w:t xml:space="preserve">Средний процент выполнения заданий ВПР по русскому языку в 2026 году в Республике Карелия – 58,87% (в 2025 – 59,98%), в Российской Федерации – 61,66% (в 2025 году – 61,71%).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русскому языку в 2026 году в Республике Карелия – 95,51%, за выполнение задания на умение соблюдать на письме нормы современного русского литературного языка во время списывания текста объемом 110–120 слов (1К3). В Российской Федерации процент выполнения по данному заданию 92,91%.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русскому языку в 2026 году в Республике Карелия – 36,32% за выполнение задания на умение проводить морфологический анализ причастий, деепричастий, наречий, предлогов, союзов, частиц (4). В Российской Федерации процент выполнения по данному заданию 42,44%.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8</w:t>
      </w:r>
      <w:r w:rsidR="005307AC" w:rsidRPr="007B41D3">
        <w:rPr>
          <w:rFonts w:ascii="Times New Roman" w:hAnsi="Times New Roman"/>
          <w:sz w:val="24"/>
          <w:szCs w:val="24"/>
        </w:rPr>
        <w:t>3</w:t>
      </w:r>
      <w:r w:rsidRPr="007B41D3">
        <w:rPr>
          <w:rFonts w:ascii="Times New Roman" w:hAnsi="Times New Roman"/>
          <w:sz w:val="24"/>
          <w:szCs w:val="24"/>
        </w:rPr>
        <w:t>).</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w:t>
      </w:r>
      <w:r w:rsidR="006A0126">
        <w:rPr>
          <w:rFonts w:ascii="Times New Roman" w:hAnsi="Times New Roman" w:cs="Times New Roman"/>
          <w:b/>
        </w:rPr>
        <w:t>.</w:t>
      </w:r>
      <w:r w:rsidRPr="007B41D3">
        <w:rPr>
          <w:rFonts w:ascii="Times New Roman" w:hAnsi="Times New Roman" w:cs="Times New Roman"/>
          <w:b/>
        </w:rPr>
        <w:t xml:space="preserve"> Русский язык.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8</w:t>
      </w:r>
      <w:r w:rsidR="005307AC" w:rsidRPr="007B41D3">
        <w:rPr>
          <w:rFonts w:ascii="Times New Roman" w:hAnsi="Times New Roman" w:cs="Times New Roman"/>
          <w:sz w:val="20"/>
          <w:szCs w:val="20"/>
        </w:rPr>
        <w:t>3</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26A89D1" wp14:editId="0C35F484">
            <wp:extent cx="5955539" cy="2262455"/>
            <wp:effectExtent l="0" t="0" r="762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9">
                      <a:extLst>
                        <a:ext uri="{28A0092B-C50C-407E-A947-70E740481C1C}">
                          <a14:useLocalDpi xmlns:a14="http://schemas.microsoft.com/office/drawing/2010/main" val="0"/>
                        </a:ext>
                      </a:extLst>
                    </a:blip>
                    <a:srcRect r="2886" b="4789"/>
                    <a:stretch/>
                  </pic:blipFill>
                  <pic:spPr bwMode="auto">
                    <a:xfrm>
                      <a:off x="0" y="0"/>
                      <a:ext cx="5973054" cy="226910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hanging="709"/>
        <w:jc w:val="right"/>
        <w:rPr>
          <w:rFonts w:ascii="Times New Roman" w:hAnsi="Times New Roman" w:cs="Times New Roman"/>
          <w:sz w:val="20"/>
          <w:szCs w:val="20"/>
        </w:rPr>
      </w:pP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русскому языку в 7 классе с отметками по журналу позволяет сделать вывод о том, что 56,08% обучающихся подтверждают школьную оценку (Таблица 1</w:t>
      </w:r>
      <w:r w:rsidR="005307AC" w:rsidRPr="007B41D3">
        <w:rPr>
          <w:rFonts w:ascii="Times New Roman" w:hAnsi="Times New Roman"/>
          <w:sz w:val="24"/>
          <w:szCs w:val="24"/>
        </w:rPr>
        <w:t>09</w:t>
      </w:r>
      <w:r w:rsidRPr="007B41D3">
        <w:rPr>
          <w:rFonts w:ascii="Times New Roman" w:hAnsi="Times New Roman"/>
          <w:sz w:val="24"/>
          <w:szCs w:val="24"/>
        </w:rPr>
        <w:t>, Диаграмма 8</w:t>
      </w:r>
      <w:r w:rsidR="005307AC" w:rsidRPr="007B41D3">
        <w:rPr>
          <w:rFonts w:ascii="Times New Roman" w:hAnsi="Times New Roman"/>
          <w:sz w:val="24"/>
          <w:szCs w:val="24"/>
        </w:rPr>
        <w:t>4</w:t>
      </w:r>
      <w:r w:rsidRPr="007B41D3">
        <w:rPr>
          <w:rFonts w:ascii="Times New Roman" w:hAnsi="Times New Roman"/>
          <w:sz w:val="24"/>
          <w:szCs w:val="24"/>
        </w:rPr>
        <w:t xml:space="preserve">). </w:t>
      </w:r>
    </w:p>
    <w:p w:rsidR="00EF7FA0" w:rsidRPr="007B41D3" w:rsidRDefault="00EF7FA0" w:rsidP="00EF7FA0">
      <w:pPr>
        <w:spacing w:after="0"/>
        <w:rPr>
          <w:rFonts w:ascii="Times New Roman" w:hAnsi="Times New Roman"/>
          <w:b/>
          <w:sz w:val="16"/>
          <w:szCs w:val="16"/>
        </w:rPr>
      </w:pPr>
    </w:p>
    <w:p w:rsidR="00EF7FA0" w:rsidRPr="007B41D3" w:rsidRDefault="00EF7FA0" w:rsidP="00EF7FA0">
      <w:pPr>
        <w:spacing w:after="0"/>
        <w:jc w:val="center"/>
        <w:rPr>
          <w:rFonts w:ascii="Times New Roman" w:hAnsi="Times New Roman"/>
          <w:b/>
        </w:rPr>
      </w:pPr>
      <w:r w:rsidRPr="007B41D3">
        <w:rPr>
          <w:rFonts w:ascii="Times New Roman" w:hAnsi="Times New Roman"/>
          <w:b/>
        </w:rPr>
        <w:t>Сравнение отметок с отметками по журналу. Русский язык.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w:t>
      </w:r>
      <w:r w:rsidR="005307AC" w:rsidRPr="007B41D3">
        <w:rPr>
          <w:rFonts w:ascii="Times New Roman" w:hAnsi="Times New Roman"/>
          <w:sz w:val="20"/>
          <w:szCs w:val="20"/>
        </w:rPr>
        <w:t>09</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2160"/>
        <w:gridCol w:w="2234"/>
      </w:tblGrid>
      <w:tr w:rsidR="007B41D3" w:rsidRPr="007B41D3" w:rsidTr="00D36B10">
        <w:trPr>
          <w:trHeight w:val="315"/>
          <w:tblHeader/>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1714</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29,57%</w:t>
            </w:r>
          </w:p>
        </w:tc>
      </w:tr>
      <w:tr w:rsidR="007B41D3" w:rsidRPr="007B41D3" w:rsidTr="00D36B10">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3251</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56,08%</w:t>
            </w:r>
          </w:p>
        </w:tc>
      </w:tr>
      <w:tr w:rsidR="007B41D3" w:rsidRPr="007B41D3" w:rsidTr="00D36B10">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832</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14,35%</w:t>
            </w:r>
          </w:p>
        </w:tc>
      </w:tr>
      <w:tr w:rsidR="00EF7FA0" w:rsidRPr="007B41D3" w:rsidTr="00D36B10">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6008</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187"/>
        <w:jc w:val="center"/>
        <w:rPr>
          <w:rFonts w:ascii="Times New Roman" w:hAnsi="Times New Roman"/>
          <w:b/>
        </w:rPr>
      </w:pPr>
      <w:r w:rsidRPr="007B41D3">
        <w:rPr>
          <w:rFonts w:ascii="Times New Roman" w:hAnsi="Times New Roman"/>
          <w:b/>
        </w:rPr>
        <w:t>Сравнение отметок с отметками по журналу. Русский язык. 7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8</w:t>
      </w:r>
      <w:r w:rsidR="005307AC" w:rsidRPr="007B41D3">
        <w:rPr>
          <w:rFonts w:ascii="Times New Roman" w:hAnsi="Times New Roman" w:cs="Times New Roman"/>
          <w:sz w:val="20"/>
          <w:szCs w:val="20"/>
        </w:rPr>
        <w:t>4</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0CF21A6A" wp14:editId="3EEBF94C">
            <wp:extent cx="4838700" cy="1458341"/>
            <wp:effectExtent l="0" t="0" r="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0">
                      <a:extLst>
                        <a:ext uri="{28A0092B-C50C-407E-A947-70E740481C1C}">
                          <a14:useLocalDpi xmlns:a14="http://schemas.microsoft.com/office/drawing/2010/main" val="0"/>
                        </a:ext>
                      </a:extLst>
                    </a:blip>
                    <a:srcRect t="9811" b="10593"/>
                    <a:stretch/>
                  </pic:blipFill>
                  <pic:spPr bwMode="auto">
                    <a:xfrm>
                      <a:off x="0" y="0"/>
                      <a:ext cx="4856937" cy="146383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lastRenderedPageBreak/>
        <w:t>Математика</w:t>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w:t>
      </w:r>
      <w:r w:rsidRPr="007B41D3">
        <w:rPr>
          <w:rFonts w:ascii="Times New Roman" w:hAnsi="Times New Roman"/>
          <w:b/>
        </w:rPr>
        <w:t>, 2026 год</w:t>
      </w:r>
    </w:p>
    <w:p w:rsidR="00EF7FA0" w:rsidRPr="007B41D3" w:rsidRDefault="005307AC"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110</w:t>
      </w:r>
    </w:p>
    <w:tbl>
      <w:tblPr>
        <w:tblW w:w="96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08"/>
        <w:gridCol w:w="679"/>
        <w:gridCol w:w="14"/>
        <w:gridCol w:w="658"/>
        <w:gridCol w:w="8"/>
        <w:gridCol w:w="748"/>
        <w:gridCol w:w="8"/>
        <w:gridCol w:w="7"/>
      </w:tblGrid>
      <w:tr w:rsidR="007B41D3" w:rsidRPr="007B41D3" w:rsidTr="005307AC">
        <w:trPr>
          <w:trHeight w:val="300"/>
          <w:tblHeader/>
        </w:trPr>
        <w:tc>
          <w:tcPr>
            <w:tcW w:w="9664" w:type="dxa"/>
            <w:gridSpan w:val="9"/>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Математика 7 класс</w:t>
            </w:r>
          </w:p>
        </w:tc>
      </w:tr>
      <w:tr w:rsidR="007B41D3" w:rsidRPr="007B41D3" w:rsidTr="005307AC">
        <w:trPr>
          <w:gridAfter w:val="2"/>
          <w:wAfter w:w="15"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9"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5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70,25</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76,55</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2.1</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89,60</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89,41</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62,23</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63,50</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64,92</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71,68</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89,19</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88,18</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67,40</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74,72</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 Отмечать в координатной плоскости точки по заданным координатам</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80,44</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76,85</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на клетчатой бумаге</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63,23</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64,52</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59,30</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65,63</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9.1</w:t>
            </w:r>
          </w:p>
        </w:tc>
        <w:tc>
          <w:tcPr>
            <w:tcW w:w="7008"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50,66</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48,50</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9.2</w:t>
            </w:r>
          </w:p>
        </w:tc>
        <w:tc>
          <w:tcPr>
            <w:tcW w:w="7008"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39,22</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35,39</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008"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значения буквенных выражений при заданных значениях переменных. Выполнять преобразования целого выражения в многочлен приведением подобных слагаемых, раскрытием скобок</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42,26</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53,65</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008"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w:t>
            </w:r>
          </w:p>
        </w:tc>
        <w:tc>
          <w:tcPr>
            <w:tcW w:w="67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39,18</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43,06</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008"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Решать системы двух линейных уравнений с двумя переменными, в том числе графически</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29,30</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33,05</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13</w:t>
            </w:r>
          </w:p>
        </w:tc>
        <w:tc>
          <w:tcPr>
            <w:tcW w:w="7008"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42,43</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44,38</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40,84</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40,08</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14,17</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19,70</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19,26</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20,95</w:t>
            </w:r>
          </w:p>
        </w:tc>
      </w:tr>
      <w:tr w:rsidR="007B41D3" w:rsidRPr="007B41D3" w:rsidTr="005307AC">
        <w:trPr>
          <w:gridAfter w:val="2"/>
          <w:wAfter w:w="15"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7008"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признаки делимости, разложение на множители натуральных чисел</w:t>
            </w:r>
          </w:p>
        </w:tc>
        <w:tc>
          <w:tcPr>
            <w:tcW w:w="679"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7,32</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9,66</w:t>
            </w:r>
          </w:p>
        </w:tc>
      </w:tr>
      <w:tr w:rsidR="007B41D3" w:rsidRPr="007B41D3" w:rsidTr="005307AC">
        <w:trPr>
          <w:gridAfter w:val="2"/>
          <w:wAfter w:w="15"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9"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25</w:t>
            </w:r>
          </w:p>
        </w:tc>
        <w:tc>
          <w:tcPr>
            <w:tcW w:w="67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5307AC">
        <w:trPr>
          <w:gridAfter w:val="1"/>
          <w:wAfter w:w="7" w:type="dxa"/>
          <w:trHeight w:val="300"/>
        </w:trPr>
        <w:tc>
          <w:tcPr>
            <w:tcW w:w="8235"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51,12</w:t>
            </w:r>
          </w:p>
        </w:tc>
        <w:tc>
          <w:tcPr>
            <w:tcW w:w="75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53,66</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математике выполняли 5809 обучающихся (0,38% от всех участников) из 169 образовательных организаций (0,48% от всех ОО, принимавших участие в организации и проведении ВПР по математике в 7 классах) (Таблица 11</w:t>
      </w:r>
      <w:r w:rsidR="005307AC" w:rsidRPr="007B41D3">
        <w:rPr>
          <w:rFonts w:ascii="Times New Roman" w:hAnsi="Times New Roman" w:cs="Times New Roman"/>
          <w:sz w:val="24"/>
          <w:szCs w:val="24"/>
        </w:rPr>
        <w:t>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Математика 7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11</w:t>
      </w:r>
      <w:r w:rsidR="005307AC" w:rsidRPr="007B41D3">
        <w:rPr>
          <w:rFonts w:ascii="Times New Roman" w:hAnsi="Times New Roman" w:cs="Times New Roman"/>
          <w:sz w:val="20"/>
          <w:szCs w:val="20"/>
        </w:rPr>
        <w:t>1</w:t>
      </w:r>
    </w:p>
    <w:tbl>
      <w:tblPr>
        <w:tblW w:w="9243" w:type="dxa"/>
        <w:tblInd w:w="392" w:type="dxa"/>
        <w:tblLook w:val="04A0" w:firstRow="1" w:lastRow="0" w:firstColumn="1" w:lastColumn="0" w:noHBand="0" w:noVBand="1"/>
      </w:tblPr>
      <w:tblGrid>
        <w:gridCol w:w="2722"/>
        <w:gridCol w:w="3544"/>
        <w:gridCol w:w="2977"/>
      </w:tblGrid>
      <w:tr w:rsidR="007B41D3" w:rsidRPr="007B41D3" w:rsidTr="005307AC">
        <w:trPr>
          <w:trHeight w:val="507"/>
        </w:trPr>
        <w:tc>
          <w:tcPr>
            <w:tcW w:w="2722"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5307AC">
        <w:trPr>
          <w:trHeight w:val="300"/>
        </w:trPr>
        <w:tc>
          <w:tcPr>
            <w:tcW w:w="272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34911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1544895</w:t>
            </w:r>
          </w:p>
        </w:tc>
      </w:tr>
      <w:tr w:rsidR="00EF7FA0" w:rsidRPr="007B41D3" w:rsidTr="005307AC">
        <w:trPr>
          <w:trHeight w:val="300"/>
        </w:trPr>
        <w:tc>
          <w:tcPr>
            <w:tcW w:w="272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169</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5809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математике на 4,50% выше, чем в среднем по Российской Федерации. Доля получивших отметку «3» ниже на 0,13%, отметку «4» - ниже на 3,01%. Доля получивших отметку «5» ниже, чем в среднем по Российской Федерации, на 1,36% (Таблица 11</w:t>
      </w:r>
      <w:r w:rsidR="005307AC" w:rsidRPr="007B41D3">
        <w:rPr>
          <w:rFonts w:ascii="Times New Roman" w:hAnsi="Times New Roman" w:cs="Times New Roman"/>
          <w:sz w:val="24"/>
          <w:szCs w:val="24"/>
        </w:rPr>
        <w:t>2</w:t>
      </w:r>
      <w:r w:rsidRPr="007B41D3">
        <w:rPr>
          <w:rFonts w:ascii="Times New Roman" w:hAnsi="Times New Roman" w:cs="Times New Roman"/>
          <w:sz w:val="24"/>
          <w:szCs w:val="24"/>
        </w:rPr>
        <w:t>, Диаграмма 8</w:t>
      </w:r>
      <w:r w:rsidR="005307AC" w:rsidRPr="007B41D3">
        <w:rPr>
          <w:rFonts w:ascii="Times New Roman" w:hAnsi="Times New Roman" w:cs="Times New Roman"/>
          <w:sz w:val="24"/>
          <w:szCs w:val="24"/>
        </w:rPr>
        <w:t>5</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Математика</w:t>
      </w:r>
      <w:r w:rsidR="005307AC" w:rsidRPr="007B41D3">
        <w:rPr>
          <w:rFonts w:ascii="Times New Roman" w:hAnsi="Times New Roman" w:cs="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11</w:t>
      </w:r>
      <w:r w:rsidR="005307AC" w:rsidRPr="007B41D3">
        <w:rPr>
          <w:rFonts w:ascii="Times New Roman" w:hAnsi="Times New Roman" w:cs="Times New Roman"/>
          <w:sz w:val="20"/>
          <w:szCs w:val="20"/>
        </w:rPr>
        <w:t>2</w:t>
      </w:r>
    </w:p>
    <w:tbl>
      <w:tblPr>
        <w:tblW w:w="7134" w:type="dxa"/>
        <w:tblInd w:w="1124" w:type="dxa"/>
        <w:tblLook w:val="04A0" w:firstRow="1" w:lastRow="0" w:firstColumn="1" w:lastColumn="0" w:noHBand="0" w:noVBand="1"/>
      </w:tblPr>
      <w:tblGrid>
        <w:gridCol w:w="2433"/>
        <w:gridCol w:w="2126"/>
        <w:gridCol w:w="2575"/>
      </w:tblGrid>
      <w:tr w:rsidR="007B41D3" w:rsidRPr="007B41D3" w:rsidTr="00D36B10">
        <w:trPr>
          <w:trHeight w:val="479"/>
        </w:trPr>
        <w:tc>
          <w:tcPr>
            <w:tcW w:w="243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75"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7,72</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12,22</w:t>
            </w:r>
          </w:p>
        </w:tc>
      </w:tr>
      <w:tr w:rsidR="007B41D3" w:rsidRPr="007B41D3" w:rsidTr="00D36B10">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48,35</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w:t>
            </w:r>
            <w:r w:rsidR="005307AC" w:rsidRPr="007B41D3">
              <w:rPr>
                <w:rFonts w:ascii="Times New Roman" w:eastAsia="Times New Roman" w:hAnsi="Times New Roman" w:cs="Times New Roman"/>
                <w:lang w:eastAsia="ru-RU"/>
              </w:rPr>
              <w:t>8,22</w:t>
            </w:r>
          </w:p>
        </w:tc>
      </w:tr>
      <w:tr w:rsidR="007B41D3" w:rsidRPr="007B41D3" w:rsidTr="00D36B10">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34,65</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31,64</w:t>
            </w:r>
          </w:p>
        </w:tc>
      </w:tr>
      <w:tr w:rsidR="00EF7FA0" w:rsidRPr="007B41D3" w:rsidTr="00D36B10">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9,28</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5307A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7,92</w:t>
            </w:r>
          </w:p>
        </w:tc>
      </w:tr>
    </w:tbl>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Статистика по отметкам. Математика (%).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8</w:t>
      </w:r>
      <w:r w:rsidR="005307AC" w:rsidRPr="007B41D3">
        <w:rPr>
          <w:rFonts w:ascii="Times New Roman" w:hAnsi="Times New Roman" w:cs="Times New Roman"/>
          <w:sz w:val="20"/>
          <w:szCs w:val="20"/>
        </w:rPr>
        <w:t>5</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DC7B990" wp14:editId="7226CB29">
            <wp:extent cx="4602413" cy="2115540"/>
            <wp:effectExtent l="0" t="0" r="825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1">
                      <a:extLst>
                        <a:ext uri="{28A0092B-C50C-407E-A947-70E740481C1C}">
                          <a14:useLocalDpi xmlns:a14="http://schemas.microsoft.com/office/drawing/2010/main" val="0"/>
                        </a:ext>
                      </a:extLst>
                    </a:blip>
                    <a:srcRect t="4590" b="4070"/>
                    <a:stretch/>
                  </pic:blipFill>
                  <pic:spPr bwMode="auto">
                    <a:xfrm>
                      <a:off x="0" y="0"/>
                      <a:ext cx="4603115" cy="211586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в 2026 году в Республике Карелия – 51,12% (в 2025 – 49,53%), в Российской Федерации – 53,66% (в 2025 году – 52,58%).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в 2026 году в Республике Карелия – 89,60%, за выполнение задания на проверку умений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 (2.1). В Российской Федерации процент выполнения по данному заданию 89,41%.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в 2026 году в Республике Карелия – 7,32% за выполнение задания на развитие умений применять признаки делимости, разложение на множители натуральных чисел (17). В Российской Федерации процент выполнения по данному заданию 6,67%.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8</w:t>
      </w:r>
      <w:r w:rsidR="005307AC" w:rsidRPr="007B41D3">
        <w:rPr>
          <w:rFonts w:ascii="Times New Roman" w:hAnsi="Times New Roman"/>
          <w:sz w:val="24"/>
          <w:szCs w:val="24"/>
        </w:rPr>
        <w:t>6</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 Математика.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5307AC" w:rsidRPr="007B41D3">
        <w:rPr>
          <w:rFonts w:ascii="Times New Roman" w:hAnsi="Times New Roman" w:cs="Times New Roman"/>
          <w:sz w:val="20"/>
          <w:szCs w:val="20"/>
        </w:rPr>
        <w:t>86</w:t>
      </w:r>
    </w:p>
    <w:p w:rsidR="00EF7FA0" w:rsidRPr="007B41D3" w:rsidRDefault="00EF7FA0" w:rsidP="006A0126">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54CDBDB" wp14:editId="009B330F">
            <wp:extent cx="6285230" cy="2725420"/>
            <wp:effectExtent l="0" t="0" r="127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285230" cy="2725420"/>
                    </a:xfrm>
                    <a:prstGeom prst="rect">
                      <a:avLst/>
                    </a:prstGeom>
                    <a:noFill/>
                  </pic:spPr>
                </pic:pic>
              </a:graphicData>
            </a:graphic>
          </wp:inline>
        </w:drawing>
      </w:r>
    </w:p>
    <w:p w:rsidR="006A0126" w:rsidRDefault="006A0126" w:rsidP="00EF7FA0">
      <w:pPr>
        <w:pStyle w:val="a3"/>
        <w:spacing w:line="276" w:lineRule="auto"/>
        <w:rPr>
          <w:rFonts w:ascii="Times New Roman" w:hAnsi="Times New Roman"/>
          <w:b/>
        </w:rPr>
      </w:pPr>
    </w:p>
    <w:p w:rsidR="006A0126" w:rsidRDefault="006A0126" w:rsidP="00EF7FA0">
      <w:pPr>
        <w:pStyle w:val="a3"/>
        <w:spacing w:line="276" w:lineRule="auto"/>
        <w:rPr>
          <w:rFonts w:ascii="Times New Roman" w:hAnsi="Times New Roman"/>
          <w:b/>
        </w:rPr>
      </w:pP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математике в 7 классе с отметками по журналу позволяет сделать вывод о том, что 61,01% обучающихся подтверждают школьную оценку (Таблица 11</w:t>
      </w:r>
      <w:r w:rsidR="00625D0C" w:rsidRPr="007B41D3">
        <w:rPr>
          <w:rFonts w:ascii="Times New Roman" w:hAnsi="Times New Roman"/>
          <w:sz w:val="24"/>
          <w:szCs w:val="24"/>
        </w:rPr>
        <w:t>3</w:t>
      </w:r>
      <w:r w:rsidRPr="007B41D3">
        <w:rPr>
          <w:rFonts w:ascii="Times New Roman" w:hAnsi="Times New Roman"/>
          <w:sz w:val="24"/>
          <w:szCs w:val="24"/>
        </w:rPr>
        <w:t>, Диаграмма 8</w:t>
      </w:r>
      <w:r w:rsidR="00625D0C" w:rsidRPr="007B41D3">
        <w:rPr>
          <w:rFonts w:ascii="Times New Roman" w:hAnsi="Times New Roman"/>
          <w:sz w:val="24"/>
          <w:szCs w:val="24"/>
        </w:rPr>
        <w:t>7</w:t>
      </w:r>
      <w:r w:rsidRPr="007B41D3">
        <w:rPr>
          <w:rFonts w:ascii="Times New Roman" w:hAnsi="Times New Roman"/>
          <w:sz w:val="24"/>
          <w:szCs w:val="24"/>
        </w:rPr>
        <w:t xml:space="preserve">).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Сравнение отметок с отметками по журналу. Математика.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11</w:t>
      </w:r>
      <w:r w:rsidR="00625D0C" w:rsidRPr="007B41D3">
        <w:rPr>
          <w:rFonts w:ascii="Times New Roman" w:hAnsi="Times New Roman"/>
          <w:sz w:val="20"/>
          <w:szCs w:val="20"/>
        </w:rPr>
        <w:t>3</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60"/>
        <w:gridCol w:w="2234"/>
      </w:tblGrid>
      <w:tr w:rsidR="007B41D3" w:rsidRPr="007B41D3" w:rsidTr="00D36B10">
        <w:trPr>
          <w:trHeight w:val="315"/>
          <w:tblHeader/>
        </w:trPr>
        <w:tc>
          <w:tcPr>
            <w:tcW w:w="4820"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820"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1764</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30,90%</w:t>
            </w:r>
          </w:p>
        </w:tc>
      </w:tr>
      <w:tr w:rsidR="007B41D3" w:rsidRPr="007B41D3" w:rsidTr="00D36B10">
        <w:trPr>
          <w:trHeight w:val="300"/>
        </w:trPr>
        <w:tc>
          <w:tcPr>
            <w:tcW w:w="4820"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3483</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61,01%</w:t>
            </w:r>
          </w:p>
        </w:tc>
      </w:tr>
      <w:tr w:rsidR="007B41D3" w:rsidRPr="007B41D3" w:rsidTr="00D36B10">
        <w:trPr>
          <w:trHeight w:val="300"/>
        </w:trPr>
        <w:tc>
          <w:tcPr>
            <w:tcW w:w="4820"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462</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8,09%</w:t>
            </w:r>
          </w:p>
        </w:tc>
      </w:tr>
      <w:tr w:rsidR="00EF7FA0" w:rsidRPr="007B41D3" w:rsidTr="00D36B10">
        <w:trPr>
          <w:trHeight w:val="300"/>
        </w:trPr>
        <w:tc>
          <w:tcPr>
            <w:tcW w:w="4820" w:type="dxa"/>
            <w:tcBorders>
              <w:bottom w:val="single" w:sz="4" w:space="0" w:color="auto"/>
            </w:tcBorders>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auto"/>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5809</w:t>
            </w:r>
          </w:p>
        </w:tc>
        <w:tc>
          <w:tcPr>
            <w:tcW w:w="2234" w:type="dxa"/>
            <w:tcBorders>
              <w:top w:val="nil"/>
              <w:left w:val="nil"/>
              <w:bottom w:val="single" w:sz="4" w:space="0" w:color="auto"/>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Сравнение отметок с отметками по журналу. Математика. 7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8</w:t>
      </w:r>
      <w:r w:rsidR="00625D0C" w:rsidRPr="007B41D3">
        <w:rPr>
          <w:rFonts w:ascii="Times New Roman" w:hAnsi="Times New Roman" w:cs="Times New Roman"/>
          <w:sz w:val="20"/>
          <w:szCs w:val="20"/>
        </w:rPr>
        <w:t>7</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5D027966" wp14:editId="42F82BAD">
            <wp:extent cx="4903350" cy="1670050"/>
            <wp:effectExtent l="0" t="0" r="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3">
                      <a:extLst>
                        <a:ext uri="{28A0092B-C50C-407E-A947-70E740481C1C}">
                          <a14:useLocalDpi xmlns:a14="http://schemas.microsoft.com/office/drawing/2010/main" val="0"/>
                        </a:ext>
                      </a:extLst>
                    </a:blip>
                    <a:srcRect t="4639" b="14655"/>
                    <a:stretch/>
                  </pic:blipFill>
                  <pic:spPr bwMode="auto">
                    <a:xfrm>
                      <a:off x="0" y="0"/>
                      <a:ext cx="4956998" cy="168832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p>
    <w:p w:rsidR="00625D0C" w:rsidRPr="007B41D3" w:rsidRDefault="00625D0C" w:rsidP="00EF7FA0">
      <w:pPr>
        <w:spacing w:after="0" w:line="240"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Физика</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11</w:t>
      </w:r>
      <w:r w:rsidR="00625D0C" w:rsidRPr="007B41D3">
        <w:rPr>
          <w:rFonts w:ascii="Times New Roman" w:hAnsi="Times New Roman" w:cs="Times New Roman"/>
          <w:sz w:val="20"/>
          <w:szCs w:val="20"/>
        </w:rPr>
        <w:t>4</w:t>
      </w:r>
    </w:p>
    <w:tbl>
      <w:tblPr>
        <w:tblW w:w="965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6918"/>
        <w:gridCol w:w="700"/>
        <w:gridCol w:w="13"/>
        <w:gridCol w:w="741"/>
        <w:gridCol w:w="688"/>
      </w:tblGrid>
      <w:tr w:rsidR="007B41D3" w:rsidRPr="007B41D3" w:rsidTr="00625D0C">
        <w:trPr>
          <w:trHeight w:val="300"/>
          <w:tblHeader/>
        </w:trPr>
        <w:tc>
          <w:tcPr>
            <w:tcW w:w="9655" w:type="dxa"/>
            <w:gridSpan w:val="6"/>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Физика 7 класс</w:t>
            </w:r>
          </w:p>
        </w:tc>
      </w:tr>
      <w:tr w:rsidR="007B41D3" w:rsidRPr="007B41D3" w:rsidTr="00625D0C">
        <w:trPr>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00"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4"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8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85,77</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86,13</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86,60</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81,50</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при выполнении учебных задач справочные материалы, делать выводы по результатам исследования</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49,05</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51,30</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57,82</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67,96</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w:t>
            </w:r>
            <w:r w:rsidRPr="007B41D3">
              <w:rPr>
                <w:rFonts w:ascii="Times New Roman" w:hAnsi="Times New Roman" w:cs="Times New Roman"/>
                <w:sz w:val="20"/>
                <w:szCs w:val="20"/>
              </w:rPr>
              <w:lastRenderedPageBreak/>
              <w:t>формулы, необходимые для ее решения; проводить расчеты и оценивать реальность полученного значения физической величины</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4</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22,39</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37,23</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6</w:t>
            </w:r>
          </w:p>
        </w:tc>
        <w:tc>
          <w:tcPr>
            <w:tcW w:w="69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прямые измерения физических величин: время, расстояние, масса тела, объем, сила, температура, атмосферное давление; использовать простейшие методы оценки погрешностей измерений</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73,12</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70,05</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18"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50,37</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63,85</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18"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Интерпретировать результаты наблюдений и опытов</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78,00</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76,29</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18"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62,28</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71,48</w:t>
            </w:r>
          </w:p>
        </w:tc>
      </w:tr>
      <w:tr w:rsidR="007B41D3" w:rsidRPr="007B41D3" w:rsidTr="00625D0C">
        <w:trPr>
          <w:trHeight w:val="300"/>
        </w:trPr>
        <w:tc>
          <w:tcPr>
            <w:tcW w:w="59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18"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0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54"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16,81</w:t>
            </w:r>
          </w:p>
        </w:tc>
        <w:tc>
          <w:tcPr>
            <w:tcW w:w="68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24,10</w:t>
            </w:r>
          </w:p>
        </w:tc>
      </w:tr>
      <w:tr w:rsidR="007B41D3" w:rsidRPr="007B41D3" w:rsidTr="00625D0C">
        <w:trPr>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0"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18</w:t>
            </w:r>
          </w:p>
        </w:tc>
        <w:tc>
          <w:tcPr>
            <w:tcW w:w="754"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8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625D0C">
        <w:trPr>
          <w:trHeight w:val="300"/>
        </w:trPr>
        <w:tc>
          <w:tcPr>
            <w:tcW w:w="8226" w:type="dxa"/>
            <w:gridSpan w:val="4"/>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41" w:type="dxa"/>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58,22</w:t>
            </w:r>
          </w:p>
        </w:tc>
        <w:tc>
          <w:tcPr>
            <w:tcW w:w="688" w:type="dxa"/>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62,99</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физике выполнили 1209 обучающихся (0,27% от всех участников) из 75 образовательных организаций (0,42% от всех ОО, принимавших участие в организации и проведении ВПР по физике в 7 классах) (Таблица 11</w:t>
      </w:r>
      <w:r w:rsidR="00625D0C" w:rsidRPr="007B41D3">
        <w:rPr>
          <w:rFonts w:ascii="Times New Roman" w:hAnsi="Times New Roman" w:cs="Times New Roman"/>
          <w:sz w:val="24"/>
          <w:szCs w:val="24"/>
        </w:rPr>
        <w:t>5</w:t>
      </w:r>
      <w:r w:rsidRPr="007B41D3">
        <w:rPr>
          <w:rFonts w:ascii="Times New Roman" w:hAnsi="Times New Roman" w:cs="Times New Roman"/>
          <w:sz w:val="24"/>
          <w:szCs w:val="24"/>
        </w:rPr>
        <w:t xml:space="preserve">). </w:t>
      </w:r>
    </w:p>
    <w:p w:rsidR="00625D0C" w:rsidRPr="007B41D3" w:rsidRDefault="00625D0C">
      <w:pP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eastAsia="Times New Roman" w:hAnsi="Times New Roman" w:cs="Times New Roman"/>
          <w:b/>
          <w:sz w:val="20"/>
          <w:szCs w:val="20"/>
          <w:lang w:eastAsia="ru-RU"/>
        </w:rPr>
        <w:t>Физика</w:t>
      </w:r>
      <w:r w:rsidRPr="007B41D3">
        <w:rPr>
          <w:rFonts w:ascii="Times New Roman" w:hAnsi="Times New Roman" w:cs="Times New Roman"/>
          <w:b/>
        </w:rPr>
        <w:t>. 7класс,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11</w:t>
      </w:r>
      <w:r w:rsidR="00625D0C" w:rsidRPr="007B41D3">
        <w:rPr>
          <w:rFonts w:ascii="Times New Roman" w:hAnsi="Times New Roman" w:cs="Times New Roman"/>
          <w:sz w:val="20"/>
          <w:szCs w:val="20"/>
        </w:rPr>
        <w:t>5</w:t>
      </w:r>
    </w:p>
    <w:tbl>
      <w:tblPr>
        <w:tblW w:w="9356" w:type="dxa"/>
        <w:tblInd w:w="392"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17899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450271</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75</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1209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физике на 4,35% выше, чем в среднем по Российской Федерации, получивших отметку «3» выше на 11,36%. Доля получивших отметку «4» ниже на 11,96%, чем в среднем по Российской Федерации, отметку «5» ниже на 3,74% (Таблица </w:t>
      </w:r>
      <w:r w:rsidR="00625D0C" w:rsidRPr="007B41D3">
        <w:rPr>
          <w:rFonts w:ascii="Times New Roman" w:hAnsi="Times New Roman" w:cs="Times New Roman"/>
          <w:sz w:val="24"/>
          <w:szCs w:val="24"/>
        </w:rPr>
        <w:t>116</w:t>
      </w:r>
      <w:r w:rsidRPr="007B41D3">
        <w:rPr>
          <w:rFonts w:ascii="Times New Roman" w:hAnsi="Times New Roman" w:cs="Times New Roman"/>
          <w:sz w:val="24"/>
          <w:szCs w:val="24"/>
        </w:rPr>
        <w:t xml:space="preserve">, Диаграмма </w:t>
      </w:r>
      <w:r w:rsidR="00625D0C" w:rsidRPr="007B41D3">
        <w:rPr>
          <w:rFonts w:ascii="Times New Roman" w:hAnsi="Times New Roman" w:cs="Times New Roman"/>
          <w:sz w:val="24"/>
          <w:szCs w:val="24"/>
        </w:rPr>
        <w:t>88</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eastAsia="Times New Roman" w:hAnsi="Times New Roman" w:cs="Times New Roman"/>
          <w:b/>
          <w:sz w:val="20"/>
          <w:szCs w:val="20"/>
          <w:lang w:eastAsia="ru-RU"/>
        </w:rPr>
        <w:t>Физика</w:t>
      </w:r>
      <w:r w:rsidR="00625D0C" w:rsidRPr="007B41D3">
        <w:rPr>
          <w:rFonts w:ascii="Times New Roman" w:eastAsia="Times New Roman" w:hAnsi="Times New Roman" w:cs="Times New Roman"/>
          <w:b/>
          <w:sz w:val="20"/>
          <w:szCs w:val="20"/>
          <w:lang w:eastAsia="ru-RU"/>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625D0C" w:rsidRPr="007B41D3">
        <w:rPr>
          <w:rFonts w:ascii="Times New Roman" w:hAnsi="Times New Roman" w:cs="Times New Roman"/>
          <w:sz w:val="20"/>
          <w:szCs w:val="20"/>
        </w:rPr>
        <w:t>116</w:t>
      </w:r>
    </w:p>
    <w:tbl>
      <w:tblPr>
        <w:tblW w:w="6993" w:type="dxa"/>
        <w:tblInd w:w="1266" w:type="dxa"/>
        <w:tblLook w:val="04A0" w:firstRow="1" w:lastRow="0" w:firstColumn="1" w:lastColumn="0" w:noHBand="0" w:noVBand="1"/>
      </w:tblPr>
      <w:tblGrid>
        <w:gridCol w:w="2433"/>
        <w:gridCol w:w="2126"/>
        <w:gridCol w:w="2434"/>
      </w:tblGrid>
      <w:tr w:rsidR="007B41D3" w:rsidRPr="007B41D3" w:rsidTr="006A0126">
        <w:trPr>
          <w:trHeight w:val="479"/>
          <w:tblHeader/>
        </w:trPr>
        <w:tc>
          <w:tcPr>
            <w:tcW w:w="243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625D0C">
        <w:trPr>
          <w:trHeight w:val="300"/>
        </w:trPr>
        <w:tc>
          <w:tcPr>
            <w:tcW w:w="2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4,91</w:t>
            </w:r>
          </w:p>
        </w:tc>
        <w:tc>
          <w:tcPr>
            <w:tcW w:w="2434"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9,26</w:t>
            </w:r>
          </w:p>
        </w:tc>
      </w:tr>
      <w:tr w:rsidR="007B41D3" w:rsidRPr="007B41D3" w:rsidTr="00625D0C">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lastRenderedPageBreak/>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48,36</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625D0C">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59,72</w:t>
            </w:r>
          </w:p>
        </w:tc>
      </w:tr>
      <w:tr w:rsidR="007B41D3" w:rsidRPr="007B41D3" w:rsidTr="00625D0C">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625D0C">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37,19</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625D0C">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25,23</w:t>
            </w:r>
          </w:p>
        </w:tc>
      </w:tr>
      <w:tr w:rsidR="00EF7FA0" w:rsidRPr="007B41D3" w:rsidTr="00625D0C">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9,53</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5,79</w:t>
            </w:r>
          </w:p>
        </w:tc>
      </w:tr>
    </w:tbl>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eastAsia="Times New Roman" w:hAnsi="Times New Roman" w:cs="Times New Roman"/>
          <w:b/>
          <w:sz w:val="20"/>
          <w:szCs w:val="20"/>
          <w:lang w:eastAsia="ru-RU"/>
        </w:rPr>
        <w:t>Физика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625D0C" w:rsidRPr="007B41D3">
        <w:rPr>
          <w:rFonts w:ascii="Times New Roman" w:hAnsi="Times New Roman" w:cs="Times New Roman"/>
          <w:sz w:val="20"/>
          <w:szCs w:val="20"/>
        </w:rPr>
        <w:t>88</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45B0672F" wp14:editId="1B736006">
            <wp:extent cx="4601845" cy="2125906"/>
            <wp:effectExtent l="0" t="0" r="825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4">
                      <a:extLst>
                        <a:ext uri="{28A0092B-C50C-407E-A947-70E740481C1C}">
                          <a14:useLocalDpi xmlns:a14="http://schemas.microsoft.com/office/drawing/2010/main" val="0"/>
                        </a:ext>
                      </a:extLst>
                    </a:blip>
                    <a:srcRect t="3673" b="4529"/>
                    <a:stretch/>
                  </pic:blipFill>
                  <pic:spPr bwMode="auto">
                    <a:xfrm>
                      <a:off x="0" y="0"/>
                      <a:ext cx="4635577" cy="214148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физике </w:t>
      </w:r>
      <w:r w:rsidRPr="007B41D3">
        <w:rPr>
          <w:rFonts w:ascii="Times New Roman" w:hAnsi="Times New Roman"/>
          <w:sz w:val="24"/>
          <w:szCs w:val="24"/>
        </w:rPr>
        <w:t xml:space="preserve">в 2026 году в Республике Карелия – 58,22% (в 2025 – 55,18%), в Российской Федерации – 62,99% (в 2025 году – 62,42%).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физике в 2026 году в Республике Карелия – 86,60%, за умение 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(2). В Российской Федерации процент выполнения по данному заданию 81,50%.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физике в 2026 году в Республике Карелия – 16,81% за выполнение задания на умение анализировать отдельные этапы проведения исследований и интерпретировать результаты наблюдений и опытов; решать задачи, используя физические законы и формулы, связывающие физические величины;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(10). В Российской Федерации процент выполнения по данному заданию 24,10%.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2026 году совпадает с общероссийской (Диаграмма </w:t>
      </w:r>
      <w:r w:rsidR="00625D0C" w:rsidRPr="007B41D3">
        <w:rPr>
          <w:rFonts w:ascii="Times New Roman" w:hAnsi="Times New Roman"/>
          <w:sz w:val="24"/>
          <w:szCs w:val="24"/>
        </w:rPr>
        <w:t>89</w:t>
      </w:r>
      <w:r w:rsidRPr="007B41D3">
        <w:rPr>
          <w:rFonts w:ascii="Times New Roman" w:hAnsi="Times New Roman"/>
          <w:sz w:val="24"/>
          <w:szCs w:val="24"/>
        </w:rPr>
        <w:t>).</w:t>
      </w:r>
    </w:p>
    <w:p w:rsidR="00EF7FA0" w:rsidRPr="007B41D3" w:rsidRDefault="00EF7FA0" w:rsidP="00EF7FA0">
      <w:pPr>
        <w:spacing w:after="0" w:line="240" w:lineRule="auto"/>
        <w:rPr>
          <w:rFonts w:ascii="Times New Roman" w:hAnsi="Times New Roman" w:cs="Times New Roman"/>
          <w:b/>
          <w:sz w:val="16"/>
          <w:szCs w:val="16"/>
        </w:rPr>
      </w:pPr>
    </w:p>
    <w:p w:rsidR="00CD36D1" w:rsidRDefault="00CD36D1">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lastRenderedPageBreak/>
        <w:t>Выполнение заданий Физика.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625D0C" w:rsidRPr="007B41D3">
        <w:rPr>
          <w:rFonts w:ascii="Times New Roman" w:hAnsi="Times New Roman" w:cs="Times New Roman"/>
          <w:sz w:val="20"/>
          <w:szCs w:val="20"/>
        </w:rPr>
        <w:t>89</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43799E0" wp14:editId="5416FC18">
            <wp:extent cx="4953000" cy="27432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953000" cy="2743200"/>
                    </a:xfrm>
                    <a:prstGeom prst="rect">
                      <a:avLst/>
                    </a:prstGeom>
                    <a:noFill/>
                  </pic:spPr>
                </pic:pic>
              </a:graphicData>
            </a:graphic>
          </wp:inline>
        </w:drawing>
      </w:r>
    </w:p>
    <w:p w:rsidR="00CD36D1" w:rsidRDefault="00CD36D1" w:rsidP="00EF7FA0">
      <w:pPr>
        <w:pStyle w:val="a3"/>
        <w:spacing w:line="276" w:lineRule="auto"/>
        <w:rPr>
          <w:rFonts w:ascii="Times New Roman" w:hAnsi="Times New Roman"/>
          <w:b/>
          <w:sz w:val="24"/>
          <w:szCs w:val="24"/>
        </w:rPr>
      </w:pPr>
    </w:p>
    <w:p w:rsidR="00EF7FA0" w:rsidRPr="007B41D3" w:rsidRDefault="00EF7FA0" w:rsidP="00EF7FA0">
      <w:pPr>
        <w:pStyle w:val="a3"/>
        <w:spacing w:line="276" w:lineRule="auto"/>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физике в 7 классе с отметками по журналу позволяет сделать вывод о том, что 57,40% обучающихся подтверждают школьную оценку (Таблица </w:t>
      </w:r>
      <w:r w:rsidR="00625D0C" w:rsidRPr="007B41D3">
        <w:rPr>
          <w:rFonts w:ascii="Times New Roman" w:hAnsi="Times New Roman"/>
          <w:sz w:val="24"/>
          <w:szCs w:val="24"/>
        </w:rPr>
        <w:t>117</w:t>
      </w:r>
      <w:r w:rsidRPr="007B41D3">
        <w:rPr>
          <w:rFonts w:ascii="Times New Roman" w:hAnsi="Times New Roman"/>
          <w:sz w:val="24"/>
          <w:szCs w:val="24"/>
        </w:rPr>
        <w:t>, Диаграмма 9</w:t>
      </w:r>
      <w:r w:rsidR="00625D0C" w:rsidRPr="007B41D3">
        <w:rPr>
          <w:rFonts w:ascii="Times New Roman" w:hAnsi="Times New Roman"/>
          <w:sz w:val="24"/>
          <w:szCs w:val="24"/>
        </w:rPr>
        <w:t>0</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Физика.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625D0C" w:rsidRPr="007B41D3">
        <w:rPr>
          <w:rFonts w:ascii="Times New Roman" w:hAnsi="Times New Roman"/>
          <w:sz w:val="20"/>
          <w:szCs w:val="20"/>
        </w:rPr>
        <w:t>117</w:t>
      </w:r>
    </w:p>
    <w:tbl>
      <w:tblPr>
        <w:tblW w:w="867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1984"/>
        <w:gridCol w:w="1985"/>
      </w:tblGrid>
      <w:tr w:rsidR="007B41D3" w:rsidRPr="007B41D3" w:rsidTr="00625D0C">
        <w:trPr>
          <w:trHeight w:val="315"/>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969"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625D0C">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434</w:t>
            </w:r>
          </w:p>
        </w:tc>
        <w:tc>
          <w:tcPr>
            <w:tcW w:w="1985"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36,90%</w:t>
            </w:r>
          </w:p>
        </w:tc>
      </w:tr>
      <w:tr w:rsidR="007B41D3" w:rsidRPr="007B41D3" w:rsidTr="00625D0C">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675</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57,40%</w:t>
            </w:r>
          </w:p>
        </w:tc>
      </w:tr>
      <w:tr w:rsidR="007B41D3" w:rsidRPr="007B41D3" w:rsidTr="00625D0C">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67</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5,70%</w:t>
            </w:r>
          </w:p>
        </w:tc>
      </w:tr>
      <w:tr w:rsidR="00EF7FA0" w:rsidRPr="007B41D3" w:rsidTr="00625D0C">
        <w:trPr>
          <w:trHeight w:val="300"/>
        </w:trPr>
        <w:tc>
          <w:tcPr>
            <w:tcW w:w="4707"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1209</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Физика. 7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9</w:t>
      </w:r>
      <w:r w:rsidR="00625D0C" w:rsidRPr="007B41D3">
        <w:rPr>
          <w:rFonts w:ascii="Times New Roman" w:hAnsi="Times New Roman" w:cs="Times New Roman"/>
          <w:sz w:val="20"/>
          <w:szCs w:val="20"/>
        </w:rPr>
        <w:t>0</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0D1F6C5" wp14:editId="61F49312">
            <wp:extent cx="4664059" cy="1712299"/>
            <wp:effectExtent l="0" t="0" r="3810" b="254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6">
                      <a:extLst>
                        <a:ext uri="{28A0092B-C50C-407E-A947-70E740481C1C}">
                          <a14:useLocalDpi xmlns:a14="http://schemas.microsoft.com/office/drawing/2010/main" val="0"/>
                        </a:ext>
                      </a:extLst>
                    </a:blip>
                    <a:srcRect l="8131" t="9689" r="2796" b="12360"/>
                    <a:stretch/>
                  </pic:blipFill>
                  <pic:spPr bwMode="auto">
                    <a:xfrm>
                      <a:off x="0" y="0"/>
                      <a:ext cx="4837001" cy="177579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p>
    <w:p w:rsidR="00CD36D1" w:rsidRDefault="00CD36D1" w:rsidP="00EF7FA0">
      <w:pPr>
        <w:spacing w:after="0" w:line="240"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sz w:val="24"/>
          <w:szCs w:val="24"/>
        </w:rPr>
      </w:pPr>
      <w:r w:rsidRPr="007B41D3">
        <w:rPr>
          <w:rFonts w:ascii="Times New Roman" w:eastAsia="Times New Roman" w:hAnsi="Times New Roman" w:cs="Times New Roman"/>
          <w:b/>
          <w:sz w:val="24"/>
          <w:szCs w:val="24"/>
          <w:lang w:eastAsia="ru-RU"/>
        </w:rPr>
        <w:t>Информатика</w:t>
      </w:r>
    </w:p>
    <w:p w:rsidR="00EF7FA0" w:rsidRPr="007B41D3" w:rsidRDefault="00EF7FA0" w:rsidP="00EF7FA0">
      <w:pPr>
        <w:spacing w:after="0" w:line="240" w:lineRule="auto"/>
        <w:ind w:firstLine="709"/>
        <w:jc w:val="center"/>
        <w:rPr>
          <w:rFonts w:ascii="Times New Roman" w:hAnsi="Times New Roman" w:cs="Times New Roman"/>
          <w:sz w:val="20"/>
          <w:szCs w:val="20"/>
        </w:rPr>
      </w:pPr>
      <w:r w:rsidRPr="007B41D3">
        <w:rPr>
          <w:rFonts w:ascii="Times New Roman" w:hAnsi="Times New Roman" w:cs="Times New Roman"/>
          <w:b/>
        </w:rPr>
        <w:t>Достижение планируемых результатов ВПР в Республике Карелия, 2026 год</w:t>
      </w:r>
      <w:r w:rsidRPr="007B41D3">
        <w:rPr>
          <w:rFonts w:ascii="Times New Roman" w:hAnsi="Times New Roman" w:cs="Times New Roman"/>
          <w:sz w:val="20"/>
          <w:szCs w:val="20"/>
        </w:rPr>
        <w:t xml:space="preserve">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625D0C" w:rsidRPr="007B41D3">
        <w:rPr>
          <w:rFonts w:ascii="Times New Roman" w:hAnsi="Times New Roman" w:cs="Times New Roman"/>
          <w:sz w:val="20"/>
          <w:szCs w:val="20"/>
        </w:rPr>
        <w:t>118</w:t>
      </w: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7043"/>
        <w:gridCol w:w="672"/>
        <w:gridCol w:w="41"/>
        <w:gridCol w:w="651"/>
        <w:gridCol w:w="15"/>
        <w:gridCol w:w="717"/>
      </w:tblGrid>
      <w:tr w:rsidR="007B41D3" w:rsidRPr="007B41D3" w:rsidTr="00CD36D1">
        <w:trPr>
          <w:trHeight w:val="300"/>
          <w:tblHeader/>
        </w:trPr>
        <w:tc>
          <w:tcPr>
            <w:tcW w:w="9638" w:type="dxa"/>
            <w:gridSpan w:val="7"/>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Информатика 7 класс</w:t>
            </w:r>
          </w:p>
        </w:tc>
      </w:tr>
      <w:tr w:rsidR="007B41D3" w:rsidRPr="007B41D3" w:rsidTr="00CD36D1">
        <w:trPr>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9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3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современных устройств хранения и передачи информации, сравнивать их количественные характеристики</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51,15</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66,60</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70,43</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77,70</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52,03</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65,62</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структуру адресов веб-ресурсов</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61,82</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68,17</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Пояснять на примерах смысл понятий «информация», «информационный процесс», «обработка информации», «хранение информации», «передача информации»</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59,45</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58,82</w:t>
            </w:r>
          </w:p>
        </w:tc>
      </w:tr>
      <w:tr w:rsidR="007B41D3" w:rsidRPr="007B41D3" w:rsidTr="00CD36D1">
        <w:trPr>
          <w:trHeight w:val="300"/>
        </w:trPr>
        <w:tc>
          <w:tcPr>
            <w:tcW w:w="499" w:type="dxa"/>
            <w:tcBorders>
              <w:bottom w:val="single" w:sz="4" w:space="0" w:color="auto"/>
            </w:tcBorders>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43" w:type="dxa"/>
            <w:tcBorders>
              <w:bottom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c>
          <w:tcPr>
            <w:tcW w:w="672" w:type="dxa"/>
            <w:tcBorders>
              <w:bottom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tcBorders>
              <w:bottom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88,4</w:t>
            </w:r>
          </w:p>
        </w:tc>
        <w:tc>
          <w:tcPr>
            <w:tcW w:w="732" w:type="dxa"/>
            <w:gridSpan w:val="2"/>
            <w:tcBorders>
              <w:bottom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84,09</w:t>
            </w:r>
          </w:p>
        </w:tc>
      </w:tr>
      <w:tr w:rsidR="007B41D3" w:rsidRPr="007B41D3" w:rsidTr="00CD36D1">
        <w:trPr>
          <w:trHeight w:val="300"/>
        </w:trPr>
        <w:tc>
          <w:tcPr>
            <w:tcW w:w="499" w:type="dxa"/>
            <w:tcBorders>
              <w:bottom w:val="single" w:sz="4" w:space="0" w:color="auto"/>
            </w:tcBorders>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043" w:type="dxa"/>
            <w:tcBorders>
              <w:bottom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7B41D3">
              <w:rPr>
                <w:rFonts w:ascii="Times New Roman" w:hAnsi="Times New Roman" w:cs="Times New Roman"/>
                <w:sz w:val="20"/>
                <w:szCs w:val="20"/>
              </w:rPr>
              <w:br/>
              <w:t>и скорости передачи данных</w:t>
            </w:r>
          </w:p>
        </w:tc>
        <w:tc>
          <w:tcPr>
            <w:tcW w:w="672" w:type="dxa"/>
            <w:tcBorders>
              <w:bottom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tcBorders>
              <w:bottom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68,18</w:t>
            </w:r>
          </w:p>
        </w:tc>
        <w:tc>
          <w:tcPr>
            <w:tcW w:w="732" w:type="dxa"/>
            <w:gridSpan w:val="2"/>
            <w:tcBorders>
              <w:bottom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78,38</w:t>
            </w:r>
          </w:p>
        </w:tc>
      </w:tr>
      <w:tr w:rsidR="007B41D3" w:rsidRPr="007B41D3" w:rsidTr="00CD36D1">
        <w:trPr>
          <w:trHeight w:val="300"/>
        </w:trPr>
        <w:tc>
          <w:tcPr>
            <w:tcW w:w="499" w:type="dxa"/>
            <w:tcBorders>
              <w:top w:val="single" w:sz="4" w:space="0" w:color="auto"/>
            </w:tcBorders>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043" w:type="dxa"/>
            <w:tcBorders>
              <w:top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7B41D3">
              <w:rPr>
                <w:rFonts w:ascii="Times New Roman" w:hAnsi="Times New Roman" w:cs="Times New Roman"/>
                <w:sz w:val="20"/>
                <w:szCs w:val="20"/>
              </w:rPr>
              <w:br/>
              <w:t>и скорости передачи данных</w:t>
            </w:r>
          </w:p>
        </w:tc>
        <w:tc>
          <w:tcPr>
            <w:tcW w:w="672" w:type="dxa"/>
            <w:tcBorders>
              <w:top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tcBorders>
              <w:top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48,16</w:t>
            </w:r>
          </w:p>
        </w:tc>
        <w:tc>
          <w:tcPr>
            <w:tcW w:w="732" w:type="dxa"/>
            <w:gridSpan w:val="2"/>
            <w:tcBorders>
              <w:top w:val="single" w:sz="4" w:space="0" w:color="auto"/>
            </w:tcBorders>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64,63</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7B41D3">
              <w:rPr>
                <w:rFonts w:ascii="Times New Roman" w:hAnsi="Times New Roman" w:cs="Times New Roman"/>
                <w:sz w:val="20"/>
                <w:szCs w:val="20"/>
              </w:rPr>
              <w:br/>
              <w:t>и скорости передачи данных</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45,04</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60,76</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длины сообщений, записанных в различных алфавитах; оперировать единицами измерения информационного объема</w:t>
            </w:r>
            <w:r w:rsidRPr="007B41D3">
              <w:rPr>
                <w:rFonts w:ascii="Times New Roman" w:hAnsi="Times New Roman" w:cs="Times New Roman"/>
                <w:sz w:val="20"/>
                <w:szCs w:val="20"/>
              </w:rPr>
              <w:br/>
              <w:t>и скорости передачи данных</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40,67</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54,55</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81,78</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84,16</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результаты своей деятельности в виде структурированных иллюстрированных документов, мультимедийных презентаций</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33,94</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35,29</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64,44</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65,73</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результаты своей деятельности в виде структурированных иллюстрированных документов, мультимедийных презентаций</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54,02</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48,34</w:t>
            </w:r>
          </w:p>
        </w:tc>
      </w:tr>
      <w:tr w:rsidR="007B41D3" w:rsidRPr="007B41D3" w:rsidTr="00CD36D1">
        <w:trPr>
          <w:trHeight w:val="300"/>
        </w:trPr>
        <w:tc>
          <w:tcPr>
            <w:tcW w:w="49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0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результаты своей деятельности в виде структурированных иллюстрированных документов, мультимедийных презентаций</w:t>
            </w:r>
          </w:p>
        </w:tc>
        <w:tc>
          <w:tcPr>
            <w:tcW w:w="67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64,29</w:t>
            </w:r>
          </w:p>
        </w:tc>
        <w:tc>
          <w:tcPr>
            <w:tcW w:w="73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53,26</w:t>
            </w:r>
          </w:p>
        </w:tc>
      </w:tr>
      <w:tr w:rsidR="007B41D3" w:rsidRPr="007B41D3" w:rsidTr="00CD36D1">
        <w:trPr>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19</w:t>
            </w:r>
          </w:p>
        </w:tc>
        <w:tc>
          <w:tcPr>
            <w:tcW w:w="69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3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CD36D1">
        <w:trPr>
          <w:trHeight w:val="300"/>
        </w:trPr>
        <w:tc>
          <w:tcPr>
            <w:tcW w:w="8255"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58,92</w:t>
            </w:r>
          </w:p>
        </w:tc>
        <w:tc>
          <w:tcPr>
            <w:tcW w:w="717"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64,41</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информатике выполняли 1603 обучающихся (0,43% от всех участников) из 92 образовательных организаций (0,52% от всех ОО, принимавших участие в организации и проведении ВПР по информатике в 7 классах) (Таблица </w:t>
      </w:r>
      <w:r w:rsidR="00625D0C" w:rsidRPr="007B41D3">
        <w:rPr>
          <w:rFonts w:ascii="Times New Roman" w:hAnsi="Times New Roman" w:cs="Times New Roman"/>
          <w:sz w:val="24"/>
          <w:szCs w:val="24"/>
        </w:rPr>
        <w:t>119</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Информатика. 7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625D0C" w:rsidRPr="007B41D3">
        <w:rPr>
          <w:rFonts w:ascii="Times New Roman" w:hAnsi="Times New Roman" w:cs="Times New Roman"/>
          <w:sz w:val="20"/>
          <w:szCs w:val="20"/>
        </w:rPr>
        <w:t>119</w:t>
      </w:r>
    </w:p>
    <w:tbl>
      <w:tblPr>
        <w:tblW w:w="9101" w:type="dxa"/>
        <w:tblInd w:w="392" w:type="dxa"/>
        <w:tblLook w:val="04A0" w:firstRow="1" w:lastRow="0" w:firstColumn="1" w:lastColumn="0" w:noHBand="0" w:noVBand="1"/>
      </w:tblPr>
      <w:tblGrid>
        <w:gridCol w:w="2835"/>
        <w:gridCol w:w="3544"/>
        <w:gridCol w:w="2722"/>
      </w:tblGrid>
      <w:tr w:rsidR="007B41D3" w:rsidRPr="007B41D3" w:rsidTr="00CD36D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72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CD36D1">
            <w:pPr>
              <w:spacing w:after="0" w:line="240" w:lineRule="auto"/>
              <w:ind w:firstLine="62"/>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CD36D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17811</w:t>
            </w:r>
          </w:p>
        </w:tc>
        <w:tc>
          <w:tcPr>
            <w:tcW w:w="272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372274</w:t>
            </w:r>
          </w:p>
        </w:tc>
      </w:tr>
      <w:tr w:rsidR="00EF7FA0" w:rsidRPr="007B41D3" w:rsidTr="00CD36D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w:t>
            </w:r>
          </w:p>
        </w:tc>
        <w:tc>
          <w:tcPr>
            <w:tcW w:w="2722"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1603</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Доля получивших отметку «2» по итогам выполнения ВПР по информатике на 3,45% выше, чем в среднем по Российской Федерации, получивших отметку «3» выше на 4,60%. Доля получивших отметку «4» ниже на 4,10%, чем в среднем по Российской Федерации, отметку «5» ниже на 3,96% (Таблица 12</w:t>
      </w:r>
      <w:r w:rsidR="00625D0C" w:rsidRPr="007B41D3">
        <w:rPr>
          <w:rFonts w:ascii="Times New Roman" w:hAnsi="Times New Roman" w:cs="Times New Roman"/>
          <w:sz w:val="24"/>
          <w:szCs w:val="24"/>
        </w:rPr>
        <w:t>0</w:t>
      </w:r>
      <w:r w:rsidRPr="007B41D3">
        <w:rPr>
          <w:rFonts w:ascii="Times New Roman" w:hAnsi="Times New Roman" w:cs="Times New Roman"/>
          <w:sz w:val="24"/>
          <w:szCs w:val="24"/>
        </w:rPr>
        <w:t>, Диаграмма 9</w:t>
      </w:r>
      <w:r w:rsidR="00625D0C" w:rsidRPr="007B41D3">
        <w:rPr>
          <w:rFonts w:ascii="Times New Roman" w:hAnsi="Times New Roman" w:cs="Times New Roman"/>
          <w:sz w:val="24"/>
          <w:szCs w:val="24"/>
        </w:rPr>
        <w:t>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Информатика</w:t>
      </w:r>
      <w:r w:rsidR="00625D0C" w:rsidRPr="007B41D3">
        <w:rPr>
          <w:rFonts w:ascii="Times New Roman" w:hAnsi="Times New Roman" w:cs="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12</w:t>
      </w:r>
      <w:r w:rsidR="00625D0C" w:rsidRPr="007B41D3">
        <w:rPr>
          <w:rFonts w:ascii="Times New Roman" w:hAnsi="Times New Roman" w:cs="Times New Roman"/>
          <w:sz w:val="20"/>
          <w:szCs w:val="20"/>
        </w:rPr>
        <w:t>0</w:t>
      </w:r>
    </w:p>
    <w:tbl>
      <w:tblPr>
        <w:tblW w:w="6734" w:type="dxa"/>
        <w:tblInd w:w="1408" w:type="dxa"/>
        <w:tblLook w:val="04A0" w:firstRow="1" w:lastRow="0" w:firstColumn="1" w:lastColumn="0" w:noHBand="0" w:noVBand="1"/>
      </w:tblPr>
      <w:tblGrid>
        <w:gridCol w:w="2292"/>
        <w:gridCol w:w="2126"/>
        <w:gridCol w:w="2316"/>
      </w:tblGrid>
      <w:tr w:rsidR="007B41D3" w:rsidRPr="007B41D3" w:rsidTr="00D36B10">
        <w:trPr>
          <w:trHeight w:val="479"/>
        </w:trPr>
        <w:tc>
          <w:tcPr>
            <w:tcW w:w="229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31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2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3,91</w:t>
            </w:r>
          </w:p>
        </w:tc>
        <w:tc>
          <w:tcPr>
            <w:tcW w:w="231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7,36</w:t>
            </w:r>
          </w:p>
        </w:tc>
      </w:tr>
      <w:tr w:rsidR="007B41D3"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31,83</w:t>
            </w:r>
          </w:p>
        </w:tc>
        <w:tc>
          <w:tcPr>
            <w:tcW w:w="231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36,43</w:t>
            </w:r>
          </w:p>
        </w:tc>
      </w:tr>
      <w:tr w:rsidR="007B41D3"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47,64</w:t>
            </w:r>
          </w:p>
        </w:tc>
        <w:tc>
          <w:tcPr>
            <w:tcW w:w="231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43,54</w:t>
            </w:r>
          </w:p>
        </w:tc>
      </w:tr>
      <w:tr w:rsidR="00EF7FA0"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16,62</w:t>
            </w:r>
          </w:p>
        </w:tc>
        <w:tc>
          <w:tcPr>
            <w:tcW w:w="2316" w:type="dxa"/>
            <w:tcBorders>
              <w:top w:val="nil"/>
              <w:left w:val="nil"/>
              <w:bottom w:val="single" w:sz="4" w:space="0" w:color="auto"/>
              <w:right w:val="single" w:sz="4" w:space="0" w:color="auto"/>
            </w:tcBorders>
            <w:shd w:val="clear" w:color="auto" w:fill="auto"/>
            <w:noWrap/>
            <w:vAlign w:val="bottom"/>
            <w:hideMark/>
          </w:tcPr>
          <w:p w:rsidR="00EF7FA0" w:rsidRPr="007B41D3" w:rsidRDefault="00625D0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12,66</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Информатика (%).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9</w:t>
      </w:r>
      <w:r w:rsidR="00625D0C" w:rsidRPr="007B41D3">
        <w:rPr>
          <w:rFonts w:ascii="Times New Roman" w:hAnsi="Times New Roman" w:cs="Times New Roman"/>
          <w:sz w:val="20"/>
          <w:szCs w:val="20"/>
        </w:rPr>
        <w:t>1</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EBAF985" wp14:editId="6603574E">
            <wp:extent cx="4552204" cy="2063750"/>
            <wp:effectExtent l="0" t="0" r="127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7">
                      <a:extLst>
                        <a:ext uri="{28A0092B-C50C-407E-A947-70E740481C1C}">
                          <a14:useLocalDpi xmlns:a14="http://schemas.microsoft.com/office/drawing/2010/main" val="0"/>
                        </a:ext>
                      </a:extLst>
                    </a:blip>
                    <a:srcRect t="5523" b="4293"/>
                    <a:stretch/>
                  </pic:blipFill>
                  <pic:spPr bwMode="auto">
                    <a:xfrm>
                      <a:off x="0" y="0"/>
                      <a:ext cx="4583211" cy="207780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информатике </w:t>
      </w:r>
      <w:r w:rsidRPr="007B41D3">
        <w:rPr>
          <w:rFonts w:ascii="Times New Roman" w:hAnsi="Times New Roman"/>
          <w:sz w:val="24"/>
          <w:szCs w:val="24"/>
        </w:rPr>
        <w:t xml:space="preserve">в 2026 году в Республике Карелия – 58,92% (в 2025 году 62,25%), в Российской Федерации – 64,41% (в 2025 - 64,12%).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информатике в 2026 году в Республике Карелия – 88,40%, за выполнение задания на умение 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 (6). В Российской Федерации процент выполнения по данному заданию 84,09%.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информатике в 2026 году в Республике Карелия – 33,94% за выполнение задания на умение представлять результаты своей деятельности в виде структурированных иллюстрированных документов, мультимедийных презентаций (12). В Российской Федерации процент выполнения по данному заданию 35,29%.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9</w:t>
      </w:r>
      <w:r w:rsidR="00625D0C" w:rsidRPr="007B41D3">
        <w:rPr>
          <w:rFonts w:ascii="Times New Roman" w:hAnsi="Times New Roman"/>
          <w:sz w:val="24"/>
          <w:szCs w:val="24"/>
        </w:rPr>
        <w:t>2</w:t>
      </w:r>
      <w:r w:rsidRPr="007B41D3">
        <w:rPr>
          <w:rFonts w:ascii="Times New Roman" w:hAnsi="Times New Roman"/>
          <w:sz w:val="24"/>
          <w:szCs w:val="24"/>
        </w:rPr>
        <w:t>).</w:t>
      </w:r>
    </w:p>
    <w:p w:rsidR="00EF7FA0" w:rsidRPr="007B41D3" w:rsidRDefault="00EF7FA0" w:rsidP="00EF7FA0">
      <w:pPr>
        <w:spacing w:after="0" w:line="240" w:lineRule="auto"/>
        <w:rPr>
          <w:rFonts w:ascii="Times New Roman" w:hAnsi="Times New Roman" w:cs="Times New Roman"/>
          <w:b/>
        </w:rPr>
      </w:pPr>
    </w:p>
    <w:p w:rsidR="00625D0C" w:rsidRPr="007B41D3" w:rsidRDefault="00625D0C">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lastRenderedPageBreak/>
        <w:t>Выполнение заданий Информатика.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9</w:t>
      </w:r>
      <w:r w:rsidR="00625D0C" w:rsidRPr="007B41D3">
        <w:rPr>
          <w:rFonts w:ascii="Times New Roman" w:hAnsi="Times New Roman" w:cs="Times New Roman"/>
          <w:sz w:val="20"/>
          <w:szCs w:val="20"/>
        </w:rPr>
        <w:t>2</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9392C12" wp14:editId="115C7520">
            <wp:extent cx="5761355" cy="2466754"/>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8">
                      <a:extLst>
                        <a:ext uri="{28A0092B-C50C-407E-A947-70E740481C1C}">
                          <a14:useLocalDpi xmlns:a14="http://schemas.microsoft.com/office/drawing/2010/main" val="0"/>
                        </a:ext>
                      </a:extLst>
                    </a:blip>
                    <a:srcRect b="5460"/>
                    <a:stretch/>
                  </pic:blipFill>
                  <pic:spPr bwMode="auto">
                    <a:xfrm>
                      <a:off x="0" y="0"/>
                      <a:ext cx="5761355" cy="246675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rPr>
          <w:sz w:val="10"/>
          <w:szCs w:val="10"/>
        </w:rPr>
      </w:pPr>
    </w:p>
    <w:p w:rsidR="00EF7FA0" w:rsidRPr="007B41D3" w:rsidRDefault="00EF7FA0" w:rsidP="00EF7FA0">
      <w:pPr>
        <w:pStyle w:val="a3"/>
        <w:rPr>
          <w:sz w:val="10"/>
          <w:szCs w:val="10"/>
        </w:rPr>
      </w:pPr>
    </w:p>
    <w:p w:rsidR="00EF7FA0" w:rsidRPr="007B41D3" w:rsidRDefault="00EF7FA0" w:rsidP="00EF7FA0">
      <w:pPr>
        <w:pStyle w:val="a3"/>
        <w:jc w:val="both"/>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информатике в 7 классе с отметками по журналу позволяет сделать вывод о том, что 5</w:t>
      </w:r>
      <w:r w:rsidR="00743ADE" w:rsidRPr="007B41D3">
        <w:rPr>
          <w:rFonts w:ascii="Times New Roman" w:hAnsi="Times New Roman"/>
          <w:sz w:val="24"/>
          <w:szCs w:val="24"/>
        </w:rPr>
        <w:t>2</w:t>
      </w:r>
      <w:r w:rsidRPr="007B41D3">
        <w:rPr>
          <w:rFonts w:ascii="Times New Roman" w:hAnsi="Times New Roman"/>
          <w:sz w:val="24"/>
          <w:szCs w:val="24"/>
        </w:rPr>
        <w:t>,</w:t>
      </w:r>
      <w:r w:rsidR="00743ADE" w:rsidRPr="007B41D3">
        <w:rPr>
          <w:rFonts w:ascii="Times New Roman" w:hAnsi="Times New Roman"/>
          <w:sz w:val="24"/>
          <w:szCs w:val="24"/>
        </w:rPr>
        <w:t>79</w:t>
      </w:r>
      <w:r w:rsidRPr="007B41D3">
        <w:rPr>
          <w:rFonts w:ascii="Times New Roman" w:hAnsi="Times New Roman"/>
          <w:sz w:val="24"/>
          <w:szCs w:val="24"/>
        </w:rPr>
        <w:t>% обучающихся подтверждают школьную оценку (Таблица 12</w:t>
      </w:r>
      <w:r w:rsidR="00625D0C" w:rsidRPr="007B41D3">
        <w:rPr>
          <w:rFonts w:ascii="Times New Roman" w:hAnsi="Times New Roman"/>
          <w:sz w:val="24"/>
          <w:szCs w:val="24"/>
        </w:rPr>
        <w:t>1</w:t>
      </w:r>
      <w:r w:rsidRPr="007B41D3">
        <w:rPr>
          <w:rFonts w:ascii="Times New Roman" w:hAnsi="Times New Roman"/>
          <w:sz w:val="24"/>
          <w:szCs w:val="24"/>
        </w:rPr>
        <w:t>, Диаграмма 9</w:t>
      </w:r>
      <w:r w:rsidR="00625D0C" w:rsidRPr="007B41D3">
        <w:rPr>
          <w:rFonts w:ascii="Times New Roman" w:hAnsi="Times New Roman"/>
          <w:sz w:val="24"/>
          <w:szCs w:val="24"/>
        </w:rPr>
        <w:t>3</w:t>
      </w:r>
      <w:r w:rsidRPr="007B41D3">
        <w:rPr>
          <w:rFonts w:ascii="Times New Roman" w:hAnsi="Times New Roman"/>
          <w:sz w:val="24"/>
          <w:szCs w:val="24"/>
        </w:rPr>
        <w:t xml:space="preserve">). </w:t>
      </w:r>
    </w:p>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Сравнение отметок с отметками по журналу. Информатика.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12</w:t>
      </w:r>
      <w:r w:rsidR="00743ADE" w:rsidRPr="007B41D3">
        <w:rPr>
          <w:rFonts w:ascii="Times New Roman" w:hAnsi="Times New Roman"/>
          <w:sz w:val="20"/>
          <w:szCs w:val="20"/>
        </w:rPr>
        <w:t>1</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2160"/>
        <w:gridCol w:w="1951"/>
      </w:tblGrid>
      <w:tr w:rsidR="007B41D3" w:rsidRPr="007B41D3" w:rsidTr="00743ADE">
        <w:trPr>
          <w:trHeight w:val="315"/>
          <w:tblHeader/>
        </w:trPr>
        <w:tc>
          <w:tcPr>
            <w:tcW w:w="4819"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111"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743ADE">
        <w:trPr>
          <w:trHeight w:val="300"/>
        </w:trPr>
        <w:tc>
          <w:tcPr>
            <w:tcW w:w="4819"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570</w:t>
            </w:r>
          </w:p>
        </w:tc>
        <w:tc>
          <w:tcPr>
            <w:tcW w:w="195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36,12%</w:t>
            </w:r>
          </w:p>
        </w:tc>
      </w:tr>
      <w:tr w:rsidR="007B41D3" w:rsidRPr="007B41D3" w:rsidTr="00743ADE">
        <w:trPr>
          <w:trHeight w:val="300"/>
        </w:trPr>
        <w:tc>
          <w:tcPr>
            <w:tcW w:w="4819"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833</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52,79%</w:t>
            </w:r>
          </w:p>
        </w:tc>
      </w:tr>
      <w:tr w:rsidR="007B41D3" w:rsidRPr="007B41D3" w:rsidTr="00743ADE">
        <w:trPr>
          <w:trHeight w:val="300"/>
        </w:trPr>
        <w:tc>
          <w:tcPr>
            <w:tcW w:w="4819"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175</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11,09%</w:t>
            </w:r>
          </w:p>
        </w:tc>
      </w:tr>
      <w:tr w:rsidR="00EF7FA0" w:rsidRPr="007B41D3" w:rsidTr="00743ADE">
        <w:trPr>
          <w:trHeight w:val="300"/>
        </w:trPr>
        <w:tc>
          <w:tcPr>
            <w:tcW w:w="4819"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1603</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Информатика. 7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9</w:t>
      </w:r>
      <w:r w:rsidR="00743ADE" w:rsidRPr="007B41D3">
        <w:rPr>
          <w:rFonts w:ascii="Times New Roman" w:hAnsi="Times New Roman" w:cs="Times New Roman"/>
          <w:sz w:val="20"/>
          <w:szCs w:val="20"/>
        </w:rPr>
        <w:t>3</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3060426" wp14:editId="38D9F022">
            <wp:extent cx="4714113" cy="153352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9">
                      <a:extLst>
                        <a:ext uri="{28A0092B-C50C-407E-A947-70E740481C1C}">
                          <a14:useLocalDpi xmlns:a14="http://schemas.microsoft.com/office/drawing/2010/main" val="0"/>
                        </a:ext>
                      </a:extLst>
                    </a:blip>
                    <a:srcRect l="9576" t="7786" r="2510" b="11244"/>
                    <a:stretch/>
                  </pic:blipFill>
                  <pic:spPr bwMode="auto">
                    <a:xfrm>
                      <a:off x="0" y="0"/>
                      <a:ext cx="4737372" cy="154109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EF7FA0" w:rsidRPr="007B41D3" w:rsidRDefault="00EF7FA0" w:rsidP="00EF7FA0">
      <w:pPr>
        <w:spacing w:after="0" w:line="240" w:lineRule="auto"/>
        <w:rPr>
          <w:rFonts w:ascii="Times New Roman" w:hAnsi="Times New Roman"/>
          <w:sz w:val="24"/>
          <w:szCs w:val="24"/>
        </w:rPr>
      </w:pPr>
      <w:r w:rsidRPr="007B41D3">
        <w:rPr>
          <w:rFonts w:ascii="Times New Roman" w:eastAsia="Times New Roman" w:hAnsi="Times New Roman" w:cs="Times New Roman"/>
          <w:b/>
          <w:sz w:val="24"/>
          <w:szCs w:val="24"/>
          <w:lang w:eastAsia="ru-RU"/>
        </w:rPr>
        <w:t>Биология</w:t>
      </w:r>
    </w:p>
    <w:p w:rsidR="00EF7FA0" w:rsidRPr="007B41D3" w:rsidRDefault="00EF7FA0" w:rsidP="00EF7FA0">
      <w:pPr>
        <w:spacing w:after="0" w:line="240" w:lineRule="auto"/>
        <w:ind w:firstLine="709"/>
        <w:jc w:val="center"/>
        <w:rPr>
          <w:rFonts w:ascii="Times New Roman" w:hAnsi="Times New Roman" w:cs="Times New Roman"/>
          <w:sz w:val="20"/>
          <w:szCs w:val="20"/>
        </w:rPr>
      </w:pPr>
      <w:r w:rsidRPr="007B41D3">
        <w:rPr>
          <w:rFonts w:ascii="Times New Roman" w:hAnsi="Times New Roman" w:cs="Times New Roman"/>
          <w:b/>
        </w:rPr>
        <w:t>Достижение планируемых результатов ВПР в Республике Карелия, 2026 год</w:t>
      </w:r>
      <w:r w:rsidRPr="007B41D3">
        <w:rPr>
          <w:rFonts w:ascii="Times New Roman" w:hAnsi="Times New Roman" w:cs="Times New Roman"/>
          <w:sz w:val="20"/>
          <w:szCs w:val="20"/>
        </w:rPr>
        <w:t xml:space="preserve">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12</w:t>
      </w:r>
      <w:r w:rsidR="00743ADE" w:rsidRPr="007B41D3">
        <w:rPr>
          <w:rFonts w:ascii="Times New Roman" w:hAnsi="Times New Roman" w:cs="Times New Roman"/>
          <w:sz w:val="20"/>
          <w:szCs w:val="20"/>
        </w:rPr>
        <w:t>2</w:t>
      </w:r>
    </w:p>
    <w:tbl>
      <w:tblPr>
        <w:tblW w:w="96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6935"/>
        <w:gridCol w:w="672"/>
        <w:gridCol w:w="50"/>
        <w:gridCol w:w="695"/>
        <w:gridCol w:w="23"/>
        <w:gridCol w:w="687"/>
        <w:gridCol w:w="23"/>
      </w:tblGrid>
      <w:tr w:rsidR="00EF7FA0" w:rsidRPr="007B41D3" w:rsidTr="00CD36D1">
        <w:trPr>
          <w:trHeight w:val="300"/>
          <w:tblHeader/>
        </w:trPr>
        <w:tc>
          <w:tcPr>
            <w:tcW w:w="9692"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Биология 7 класс</w:t>
            </w:r>
          </w:p>
        </w:tc>
      </w:tr>
      <w:tr w:rsidR="00EF7FA0" w:rsidRPr="007B41D3" w:rsidTr="00CD36D1">
        <w:trPr>
          <w:gridAfter w:val="1"/>
          <w:wAfter w:w="23"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45"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0"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67,53</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73,06</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Характеризовать принципы классификации растений, основные систематические группы растений. Различать и описывать живые и гербарные </w:t>
            </w:r>
            <w:r w:rsidRPr="007B41D3">
              <w:rPr>
                <w:rFonts w:ascii="Times New Roman" w:hAnsi="Times New Roman" w:cs="Times New Roman"/>
                <w:sz w:val="20"/>
                <w:szCs w:val="20"/>
              </w:rPr>
              <w:lastRenderedPageBreak/>
              <w:t>экземпляры растений, части растений, бактерии, грибы, лишайники по изображениям</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47,45</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50,92</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54,37</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61,24</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80,52</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80,32</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62,86</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69,46</w:t>
            </w:r>
          </w:p>
        </w:tc>
      </w:tr>
      <w:tr w:rsidR="00EF7FA0" w:rsidRPr="007B41D3" w:rsidTr="00CD36D1">
        <w:trPr>
          <w:gridAfter w:val="1"/>
          <w:wAfter w:w="23" w:type="dxa"/>
          <w:trHeight w:val="300"/>
        </w:trPr>
        <w:tc>
          <w:tcPr>
            <w:tcW w:w="607" w:type="dxa"/>
            <w:tcBorders>
              <w:bottom w:val="single" w:sz="4" w:space="0" w:color="auto"/>
            </w:tcBorders>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35" w:type="dxa"/>
            <w:tcBorders>
              <w:bottom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w:t>
            </w:r>
          </w:p>
        </w:tc>
        <w:tc>
          <w:tcPr>
            <w:tcW w:w="672" w:type="dxa"/>
            <w:tcBorders>
              <w:bottom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tcBorders>
              <w:bottom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55,09</w:t>
            </w:r>
          </w:p>
        </w:tc>
        <w:tc>
          <w:tcPr>
            <w:tcW w:w="710" w:type="dxa"/>
            <w:gridSpan w:val="2"/>
            <w:tcBorders>
              <w:bottom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63,15</w:t>
            </w:r>
          </w:p>
        </w:tc>
      </w:tr>
      <w:tr w:rsidR="00EF7FA0" w:rsidRPr="007B41D3" w:rsidTr="00CD36D1">
        <w:trPr>
          <w:gridAfter w:val="1"/>
          <w:wAfter w:w="23" w:type="dxa"/>
          <w:trHeight w:val="300"/>
        </w:trPr>
        <w:tc>
          <w:tcPr>
            <w:tcW w:w="607" w:type="dxa"/>
            <w:tcBorders>
              <w:bottom w:val="single" w:sz="4" w:space="0" w:color="auto"/>
            </w:tcBorders>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6935" w:type="dxa"/>
            <w:tcBorders>
              <w:bottom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p>
        </w:tc>
        <w:tc>
          <w:tcPr>
            <w:tcW w:w="672" w:type="dxa"/>
            <w:tcBorders>
              <w:bottom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tcBorders>
              <w:bottom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36,04</w:t>
            </w:r>
          </w:p>
        </w:tc>
        <w:tc>
          <w:tcPr>
            <w:tcW w:w="710" w:type="dxa"/>
            <w:gridSpan w:val="2"/>
            <w:tcBorders>
              <w:bottom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48,77</w:t>
            </w:r>
          </w:p>
        </w:tc>
      </w:tr>
      <w:tr w:rsidR="00EF7FA0" w:rsidRPr="007B41D3" w:rsidTr="00CD36D1">
        <w:trPr>
          <w:gridAfter w:val="1"/>
          <w:wAfter w:w="23" w:type="dxa"/>
          <w:trHeight w:val="300"/>
        </w:trPr>
        <w:tc>
          <w:tcPr>
            <w:tcW w:w="607" w:type="dxa"/>
            <w:tcBorders>
              <w:top w:val="single" w:sz="4" w:space="0" w:color="auto"/>
            </w:tcBorders>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w:t>
            </w:r>
          </w:p>
        </w:tc>
        <w:tc>
          <w:tcPr>
            <w:tcW w:w="6935" w:type="dxa"/>
            <w:tcBorders>
              <w:top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p>
        </w:tc>
        <w:tc>
          <w:tcPr>
            <w:tcW w:w="672" w:type="dxa"/>
            <w:tcBorders>
              <w:top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tcBorders>
              <w:top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27,51</w:t>
            </w:r>
          </w:p>
        </w:tc>
        <w:tc>
          <w:tcPr>
            <w:tcW w:w="710" w:type="dxa"/>
            <w:gridSpan w:val="2"/>
            <w:tcBorders>
              <w:top w:val="single" w:sz="4" w:space="0" w:color="auto"/>
            </w:tcBorders>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41,29</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7.1</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51,59</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61,55</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43,32</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55,61</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 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45,70</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62,27</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38,32</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41,87</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10.1</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Выделять существенные признаки строения и жизнедеятельности растений, бактерий, грибов, лишайников. Выявлять черты приспособленности растений к среде обитания, значение экологических факторов для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69,41</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67,99</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Описывать усложнение организации растений в ходе эволюции растительного мира на Земле. </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39,95</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52,58</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11.1</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67,76</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68,45</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w:t>
            </w:r>
            <w:r w:rsidRPr="007B41D3">
              <w:rPr>
                <w:rFonts w:ascii="Times New Roman" w:hAnsi="Times New Roman" w:cs="Times New Roman"/>
                <w:sz w:val="20"/>
                <w:szCs w:val="20"/>
              </w:rPr>
              <w:lastRenderedPageBreak/>
              <w:t>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52,74</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56,17</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11.3</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53,94</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57,57</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64,02</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64,13</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 Выявлять черты приспособленности растений к среде обитания, значение экологических факторов для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43,47</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43,23</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45,17</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52,94</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15.1</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75,66</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75,52</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41,14</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53,03</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15.3</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67,66</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68,61</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покрытосеменных, или цветковых, семейств двудольных и однодольных растений. Приводить примеры культурных растений и их значение в жизни человека, понимать причины и знать меры охраны растительного мира Земли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30,20</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34,46</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53,47</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54,38</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18</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41,73</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52,49</w:t>
            </w:r>
          </w:p>
        </w:tc>
      </w:tr>
      <w:tr w:rsidR="00EF7FA0" w:rsidRPr="007B41D3" w:rsidTr="00CD36D1">
        <w:trPr>
          <w:gridAfter w:val="1"/>
          <w:wAfter w:w="23"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19</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45"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47,19</w:t>
            </w:r>
          </w:p>
        </w:tc>
        <w:tc>
          <w:tcPr>
            <w:tcW w:w="710"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50,67</w:t>
            </w:r>
          </w:p>
        </w:tc>
      </w:tr>
      <w:tr w:rsidR="00EF7FA0" w:rsidRPr="007B41D3" w:rsidTr="00CD36D1">
        <w:trPr>
          <w:gridAfter w:val="1"/>
          <w:wAfter w:w="23"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45</w:t>
            </w:r>
          </w:p>
        </w:tc>
        <w:tc>
          <w:tcPr>
            <w:tcW w:w="745"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10"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CD36D1">
        <w:trPr>
          <w:trHeight w:val="300"/>
        </w:trPr>
        <w:tc>
          <w:tcPr>
            <w:tcW w:w="8264"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18"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51,99</w:t>
            </w:r>
          </w:p>
        </w:tc>
        <w:tc>
          <w:tcPr>
            <w:tcW w:w="710"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57,84</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биологии выполняли 1512 обучающийся (0,40% от всех участников) из 83 образовательных организаций (0,47% от всех ОО, принимавших участие в организации и проведении ВПР по биологии в 7 классах) (Таблица 12</w:t>
      </w:r>
      <w:r w:rsidR="00743ADE"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CD36D1" w:rsidRDefault="00CD36D1">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Количество обучающихся, участвующих в ВПР. Биология. 7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12</w:t>
      </w:r>
      <w:r w:rsidR="00743ADE" w:rsidRPr="007B41D3">
        <w:rPr>
          <w:rFonts w:ascii="Times New Roman" w:hAnsi="Times New Roman" w:cs="Times New Roman"/>
          <w:sz w:val="20"/>
          <w:szCs w:val="20"/>
        </w:rPr>
        <w:t>3</w:t>
      </w:r>
    </w:p>
    <w:tbl>
      <w:tblPr>
        <w:tblW w:w="9356" w:type="dxa"/>
        <w:tblInd w:w="392"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17777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375072</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1512</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биологии на 0,76% выше, чем в среднем по Российской Федерации, получивших отметку «3» выше на 9,05%. Доля получивших отметку «4» ниже на 1,84%, чем в среднем по Российской Федерации, отметку «5» ниже на 7,97% (Таблица 12</w:t>
      </w:r>
      <w:r w:rsidR="00743ADE" w:rsidRPr="007B41D3">
        <w:rPr>
          <w:rFonts w:ascii="Times New Roman" w:hAnsi="Times New Roman" w:cs="Times New Roman"/>
          <w:sz w:val="24"/>
          <w:szCs w:val="24"/>
        </w:rPr>
        <w:t>4</w:t>
      </w:r>
      <w:r w:rsidRPr="007B41D3">
        <w:rPr>
          <w:rFonts w:ascii="Times New Roman" w:hAnsi="Times New Roman" w:cs="Times New Roman"/>
          <w:sz w:val="24"/>
          <w:szCs w:val="24"/>
        </w:rPr>
        <w:t>, Диаграмма 9</w:t>
      </w:r>
      <w:r w:rsidR="00743ADE" w:rsidRPr="007B41D3">
        <w:rPr>
          <w:rFonts w:ascii="Times New Roman" w:hAnsi="Times New Roman" w:cs="Times New Roman"/>
          <w:sz w:val="24"/>
          <w:szCs w:val="24"/>
        </w:rPr>
        <w:t>4</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Биология</w:t>
      </w:r>
      <w:r w:rsidR="00743ADE" w:rsidRPr="007B41D3">
        <w:rPr>
          <w:rFonts w:ascii="Times New Roman" w:hAnsi="Times New Roman" w:cs="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12</w:t>
      </w:r>
      <w:r w:rsidR="00743ADE" w:rsidRPr="007B41D3">
        <w:rPr>
          <w:rFonts w:ascii="Times New Roman" w:hAnsi="Times New Roman" w:cs="Times New Roman"/>
          <w:sz w:val="20"/>
          <w:szCs w:val="20"/>
        </w:rPr>
        <w:t>4</w:t>
      </w:r>
    </w:p>
    <w:tbl>
      <w:tblPr>
        <w:tblW w:w="7112" w:type="dxa"/>
        <w:tblInd w:w="1266" w:type="dxa"/>
        <w:tblLook w:val="04A0" w:firstRow="1" w:lastRow="0" w:firstColumn="1" w:lastColumn="0" w:noHBand="0" w:noVBand="1"/>
      </w:tblPr>
      <w:tblGrid>
        <w:gridCol w:w="2552"/>
        <w:gridCol w:w="2126"/>
        <w:gridCol w:w="2434"/>
      </w:tblGrid>
      <w:tr w:rsidR="007B41D3" w:rsidRPr="007B41D3" w:rsidTr="00743ADE">
        <w:trPr>
          <w:trHeight w:val="479"/>
          <w:tblHeader/>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743ADE">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3,08</w:t>
            </w:r>
          </w:p>
        </w:tc>
        <w:tc>
          <w:tcPr>
            <w:tcW w:w="2434"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r>
      <w:tr w:rsidR="007B41D3" w:rsidRPr="007B41D3" w:rsidTr="00743AD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35,06</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44,11</w:t>
            </w:r>
          </w:p>
        </w:tc>
      </w:tr>
      <w:tr w:rsidR="007B41D3" w:rsidRPr="007B41D3" w:rsidTr="00743AD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44,37</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743AD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42,53</w:t>
            </w:r>
          </w:p>
        </w:tc>
      </w:tr>
      <w:tr w:rsidR="00EF7FA0" w:rsidRPr="007B41D3" w:rsidTr="00743AD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17,49</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9,52</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Биология (%).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9</w:t>
      </w:r>
      <w:r w:rsidR="00743ADE" w:rsidRPr="007B41D3">
        <w:rPr>
          <w:rFonts w:ascii="Times New Roman" w:hAnsi="Times New Roman" w:cs="Times New Roman"/>
          <w:sz w:val="20"/>
          <w:szCs w:val="20"/>
        </w:rPr>
        <w:t>4</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1BDE2963" wp14:editId="34E6770F">
            <wp:extent cx="4804182" cy="2208293"/>
            <wp:effectExtent l="0" t="0" r="0" b="190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0">
                      <a:extLst>
                        <a:ext uri="{28A0092B-C50C-407E-A947-70E740481C1C}">
                          <a14:useLocalDpi xmlns:a14="http://schemas.microsoft.com/office/drawing/2010/main" val="0"/>
                        </a:ext>
                      </a:extLst>
                    </a:blip>
                    <a:srcRect t="5049" b="3611"/>
                    <a:stretch/>
                  </pic:blipFill>
                  <pic:spPr bwMode="auto">
                    <a:xfrm>
                      <a:off x="0" y="0"/>
                      <a:ext cx="4841090" cy="222525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биологии </w:t>
      </w:r>
      <w:r w:rsidRPr="007B41D3">
        <w:rPr>
          <w:rFonts w:ascii="Times New Roman" w:hAnsi="Times New Roman"/>
          <w:sz w:val="24"/>
          <w:szCs w:val="24"/>
        </w:rPr>
        <w:t xml:space="preserve">в 2026 году в Республике Карелия – 51,99% (в 2025 – 5493,53%), в Российской Федерации – 57,84% (в 2025 году – 55,26%).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биологии в 2026 году в Республике Карелия – 80,52%, за выполнение задания на умение определять систематическое положение растительного организма (на примере покрытосеменных, или цветковых) с помощью определительной карточки (3). В Российской Федерации процент выполнения по данному заданию 80,32%.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биологии в 2026 году в Республике Карелия – 27,51% за выполнение задания на умение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 (6.2). В Российской Федерации процент выполнения по данному заданию 41,29%.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9</w:t>
      </w:r>
      <w:r w:rsidR="00743ADE" w:rsidRPr="007B41D3">
        <w:rPr>
          <w:rFonts w:ascii="Times New Roman" w:hAnsi="Times New Roman"/>
          <w:sz w:val="24"/>
          <w:szCs w:val="24"/>
        </w:rPr>
        <w:t>5</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lastRenderedPageBreak/>
        <w:t>Выполнение заданий</w:t>
      </w:r>
      <w:r w:rsidR="00CD36D1">
        <w:rPr>
          <w:rFonts w:ascii="Times New Roman" w:hAnsi="Times New Roman" w:cs="Times New Roman"/>
          <w:b/>
        </w:rPr>
        <w:t>.</w:t>
      </w:r>
      <w:r w:rsidRPr="007B41D3">
        <w:rPr>
          <w:rFonts w:ascii="Times New Roman" w:hAnsi="Times New Roman" w:cs="Times New Roman"/>
          <w:b/>
        </w:rPr>
        <w:t xml:space="preserve"> Биология.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743ADE" w:rsidRPr="007B41D3">
        <w:rPr>
          <w:rFonts w:ascii="Times New Roman" w:hAnsi="Times New Roman" w:cs="Times New Roman"/>
          <w:sz w:val="20"/>
          <w:szCs w:val="20"/>
        </w:rPr>
        <w:t>95</w:t>
      </w:r>
    </w:p>
    <w:p w:rsidR="00EF7FA0" w:rsidRPr="007B41D3" w:rsidRDefault="00EF7FA0" w:rsidP="00743ADE">
      <w:pPr>
        <w:spacing w:after="0" w:line="240" w:lineRule="auto"/>
        <w:ind w:hanging="426"/>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87247DB" wp14:editId="233B4206">
            <wp:extent cx="6752923" cy="2732697"/>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1">
                      <a:extLst>
                        <a:ext uri="{28A0092B-C50C-407E-A947-70E740481C1C}">
                          <a14:useLocalDpi xmlns:a14="http://schemas.microsoft.com/office/drawing/2010/main" val="0"/>
                        </a:ext>
                      </a:extLst>
                    </a:blip>
                    <a:srcRect l="894" r="1470" b="3097"/>
                    <a:stretch/>
                  </pic:blipFill>
                  <pic:spPr bwMode="auto">
                    <a:xfrm>
                      <a:off x="0" y="0"/>
                      <a:ext cx="6761642" cy="273622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jc w:val="both"/>
        <w:rPr>
          <w:rFonts w:ascii="Times New Roman" w:hAnsi="Times New Roman"/>
          <w:b/>
          <w:sz w:val="24"/>
          <w:szCs w:val="24"/>
        </w:rPr>
      </w:pPr>
    </w:p>
    <w:p w:rsidR="00EF7FA0" w:rsidRPr="007B41D3" w:rsidRDefault="00EF7FA0" w:rsidP="00EF7FA0">
      <w:pPr>
        <w:pStyle w:val="a3"/>
        <w:jc w:val="both"/>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биологии в 7 классе с отметками по журналу позволяет сделать вывод о том, что 52,66% обучающихся подтверждают школьную оценку (Таблица 12</w:t>
      </w:r>
      <w:r w:rsidR="00743ADE" w:rsidRPr="007B41D3">
        <w:rPr>
          <w:rFonts w:ascii="Times New Roman" w:hAnsi="Times New Roman"/>
          <w:sz w:val="24"/>
          <w:szCs w:val="24"/>
        </w:rPr>
        <w:t>5</w:t>
      </w:r>
      <w:r w:rsidRPr="007B41D3">
        <w:rPr>
          <w:rFonts w:ascii="Times New Roman" w:hAnsi="Times New Roman"/>
          <w:sz w:val="24"/>
          <w:szCs w:val="24"/>
        </w:rPr>
        <w:t>, Диаграмма 9</w:t>
      </w:r>
      <w:r w:rsidR="00743ADE" w:rsidRPr="007B41D3">
        <w:rPr>
          <w:rFonts w:ascii="Times New Roman" w:hAnsi="Times New Roman"/>
          <w:sz w:val="24"/>
          <w:szCs w:val="24"/>
        </w:rPr>
        <w:t>6</w:t>
      </w:r>
      <w:r w:rsidRPr="007B41D3">
        <w:rPr>
          <w:rFonts w:ascii="Times New Roman" w:hAnsi="Times New Roman"/>
          <w:sz w:val="24"/>
          <w:szCs w:val="24"/>
        </w:rPr>
        <w:t xml:space="preserve">). </w:t>
      </w:r>
    </w:p>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Сравнение отметок с отметками по журналу. Биология.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12</w:t>
      </w:r>
      <w:r w:rsidR="00743ADE" w:rsidRPr="007B41D3">
        <w:rPr>
          <w:rFonts w:ascii="Times New Roman" w:hAnsi="Times New Roman"/>
          <w:sz w:val="20"/>
          <w:szCs w:val="20"/>
        </w:rPr>
        <w:t>5</w:t>
      </w:r>
    </w:p>
    <w:tbl>
      <w:tblPr>
        <w:tblW w:w="795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701"/>
        <w:gridCol w:w="1560"/>
        <w:gridCol w:w="14"/>
      </w:tblGrid>
      <w:tr w:rsidR="007B41D3" w:rsidRPr="007B41D3" w:rsidTr="00CD36D1">
        <w:trPr>
          <w:trHeight w:val="315"/>
          <w:tblHeader/>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75" w:type="dxa"/>
            <w:gridSpan w:val="3"/>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CD36D1">
        <w:trPr>
          <w:gridAfter w:val="1"/>
          <w:wAfter w:w="14" w:type="dxa"/>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549</w:t>
            </w:r>
          </w:p>
        </w:tc>
        <w:tc>
          <w:tcPr>
            <w:tcW w:w="1560"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37,02%</w:t>
            </w:r>
          </w:p>
        </w:tc>
      </w:tr>
      <w:tr w:rsidR="007B41D3" w:rsidRPr="007B41D3" w:rsidTr="00CD36D1">
        <w:trPr>
          <w:gridAfter w:val="1"/>
          <w:wAfter w:w="14" w:type="dxa"/>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781</w:t>
            </w:r>
          </w:p>
        </w:tc>
        <w:tc>
          <w:tcPr>
            <w:tcW w:w="1560"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52,66%</w:t>
            </w:r>
          </w:p>
        </w:tc>
      </w:tr>
      <w:tr w:rsidR="007B41D3" w:rsidRPr="007B41D3" w:rsidTr="00CD36D1">
        <w:trPr>
          <w:gridAfter w:val="1"/>
          <w:wAfter w:w="14" w:type="dxa"/>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153</w:t>
            </w:r>
          </w:p>
        </w:tc>
        <w:tc>
          <w:tcPr>
            <w:tcW w:w="1560"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10,32%</w:t>
            </w:r>
          </w:p>
        </w:tc>
      </w:tr>
      <w:tr w:rsidR="00EF7FA0" w:rsidRPr="007B41D3" w:rsidTr="00CD36D1">
        <w:trPr>
          <w:gridAfter w:val="1"/>
          <w:wAfter w:w="14" w:type="dxa"/>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1512</w:t>
            </w:r>
          </w:p>
        </w:tc>
        <w:tc>
          <w:tcPr>
            <w:tcW w:w="1560"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Биология. 7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9</w:t>
      </w:r>
      <w:r w:rsidR="00743ADE" w:rsidRPr="007B41D3">
        <w:rPr>
          <w:rFonts w:ascii="Times New Roman" w:hAnsi="Times New Roman" w:cs="Times New Roman"/>
          <w:sz w:val="20"/>
          <w:szCs w:val="20"/>
        </w:rPr>
        <w:t>6</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360B320" wp14:editId="1FC4AF63">
            <wp:extent cx="4414114" cy="1614054"/>
            <wp:effectExtent l="0" t="0" r="5715" b="571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42">
                      <a:extLst>
                        <a:ext uri="{28A0092B-C50C-407E-A947-70E740481C1C}">
                          <a14:useLocalDpi xmlns:a14="http://schemas.microsoft.com/office/drawing/2010/main" val="0"/>
                        </a:ext>
                      </a:extLst>
                    </a:blip>
                    <a:srcRect l="7692" t="10200" r="5627" b="7696"/>
                    <a:stretch/>
                  </pic:blipFill>
                  <pic:spPr bwMode="auto">
                    <a:xfrm>
                      <a:off x="0" y="0"/>
                      <a:ext cx="4453374" cy="162841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История</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w:t>
      </w:r>
      <w:r w:rsidR="00743ADE" w:rsidRPr="007B41D3">
        <w:rPr>
          <w:rFonts w:ascii="Times New Roman" w:hAnsi="Times New Roman" w:cs="Times New Roman"/>
          <w:sz w:val="20"/>
          <w:szCs w:val="20"/>
        </w:rPr>
        <w:t>26</w:t>
      </w:r>
    </w:p>
    <w:tbl>
      <w:tblPr>
        <w:tblW w:w="97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7034"/>
        <w:gridCol w:w="810"/>
        <w:gridCol w:w="20"/>
        <w:gridCol w:w="686"/>
        <w:gridCol w:w="20"/>
        <w:gridCol w:w="679"/>
        <w:gridCol w:w="20"/>
      </w:tblGrid>
      <w:tr w:rsidR="007B41D3" w:rsidRPr="007B41D3" w:rsidTr="00CD36D1">
        <w:trPr>
          <w:trHeight w:val="300"/>
          <w:tblHeader/>
        </w:trPr>
        <w:tc>
          <w:tcPr>
            <w:tcW w:w="9748"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История 7 класс</w:t>
            </w:r>
          </w:p>
        </w:tc>
      </w:tr>
      <w:tr w:rsidR="007B41D3" w:rsidRPr="007B41D3" w:rsidTr="00CD36D1">
        <w:trPr>
          <w:gridAfter w:val="1"/>
          <w:wAfter w:w="20" w:type="dxa"/>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810"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34"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Указывать (называть) участников, результаты важнейших событий отечественной и всеобщей истории XVI‒XVII вв.</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57,45</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66,25</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Привлекать контекстную информацию при работе с историческими источниками по отечественной и всеобщей истории XVI‒XVII вв.</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49,81</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60,14</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70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поиск информации в тексте письменного источника</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64,72</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61,99</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50,82</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59,97</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38,57</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44,02</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и аргументировать собственную или предложенную точку зрения на события и личностей отечественной и всеобщей истории XVI‒XVII вв. c опорой на фактический материал</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40,02</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46,28</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0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Устанавливать синхронность событий отечественной и всеобщей истории XVI‒XVII вв.</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32,71</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48,26</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034"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особенности развития культуры, быта и нравов народов отечественной и всеобщей истории XVI‒XVII вв.</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63,42</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67,33</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034"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описание памятников материальной и художественной культуры изучаемой эпохи</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54,80</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64,42</w:t>
            </w:r>
          </w:p>
        </w:tc>
      </w:tr>
      <w:tr w:rsidR="007B41D3" w:rsidRPr="007B41D3" w:rsidTr="00CD36D1">
        <w:trPr>
          <w:gridAfter w:val="1"/>
          <w:wAfter w:w="20" w:type="dxa"/>
          <w:trHeight w:val="300"/>
        </w:trPr>
        <w:tc>
          <w:tcPr>
            <w:tcW w:w="47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034"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поиск информации в визуальных и вещественных памятниках эпохи; раскрывать существенные черты и характерные признаки исторических событий, явлений, процессов; характеризовать итоги и историческое значение событий</w:t>
            </w:r>
          </w:p>
        </w:tc>
        <w:tc>
          <w:tcPr>
            <w:tcW w:w="81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70,96</w:t>
            </w:r>
          </w:p>
        </w:tc>
        <w:tc>
          <w:tcPr>
            <w:tcW w:w="69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67,88</w:t>
            </w:r>
          </w:p>
        </w:tc>
      </w:tr>
      <w:tr w:rsidR="007B41D3" w:rsidRPr="007B41D3" w:rsidTr="00CD36D1">
        <w:trPr>
          <w:gridAfter w:val="1"/>
          <w:wAfter w:w="20" w:type="dxa"/>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810"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w:t>
            </w:r>
          </w:p>
        </w:tc>
        <w:tc>
          <w:tcPr>
            <w:tcW w:w="70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9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CD36D1">
        <w:trPr>
          <w:trHeight w:val="300"/>
        </w:trPr>
        <w:tc>
          <w:tcPr>
            <w:tcW w:w="8343"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52,33</w:t>
            </w:r>
          </w:p>
        </w:tc>
        <w:tc>
          <w:tcPr>
            <w:tcW w:w="69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58,65</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истории выполняли 1885 обучающихся (0,32% от всех участников) из 100 образовательных организаций (0,45% от всех ОО, принимавших участие в организации и проведении ВПР по истории в 7 классах) (Таблица 1</w:t>
      </w:r>
      <w:r w:rsidR="00743ADE" w:rsidRPr="007B41D3">
        <w:rPr>
          <w:rFonts w:ascii="Times New Roman" w:hAnsi="Times New Roman" w:cs="Times New Roman"/>
          <w:sz w:val="24"/>
          <w:szCs w:val="24"/>
        </w:rPr>
        <w:t>27</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9"/>
        <w:jc w:val="both"/>
        <w:rPr>
          <w:rFonts w:ascii="Times New Roman" w:hAnsi="Times New Roman" w:cs="Times New Roman"/>
          <w:sz w:val="16"/>
          <w:szCs w:val="16"/>
        </w:rPr>
      </w:pPr>
    </w:p>
    <w:p w:rsidR="00EF7FA0" w:rsidRPr="007B41D3" w:rsidRDefault="00EF7FA0" w:rsidP="00EF7FA0">
      <w:pPr>
        <w:spacing w:after="0"/>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 xml:space="preserve">в 2026 году. </w:t>
      </w:r>
      <w:r w:rsidRPr="007B41D3">
        <w:rPr>
          <w:rFonts w:ascii="Times New Roman" w:hAnsi="Times New Roman"/>
          <w:b/>
        </w:rPr>
        <w:t>История</w:t>
      </w:r>
      <w:r w:rsidRPr="007B41D3">
        <w:rPr>
          <w:rFonts w:ascii="Times New Roman" w:hAnsi="Times New Roman" w:cs="Times New Roman"/>
          <w:b/>
        </w:rPr>
        <w:t>. 7 класс</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w:t>
      </w:r>
      <w:r w:rsidR="00743ADE" w:rsidRPr="007B41D3">
        <w:rPr>
          <w:rFonts w:ascii="Times New Roman" w:hAnsi="Times New Roman" w:cs="Times New Roman"/>
          <w:sz w:val="20"/>
          <w:szCs w:val="20"/>
        </w:rPr>
        <w:t>27</w:t>
      </w:r>
    </w:p>
    <w:tbl>
      <w:tblPr>
        <w:tblW w:w="9242" w:type="dxa"/>
        <w:tblInd w:w="392" w:type="dxa"/>
        <w:tblLook w:val="04A0" w:firstRow="1" w:lastRow="0" w:firstColumn="1" w:lastColumn="0" w:noHBand="0" w:noVBand="1"/>
      </w:tblPr>
      <w:tblGrid>
        <w:gridCol w:w="2835"/>
        <w:gridCol w:w="3544"/>
        <w:gridCol w:w="2863"/>
      </w:tblGrid>
      <w:tr w:rsidR="007B41D3" w:rsidRPr="007B41D3" w:rsidTr="00743ADE">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86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743ADE">
            <w:pPr>
              <w:spacing w:after="0" w:line="240" w:lineRule="auto"/>
              <w:ind w:firstLine="62"/>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743ADE">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22008</w:t>
            </w:r>
          </w:p>
        </w:tc>
        <w:tc>
          <w:tcPr>
            <w:tcW w:w="286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596817</w:t>
            </w:r>
          </w:p>
        </w:tc>
      </w:tr>
      <w:tr w:rsidR="00EF7FA0" w:rsidRPr="007B41D3" w:rsidTr="00743ADE">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w:t>
            </w:r>
          </w:p>
        </w:tc>
        <w:tc>
          <w:tcPr>
            <w:tcW w:w="286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1885</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истории на 3,17% выше, чем в среднем по Российской Федерации, отметку «3» выше на 8,77%. Доля получивших отметку «4» ниже на 6,62%, чем в среднем по Российской Федерации. Доля получивших отметку «5» ниже на 5,31% (Таблица 1</w:t>
      </w:r>
      <w:r w:rsidR="00743ADE" w:rsidRPr="007B41D3">
        <w:rPr>
          <w:rFonts w:ascii="Times New Roman" w:hAnsi="Times New Roman" w:cs="Times New Roman"/>
          <w:sz w:val="24"/>
          <w:szCs w:val="24"/>
        </w:rPr>
        <w:t>28</w:t>
      </w:r>
      <w:r w:rsidRPr="007B41D3">
        <w:rPr>
          <w:rFonts w:ascii="Times New Roman" w:hAnsi="Times New Roman" w:cs="Times New Roman"/>
          <w:sz w:val="24"/>
          <w:szCs w:val="24"/>
        </w:rPr>
        <w:t>, Диаграмма 9</w:t>
      </w:r>
      <w:r w:rsidR="00743ADE" w:rsidRPr="007B41D3">
        <w:rPr>
          <w:rFonts w:ascii="Times New Roman" w:hAnsi="Times New Roman" w:cs="Times New Roman"/>
          <w:sz w:val="24"/>
          <w:szCs w:val="24"/>
        </w:rPr>
        <w:t>7</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w:t>
      </w:r>
      <w:r w:rsidR="00743ADE" w:rsidRPr="007B41D3">
        <w:rPr>
          <w:rFonts w:ascii="Times New Roman" w:hAnsi="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743ADE" w:rsidRPr="007B41D3">
        <w:rPr>
          <w:rFonts w:ascii="Times New Roman" w:hAnsi="Times New Roman" w:cs="Times New Roman"/>
          <w:sz w:val="20"/>
          <w:szCs w:val="20"/>
        </w:rPr>
        <w:t>128</w:t>
      </w:r>
    </w:p>
    <w:tbl>
      <w:tblPr>
        <w:tblW w:w="7087" w:type="dxa"/>
        <w:tblInd w:w="1124" w:type="dxa"/>
        <w:tblLook w:val="04A0" w:firstRow="1" w:lastRow="0" w:firstColumn="1" w:lastColumn="0" w:noHBand="0" w:noVBand="1"/>
      </w:tblPr>
      <w:tblGrid>
        <w:gridCol w:w="2551"/>
        <w:gridCol w:w="2126"/>
        <w:gridCol w:w="2410"/>
      </w:tblGrid>
      <w:tr w:rsidR="007B41D3" w:rsidRPr="007B41D3" w:rsidTr="00D36B10">
        <w:trPr>
          <w:trHeight w:val="479"/>
          <w:tblHeader/>
        </w:trPr>
        <w:tc>
          <w:tcPr>
            <w:tcW w:w="2551"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3,94</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7,11</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35,85</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743AD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44,62</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42,38</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743AD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35,76</w:t>
            </w:r>
          </w:p>
        </w:tc>
      </w:tr>
      <w:tr w:rsidR="00EF7FA0"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17,83</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12,52</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9</w:t>
      </w:r>
      <w:r w:rsidR="00743ADE" w:rsidRPr="007B41D3">
        <w:rPr>
          <w:rFonts w:ascii="Times New Roman" w:hAnsi="Times New Roman" w:cs="Times New Roman"/>
          <w:sz w:val="20"/>
          <w:szCs w:val="20"/>
        </w:rPr>
        <w:t>7</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7893DDC" wp14:editId="4716F30B">
            <wp:extent cx="4545965" cy="2058151"/>
            <wp:effectExtent l="0" t="0" r="698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43">
                      <a:extLst>
                        <a:ext uri="{28A0092B-C50C-407E-A947-70E740481C1C}">
                          <a14:useLocalDpi xmlns:a14="http://schemas.microsoft.com/office/drawing/2010/main" val="0"/>
                        </a:ext>
                      </a:extLst>
                    </a:blip>
                    <a:srcRect t="5507" b="4527"/>
                    <a:stretch/>
                  </pic:blipFill>
                  <pic:spPr bwMode="auto">
                    <a:xfrm>
                      <a:off x="0" y="0"/>
                      <a:ext cx="4581491" cy="207423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истории </w:t>
      </w:r>
      <w:r w:rsidRPr="007B41D3">
        <w:rPr>
          <w:rFonts w:ascii="Times New Roman" w:hAnsi="Times New Roman"/>
          <w:sz w:val="24"/>
          <w:szCs w:val="24"/>
        </w:rPr>
        <w:t xml:space="preserve">в 2026 году в Республике Карелия – 52,33% (в 2025 – 49,05%), в Российской Федерации – 58,65% (в 2025 году – 55,65%).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истории в 2026 году в Республике Карелия – 70,96%, за выполнение задания на умение проводить поиск информации в визуальных и вещественных памятниках эпохи; раскрывать существенные черты и характерные признаки исторических событий, явлений, процессов; характеризовать итоги и историческое значение событий (10). В Российской Федерации процент выполнения по данному заданию 67,88%.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истории в 2026 году в Республике Карелия – 32,71% за выполнение задания, проверяющего умение устанавливать синхронность событий отечественной и всеобщей истории XVI‒XVII вв. (7). В Российской Федерации процент выполнения по данному заданию 48,26%.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2026 году совпадает с общероссийской (Диаграмма </w:t>
      </w:r>
      <w:r w:rsidR="00743ADE" w:rsidRPr="007B41D3">
        <w:rPr>
          <w:rFonts w:ascii="Times New Roman" w:hAnsi="Times New Roman"/>
          <w:sz w:val="24"/>
          <w:szCs w:val="24"/>
        </w:rPr>
        <w:t>98</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w:t>
      </w:r>
      <w:r w:rsidR="00CD36D1">
        <w:rPr>
          <w:rFonts w:ascii="Times New Roman" w:hAnsi="Times New Roman" w:cs="Times New Roman"/>
          <w:b/>
        </w:rPr>
        <w:t>.</w:t>
      </w:r>
      <w:r w:rsidRPr="007B41D3">
        <w:rPr>
          <w:rFonts w:ascii="Times New Roman" w:hAnsi="Times New Roman" w:cs="Times New Roman"/>
          <w:b/>
        </w:rPr>
        <w:t xml:space="preserve"> </w:t>
      </w:r>
      <w:r w:rsidRPr="007B41D3">
        <w:rPr>
          <w:rFonts w:ascii="Times New Roman" w:hAnsi="Times New Roman"/>
          <w:b/>
        </w:rPr>
        <w:t>История</w:t>
      </w:r>
      <w:r w:rsidRPr="007B41D3">
        <w:rPr>
          <w:rFonts w:ascii="Times New Roman" w:hAnsi="Times New Roman" w:cs="Times New Roman"/>
          <w:b/>
        </w:rPr>
        <w:t>.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743ADE" w:rsidRPr="007B41D3">
        <w:rPr>
          <w:rFonts w:ascii="Times New Roman" w:hAnsi="Times New Roman" w:cs="Times New Roman"/>
          <w:sz w:val="20"/>
          <w:szCs w:val="20"/>
        </w:rPr>
        <w:t>98</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5676C9D5" wp14:editId="2629CC3E">
            <wp:extent cx="5064987" cy="2508752"/>
            <wp:effectExtent l="0" t="0" r="2540" b="635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44">
                      <a:extLst>
                        <a:ext uri="{28A0092B-C50C-407E-A947-70E740481C1C}">
                          <a14:useLocalDpi xmlns:a14="http://schemas.microsoft.com/office/drawing/2010/main" val="0"/>
                        </a:ext>
                      </a:extLst>
                    </a:blip>
                    <a:srcRect t="2775" b="3673"/>
                    <a:stretch/>
                  </pic:blipFill>
                  <pic:spPr bwMode="auto">
                    <a:xfrm>
                      <a:off x="0" y="0"/>
                      <a:ext cx="5066030" cy="250926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16"/>
          <w:szCs w:val="16"/>
        </w:rPr>
      </w:pPr>
    </w:p>
    <w:p w:rsidR="00EF7FA0" w:rsidRPr="007B41D3" w:rsidRDefault="00EF7FA0" w:rsidP="00EF7FA0">
      <w:pPr>
        <w:pStyle w:val="a3"/>
        <w:spacing w:line="276" w:lineRule="auto"/>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истории в 7 классе с отметками по журналу позволяет сделать вывод о том, что 57,00% обучающихся подтверждают школьную оценку (Таблица 1</w:t>
      </w:r>
      <w:r w:rsidR="00743ADE" w:rsidRPr="007B41D3">
        <w:rPr>
          <w:rFonts w:ascii="Times New Roman" w:hAnsi="Times New Roman"/>
          <w:sz w:val="24"/>
          <w:szCs w:val="24"/>
        </w:rPr>
        <w:t>29</w:t>
      </w:r>
      <w:r w:rsidRPr="007B41D3">
        <w:rPr>
          <w:rFonts w:ascii="Times New Roman" w:hAnsi="Times New Roman"/>
          <w:sz w:val="24"/>
          <w:szCs w:val="24"/>
        </w:rPr>
        <w:t xml:space="preserve">, Диаграмма </w:t>
      </w:r>
      <w:r w:rsidR="00743ADE" w:rsidRPr="007B41D3">
        <w:rPr>
          <w:rFonts w:ascii="Times New Roman" w:hAnsi="Times New Roman"/>
          <w:sz w:val="24"/>
          <w:szCs w:val="24"/>
        </w:rPr>
        <w:t>99</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История.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743ADE" w:rsidRPr="007B41D3">
        <w:rPr>
          <w:rFonts w:ascii="Times New Roman" w:hAnsi="Times New Roman"/>
          <w:sz w:val="20"/>
          <w:szCs w:val="20"/>
        </w:rPr>
        <w:t>129</w:t>
      </w:r>
    </w:p>
    <w:tbl>
      <w:tblPr>
        <w:tblW w:w="851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843"/>
        <w:gridCol w:w="1951"/>
        <w:gridCol w:w="11"/>
      </w:tblGrid>
      <w:tr w:rsidR="007B41D3" w:rsidRPr="007B41D3" w:rsidTr="00743ADE">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805" w:type="dxa"/>
            <w:gridSpan w:val="3"/>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743AD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605</w:t>
            </w:r>
          </w:p>
        </w:tc>
        <w:tc>
          <w:tcPr>
            <w:tcW w:w="195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32,97%</w:t>
            </w:r>
          </w:p>
        </w:tc>
      </w:tr>
      <w:tr w:rsidR="007B41D3" w:rsidRPr="007B41D3" w:rsidTr="00743AD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1046</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57,00%</w:t>
            </w:r>
          </w:p>
        </w:tc>
      </w:tr>
      <w:tr w:rsidR="007B41D3" w:rsidRPr="007B41D3" w:rsidTr="00743AD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184</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10,03%</w:t>
            </w:r>
          </w:p>
        </w:tc>
      </w:tr>
      <w:tr w:rsidR="00EF7FA0" w:rsidRPr="007B41D3" w:rsidTr="00743AD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1885</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История. 7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 xml:space="preserve">Диаграмма </w:t>
      </w:r>
      <w:r w:rsidR="00743ADE" w:rsidRPr="007B41D3">
        <w:rPr>
          <w:rFonts w:ascii="Times New Roman" w:hAnsi="Times New Roman" w:cs="Times New Roman"/>
          <w:sz w:val="20"/>
          <w:szCs w:val="20"/>
        </w:rPr>
        <w:t>99</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C8D3486" wp14:editId="4024D5E4">
            <wp:extent cx="4310331" cy="1636325"/>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45">
                      <a:extLst>
                        <a:ext uri="{28A0092B-C50C-407E-A947-70E740481C1C}">
                          <a14:useLocalDpi xmlns:a14="http://schemas.microsoft.com/office/drawing/2010/main" val="0"/>
                        </a:ext>
                      </a:extLst>
                    </a:blip>
                    <a:srcRect l="11269" t="8553" r="2261" b="11132"/>
                    <a:stretch/>
                  </pic:blipFill>
                  <pic:spPr bwMode="auto">
                    <a:xfrm>
                      <a:off x="0" y="0"/>
                      <a:ext cx="4350935" cy="165173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ind w:firstLine="709"/>
        <w:jc w:val="center"/>
        <w:rPr>
          <w:rFonts w:ascii="Times New Roman" w:hAnsi="Times New Roman" w:cs="Times New Roman"/>
          <w:b/>
          <w:sz w:val="16"/>
          <w:szCs w:val="16"/>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hAnsi="Times New Roman"/>
          <w:b/>
          <w:sz w:val="24"/>
          <w:szCs w:val="24"/>
        </w:rPr>
        <w:t>География</w:t>
      </w:r>
    </w:p>
    <w:p w:rsidR="00EF7FA0" w:rsidRPr="007B41D3" w:rsidRDefault="00EF7FA0" w:rsidP="00EF7FA0">
      <w:pPr>
        <w:spacing w:after="0" w:line="240" w:lineRule="auto"/>
        <w:ind w:firstLine="709"/>
        <w:jc w:val="both"/>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13</w:t>
      </w:r>
      <w:r w:rsidR="00743ADE" w:rsidRPr="007B41D3">
        <w:rPr>
          <w:rFonts w:ascii="Times New Roman" w:hAnsi="Times New Roman" w:cs="Times New Roman"/>
          <w:sz w:val="20"/>
          <w:szCs w:val="20"/>
        </w:rPr>
        <w:t>0</w:t>
      </w:r>
    </w:p>
    <w:tbl>
      <w:tblPr>
        <w:tblW w:w="97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259"/>
        <w:gridCol w:w="641"/>
        <w:gridCol w:w="14"/>
        <w:gridCol w:w="695"/>
        <w:gridCol w:w="14"/>
        <w:gridCol w:w="694"/>
        <w:gridCol w:w="14"/>
      </w:tblGrid>
      <w:tr w:rsidR="007B41D3" w:rsidRPr="007B41D3" w:rsidTr="00743ADE">
        <w:trPr>
          <w:trHeight w:val="300"/>
          <w:tblHeader/>
        </w:trPr>
        <w:tc>
          <w:tcPr>
            <w:tcW w:w="9756"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b/>
              </w:rPr>
              <w:t>География</w:t>
            </w:r>
            <w:r w:rsidRPr="007B41D3">
              <w:rPr>
                <w:rFonts w:ascii="Times New Roman" w:eastAsia="Times New Roman" w:hAnsi="Times New Roman" w:cs="Times New Roman"/>
                <w:b/>
                <w:sz w:val="20"/>
                <w:szCs w:val="20"/>
                <w:lang w:eastAsia="ru-RU"/>
              </w:rPr>
              <w:t xml:space="preserve"> 7 класс</w:t>
            </w:r>
          </w:p>
        </w:tc>
      </w:tr>
      <w:tr w:rsidR="007B41D3" w:rsidRPr="007B41D3" w:rsidTr="00743ADE">
        <w:trPr>
          <w:gridAfter w:val="1"/>
          <w:wAfter w:w="14" w:type="dxa"/>
          <w:trHeight w:val="300"/>
          <w:tblHeader/>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41"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8"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64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95,37</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92,38</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89,79</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82,95</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47,88</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57,77</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68,84</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71,84</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65,68</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68,20</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Классифицировать типы климатов Земли по заданным показателям</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38,05</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39,10</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в различных формах (в виде таблицы) географическую информацию, необходимую для решения учебных 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45,10</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40,38</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природные зоны по их существенным признакам на основе интеграции и интерпретации информации об особенностях их природы</w:t>
            </w:r>
          </w:p>
        </w:tc>
        <w:tc>
          <w:tcPr>
            <w:tcW w:w="641"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66,55</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71,27</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изученные процессы и явления, происходящие в географической оболочке. Объяснять образование тропических муссонов, пассатов тропических широт, западных ветров; 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44,46</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50,74</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66,96</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76,79</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11</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53,26</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61,42</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90,93</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87,47</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74,41</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67,92</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понятие «плотность населения» для решения учебных и (или) практико-ориентированных задач</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64,41</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66,31</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страны по их существенным признакам</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57,22</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61,78</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изученные процессы и явления, происходящие в географической оболочке</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42,91</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55,39</w:t>
            </w:r>
          </w:p>
        </w:tc>
      </w:tr>
      <w:tr w:rsidR="007B41D3" w:rsidRPr="007B41D3" w:rsidTr="00743ADE">
        <w:trPr>
          <w:gridAfter w:val="1"/>
          <w:wAfter w:w="14" w:type="dxa"/>
          <w:trHeight w:val="300"/>
        </w:trPr>
        <w:tc>
          <w:tcPr>
            <w:tcW w:w="425"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7259"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p>
        </w:tc>
        <w:tc>
          <w:tcPr>
            <w:tcW w:w="641"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33,51</w:t>
            </w:r>
          </w:p>
        </w:tc>
        <w:tc>
          <w:tcPr>
            <w:tcW w:w="708"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43,65</w:t>
            </w:r>
          </w:p>
        </w:tc>
      </w:tr>
      <w:tr w:rsidR="007B41D3" w:rsidRPr="007B41D3" w:rsidTr="00743ADE">
        <w:trPr>
          <w:gridAfter w:val="1"/>
          <w:wAfter w:w="14" w:type="dxa"/>
          <w:trHeight w:val="300"/>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41"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19</w:t>
            </w: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8"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743ADE">
        <w:trPr>
          <w:trHeight w:val="300"/>
        </w:trPr>
        <w:tc>
          <w:tcPr>
            <w:tcW w:w="8339"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61,49</w:t>
            </w:r>
          </w:p>
        </w:tc>
        <w:tc>
          <w:tcPr>
            <w:tcW w:w="708"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64,43</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географии выполняли 1489 обучающихся (0,39% от всех участников) из 82 образовательных организаций (0,46% от всех ОО, принимавших участие в организации и проведении ВПР по географии в 7 классах) (Таблица 13</w:t>
      </w:r>
      <w:r w:rsidR="00743ADE" w:rsidRPr="007B41D3">
        <w:rPr>
          <w:rFonts w:ascii="Times New Roman" w:hAnsi="Times New Roman" w:cs="Times New Roman"/>
          <w:sz w:val="24"/>
          <w:szCs w:val="24"/>
        </w:rPr>
        <w:t>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hAnsi="Times New Roman" w:cs="Times New Roman"/>
          <w:b/>
        </w:rPr>
        <w:t xml:space="preserve">в 2026 году. </w:t>
      </w:r>
      <w:r w:rsidRPr="007B41D3">
        <w:rPr>
          <w:rFonts w:ascii="Times New Roman" w:hAnsi="Times New Roman"/>
          <w:b/>
        </w:rPr>
        <w:t>География</w:t>
      </w:r>
      <w:r w:rsidRPr="007B41D3">
        <w:rPr>
          <w:rFonts w:ascii="Times New Roman" w:hAnsi="Times New Roman" w:cs="Times New Roman"/>
          <w:b/>
        </w:rPr>
        <w:t>. 7 класс</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13</w:t>
      </w:r>
      <w:r w:rsidR="00743ADE" w:rsidRPr="007B41D3">
        <w:rPr>
          <w:rFonts w:ascii="Times New Roman" w:hAnsi="Times New Roman" w:cs="Times New Roman"/>
          <w:sz w:val="20"/>
          <w:szCs w:val="20"/>
        </w:rPr>
        <w:t>1</w:t>
      </w:r>
    </w:p>
    <w:tbl>
      <w:tblPr>
        <w:tblW w:w="9101" w:type="dxa"/>
        <w:tblInd w:w="534" w:type="dxa"/>
        <w:tblLook w:val="04A0" w:firstRow="1" w:lastRow="0" w:firstColumn="1" w:lastColumn="0" w:noHBand="0" w:noVBand="1"/>
      </w:tblPr>
      <w:tblGrid>
        <w:gridCol w:w="2580"/>
        <w:gridCol w:w="3544"/>
        <w:gridCol w:w="2977"/>
      </w:tblGrid>
      <w:tr w:rsidR="007B41D3" w:rsidRPr="007B41D3" w:rsidTr="00743ADE">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743ADE">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17819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377958</w:t>
            </w:r>
          </w:p>
        </w:tc>
      </w:tr>
      <w:tr w:rsidR="00EF7FA0" w:rsidRPr="007B41D3" w:rsidTr="00743ADE">
        <w:trPr>
          <w:trHeight w:val="300"/>
        </w:trPr>
        <w:tc>
          <w:tcPr>
            <w:tcW w:w="2580"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географии на 0,39% выше, чем в среднем по Российской Федерации. Доля получивших отметку «3» выше на 6,85%.  Доля получивших отметку «4» - ниже на 3,85%, отметку «5» ниже на 3,40%, чем в среднем по Российской Федерации (Таблица 13</w:t>
      </w:r>
      <w:r w:rsidR="00743ADE" w:rsidRPr="007B41D3">
        <w:rPr>
          <w:rFonts w:ascii="Times New Roman" w:hAnsi="Times New Roman" w:cs="Times New Roman"/>
          <w:sz w:val="24"/>
          <w:szCs w:val="24"/>
        </w:rPr>
        <w:t>2</w:t>
      </w:r>
      <w:r w:rsidRPr="007B41D3">
        <w:rPr>
          <w:rFonts w:ascii="Times New Roman" w:hAnsi="Times New Roman" w:cs="Times New Roman"/>
          <w:sz w:val="24"/>
          <w:szCs w:val="24"/>
        </w:rPr>
        <w:t>, Диаграмма 10</w:t>
      </w:r>
      <w:r w:rsidR="00743ADE" w:rsidRPr="007B41D3">
        <w:rPr>
          <w:rFonts w:ascii="Times New Roman" w:hAnsi="Times New Roman" w:cs="Times New Roman"/>
          <w:sz w:val="24"/>
          <w:szCs w:val="24"/>
        </w:rPr>
        <w:t>0</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География</w:t>
      </w:r>
      <w:r w:rsidR="00743ADE" w:rsidRPr="007B41D3">
        <w:rPr>
          <w:rFonts w:ascii="Times New Roman" w:hAnsi="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13</w:t>
      </w:r>
      <w:r w:rsidR="00743ADE" w:rsidRPr="007B41D3">
        <w:rPr>
          <w:rFonts w:ascii="Times New Roman" w:hAnsi="Times New Roman" w:cs="Times New Roman"/>
          <w:sz w:val="20"/>
          <w:szCs w:val="20"/>
        </w:rPr>
        <w:t>2</w:t>
      </w:r>
    </w:p>
    <w:tbl>
      <w:tblPr>
        <w:tblW w:w="7112" w:type="dxa"/>
        <w:tblInd w:w="1266" w:type="dxa"/>
        <w:tblLook w:val="04A0" w:firstRow="1" w:lastRow="0" w:firstColumn="1" w:lastColumn="0" w:noHBand="0" w:noVBand="1"/>
      </w:tblPr>
      <w:tblGrid>
        <w:gridCol w:w="2717"/>
        <w:gridCol w:w="1961"/>
        <w:gridCol w:w="2434"/>
      </w:tblGrid>
      <w:tr w:rsidR="007B41D3" w:rsidRPr="007B41D3" w:rsidTr="0070686A">
        <w:trPr>
          <w:trHeight w:val="479"/>
          <w:tblHeader/>
        </w:trPr>
        <w:tc>
          <w:tcPr>
            <w:tcW w:w="271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196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70686A">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196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3,17</w:t>
            </w:r>
          </w:p>
        </w:tc>
        <w:tc>
          <w:tcPr>
            <w:tcW w:w="2434"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w:t>
            </w:r>
          </w:p>
        </w:tc>
      </w:tr>
      <w:tr w:rsidR="007B41D3" w:rsidRPr="007B41D3" w:rsidTr="0070686A">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1961"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40,43</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47,28</w:t>
            </w:r>
          </w:p>
        </w:tc>
      </w:tr>
      <w:tr w:rsidR="007B41D3" w:rsidRPr="007B41D3" w:rsidTr="0070686A">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196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743AD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45,56</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743AD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41,71</w:t>
            </w:r>
          </w:p>
        </w:tc>
      </w:tr>
      <w:tr w:rsidR="00EF7FA0" w:rsidRPr="007B41D3" w:rsidTr="0070686A">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1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10,85</w:t>
            </w:r>
          </w:p>
        </w:tc>
        <w:tc>
          <w:tcPr>
            <w:tcW w:w="24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743AD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70686A" w:rsidRPr="007B41D3" w:rsidRDefault="0070686A">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География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10</w:t>
      </w:r>
      <w:r w:rsidR="00743ADE" w:rsidRPr="007B41D3">
        <w:rPr>
          <w:rFonts w:ascii="Times New Roman" w:hAnsi="Times New Roman" w:cs="Times New Roman"/>
          <w:sz w:val="20"/>
          <w:szCs w:val="20"/>
        </w:rPr>
        <w:t>0</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602E642B" wp14:editId="6EC5A560">
            <wp:extent cx="5377264" cy="246253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46">
                      <a:extLst>
                        <a:ext uri="{28A0092B-C50C-407E-A947-70E740481C1C}">
                          <a14:useLocalDpi xmlns:a14="http://schemas.microsoft.com/office/drawing/2010/main" val="0"/>
                        </a:ext>
                      </a:extLst>
                    </a:blip>
                    <a:srcRect t="4081"/>
                    <a:stretch/>
                  </pic:blipFill>
                  <pic:spPr bwMode="auto">
                    <a:xfrm>
                      <a:off x="0" y="0"/>
                      <a:ext cx="5394200" cy="247028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географии </w:t>
      </w:r>
      <w:r w:rsidRPr="007B41D3">
        <w:rPr>
          <w:rFonts w:ascii="Times New Roman" w:hAnsi="Times New Roman"/>
          <w:sz w:val="24"/>
          <w:szCs w:val="24"/>
        </w:rPr>
        <w:t xml:space="preserve">в 2026 году в Республике Карелия – 61,49% (в 2025 – 58,90%), в Российской Федерации – 64,43% (в 2025 году – 62,25%).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географии в 2026 году в Республике Карелия – 95,37%, за выполнение задания на умение описывать по географическим картам местоположение изученных географических объектов для решения учебных и (или) практико-ориентированных задач (1). В Российской Федерации процент выполнения по данному заданию 92,38%.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географии в 2026 году в Республике Карелия – 33,51% за выполнение задания на умение 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 (17). В Российской Федерации процент выполнения по данному заданию 43,65%.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10</w:t>
      </w:r>
      <w:r w:rsidR="00175FA0" w:rsidRPr="007B41D3">
        <w:rPr>
          <w:rFonts w:ascii="Times New Roman" w:hAnsi="Times New Roman"/>
          <w:sz w:val="24"/>
          <w:szCs w:val="24"/>
        </w:rPr>
        <w:t>1</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 xml:space="preserve">Выполнение заданий </w:t>
      </w:r>
      <w:r w:rsidRPr="007B41D3">
        <w:rPr>
          <w:rFonts w:ascii="Times New Roman" w:hAnsi="Times New Roman"/>
          <w:b/>
        </w:rPr>
        <w:t>География</w:t>
      </w:r>
      <w:r w:rsidRPr="007B41D3">
        <w:rPr>
          <w:rFonts w:ascii="Times New Roman" w:hAnsi="Times New Roman" w:cs="Times New Roman"/>
          <w:b/>
        </w:rPr>
        <w:t>.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10</w:t>
      </w:r>
      <w:r w:rsidR="00175FA0" w:rsidRPr="007B41D3">
        <w:rPr>
          <w:rFonts w:ascii="Times New Roman" w:hAnsi="Times New Roman" w:cs="Times New Roman"/>
          <w:sz w:val="20"/>
          <w:szCs w:val="20"/>
        </w:rPr>
        <w:t>1</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F665953" wp14:editId="047D8BF7">
            <wp:extent cx="6046920" cy="2259031"/>
            <wp:effectExtent l="0" t="0" r="0" b="825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47">
                      <a:extLst>
                        <a:ext uri="{28A0092B-C50C-407E-A947-70E740481C1C}">
                          <a14:useLocalDpi xmlns:a14="http://schemas.microsoft.com/office/drawing/2010/main" val="0"/>
                        </a:ext>
                      </a:extLst>
                    </a:blip>
                    <a:srcRect t="3480" b="4754"/>
                    <a:stretch/>
                  </pic:blipFill>
                  <pic:spPr bwMode="auto">
                    <a:xfrm>
                      <a:off x="0" y="0"/>
                      <a:ext cx="6067387" cy="226667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24"/>
          <w:szCs w:val="24"/>
        </w:rPr>
      </w:pPr>
    </w:p>
    <w:p w:rsidR="00175FA0" w:rsidRPr="007B41D3" w:rsidRDefault="00175FA0">
      <w:pPr>
        <w:rPr>
          <w:rFonts w:ascii="Times New Roman" w:eastAsia="Calibri" w:hAnsi="Times New Roman" w:cs="Times New Roman"/>
          <w:b/>
          <w:sz w:val="24"/>
          <w:szCs w:val="24"/>
        </w:rPr>
      </w:pPr>
      <w:r w:rsidRPr="007B41D3">
        <w:rPr>
          <w:rFonts w:ascii="Times New Roman" w:hAnsi="Times New Roman"/>
          <w:b/>
          <w:sz w:val="24"/>
          <w:szCs w:val="24"/>
        </w:rPr>
        <w:br w:type="page"/>
      </w:r>
    </w:p>
    <w:p w:rsidR="00EF7FA0" w:rsidRPr="007B41D3" w:rsidRDefault="00EF7FA0" w:rsidP="00EF7FA0">
      <w:pPr>
        <w:pStyle w:val="a3"/>
        <w:rPr>
          <w:rFonts w:ascii="Times New Roman" w:hAnsi="Times New Roman"/>
          <w:b/>
          <w:sz w:val="24"/>
          <w:szCs w:val="24"/>
        </w:rPr>
      </w:pPr>
      <w:r w:rsidRPr="007B41D3">
        <w:rPr>
          <w:rFonts w:ascii="Times New Roman" w:hAnsi="Times New Roman"/>
          <w:b/>
          <w:sz w:val="24"/>
          <w:szCs w:val="24"/>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географии в 7 классе с отметками по журналу позволяет сделать вывод о том, что 56,66% обучающихся подтверждают школьную оценку (Таблица 13</w:t>
      </w:r>
      <w:r w:rsidR="003A016E" w:rsidRPr="007B41D3">
        <w:rPr>
          <w:rFonts w:ascii="Times New Roman" w:hAnsi="Times New Roman"/>
          <w:sz w:val="24"/>
          <w:szCs w:val="24"/>
        </w:rPr>
        <w:t>3</w:t>
      </w:r>
      <w:r w:rsidRPr="007B41D3">
        <w:rPr>
          <w:rFonts w:ascii="Times New Roman" w:hAnsi="Times New Roman"/>
          <w:sz w:val="24"/>
          <w:szCs w:val="24"/>
        </w:rPr>
        <w:t>, Диаграмма 10</w:t>
      </w:r>
      <w:r w:rsidR="003A016E" w:rsidRPr="007B41D3">
        <w:rPr>
          <w:rFonts w:ascii="Times New Roman" w:hAnsi="Times New Roman"/>
          <w:sz w:val="24"/>
          <w:szCs w:val="24"/>
        </w:rPr>
        <w:t>2</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firstLine="97"/>
        <w:jc w:val="center"/>
        <w:rPr>
          <w:rFonts w:ascii="Times New Roman" w:hAnsi="Times New Roman"/>
          <w:b/>
        </w:rPr>
      </w:pPr>
      <w:r w:rsidRPr="007B41D3">
        <w:rPr>
          <w:rFonts w:ascii="Times New Roman" w:hAnsi="Times New Roman"/>
          <w:b/>
        </w:rPr>
        <w:t>Сравнение отметок с отметками по журналу. География.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13</w:t>
      </w:r>
      <w:r w:rsidR="003A016E" w:rsidRPr="007B41D3">
        <w:rPr>
          <w:rFonts w:ascii="Times New Roman" w:hAnsi="Times New Roman"/>
          <w:sz w:val="20"/>
          <w:szCs w:val="20"/>
        </w:rPr>
        <w:t>3</w:t>
      </w:r>
    </w:p>
    <w:tbl>
      <w:tblPr>
        <w:tblW w:w="825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843"/>
        <w:gridCol w:w="1701"/>
      </w:tblGrid>
      <w:tr w:rsidR="007B41D3" w:rsidRPr="007B41D3" w:rsidTr="003A016E">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3A016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531</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36,65%</w:t>
            </w:r>
          </w:p>
        </w:tc>
      </w:tr>
      <w:tr w:rsidR="007B41D3" w:rsidRPr="007B41D3" w:rsidTr="003A016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821</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56,66%</w:t>
            </w:r>
          </w:p>
        </w:tc>
      </w:tr>
      <w:tr w:rsidR="007B41D3" w:rsidRPr="007B41D3" w:rsidTr="003A016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97</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6,69%</w:t>
            </w:r>
          </w:p>
        </w:tc>
      </w:tr>
      <w:tr w:rsidR="00EF7FA0" w:rsidRPr="007B41D3" w:rsidTr="003A016E">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1489</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firstLine="522"/>
        <w:jc w:val="center"/>
        <w:rPr>
          <w:rFonts w:ascii="Times New Roman" w:hAnsi="Times New Roman"/>
          <w:b/>
        </w:rPr>
      </w:pPr>
      <w:r w:rsidRPr="007B41D3">
        <w:rPr>
          <w:rFonts w:ascii="Times New Roman" w:hAnsi="Times New Roman"/>
          <w:b/>
        </w:rPr>
        <w:t>Сравнение отметок с отметками по журналу. География. 7 класс,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10</w:t>
      </w:r>
      <w:r w:rsidR="003A016E" w:rsidRPr="007B41D3">
        <w:rPr>
          <w:rFonts w:ascii="Times New Roman" w:hAnsi="Times New Roman" w:cs="Times New Roman"/>
          <w:sz w:val="20"/>
          <w:szCs w:val="20"/>
        </w:rPr>
        <w:t>2</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5F6F28CB" wp14:editId="467CD813">
            <wp:extent cx="4209574" cy="1674258"/>
            <wp:effectExtent l="0" t="0" r="635" b="254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48">
                      <a:extLst>
                        <a:ext uri="{28A0092B-C50C-407E-A947-70E740481C1C}">
                          <a14:useLocalDpi xmlns:a14="http://schemas.microsoft.com/office/drawing/2010/main" val="0"/>
                        </a:ext>
                      </a:extLst>
                    </a:blip>
                    <a:srcRect l="6239" t="9688" r="3108" b="8821"/>
                    <a:stretch/>
                  </pic:blipFill>
                  <pic:spPr bwMode="auto">
                    <a:xfrm>
                      <a:off x="0" y="0"/>
                      <a:ext cx="4235963" cy="168475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b/>
        </w:rPr>
        <w:t>Английский язык</w:t>
      </w:r>
      <w:r w:rsidRPr="007B41D3">
        <w:rPr>
          <w:rFonts w:ascii="Times New Roman" w:hAnsi="Times New Roman" w:cs="Times New Roman"/>
          <w:b/>
        </w:rPr>
        <w:t xml:space="preserve"> </w:t>
      </w:r>
    </w:p>
    <w:p w:rsidR="00EF7FA0" w:rsidRPr="007B41D3" w:rsidRDefault="00EF7FA0" w:rsidP="00EF7FA0">
      <w:pPr>
        <w:spacing w:after="0" w:line="240" w:lineRule="auto"/>
        <w:rPr>
          <w:rFonts w:ascii="Times New Roman" w:hAnsi="Times New Roman" w:cs="Times New Roman"/>
          <w:b/>
        </w:rPr>
      </w:pP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3A016E"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134</w:t>
      </w:r>
    </w:p>
    <w:tbl>
      <w:tblPr>
        <w:tblW w:w="98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63"/>
        <w:gridCol w:w="848"/>
        <w:gridCol w:w="14"/>
        <w:gridCol w:w="695"/>
        <w:gridCol w:w="14"/>
        <w:gridCol w:w="705"/>
        <w:gridCol w:w="14"/>
      </w:tblGrid>
      <w:tr w:rsidR="007B41D3" w:rsidRPr="007B41D3" w:rsidTr="003A016E">
        <w:trPr>
          <w:trHeight w:val="300"/>
          <w:tblHeader/>
        </w:trPr>
        <w:tc>
          <w:tcPr>
            <w:tcW w:w="9803"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b/>
              </w:rPr>
              <w:t>Английский язык</w:t>
            </w:r>
            <w:r w:rsidRPr="007B41D3">
              <w:rPr>
                <w:rFonts w:ascii="Times New Roman" w:eastAsia="Times New Roman" w:hAnsi="Times New Roman" w:cs="Times New Roman"/>
                <w:b/>
                <w:sz w:val="20"/>
                <w:szCs w:val="20"/>
                <w:lang w:eastAsia="ru-RU"/>
              </w:rPr>
              <w:t xml:space="preserve"> 7 класс</w:t>
            </w:r>
          </w:p>
        </w:tc>
      </w:tr>
      <w:tr w:rsidR="007B41D3" w:rsidRPr="007B41D3" w:rsidTr="003A016E">
        <w:trPr>
          <w:gridAfter w:val="1"/>
          <w:wAfter w:w="14" w:type="dxa"/>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84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Воспринимать на слух и понимать несложные адаптированные аутентичные тексты, содержащие отдельные незнакомые слова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68,83</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71,10</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63,70</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72,65</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63,08</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72,70</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4К1</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электронное сообщение личного характера, соблюдая речевой этикет, принятый в стране (странах) изучаемого языка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48,07</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50,49</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4К2</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50,32</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50,83</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4К3</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Правильное лексико-грамматическое оформление текста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29,54</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36,05</w:t>
            </w:r>
          </w:p>
        </w:tc>
      </w:tr>
      <w:tr w:rsidR="007B41D3" w:rsidRPr="007B41D3" w:rsidTr="003A016E">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4К4</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42,39</w:t>
            </w:r>
          </w:p>
        </w:tc>
        <w:tc>
          <w:tcPr>
            <w:tcW w:w="71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43,54</w:t>
            </w:r>
          </w:p>
        </w:tc>
      </w:tr>
      <w:tr w:rsidR="007B41D3" w:rsidRPr="007B41D3" w:rsidTr="003A016E">
        <w:trPr>
          <w:gridAfter w:val="1"/>
          <w:wAfter w:w="14" w:type="dxa"/>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25</w:t>
            </w: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1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CD36D1">
        <w:trPr>
          <w:trHeight w:val="300"/>
        </w:trPr>
        <w:tc>
          <w:tcPr>
            <w:tcW w:w="8375" w:type="dxa"/>
            <w:gridSpan w:val="4"/>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52,28</w:t>
            </w:r>
          </w:p>
        </w:tc>
        <w:tc>
          <w:tcPr>
            <w:tcW w:w="719" w:type="dxa"/>
            <w:gridSpan w:val="2"/>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56,77</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В 2026 году ВПР по английскому языку выполняли 2004 обучающихся (0,42% от всех участников) из 107 образовательных организаций (0,52% от всех ОО, принимавших участие в организации и проведении ВПР по английскому языку в 7 классах) (Таблица 13</w:t>
      </w:r>
      <w:r w:rsidR="003A016E" w:rsidRPr="007B41D3">
        <w:rPr>
          <w:rFonts w:ascii="Times New Roman" w:hAnsi="Times New Roman" w:cs="Times New Roman"/>
          <w:sz w:val="24"/>
          <w:szCs w:val="24"/>
        </w:rPr>
        <w:t>5</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center"/>
        <w:rPr>
          <w:rFonts w:ascii="Times New Roman" w:hAnsi="Times New Roman" w:cs="Times New Roman"/>
          <w:b/>
        </w:rPr>
      </w:pPr>
    </w:p>
    <w:p w:rsidR="00EF7FA0" w:rsidRPr="007B41D3" w:rsidRDefault="00EF7FA0" w:rsidP="00EF7FA0">
      <w:pPr>
        <w:spacing w:after="0" w:line="276"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Английский язык</w:t>
      </w:r>
      <w:r w:rsidRPr="007B41D3">
        <w:rPr>
          <w:rFonts w:ascii="Times New Roman" w:hAnsi="Times New Roman" w:cs="Times New Roman"/>
          <w:b/>
        </w:rPr>
        <w:t>. 7 класс, 2026 год</w:t>
      </w:r>
    </w:p>
    <w:p w:rsidR="00EF7FA0" w:rsidRPr="007B41D3" w:rsidRDefault="00EF7FA0" w:rsidP="00EF7FA0">
      <w:pPr>
        <w:spacing w:after="0" w:line="276"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13</w:t>
      </w:r>
      <w:r w:rsidR="003A016E" w:rsidRPr="007B41D3">
        <w:rPr>
          <w:rFonts w:ascii="Times New Roman" w:hAnsi="Times New Roman" w:cs="Times New Roman"/>
          <w:sz w:val="20"/>
          <w:szCs w:val="20"/>
        </w:rPr>
        <w:t>5</w:t>
      </w:r>
    </w:p>
    <w:tbl>
      <w:tblPr>
        <w:tblW w:w="8930" w:type="dxa"/>
        <w:tblInd w:w="279" w:type="dxa"/>
        <w:tblLook w:val="04A0" w:firstRow="1" w:lastRow="0" w:firstColumn="1" w:lastColumn="0" w:noHBand="0" w:noVBand="1"/>
      </w:tblPr>
      <w:tblGrid>
        <w:gridCol w:w="2835"/>
        <w:gridCol w:w="3402"/>
        <w:gridCol w:w="2693"/>
      </w:tblGrid>
      <w:tr w:rsidR="007B41D3" w:rsidRPr="007B41D3" w:rsidTr="00405B29">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405B29">
            <w:pPr>
              <w:spacing w:after="0" w:line="276" w:lineRule="auto"/>
              <w:ind w:firstLine="4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405B29">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40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20593</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482347</w:t>
            </w:r>
          </w:p>
        </w:tc>
      </w:tr>
      <w:tr w:rsidR="00EF7FA0" w:rsidRPr="007B41D3" w:rsidTr="00405B29">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402"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107</w:t>
            </w:r>
          </w:p>
        </w:tc>
        <w:tc>
          <w:tcPr>
            <w:tcW w:w="2693"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2004</w:t>
            </w:r>
          </w:p>
        </w:tc>
      </w:tr>
    </w:tbl>
    <w:p w:rsidR="00EF7FA0" w:rsidRPr="007B41D3" w:rsidRDefault="00EF7FA0" w:rsidP="00EF7FA0">
      <w:pPr>
        <w:spacing w:after="0" w:line="276"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английскому языку на 9,38% выше, чем в среднем по Российской Федерации. Доля получивших отметку «3» ниже на 1,95%.  Доля получивших отметку «4» - ниже на 3,00%, отметку «5» ниже на 4,43%, чем в среднем по Российской Федерации (Таблица </w:t>
      </w:r>
      <w:r w:rsidR="003A016E" w:rsidRPr="007B41D3">
        <w:rPr>
          <w:rFonts w:ascii="Times New Roman" w:hAnsi="Times New Roman" w:cs="Times New Roman"/>
          <w:sz w:val="24"/>
          <w:szCs w:val="24"/>
        </w:rPr>
        <w:t>136</w:t>
      </w:r>
      <w:r w:rsidRPr="007B41D3">
        <w:rPr>
          <w:rFonts w:ascii="Times New Roman" w:hAnsi="Times New Roman" w:cs="Times New Roman"/>
          <w:sz w:val="24"/>
          <w:szCs w:val="24"/>
        </w:rPr>
        <w:t>, Диаграмма 10</w:t>
      </w:r>
      <w:r w:rsidR="003A016E"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Английский язык</w:t>
      </w:r>
      <w:r w:rsidR="003A016E" w:rsidRPr="007B41D3">
        <w:rPr>
          <w:rFonts w:ascii="Times New Roman" w:hAnsi="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76"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3A016E" w:rsidRPr="007B41D3">
        <w:rPr>
          <w:rFonts w:ascii="Times New Roman" w:hAnsi="Times New Roman" w:cs="Times New Roman"/>
          <w:sz w:val="20"/>
          <w:szCs w:val="20"/>
        </w:rPr>
        <w:t>136</w:t>
      </w:r>
    </w:p>
    <w:tbl>
      <w:tblPr>
        <w:tblW w:w="7111" w:type="dxa"/>
        <w:tblInd w:w="1124" w:type="dxa"/>
        <w:tblLook w:val="04A0" w:firstRow="1" w:lastRow="0" w:firstColumn="1" w:lastColumn="0" w:noHBand="0" w:noVBand="1"/>
      </w:tblPr>
      <w:tblGrid>
        <w:gridCol w:w="2551"/>
        <w:gridCol w:w="2126"/>
        <w:gridCol w:w="2434"/>
      </w:tblGrid>
      <w:tr w:rsidR="007B41D3" w:rsidRPr="007B41D3" w:rsidTr="003A016E">
        <w:trPr>
          <w:trHeight w:val="479"/>
          <w:tblHeader/>
        </w:trPr>
        <w:tc>
          <w:tcPr>
            <w:tcW w:w="2551"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3A016E">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7,84</w:t>
            </w:r>
          </w:p>
        </w:tc>
        <w:tc>
          <w:tcPr>
            <w:tcW w:w="2434"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3A016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17,22</w:t>
            </w:r>
          </w:p>
        </w:tc>
      </w:tr>
      <w:tr w:rsidR="007B41D3" w:rsidRPr="007B41D3" w:rsidTr="003A016E">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37,43</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3A016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35,48</w:t>
            </w:r>
          </w:p>
        </w:tc>
      </w:tr>
      <w:tr w:rsidR="007B41D3" w:rsidRPr="007B41D3" w:rsidTr="003A016E">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3A016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38,93</w:t>
            </w:r>
          </w:p>
        </w:tc>
        <w:tc>
          <w:tcPr>
            <w:tcW w:w="243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3A016E">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35,93</w:t>
            </w:r>
          </w:p>
        </w:tc>
      </w:tr>
      <w:tr w:rsidR="00EF7FA0" w:rsidRPr="007B41D3" w:rsidTr="003A016E">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15,81</w:t>
            </w:r>
          </w:p>
        </w:tc>
        <w:tc>
          <w:tcPr>
            <w:tcW w:w="24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11,38</w:t>
            </w:r>
          </w:p>
        </w:tc>
      </w:tr>
    </w:tbl>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Английский язык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10</w:t>
      </w:r>
      <w:r w:rsidR="003A016E" w:rsidRPr="007B41D3">
        <w:rPr>
          <w:rFonts w:ascii="Times New Roman" w:hAnsi="Times New Roman" w:cs="Times New Roman"/>
          <w:sz w:val="20"/>
          <w:szCs w:val="20"/>
        </w:rPr>
        <w:t>3</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3E7A330F" wp14:editId="71059E56">
            <wp:extent cx="4781626" cy="231330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49">
                      <a:extLst>
                        <a:ext uri="{28A0092B-C50C-407E-A947-70E740481C1C}">
                          <a14:useLocalDpi xmlns:a14="http://schemas.microsoft.com/office/drawing/2010/main" val="0"/>
                        </a:ext>
                      </a:extLst>
                    </a:blip>
                    <a:srcRect t="3955"/>
                    <a:stretch/>
                  </pic:blipFill>
                  <pic:spPr bwMode="auto">
                    <a:xfrm>
                      <a:off x="0" y="0"/>
                      <a:ext cx="4785253" cy="231506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английскому языку </w:t>
      </w:r>
      <w:r w:rsidRPr="007B41D3">
        <w:rPr>
          <w:rFonts w:ascii="Times New Roman" w:hAnsi="Times New Roman"/>
          <w:sz w:val="24"/>
          <w:szCs w:val="24"/>
        </w:rPr>
        <w:t xml:space="preserve">в 2026 году в Республике Карелия – 52,28% (в 2025 году 47,47%), в Российской Федерации – 56,77% (в 2025 - 54,40%).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английскому языку в 2026 году в Республике Карелия – 68,83%, за выполнение задания на умение воспринимать на слух и понимать несложные адаптированные аутентичные тексты, содержащие отдельные незнакомые слова (1). В Российской Федерации процент выполнения по данному заданию 71,10%.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английскому языку в 2026 году в Республике Карелия – 29,54% за выполнение задания на правильное лексико-грамматическое оформление текста (4К3). В Российской Федерации процент выполнения по данному заданию 36,05%.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lastRenderedPageBreak/>
        <w:t>Общая картина колебаний процентных показателей за выполнение отдельных заданий в Карелии в 2026 году совпадает с общероссийской (Диаграмма 10</w:t>
      </w:r>
      <w:r w:rsidR="003A016E" w:rsidRPr="007B41D3">
        <w:rPr>
          <w:rFonts w:ascii="Times New Roman" w:hAnsi="Times New Roman"/>
          <w:sz w:val="24"/>
          <w:szCs w:val="24"/>
        </w:rPr>
        <w:t>4</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sz w:val="16"/>
          <w:szCs w:val="16"/>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 xml:space="preserve">Выполнение заданий </w:t>
      </w:r>
      <w:r w:rsidRPr="007B41D3">
        <w:rPr>
          <w:rFonts w:ascii="Times New Roman" w:hAnsi="Times New Roman"/>
          <w:b/>
        </w:rPr>
        <w:t>Английский язык</w:t>
      </w:r>
      <w:r w:rsidRPr="007B41D3">
        <w:rPr>
          <w:rFonts w:ascii="Times New Roman" w:hAnsi="Times New Roman" w:cs="Times New Roman"/>
          <w:b/>
        </w:rPr>
        <w:t>.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A016E" w:rsidRPr="007B41D3">
        <w:rPr>
          <w:rFonts w:ascii="Times New Roman" w:hAnsi="Times New Roman" w:cs="Times New Roman"/>
          <w:sz w:val="20"/>
          <w:szCs w:val="20"/>
        </w:rPr>
        <w:t>104</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F984BEA" wp14:editId="10A547D2">
            <wp:extent cx="5643467" cy="261963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649670" cy="2622514"/>
                    </a:xfrm>
                    <a:prstGeom prst="rect">
                      <a:avLst/>
                    </a:prstGeom>
                    <a:noFill/>
                  </pic:spPr>
                </pic:pic>
              </a:graphicData>
            </a:graphic>
          </wp:inline>
        </w:drawing>
      </w:r>
    </w:p>
    <w:p w:rsidR="00EF7FA0" w:rsidRPr="007B41D3" w:rsidRDefault="00EF7FA0" w:rsidP="00EF7FA0">
      <w:pPr>
        <w:pStyle w:val="a3"/>
        <w:ind w:hanging="426"/>
        <w:jc w:val="both"/>
        <w:rPr>
          <w:sz w:val="24"/>
          <w:szCs w:val="24"/>
        </w:rPr>
      </w:pPr>
    </w:p>
    <w:p w:rsidR="00EF7FA0" w:rsidRPr="007B41D3" w:rsidRDefault="00EF7FA0" w:rsidP="00EF7FA0">
      <w:pPr>
        <w:pStyle w:val="a3"/>
        <w:spacing w:line="276" w:lineRule="auto"/>
        <w:jc w:val="both"/>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английскому языку в 7 классе с отметками по журналу позволяет сделать вывод о том, что 52,38% обучающихся подтверждают школьную оценку (Таблица </w:t>
      </w:r>
      <w:r w:rsidR="003A016E" w:rsidRPr="007B41D3">
        <w:rPr>
          <w:rFonts w:ascii="Times New Roman" w:hAnsi="Times New Roman"/>
          <w:sz w:val="24"/>
          <w:szCs w:val="24"/>
        </w:rPr>
        <w:t>137</w:t>
      </w:r>
      <w:r w:rsidRPr="007B41D3">
        <w:rPr>
          <w:rFonts w:ascii="Times New Roman" w:hAnsi="Times New Roman"/>
          <w:sz w:val="24"/>
          <w:szCs w:val="24"/>
        </w:rPr>
        <w:t>, Диаграмма 10</w:t>
      </w:r>
      <w:r w:rsidR="003A016E" w:rsidRPr="007B41D3">
        <w:rPr>
          <w:rFonts w:ascii="Times New Roman" w:hAnsi="Times New Roman"/>
          <w:sz w:val="24"/>
          <w:szCs w:val="24"/>
        </w:rPr>
        <w:t>5</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sz w:val="16"/>
          <w:szCs w:val="16"/>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Английский язык.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3A016E" w:rsidRPr="007B41D3">
        <w:rPr>
          <w:rFonts w:ascii="Times New Roman" w:hAnsi="Times New Roman"/>
          <w:sz w:val="20"/>
          <w:szCs w:val="20"/>
        </w:rPr>
        <w:t>137</w:t>
      </w:r>
    </w:p>
    <w:tbl>
      <w:tblPr>
        <w:tblW w:w="865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985"/>
        <w:gridCol w:w="1951"/>
        <w:gridCol w:w="11"/>
      </w:tblGrid>
      <w:tr w:rsidR="007B41D3" w:rsidRPr="007B41D3" w:rsidTr="003A016E">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947" w:type="dxa"/>
            <w:gridSpan w:val="3"/>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3A016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782</w:t>
            </w:r>
          </w:p>
        </w:tc>
        <w:tc>
          <w:tcPr>
            <w:tcW w:w="195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40,00%</w:t>
            </w:r>
          </w:p>
        </w:tc>
      </w:tr>
      <w:tr w:rsidR="007B41D3" w:rsidRPr="007B41D3" w:rsidTr="003A016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98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1024</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52,38%</w:t>
            </w:r>
          </w:p>
        </w:tc>
      </w:tr>
      <w:tr w:rsidR="007B41D3" w:rsidRPr="007B41D3" w:rsidTr="003A016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98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149</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7,62%</w:t>
            </w:r>
          </w:p>
        </w:tc>
      </w:tr>
      <w:tr w:rsidR="00EF7FA0" w:rsidRPr="007B41D3" w:rsidTr="003A016E">
        <w:trPr>
          <w:gridAfter w:val="1"/>
          <w:wAfter w:w="11"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98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2004</w:t>
            </w:r>
          </w:p>
        </w:tc>
        <w:tc>
          <w:tcPr>
            <w:tcW w:w="195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Английский язык. 7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10</w:t>
      </w:r>
      <w:r w:rsidR="003A016E" w:rsidRPr="007B41D3">
        <w:rPr>
          <w:rFonts w:ascii="Times New Roman" w:hAnsi="Times New Roman" w:cs="Times New Roman"/>
          <w:sz w:val="20"/>
          <w:szCs w:val="20"/>
        </w:rPr>
        <w:t>5</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FC107DA" wp14:editId="1B56F164">
            <wp:extent cx="5229409" cy="17943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51">
                      <a:extLst>
                        <a:ext uri="{28A0092B-C50C-407E-A947-70E740481C1C}">
                          <a14:useLocalDpi xmlns:a14="http://schemas.microsoft.com/office/drawing/2010/main" val="0"/>
                        </a:ext>
                      </a:extLst>
                    </a:blip>
                    <a:srcRect t="3975" b="12055"/>
                    <a:stretch/>
                  </pic:blipFill>
                  <pic:spPr bwMode="auto">
                    <a:xfrm>
                      <a:off x="0" y="0"/>
                      <a:ext cx="5273740" cy="180958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ascii="Times New Roman" w:hAnsi="Times New Roman" w:cs="Times New Roman"/>
          <w:b/>
        </w:rPr>
      </w:pPr>
    </w:p>
    <w:p w:rsidR="003A016E" w:rsidRPr="007B41D3" w:rsidRDefault="003A01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lastRenderedPageBreak/>
        <w:t>Литература</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3A016E" w:rsidRPr="007B41D3">
        <w:rPr>
          <w:rFonts w:ascii="Times New Roman" w:hAnsi="Times New Roman" w:cs="Times New Roman"/>
          <w:sz w:val="20"/>
          <w:szCs w:val="20"/>
        </w:rPr>
        <w:t>138</w:t>
      </w:r>
    </w:p>
    <w:tbl>
      <w:tblPr>
        <w:tblW w:w="97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134"/>
        <w:gridCol w:w="678"/>
        <w:gridCol w:w="12"/>
        <w:gridCol w:w="659"/>
        <w:gridCol w:w="12"/>
        <w:gridCol w:w="684"/>
        <w:gridCol w:w="12"/>
      </w:tblGrid>
      <w:tr w:rsidR="007B41D3" w:rsidRPr="007B41D3" w:rsidTr="003A016E">
        <w:trPr>
          <w:trHeight w:val="300"/>
          <w:tblHeader/>
        </w:trPr>
        <w:tc>
          <w:tcPr>
            <w:tcW w:w="9741" w:type="dxa"/>
            <w:gridSpan w:val="8"/>
          </w:tcPr>
          <w:p w:rsidR="00EF7FA0" w:rsidRPr="007B41D3" w:rsidRDefault="00EF7FA0" w:rsidP="00D36B10">
            <w:pPr>
              <w:spacing w:after="0" w:line="240" w:lineRule="auto"/>
              <w:rPr>
                <w:rFonts w:ascii="Times New Roman" w:hAnsi="Times New Roman" w:cs="Times New Roman"/>
                <w:b/>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cs="Times New Roman"/>
                <w:b/>
              </w:rPr>
              <w:t xml:space="preserve">Литература </w:t>
            </w:r>
            <w:r w:rsidRPr="007B41D3">
              <w:rPr>
                <w:rFonts w:ascii="Times New Roman" w:eastAsia="Times New Roman" w:hAnsi="Times New Roman" w:cs="Times New Roman"/>
                <w:b/>
                <w:sz w:val="20"/>
                <w:szCs w:val="20"/>
                <w:lang w:eastAsia="ru-RU"/>
              </w:rPr>
              <w:t>7 класс</w:t>
            </w:r>
          </w:p>
        </w:tc>
      </w:tr>
      <w:tr w:rsidR="007B41D3" w:rsidRPr="007B41D3" w:rsidTr="003A016E">
        <w:trPr>
          <w:gridAfter w:val="1"/>
          <w:wAfter w:w="12" w:type="dxa"/>
          <w:trHeight w:val="300"/>
          <w:tblHeader/>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1"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3A016E">
        <w:trPr>
          <w:gridAfter w:val="1"/>
          <w:wAfter w:w="12" w:type="dxa"/>
          <w:trHeight w:val="300"/>
        </w:trPr>
        <w:tc>
          <w:tcPr>
            <w:tcW w:w="550" w:type="dxa"/>
            <w:vAlign w:val="center"/>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1</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72,49</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84,66</w:t>
            </w:r>
          </w:p>
        </w:tc>
      </w:tr>
      <w:tr w:rsidR="007B41D3" w:rsidRPr="007B41D3" w:rsidTr="003A016E">
        <w:trPr>
          <w:gridAfter w:val="1"/>
          <w:wAfter w:w="12" w:type="dxa"/>
          <w:trHeight w:val="300"/>
        </w:trPr>
        <w:tc>
          <w:tcPr>
            <w:tcW w:w="550" w:type="dxa"/>
            <w:vAlign w:val="center"/>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2</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74,21</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84,33</w:t>
            </w:r>
          </w:p>
        </w:tc>
      </w:tr>
      <w:tr w:rsidR="007B41D3" w:rsidRPr="007B41D3" w:rsidTr="003A016E">
        <w:trPr>
          <w:gridAfter w:val="1"/>
          <w:wAfter w:w="12" w:type="dxa"/>
          <w:trHeight w:val="300"/>
        </w:trPr>
        <w:tc>
          <w:tcPr>
            <w:tcW w:w="550" w:type="dxa"/>
            <w:vAlign w:val="center"/>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3</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смысловой и эстетический анализ произведений фольклора и художественной литературы; воспринимать прочитанное</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82,74</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88,26</w:t>
            </w:r>
          </w:p>
        </w:tc>
      </w:tr>
      <w:tr w:rsidR="007B41D3" w:rsidRPr="007B41D3" w:rsidTr="003A016E">
        <w:trPr>
          <w:gridAfter w:val="1"/>
          <w:wAfter w:w="12" w:type="dxa"/>
          <w:trHeight w:val="300"/>
        </w:trPr>
        <w:tc>
          <w:tcPr>
            <w:tcW w:w="550" w:type="dxa"/>
            <w:vAlign w:val="center"/>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4</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73,86</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79,64</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5К1</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Анализировать произведение в единстве формы и содержания </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66,32</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71,79</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5К2</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58,50</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61,77</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5К3</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Создавать письменные высказывания разных жанров объёмом не менее 40 слов </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76,19</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80,15</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6К1</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Выявлять позицию героя, рассказчика и авторскую позицию, учитывая художественные особенности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59,77</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64,46</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6К2</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сочинение-рассуждение по заданной теме с опорой на прочитанные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53,65</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55,50</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6К3</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45,63</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49,38</w:t>
            </w:r>
          </w:p>
        </w:tc>
      </w:tr>
      <w:tr w:rsidR="007B41D3" w:rsidRPr="007B41D3" w:rsidTr="003A016E">
        <w:trPr>
          <w:gridAfter w:val="1"/>
          <w:wAfter w:w="12"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6К4</w:t>
            </w:r>
          </w:p>
        </w:tc>
        <w:tc>
          <w:tcPr>
            <w:tcW w:w="7134"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Создавать письменные высказывания разных жанров объёмом не менее 70 слов; писать сочинение-рассуждение по заданной теме с опорой на прочитанные произведения</w:t>
            </w:r>
          </w:p>
        </w:tc>
        <w:tc>
          <w:tcPr>
            <w:tcW w:w="678"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65,53</w:t>
            </w:r>
          </w:p>
        </w:tc>
        <w:tc>
          <w:tcPr>
            <w:tcW w:w="69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68,83</w:t>
            </w:r>
          </w:p>
        </w:tc>
      </w:tr>
      <w:tr w:rsidR="007B41D3" w:rsidRPr="007B41D3" w:rsidTr="003A016E">
        <w:trPr>
          <w:gridAfter w:val="1"/>
          <w:wAfter w:w="12" w:type="dxa"/>
          <w:trHeight w:val="300"/>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17</w:t>
            </w:r>
          </w:p>
        </w:tc>
        <w:tc>
          <w:tcPr>
            <w:tcW w:w="671"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9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3A016E">
        <w:trPr>
          <w:trHeight w:val="300"/>
        </w:trPr>
        <w:tc>
          <w:tcPr>
            <w:tcW w:w="8374"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71"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66,26</w:t>
            </w:r>
          </w:p>
        </w:tc>
        <w:tc>
          <w:tcPr>
            <w:tcW w:w="69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71,71</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литературе выполнили 1970 обучающихся (0,39% от всех участников) из 102 образовательных организаций (0,47% от всех ОО, принимавших участие в организации и проведении ВПР по литературе в 7 классах) (Таблица </w:t>
      </w:r>
      <w:r w:rsidR="003A016E" w:rsidRPr="007B41D3">
        <w:rPr>
          <w:rFonts w:ascii="Times New Roman" w:hAnsi="Times New Roman" w:cs="Times New Roman"/>
          <w:sz w:val="24"/>
          <w:szCs w:val="24"/>
        </w:rPr>
        <w:t>139</w:t>
      </w:r>
      <w:r w:rsidRPr="007B41D3">
        <w:rPr>
          <w:rFonts w:ascii="Times New Roman" w:hAnsi="Times New Roman" w:cs="Times New Roman"/>
          <w:sz w:val="24"/>
          <w:szCs w:val="24"/>
        </w:rPr>
        <w:t xml:space="preserve">). </w:t>
      </w:r>
    </w:p>
    <w:p w:rsidR="00EF7FA0" w:rsidRPr="007B41D3" w:rsidRDefault="00EF7FA0" w:rsidP="00EF7FA0">
      <w:pPr>
        <w:spacing w:after="0" w:line="276" w:lineRule="auto"/>
        <w:jc w:val="both"/>
        <w:rPr>
          <w:rFonts w:ascii="Times New Roman" w:hAnsi="Times New Roman" w:cs="Times New Roman"/>
          <w:b/>
          <w:sz w:val="16"/>
          <w:szCs w:val="16"/>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 Литература. 7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3A016E" w:rsidRPr="007B41D3">
        <w:rPr>
          <w:rFonts w:ascii="Times New Roman" w:hAnsi="Times New Roman" w:cs="Times New Roman"/>
          <w:sz w:val="20"/>
          <w:szCs w:val="20"/>
        </w:rPr>
        <w:t>139</w:t>
      </w:r>
    </w:p>
    <w:tbl>
      <w:tblPr>
        <w:tblW w:w="9101" w:type="dxa"/>
        <w:tblInd w:w="137" w:type="dxa"/>
        <w:tblLook w:val="04A0" w:firstRow="1" w:lastRow="0" w:firstColumn="1" w:lastColumn="0" w:noHBand="0" w:noVBand="1"/>
      </w:tblPr>
      <w:tblGrid>
        <w:gridCol w:w="2580"/>
        <w:gridCol w:w="3544"/>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21566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501051</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102</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1970</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литературе на 6,04% выше, чем в среднем по Российской Федерации, получивших отметку «3» выше на 2,60%. Доля получивших отметку «4» ниже, чем в среднем по Российской Федерации на 3,80%, получивших отметку «5» ниже на 4,83% (Таблица 14</w:t>
      </w:r>
      <w:r w:rsidR="003A016E" w:rsidRPr="007B41D3">
        <w:rPr>
          <w:rFonts w:ascii="Times New Roman" w:hAnsi="Times New Roman" w:cs="Times New Roman"/>
          <w:sz w:val="24"/>
          <w:szCs w:val="24"/>
        </w:rPr>
        <w:t>0</w:t>
      </w:r>
      <w:r w:rsidRPr="007B41D3">
        <w:rPr>
          <w:rFonts w:ascii="Times New Roman" w:hAnsi="Times New Roman" w:cs="Times New Roman"/>
          <w:sz w:val="24"/>
          <w:szCs w:val="24"/>
        </w:rPr>
        <w:t>, Диаграмма 1</w:t>
      </w:r>
      <w:r w:rsidR="003A016E" w:rsidRPr="007B41D3">
        <w:rPr>
          <w:rFonts w:ascii="Times New Roman" w:hAnsi="Times New Roman" w:cs="Times New Roman"/>
          <w:sz w:val="24"/>
          <w:szCs w:val="24"/>
        </w:rPr>
        <w:t>06</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lastRenderedPageBreak/>
        <w:t>Статистика по отметкам. Литература</w:t>
      </w:r>
      <w:r w:rsidR="003A016E" w:rsidRPr="007B41D3">
        <w:rPr>
          <w:rFonts w:ascii="Times New Roman" w:hAnsi="Times New Roman" w:cs="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14</w:t>
      </w:r>
      <w:r w:rsidR="003A016E" w:rsidRPr="007B41D3">
        <w:rPr>
          <w:rFonts w:ascii="Times New Roman" w:hAnsi="Times New Roman" w:cs="Times New Roman"/>
          <w:sz w:val="20"/>
          <w:szCs w:val="20"/>
        </w:rPr>
        <w:t>0</w:t>
      </w:r>
    </w:p>
    <w:tbl>
      <w:tblPr>
        <w:tblW w:w="7253" w:type="dxa"/>
        <w:tblInd w:w="1124" w:type="dxa"/>
        <w:tblLook w:val="04A0" w:firstRow="1" w:lastRow="0" w:firstColumn="1" w:lastColumn="0" w:noHBand="0" w:noVBand="1"/>
      </w:tblPr>
      <w:tblGrid>
        <w:gridCol w:w="2575"/>
        <w:gridCol w:w="2126"/>
        <w:gridCol w:w="2552"/>
      </w:tblGrid>
      <w:tr w:rsidR="007B41D3" w:rsidRPr="007B41D3" w:rsidTr="00D36B10">
        <w:trPr>
          <w:trHeight w:val="479"/>
          <w:tblHeader/>
        </w:trPr>
        <w:tc>
          <w:tcPr>
            <w:tcW w:w="257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8,88</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14,92</w:t>
            </w:r>
          </w:p>
        </w:tc>
      </w:tr>
      <w:tr w:rsidR="007B41D3"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35,17</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37,77</w:t>
            </w:r>
          </w:p>
        </w:tc>
      </w:tr>
      <w:tr w:rsidR="007B41D3"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34,46</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30,66</w:t>
            </w:r>
          </w:p>
        </w:tc>
      </w:tr>
      <w:tr w:rsidR="00EF7FA0"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21,48</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16,65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Литература (%).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w:t>
      </w:r>
      <w:r w:rsidR="003A016E" w:rsidRPr="007B41D3">
        <w:rPr>
          <w:rFonts w:ascii="Times New Roman" w:hAnsi="Times New Roman" w:cs="Times New Roman"/>
          <w:sz w:val="20"/>
          <w:szCs w:val="20"/>
        </w:rPr>
        <w:t>06</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1774FD5" wp14:editId="093E9BAA">
            <wp:extent cx="4638446" cy="222948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52">
                      <a:extLst>
                        <a:ext uri="{28A0092B-C50C-407E-A947-70E740481C1C}">
                          <a14:useLocalDpi xmlns:a14="http://schemas.microsoft.com/office/drawing/2010/main" val="0"/>
                        </a:ext>
                      </a:extLst>
                    </a:blip>
                    <a:srcRect t="4489"/>
                    <a:stretch/>
                  </pic:blipFill>
                  <pic:spPr bwMode="auto">
                    <a:xfrm>
                      <a:off x="0" y="0"/>
                      <a:ext cx="4648046" cy="223409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литературе </w:t>
      </w:r>
      <w:r w:rsidRPr="007B41D3">
        <w:rPr>
          <w:rFonts w:ascii="Times New Roman" w:hAnsi="Times New Roman"/>
          <w:sz w:val="24"/>
          <w:szCs w:val="24"/>
        </w:rPr>
        <w:t>в 2026 году в Республике Карелия – 66,26% (в 2025 году 65,90%), в Российской Федерации – 71,71% (в 2025 - 70,22%).</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литературе в 2026 году в Республике Карелия – 82,74%, за выполнение задания на проверку умения проводить смысловой и эстетический анализ произведений фольклора и художественной литературы; воспринимать прочитанное (3). В Российской Федерации процент выполнения по данному заданию 88,26%.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литературе в 2026 году в Республике Карелия – 45,63% за выполнение задания на умение 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(6К3). В Российской Федерации процент выполнения по данному заданию 49,38%.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3A016E" w:rsidRPr="007B41D3">
        <w:rPr>
          <w:rFonts w:ascii="Times New Roman" w:hAnsi="Times New Roman"/>
          <w:sz w:val="24"/>
          <w:szCs w:val="24"/>
        </w:rPr>
        <w:t>07</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3A016E" w:rsidRPr="007B41D3" w:rsidRDefault="003A01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lastRenderedPageBreak/>
        <w:t>Выполнение заданий Литература.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3A016E" w:rsidRPr="007B41D3">
        <w:rPr>
          <w:rFonts w:ascii="Times New Roman" w:hAnsi="Times New Roman" w:cs="Times New Roman"/>
          <w:sz w:val="20"/>
          <w:szCs w:val="20"/>
        </w:rPr>
        <w:t>107</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1E670D8" wp14:editId="4083EF20">
            <wp:extent cx="5348363" cy="2437765"/>
            <wp:effectExtent l="0" t="0" r="5080" b="63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53">
                      <a:extLst>
                        <a:ext uri="{28A0092B-C50C-407E-A947-70E740481C1C}">
                          <a14:useLocalDpi xmlns:a14="http://schemas.microsoft.com/office/drawing/2010/main" val="0"/>
                        </a:ext>
                      </a:extLst>
                    </a:blip>
                    <a:srcRect/>
                    <a:stretch/>
                  </pic:blipFill>
                  <pic:spPr bwMode="auto">
                    <a:xfrm>
                      <a:off x="0" y="0"/>
                      <a:ext cx="5348363" cy="243776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литературе в 7 классе с отметками по журналу позволяет сделать вывод о том, что 50,10% обучающихся подтверждают школьную оценку (Таблица 14</w:t>
      </w:r>
      <w:r w:rsidR="003A016E" w:rsidRPr="007B41D3">
        <w:rPr>
          <w:rFonts w:ascii="Times New Roman" w:hAnsi="Times New Roman"/>
          <w:sz w:val="24"/>
          <w:szCs w:val="24"/>
        </w:rPr>
        <w:t>1</w:t>
      </w:r>
      <w:r w:rsidRPr="007B41D3">
        <w:rPr>
          <w:rFonts w:ascii="Times New Roman" w:hAnsi="Times New Roman"/>
          <w:sz w:val="24"/>
          <w:szCs w:val="24"/>
        </w:rPr>
        <w:t xml:space="preserve">, Диаграмма </w:t>
      </w:r>
      <w:r w:rsidR="003A016E" w:rsidRPr="007B41D3">
        <w:rPr>
          <w:rFonts w:ascii="Times New Roman" w:hAnsi="Times New Roman"/>
          <w:sz w:val="24"/>
          <w:szCs w:val="24"/>
        </w:rPr>
        <w:t>108</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Литература. 7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14</w:t>
      </w:r>
      <w:r w:rsidR="003A016E" w:rsidRPr="007B41D3">
        <w:rPr>
          <w:rFonts w:ascii="Times New Roman" w:hAnsi="Times New Roman"/>
          <w:sz w:val="20"/>
          <w:szCs w:val="20"/>
        </w:rPr>
        <w:t>1</w:t>
      </w:r>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984"/>
        <w:gridCol w:w="1985"/>
      </w:tblGrid>
      <w:tr w:rsidR="007B41D3" w:rsidRPr="007B41D3" w:rsidTr="003A016E">
        <w:trPr>
          <w:trHeight w:val="315"/>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969"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3A016E">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814</w:t>
            </w:r>
          </w:p>
        </w:tc>
        <w:tc>
          <w:tcPr>
            <w:tcW w:w="1985"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42,31%</w:t>
            </w:r>
          </w:p>
        </w:tc>
      </w:tr>
      <w:tr w:rsidR="007B41D3" w:rsidRPr="007B41D3" w:rsidTr="003A016E">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964</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50,10%</w:t>
            </w:r>
          </w:p>
        </w:tc>
      </w:tr>
      <w:tr w:rsidR="007B41D3" w:rsidRPr="007B41D3" w:rsidTr="003A016E">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146</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7,59%</w:t>
            </w:r>
          </w:p>
        </w:tc>
      </w:tr>
      <w:tr w:rsidR="00EF7FA0" w:rsidRPr="007B41D3" w:rsidTr="003A016E">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984"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1970</w:t>
            </w:r>
          </w:p>
        </w:tc>
        <w:tc>
          <w:tcPr>
            <w:tcW w:w="198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Литература. 7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w:t>
      </w:r>
      <w:r w:rsidR="003A016E" w:rsidRPr="007B41D3">
        <w:rPr>
          <w:rFonts w:ascii="Times New Roman" w:hAnsi="Times New Roman" w:cs="Times New Roman"/>
          <w:sz w:val="20"/>
          <w:szCs w:val="20"/>
        </w:rPr>
        <w:t>08</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2079849B" wp14:editId="70E0E9F3">
            <wp:extent cx="4797405" cy="1699727"/>
            <wp:effectExtent l="0" t="0" r="381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54">
                      <a:extLst>
                        <a:ext uri="{28A0092B-C50C-407E-A947-70E740481C1C}">
                          <a14:useLocalDpi xmlns:a14="http://schemas.microsoft.com/office/drawing/2010/main" val="0"/>
                        </a:ext>
                      </a:extLst>
                    </a:blip>
                    <a:srcRect l="8954" t="7838" r="2600" b="9859"/>
                    <a:stretch/>
                  </pic:blipFill>
                  <pic:spPr bwMode="auto">
                    <a:xfrm>
                      <a:off x="0" y="0"/>
                      <a:ext cx="4797405" cy="169972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 xml:space="preserve">Математика </w:t>
      </w:r>
      <w:r w:rsidR="00E33233">
        <w:rPr>
          <w:rFonts w:ascii="Times New Roman" w:eastAsia="Times New Roman" w:hAnsi="Times New Roman" w:cs="Times New Roman"/>
          <w:b/>
          <w:sz w:val="24"/>
          <w:szCs w:val="24"/>
          <w:lang w:eastAsia="ru-RU"/>
        </w:rPr>
        <w:t>(углубленный)</w:t>
      </w: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3A016E" w:rsidRPr="007B41D3">
        <w:rPr>
          <w:rFonts w:ascii="Times New Roman" w:hAnsi="Times New Roman" w:cs="Times New Roman"/>
          <w:sz w:val="20"/>
          <w:szCs w:val="20"/>
        </w:rPr>
        <w:t>142</w:t>
      </w:r>
    </w:p>
    <w:tbl>
      <w:tblPr>
        <w:tblW w:w="97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6962"/>
        <w:gridCol w:w="712"/>
        <w:gridCol w:w="6"/>
        <w:gridCol w:w="746"/>
        <w:gridCol w:w="6"/>
        <w:gridCol w:w="687"/>
        <w:gridCol w:w="13"/>
      </w:tblGrid>
      <w:tr w:rsidR="007B41D3" w:rsidRPr="007B41D3" w:rsidTr="003A016E">
        <w:trPr>
          <w:trHeight w:val="300"/>
          <w:tblHeader/>
        </w:trPr>
        <w:tc>
          <w:tcPr>
            <w:tcW w:w="9712"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Математика </w:t>
            </w:r>
            <w:r w:rsidR="00E33233">
              <w:rPr>
                <w:rFonts w:ascii="Times New Roman" w:eastAsia="Times New Roman" w:hAnsi="Times New Roman" w:cs="Times New Roman"/>
                <w:b/>
                <w:sz w:val="20"/>
                <w:szCs w:val="20"/>
                <w:lang w:eastAsia="ru-RU"/>
              </w:rPr>
              <w:t>(углубленный)</w:t>
            </w:r>
            <w:r w:rsidRPr="007B41D3">
              <w:rPr>
                <w:rFonts w:ascii="Times New Roman" w:eastAsia="Times New Roman" w:hAnsi="Times New Roman" w:cs="Times New Roman"/>
                <w:b/>
                <w:sz w:val="20"/>
                <w:szCs w:val="20"/>
                <w:lang w:eastAsia="ru-RU"/>
              </w:rPr>
              <w:t xml:space="preserve"> 7 класс</w:t>
            </w:r>
          </w:p>
        </w:tc>
      </w:tr>
      <w:tr w:rsidR="007B41D3" w:rsidRPr="007B41D3" w:rsidTr="003A016E">
        <w:trPr>
          <w:gridAfter w:val="1"/>
          <w:wAfter w:w="13"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1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3"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63,69</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74,02</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62"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Выполнять, сочетая устные и письменные приемы, арифметические действия с рациональными числами. Находить значения числовых выражений; применять </w:t>
            </w:r>
            <w:r w:rsidRPr="007B41D3">
              <w:rPr>
                <w:rFonts w:ascii="Times New Roman" w:hAnsi="Times New Roman" w:cs="Times New Roman"/>
                <w:sz w:val="20"/>
                <w:szCs w:val="20"/>
              </w:rPr>
              <w:lastRenderedPageBreak/>
              <w:t>разнообразные способы и приемы вычисления значений дробных выражений, содержащих обыкновенные и десятичные дроби</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71,43</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68,72</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6962"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3. Описывать и интерпретировать реальные числовые данные, представленные в таблицах, на диаграммах, графиках</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92,86</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92,43</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62"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65,48</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71,63</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w:t>
            </w:r>
          </w:p>
        </w:tc>
        <w:tc>
          <w:tcPr>
            <w:tcW w:w="6962"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77,98</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74,13</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58,93</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67,49</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преобразования целого выражения в многочлен приведением подобных слагаемых, раскрытием скобок. Выполнять умножение одночлена на многочлен и многочлена на многочлен, применять формулы квадрата суммы и квадрата разности</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55,36</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66,32</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логические рассуждения с использованием геометрических теорем</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65,48</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72,20</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41,07</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48,30</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w:t>
            </w:r>
          </w:p>
        </w:tc>
        <w:tc>
          <w:tcPr>
            <w:tcW w:w="71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59,52</w:t>
            </w:r>
          </w:p>
        </w:tc>
        <w:tc>
          <w:tcPr>
            <w:tcW w:w="693"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73,55</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признаки делимости, разложение на множители натуральных чисел</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49,40</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65,43</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46,43</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70,50</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82,44</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77,18</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64,88</w:t>
            </w:r>
          </w:p>
        </w:tc>
        <w:tc>
          <w:tcPr>
            <w:tcW w:w="693"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47,78</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962"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32,74</w:t>
            </w:r>
          </w:p>
        </w:tc>
        <w:tc>
          <w:tcPr>
            <w:tcW w:w="693"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34,10</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Распознавать изученные геометрические фигуры, определять их взаимное расположение, изображать геометрические фигуры, выполнять чертежи по </w:t>
            </w:r>
            <w:r w:rsidRPr="007B41D3">
              <w:rPr>
                <w:rFonts w:ascii="Times New Roman" w:hAnsi="Times New Roman" w:cs="Times New Roman"/>
                <w:sz w:val="20"/>
                <w:szCs w:val="20"/>
              </w:rPr>
              <w:lastRenderedPageBreak/>
              <w:t>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71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5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63,69</w:t>
            </w:r>
          </w:p>
        </w:tc>
        <w:tc>
          <w:tcPr>
            <w:tcW w:w="693"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43,37</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16</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признаки делимости, разложение на множители натуральных чисел</w:t>
            </w:r>
          </w:p>
        </w:tc>
        <w:tc>
          <w:tcPr>
            <w:tcW w:w="71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23,81</w:t>
            </w:r>
          </w:p>
        </w:tc>
        <w:tc>
          <w:tcPr>
            <w:tcW w:w="693"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17,61</w:t>
            </w:r>
          </w:p>
        </w:tc>
      </w:tr>
      <w:tr w:rsidR="007B41D3" w:rsidRPr="007B41D3" w:rsidTr="003A016E">
        <w:trPr>
          <w:gridAfter w:val="1"/>
          <w:wAfter w:w="13" w:type="dxa"/>
          <w:trHeight w:val="300"/>
        </w:trPr>
        <w:tc>
          <w:tcPr>
            <w:tcW w:w="580"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96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712"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12,8</w:t>
            </w:r>
          </w:p>
        </w:tc>
        <w:tc>
          <w:tcPr>
            <w:tcW w:w="693"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14,51</w:t>
            </w:r>
          </w:p>
        </w:tc>
      </w:tr>
      <w:tr w:rsidR="007B41D3" w:rsidRPr="007B41D3" w:rsidTr="003A016E">
        <w:trPr>
          <w:gridAfter w:val="1"/>
          <w:wAfter w:w="13" w:type="dxa"/>
          <w:trHeight w:val="300"/>
        </w:trPr>
        <w:tc>
          <w:tcPr>
            <w:tcW w:w="7542" w:type="dxa"/>
            <w:gridSpan w:val="2"/>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12" w:type="dxa"/>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24</w:t>
            </w:r>
          </w:p>
        </w:tc>
        <w:tc>
          <w:tcPr>
            <w:tcW w:w="752"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93"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3A016E">
        <w:trPr>
          <w:trHeight w:val="300"/>
        </w:trPr>
        <w:tc>
          <w:tcPr>
            <w:tcW w:w="8260" w:type="dxa"/>
            <w:gridSpan w:val="4"/>
            <w:tcBorders>
              <w:top w:val="single" w:sz="4" w:space="0" w:color="auto"/>
              <w:left w:val="single" w:sz="4" w:space="0" w:color="auto"/>
              <w:bottom w:val="single" w:sz="4" w:space="0" w:color="auto"/>
              <w:right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57,11</w:t>
            </w:r>
          </w:p>
        </w:tc>
        <w:tc>
          <w:tcPr>
            <w:tcW w:w="7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59,96</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выполнили 168 обучающихся (0,25% от всех участников) из 4 образовательных организаций (0,20% от всех ОО, принимавших участие в организации и проведении ВПР по 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 7 классах (Таблица 1</w:t>
      </w:r>
      <w:r w:rsidR="003A016E" w:rsidRPr="007B41D3">
        <w:rPr>
          <w:rFonts w:ascii="Times New Roman" w:hAnsi="Times New Roman" w:cs="Times New Roman"/>
          <w:sz w:val="24"/>
          <w:szCs w:val="24"/>
        </w:rPr>
        <w:t>43</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center"/>
        <w:rPr>
          <w:rFonts w:ascii="Times New Roman" w:hAnsi="Times New Roman" w:cs="Times New Roman"/>
          <w:b/>
          <w:sz w:val="10"/>
          <w:szCs w:val="10"/>
        </w:rPr>
      </w:pP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ind w:firstLine="708"/>
        <w:jc w:val="center"/>
        <w:rPr>
          <w:rFonts w:ascii="Times New Roman" w:hAnsi="Times New Roman" w:cs="Times New Roman"/>
          <w:b/>
        </w:rPr>
      </w:pPr>
      <w:r w:rsidRPr="007B41D3">
        <w:rPr>
          <w:rFonts w:ascii="Times New Roman" w:hAnsi="Times New Roman" w:cs="Times New Roman"/>
          <w:b/>
        </w:rPr>
        <w:t xml:space="preserve">Количество обучающихся, участвующих в ВПР. </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 xml:space="preserve">Математика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w:t>
      </w:r>
      <w:r w:rsidR="003A016E" w:rsidRPr="007B41D3">
        <w:rPr>
          <w:rFonts w:ascii="Times New Roman" w:hAnsi="Times New Roman" w:cs="Times New Roman"/>
          <w:sz w:val="20"/>
          <w:szCs w:val="20"/>
        </w:rPr>
        <w:t>43</w:t>
      </w:r>
    </w:p>
    <w:tbl>
      <w:tblPr>
        <w:tblW w:w="8817" w:type="dxa"/>
        <w:tblInd w:w="534" w:type="dxa"/>
        <w:tblLook w:val="04A0" w:firstRow="1" w:lastRow="0" w:firstColumn="1" w:lastColumn="0" w:noHBand="0" w:noVBand="1"/>
      </w:tblPr>
      <w:tblGrid>
        <w:gridCol w:w="2580"/>
        <w:gridCol w:w="3260"/>
        <w:gridCol w:w="2977"/>
      </w:tblGrid>
      <w:tr w:rsidR="007B41D3" w:rsidRPr="007B41D3" w:rsidTr="00E33233">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6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E33233">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260"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2051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67103</w:t>
            </w:r>
          </w:p>
        </w:tc>
      </w:tr>
      <w:tr w:rsidR="00EF7FA0" w:rsidRPr="007B41D3" w:rsidTr="00E33233">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260"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168</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на 0,99% выше, чем в среднем по Российской Федерации. Доля получивших отметку «3» ниже на 0,93%, отметку «4» - ниже на 2,36%. Доля получивших отметку «5» выше, чем в среднем по Российской Федерации на 2,29% (Таблица 1</w:t>
      </w:r>
      <w:r w:rsidR="003A016E" w:rsidRPr="007B41D3">
        <w:rPr>
          <w:rFonts w:ascii="Times New Roman" w:hAnsi="Times New Roman" w:cs="Times New Roman"/>
          <w:sz w:val="24"/>
          <w:szCs w:val="24"/>
        </w:rPr>
        <w:t>44</w:t>
      </w:r>
      <w:r w:rsidRPr="007B41D3">
        <w:rPr>
          <w:rFonts w:ascii="Times New Roman" w:hAnsi="Times New Roman" w:cs="Times New Roman"/>
          <w:sz w:val="24"/>
          <w:szCs w:val="24"/>
        </w:rPr>
        <w:t>, Диаграмма 1</w:t>
      </w:r>
      <w:r w:rsidR="003A016E" w:rsidRPr="007B41D3">
        <w:rPr>
          <w:rFonts w:ascii="Times New Roman" w:hAnsi="Times New Roman" w:cs="Times New Roman"/>
          <w:sz w:val="24"/>
          <w:szCs w:val="24"/>
        </w:rPr>
        <w:t>09</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Математика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w:t>
      </w:r>
      <w:r w:rsidR="003A016E" w:rsidRPr="007B41D3">
        <w:rPr>
          <w:rFonts w:ascii="Times New Roman" w:hAnsi="Times New Roman" w:cs="Times New Roman"/>
          <w:sz w:val="20"/>
          <w:szCs w:val="20"/>
        </w:rPr>
        <w:t>44</w:t>
      </w:r>
    </w:p>
    <w:tbl>
      <w:tblPr>
        <w:tblW w:w="6946" w:type="dxa"/>
        <w:tblInd w:w="1124" w:type="dxa"/>
        <w:tblLook w:val="04A0" w:firstRow="1" w:lastRow="0" w:firstColumn="1" w:lastColumn="0" w:noHBand="0" w:noVBand="1"/>
      </w:tblPr>
      <w:tblGrid>
        <w:gridCol w:w="2292"/>
        <w:gridCol w:w="2126"/>
        <w:gridCol w:w="2528"/>
      </w:tblGrid>
      <w:tr w:rsidR="007B41D3" w:rsidRPr="007B41D3" w:rsidTr="00D36B10">
        <w:trPr>
          <w:trHeight w:val="479"/>
          <w:tblHeader/>
        </w:trPr>
        <w:tc>
          <w:tcPr>
            <w:tcW w:w="229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28"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2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w:t>
            </w:r>
          </w:p>
        </w:tc>
        <w:tc>
          <w:tcPr>
            <w:tcW w:w="2528"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5,95%</w:t>
            </w:r>
          </w:p>
        </w:tc>
      </w:tr>
      <w:tr w:rsidR="007B41D3"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36,64%</w:t>
            </w:r>
          </w:p>
        </w:tc>
        <w:tc>
          <w:tcPr>
            <w:tcW w:w="252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35,71%</w:t>
            </w:r>
          </w:p>
        </w:tc>
      </w:tr>
      <w:tr w:rsidR="007B41D3"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44,62%</w:t>
            </w:r>
          </w:p>
        </w:tc>
        <w:tc>
          <w:tcPr>
            <w:tcW w:w="252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42,26%</w:t>
            </w:r>
          </w:p>
        </w:tc>
      </w:tr>
      <w:tr w:rsidR="00EF7FA0" w:rsidRPr="007B41D3" w:rsidTr="00D36B10">
        <w:trPr>
          <w:trHeight w:val="300"/>
        </w:trPr>
        <w:tc>
          <w:tcPr>
            <w:tcW w:w="22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13,78%</w:t>
            </w:r>
          </w:p>
        </w:tc>
        <w:tc>
          <w:tcPr>
            <w:tcW w:w="2528"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16,07%</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3A016E" w:rsidRPr="007B41D3" w:rsidRDefault="003A01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 xml:space="preserve">Статистика по отметкам. Математика </w:t>
      </w:r>
      <w:r w:rsidR="00E33233">
        <w:rPr>
          <w:rFonts w:ascii="Times New Roman" w:hAnsi="Times New Roman" w:cs="Times New Roman"/>
          <w:b/>
        </w:rPr>
        <w:t>(углубленный)</w:t>
      </w:r>
      <w:r w:rsidRPr="007B41D3">
        <w:rPr>
          <w:rFonts w:ascii="Times New Roman" w:hAnsi="Times New Roman" w:cs="Times New Roman"/>
          <w:b/>
        </w:rPr>
        <w:t xml:space="preserve"> (%). 7 класс, 2026 год</w:t>
      </w:r>
    </w:p>
    <w:p w:rsidR="00EF7FA0" w:rsidRPr="007B41D3" w:rsidRDefault="00EF7FA0" w:rsidP="00EF7FA0">
      <w:pPr>
        <w:spacing w:after="0" w:line="240" w:lineRule="auto"/>
        <w:jc w:val="right"/>
        <w:rPr>
          <w:rFonts w:ascii="Times New Roman" w:hAnsi="Times New Roman" w:cs="Times New Roman"/>
          <w:sz w:val="24"/>
          <w:szCs w:val="24"/>
        </w:rPr>
      </w:pPr>
      <w:r w:rsidRPr="007B41D3">
        <w:rPr>
          <w:rFonts w:ascii="Times New Roman" w:hAnsi="Times New Roman" w:cs="Times New Roman"/>
          <w:sz w:val="20"/>
          <w:szCs w:val="20"/>
        </w:rPr>
        <w:t>Диаграмма 1</w:t>
      </w:r>
      <w:r w:rsidR="003A016E" w:rsidRPr="007B41D3">
        <w:rPr>
          <w:rFonts w:ascii="Times New Roman" w:hAnsi="Times New Roman" w:cs="Times New Roman"/>
          <w:sz w:val="20"/>
          <w:szCs w:val="20"/>
        </w:rPr>
        <w:t>09</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F7BFF97" wp14:editId="53094ED9">
            <wp:extent cx="4718146" cy="2158365"/>
            <wp:effectExtent l="0" t="0" r="635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55">
                      <a:extLst>
                        <a:ext uri="{28A0092B-C50C-407E-A947-70E740481C1C}">
                          <a14:useLocalDpi xmlns:a14="http://schemas.microsoft.com/office/drawing/2010/main" val="0"/>
                        </a:ext>
                      </a:extLst>
                    </a:blip>
                    <a:srcRect t="5062" b="3811"/>
                    <a:stretch/>
                  </pic:blipFill>
                  <pic:spPr bwMode="auto">
                    <a:xfrm>
                      <a:off x="0" y="0"/>
                      <a:ext cx="4731839" cy="216462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57,11% (в 2025 – 54,91%), в Российской Федерации – 59,96% (в 2025 году – 57,08%).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92,86%, за выполнение задания на проверку умений описывать и интерпретировать реальные числовые данные, представленные в таблицах, на диаграммах, графиках (3). В Российской Федерации процент выполнения по данному заданию 92,43%.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12,80% за выполнение задания на умение 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 (17). В Российской Федерации процент выполнения по данному заданию 14,51%.  </w:t>
      </w:r>
    </w:p>
    <w:p w:rsidR="00EF7FA0" w:rsidRPr="007B41D3" w:rsidRDefault="00EF7FA0" w:rsidP="00EF7FA0">
      <w:pPr>
        <w:spacing w:after="0" w:line="240"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11</w:t>
      </w:r>
      <w:r w:rsidR="003A016E" w:rsidRPr="007B41D3">
        <w:rPr>
          <w:rFonts w:ascii="Times New Roman" w:hAnsi="Times New Roman"/>
          <w:sz w:val="24"/>
          <w:szCs w:val="24"/>
        </w:rPr>
        <w:t>0</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Выполнение заданий Математика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11</w:t>
      </w:r>
      <w:r w:rsidR="003A016E" w:rsidRPr="007B41D3">
        <w:rPr>
          <w:rFonts w:ascii="Times New Roman" w:hAnsi="Times New Roman" w:cs="Times New Roman"/>
          <w:sz w:val="20"/>
          <w:szCs w:val="20"/>
        </w:rPr>
        <w:t>0</w:t>
      </w:r>
    </w:p>
    <w:p w:rsidR="00EF7FA0" w:rsidRPr="007B41D3" w:rsidRDefault="00EF7FA0" w:rsidP="00EF7FA0">
      <w:pPr>
        <w:spacing w:after="0" w:line="240" w:lineRule="auto"/>
        <w:ind w:hanging="426"/>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722B293" wp14:editId="79297FC6">
            <wp:extent cx="5974451" cy="2764466"/>
            <wp:effectExtent l="0" t="0" r="762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85932" cy="2769779"/>
                    </a:xfrm>
                    <a:prstGeom prst="rect">
                      <a:avLst/>
                    </a:prstGeom>
                    <a:noFill/>
                  </pic:spPr>
                </pic:pic>
              </a:graphicData>
            </a:graphic>
          </wp:inline>
        </w:drawing>
      </w:r>
    </w:p>
    <w:p w:rsidR="00EF7FA0" w:rsidRPr="007B41D3" w:rsidRDefault="00EF7FA0" w:rsidP="00EF7FA0">
      <w:pPr>
        <w:pStyle w:val="a3"/>
        <w:spacing w:line="276" w:lineRule="auto"/>
        <w:rPr>
          <w:rFonts w:ascii="Times New Roman" w:hAnsi="Times New Roman"/>
          <w:b/>
        </w:rPr>
      </w:pPr>
    </w:p>
    <w:p w:rsidR="003A016E" w:rsidRPr="007B41D3" w:rsidRDefault="003A016E">
      <w:pPr>
        <w:rPr>
          <w:rFonts w:ascii="Times New Roman" w:eastAsia="Calibri" w:hAnsi="Times New Roman" w:cs="Times New Roman"/>
          <w:b/>
        </w:rPr>
      </w:pPr>
      <w:r w:rsidRPr="007B41D3">
        <w:rPr>
          <w:rFonts w:ascii="Times New Roman" w:hAnsi="Times New Roman"/>
          <w:b/>
        </w:rPr>
        <w:br w:type="page"/>
      </w: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с отметками по журналу позволяет сделать вывод о том, что 48,81% обучающихся подтверждают школьную оценку (Таблица </w:t>
      </w:r>
      <w:r w:rsidR="003A016E" w:rsidRPr="007B41D3">
        <w:rPr>
          <w:rFonts w:ascii="Times New Roman" w:hAnsi="Times New Roman"/>
          <w:sz w:val="24"/>
          <w:szCs w:val="24"/>
        </w:rPr>
        <w:t>145</w:t>
      </w:r>
      <w:r w:rsidRPr="007B41D3">
        <w:rPr>
          <w:rFonts w:ascii="Times New Roman" w:hAnsi="Times New Roman"/>
          <w:sz w:val="24"/>
          <w:szCs w:val="24"/>
        </w:rPr>
        <w:t>, Диаграмма 11</w:t>
      </w:r>
      <w:r w:rsidR="003A016E" w:rsidRPr="007B41D3">
        <w:rPr>
          <w:rFonts w:ascii="Times New Roman" w:hAnsi="Times New Roman"/>
          <w:sz w:val="24"/>
          <w:szCs w:val="24"/>
        </w:rPr>
        <w:t>1</w:t>
      </w:r>
      <w:r w:rsidRPr="007B41D3">
        <w:rPr>
          <w:rFonts w:ascii="Times New Roman" w:hAnsi="Times New Roman"/>
          <w:sz w:val="24"/>
          <w:szCs w:val="24"/>
        </w:rPr>
        <w:t xml:space="preserve">).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b/>
        </w:rPr>
        <w:t xml:space="preserve">Сравнение отметок с отметками по журналу. Математика </w:t>
      </w:r>
      <w:r w:rsidR="00E33233">
        <w:rPr>
          <w:rFonts w:ascii="Times New Roman" w:hAnsi="Times New Roman" w:cs="Times New Roman"/>
          <w:b/>
        </w:rPr>
        <w:t>(углубленный)</w:t>
      </w:r>
      <w:r w:rsidRPr="007B41D3">
        <w:rPr>
          <w:rFonts w:ascii="Times New Roman" w:hAnsi="Times New Roman"/>
          <w:b/>
        </w:rPr>
        <w:t xml:space="preserve">. </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b/>
        </w:rPr>
        <w:t>7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3A016E" w:rsidRPr="007B41D3">
        <w:rPr>
          <w:rFonts w:ascii="Times New Roman" w:hAnsi="Times New Roman"/>
          <w:sz w:val="20"/>
          <w:szCs w:val="20"/>
        </w:rPr>
        <w:t>145</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33,33%</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48,81%</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17,86%</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168</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b/>
        </w:rPr>
        <w:t xml:space="preserve">Сравнение отметок с отметками по журналу. Математика </w:t>
      </w:r>
      <w:r w:rsidR="00E33233">
        <w:rPr>
          <w:rFonts w:ascii="Times New Roman" w:hAnsi="Times New Roman" w:cs="Times New Roman"/>
          <w:b/>
        </w:rPr>
        <w:t>(углубленный)</w:t>
      </w:r>
      <w:r w:rsidRPr="007B41D3">
        <w:rPr>
          <w:rFonts w:ascii="Times New Roman" w:hAnsi="Times New Roman"/>
          <w:b/>
        </w:rPr>
        <w:t xml:space="preserve">. </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7 класс</w:t>
      </w:r>
      <w:r w:rsidRPr="007B41D3">
        <w:rPr>
          <w:rFonts w:ascii="Times New Roman" w:hAnsi="Times New Roman" w:cs="Times New Roman"/>
          <w:b/>
        </w:rPr>
        <w:t>, 2026 год</w:t>
      </w:r>
      <w:r w:rsidRPr="007B41D3">
        <w:rPr>
          <w:rFonts w:ascii="Times New Roman" w:hAnsi="Times New Roman"/>
          <w:b/>
        </w:rPr>
        <w:t xml:space="preserve">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11</w:t>
      </w:r>
      <w:r w:rsidR="003A016E" w:rsidRPr="007B41D3">
        <w:rPr>
          <w:rFonts w:ascii="Times New Roman" w:hAnsi="Times New Roman" w:cs="Times New Roman"/>
          <w:sz w:val="20"/>
          <w:szCs w:val="20"/>
        </w:rPr>
        <w:t>1</w:t>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4817CEFB" wp14:editId="546C5D5B">
            <wp:extent cx="4673674" cy="1697367"/>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57">
                      <a:extLst>
                        <a:ext uri="{28A0092B-C50C-407E-A947-70E740481C1C}">
                          <a14:useLocalDpi xmlns:a14="http://schemas.microsoft.com/office/drawing/2010/main" val="0"/>
                        </a:ext>
                      </a:extLst>
                    </a:blip>
                    <a:srcRect l="5441" t="8957" r="5681" b="7112"/>
                    <a:stretch/>
                  </pic:blipFill>
                  <pic:spPr bwMode="auto">
                    <a:xfrm>
                      <a:off x="0" y="0"/>
                      <a:ext cx="4716821" cy="171303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 xml:space="preserve">Физика </w:t>
      </w:r>
      <w:r w:rsidR="00E33233">
        <w:rPr>
          <w:rFonts w:ascii="Times New Roman" w:eastAsia="Times New Roman" w:hAnsi="Times New Roman" w:cs="Times New Roman"/>
          <w:b/>
          <w:sz w:val="24"/>
          <w:szCs w:val="24"/>
          <w:lang w:eastAsia="ru-RU"/>
        </w:rPr>
        <w:t>(углубленный)</w:t>
      </w: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w:t>
      </w:r>
      <w:r w:rsidR="003A016E" w:rsidRPr="007B41D3">
        <w:rPr>
          <w:rFonts w:ascii="Times New Roman" w:hAnsi="Times New Roman" w:cs="Times New Roman"/>
          <w:sz w:val="20"/>
          <w:szCs w:val="20"/>
        </w:rPr>
        <w:t>46</w:t>
      </w: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
        <w:gridCol w:w="7227"/>
        <w:gridCol w:w="712"/>
        <w:gridCol w:w="11"/>
        <w:gridCol w:w="698"/>
        <w:gridCol w:w="11"/>
        <w:gridCol w:w="698"/>
        <w:gridCol w:w="11"/>
      </w:tblGrid>
      <w:tr w:rsidR="00EF7FA0" w:rsidRPr="007B41D3" w:rsidTr="003A016E">
        <w:trPr>
          <w:trHeight w:val="300"/>
          <w:tblHeader/>
        </w:trPr>
        <w:tc>
          <w:tcPr>
            <w:tcW w:w="9683"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Физика </w:t>
            </w:r>
            <w:r w:rsidR="00E33233">
              <w:rPr>
                <w:rFonts w:ascii="Times New Roman" w:eastAsia="Times New Roman" w:hAnsi="Times New Roman" w:cs="Times New Roman"/>
                <w:b/>
                <w:sz w:val="20"/>
                <w:szCs w:val="20"/>
                <w:lang w:eastAsia="ru-RU"/>
              </w:rPr>
              <w:t>(углубленный)</w:t>
            </w:r>
            <w:r w:rsidRPr="007B41D3">
              <w:rPr>
                <w:rFonts w:ascii="Times New Roman" w:eastAsia="Times New Roman" w:hAnsi="Times New Roman" w:cs="Times New Roman"/>
                <w:b/>
                <w:sz w:val="20"/>
                <w:szCs w:val="20"/>
                <w:lang w:eastAsia="ru-RU"/>
              </w:rPr>
              <w:t xml:space="preserve"> 7 класс</w:t>
            </w:r>
          </w:p>
        </w:tc>
      </w:tr>
      <w:tr w:rsidR="00EF7FA0" w:rsidRPr="007B41D3" w:rsidTr="003A016E">
        <w:trPr>
          <w:gridAfter w:val="1"/>
          <w:wAfter w:w="11"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1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2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68,18</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70,00</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27"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при выполнении учебных задач справочные материалы, делать выводы по результатам исследования</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36,36</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78,19</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27"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77,27</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84,78</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227"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физические законы (закон Паскаля, закон Архимеда, условия равновесия тела, золотое правило механики)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86,36</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87,33</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227"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формулы, связывающие физические величины (путь, скорость, масса тела, плотность вещества); на основе анализа условия задачи выделять физические величины и формулы, необходимые для ее решения; проводить расчеты</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65,91</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78,66</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6</w:t>
            </w:r>
          </w:p>
        </w:tc>
        <w:tc>
          <w:tcPr>
            <w:tcW w:w="7227"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22,73</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39,88</w:t>
            </w:r>
          </w:p>
        </w:tc>
      </w:tr>
      <w:tr w:rsidR="00EF7FA0" w:rsidRPr="007B41D3" w:rsidTr="003A016E">
        <w:trPr>
          <w:gridAfter w:val="1"/>
          <w:wAfter w:w="11" w:type="dxa"/>
          <w:trHeight w:val="300"/>
        </w:trPr>
        <w:tc>
          <w:tcPr>
            <w:tcW w:w="315"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227"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12"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26,26</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34,33</w:t>
            </w:r>
          </w:p>
        </w:tc>
      </w:tr>
      <w:tr w:rsidR="00EF7FA0" w:rsidRPr="007B41D3" w:rsidTr="003A016E">
        <w:trPr>
          <w:gridAfter w:val="1"/>
          <w:wAfter w:w="11" w:type="dxa"/>
          <w:trHeight w:val="300"/>
        </w:trPr>
        <w:tc>
          <w:tcPr>
            <w:tcW w:w="7542" w:type="dxa"/>
            <w:gridSpan w:val="2"/>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12" w:type="dxa"/>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w:t>
            </w:r>
          </w:p>
        </w:tc>
        <w:tc>
          <w:tcPr>
            <w:tcW w:w="709"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9"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3A016E">
        <w:trPr>
          <w:trHeight w:val="249"/>
        </w:trPr>
        <w:tc>
          <w:tcPr>
            <w:tcW w:w="8265" w:type="dxa"/>
            <w:gridSpan w:val="4"/>
            <w:tcBorders>
              <w:top w:val="single" w:sz="4" w:space="0" w:color="auto"/>
              <w:left w:val="single" w:sz="4" w:space="0" w:color="auto"/>
              <w:bottom w:val="single" w:sz="4" w:space="0" w:color="auto"/>
              <w:right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54,72</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67,60</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выполнили 22 обучающихся (0,14% от всех участников) из 1 образовательной организации (0,14% от всех ОО, принимавших участие в организации и проведении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 7 классах (Таблица 1</w:t>
      </w:r>
      <w:r w:rsidR="003A016E" w:rsidRPr="007B41D3">
        <w:rPr>
          <w:rFonts w:ascii="Times New Roman" w:hAnsi="Times New Roman" w:cs="Times New Roman"/>
          <w:sz w:val="24"/>
          <w:szCs w:val="24"/>
        </w:rPr>
        <w:t>47</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center"/>
        <w:rPr>
          <w:rFonts w:ascii="Times New Roman" w:hAnsi="Times New Roman" w:cs="Times New Roman"/>
          <w:b/>
          <w:sz w:val="10"/>
          <w:szCs w:val="10"/>
        </w:rPr>
      </w:pP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Количество обучающихся, участвующих в ВПР. </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Физика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EF7FA0" w:rsidRPr="007B41D3" w:rsidRDefault="003A016E"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147</w:t>
      </w:r>
    </w:p>
    <w:tbl>
      <w:tblPr>
        <w:tblW w:w="9101" w:type="dxa"/>
        <w:tblInd w:w="534" w:type="dxa"/>
        <w:tblLook w:val="04A0" w:firstRow="1" w:lastRow="0" w:firstColumn="1" w:lastColumn="0" w:noHBand="0" w:noVBand="1"/>
      </w:tblPr>
      <w:tblGrid>
        <w:gridCol w:w="2580"/>
        <w:gridCol w:w="3544"/>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699</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15582</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22</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на 0,85% выше, чем в среднем по Российской Федерации. Доля получивших отметку «3» выше на 31,94%, отметку «4» - ниже на 22,68%. Доля получивших отметку «5» ниже, чем в среднем по Российской Федерации на 10,11% (Таблица </w:t>
      </w:r>
      <w:r w:rsidR="003A016E" w:rsidRPr="007B41D3">
        <w:rPr>
          <w:rFonts w:ascii="Times New Roman" w:hAnsi="Times New Roman" w:cs="Times New Roman"/>
          <w:sz w:val="24"/>
          <w:szCs w:val="24"/>
        </w:rPr>
        <w:t>148</w:t>
      </w:r>
      <w:r w:rsidRPr="007B41D3">
        <w:rPr>
          <w:rFonts w:ascii="Times New Roman" w:hAnsi="Times New Roman" w:cs="Times New Roman"/>
          <w:sz w:val="24"/>
          <w:szCs w:val="24"/>
        </w:rPr>
        <w:t>, Диаграмма 11</w:t>
      </w:r>
      <w:r w:rsidR="003A016E" w:rsidRPr="007B41D3">
        <w:rPr>
          <w:rFonts w:ascii="Times New Roman" w:hAnsi="Times New Roman" w:cs="Times New Roman"/>
          <w:sz w:val="24"/>
          <w:szCs w:val="24"/>
        </w:rPr>
        <w:t>2</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Физика </w:t>
      </w:r>
      <w:r w:rsidR="00E33233">
        <w:rPr>
          <w:rFonts w:ascii="Times New Roman" w:hAnsi="Times New Roman" w:cs="Times New Roman"/>
          <w:b/>
        </w:rPr>
        <w:t>(углубленный)</w:t>
      </w:r>
      <w:r w:rsidR="003A016E" w:rsidRPr="007B41D3">
        <w:rPr>
          <w:rFonts w:ascii="Times New Roman" w:hAnsi="Times New Roman" w:cs="Times New Roman"/>
          <w:b/>
        </w:rPr>
        <w:t xml:space="preserve"> (%)</w:t>
      </w:r>
      <w:r w:rsidRPr="007B41D3">
        <w:rPr>
          <w:rFonts w:ascii="Times New Roman" w:hAnsi="Times New Roman" w:cs="Times New Roman"/>
          <w:b/>
        </w:rPr>
        <w:t>.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3A016E" w:rsidRPr="007B41D3">
        <w:rPr>
          <w:rFonts w:ascii="Times New Roman" w:hAnsi="Times New Roman" w:cs="Times New Roman"/>
          <w:sz w:val="20"/>
          <w:szCs w:val="20"/>
        </w:rPr>
        <w:t>148</w:t>
      </w:r>
    </w:p>
    <w:tbl>
      <w:tblPr>
        <w:tblW w:w="6992" w:type="dxa"/>
        <w:tblInd w:w="1266" w:type="dxa"/>
        <w:tblLook w:val="04A0" w:firstRow="1" w:lastRow="0" w:firstColumn="1" w:lastColumn="0" w:noHBand="0" w:noVBand="1"/>
      </w:tblPr>
      <w:tblGrid>
        <w:gridCol w:w="2433"/>
        <w:gridCol w:w="2126"/>
        <w:gridCol w:w="2433"/>
      </w:tblGrid>
      <w:tr w:rsidR="007B41D3" w:rsidRPr="007B41D3" w:rsidTr="00D36B10">
        <w:trPr>
          <w:trHeight w:val="479"/>
          <w:tblHeader/>
        </w:trPr>
        <w:tc>
          <w:tcPr>
            <w:tcW w:w="243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4,55</w:t>
            </w:r>
          </w:p>
        </w:tc>
      </w:tr>
      <w:tr w:rsidR="007B41D3" w:rsidRPr="007B41D3" w:rsidTr="00D36B10">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45,33</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77,27</w:t>
            </w:r>
          </w:p>
        </w:tc>
      </w:tr>
      <w:tr w:rsidR="007B41D3" w:rsidRPr="007B41D3" w:rsidTr="00D36B10">
        <w:trPr>
          <w:trHeight w:val="300"/>
        </w:trPr>
        <w:tc>
          <w:tcPr>
            <w:tcW w:w="243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40,86</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3A016E">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18,18</w:t>
            </w:r>
          </w:p>
        </w:tc>
      </w:tr>
      <w:tr w:rsidR="00EF7FA0" w:rsidRPr="007B41D3" w:rsidTr="00D36B10">
        <w:trPr>
          <w:trHeight w:val="300"/>
        </w:trPr>
        <w:tc>
          <w:tcPr>
            <w:tcW w:w="2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10,11</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3A016E"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0,00</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3A016E" w:rsidRPr="007B41D3" w:rsidRDefault="003A016E">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 xml:space="preserve">Статистика по отметкам. Физика </w:t>
      </w:r>
      <w:r w:rsidR="00E33233">
        <w:rPr>
          <w:rFonts w:ascii="Times New Roman" w:hAnsi="Times New Roman" w:cs="Times New Roman"/>
          <w:b/>
        </w:rPr>
        <w:t>(углубленный)</w:t>
      </w:r>
      <w:r w:rsidRPr="007B41D3">
        <w:rPr>
          <w:rFonts w:ascii="Times New Roman" w:hAnsi="Times New Roman" w:cs="Times New Roman"/>
          <w:b/>
        </w:rPr>
        <w:t xml:space="preserve"> (%). 7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11</w:t>
      </w:r>
      <w:r w:rsidR="003A016E" w:rsidRPr="007B41D3">
        <w:rPr>
          <w:rFonts w:ascii="Times New Roman" w:hAnsi="Times New Roman" w:cs="Times New Roman"/>
          <w:sz w:val="20"/>
          <w:szCs w:val="20"/>
        </w:rPr>
        <w:t>2</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C4654A8" wp14:editId="112AA0C1">
            <wp:extent cx="4777653" cy="2282922"/>
            <wp:effectExtent l="0" t="0" r="4445" b="317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58">
                      <a:extLst>
                        <a:ext uri="{28A0092B-C50C-407E-A947-70E740481C1C}">
                          <a14:useLocalDpi xmlns:a14="http://schemas.microsoft.com/office/drawing/2010/main" val="0"/>
                        </a:ext>
                      </a:extLst>
                    </a:blip>
                    <a:srcRect t="5049"/>
                    <a:stretch/>
                  </pic:blipFill>
                  <pic:spPr bwMode="auto">
                    <a:xfrm>
                      <a:off x="0" y="0"/>
                      <a:ext cx="4793597" cy="229054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54,72% (в 2025 году 61,83%), в Российской Федерации – 67,60% (в 2025 - 67,02%). </w:t>
      </w:r>
    </w:p>
    <w:p w:rsidR="00EF7FA0" w:rsidRPr="007B41D3" w:rsidRDefault="00EF7FA0" w:rsidP="00E33233">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86,36%, за выполнение задания на проверку умений решать задачи, используя физические законы (закон Паскаля, закон Архимеда, условия равновесия тела, золотое правило механики)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 (4). В Российской Федерации процент выполнения по данному заданию 87,33%.  </w:t>
      </w:r>
    </w:p>
    <w:p w:rsidR="00EF7FA0" w:rsidRPr="007B41D3" w:rsidRDefault="00EF7FA0" w:rsidP="00E33233">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22,73% за выполнение задания на умение решать расчетные задачи в одно-два действия, используя физические законы и формулы, связывающие физические величины;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(6). В Российской Федерации процент выполнения по данному заданию 39,88%.  </w:t>
      </w:r>
    </w:p>
    <w:p w:rsidR="00EF7FA0" w:rsidRPr="007B41D3" w:rsidRDefault="00EF7FA0" w:rsidP="00E33233">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за исключением, задания 2. Задание проверяет умение использовать при выполнении учебных задач справочные материалы, делать выводы по результатам исследования. Процент выполнения задания 2 обучающимися Республики Карелия ниже общероссийского в 2,15 раза (Диаграмма 11</w:t>
      </w:r>
      <w:r w:rsidR="003A016E" w:rsidRPr="007B41D3">
        <w:rPr>
          <w:rFonts w:ascii="Times New Roman" w:hAnsi="Times New Roman"/>
          <w:sz w:val="24"/>
          <w:szCs w:val="24"/>
        </w:rPr>
        <w:t>3</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33233" w:rsidRDefault="00E33233">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 xml:space="preserve">Выполнение заданий Физика </w:t>
      </w:r>
      <w:r w:rsidR="00E33233">
        <w:rPr>
          <w:rFonts w:ascii="Times New Roman" w:hAnsi="Times New Roman" w:cs="Times New Roman"/>
          <w:b/>
        </w:rPr>
        <w:t>(углубленный)</w:t>
      </w:r>
      <w:r w:rsidRPr="007B41D3">
        <w:rPr>
          <w:rFonts w:ascii="Times New Roman" w:hAnsi="Times New Roman" w:cs="Times New Roman"/>
          <w:b/>
        </w:rPr>
        <w:t>. 7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11</w:t>
      </w:r>
      <w:r w:rsidR="003A016E" w:rsidRPr="007B41D3">
        <w:rPr>
          <w:rFonts w:ascii="Times New Roman" w:hAnsi="Times New Roman" w:cs="Times New Roman"/>
          <w:sz w:val="20"/>
          <w:szCs w:val="20"/>
        </w:rPr>
        <w:t>3</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B65B8EC" wp14:editId="78740109">
            <wp:extent cx="4740910" cy="2101434"/>
            <wp:effectExtent l="0" t="0" r="254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758342" cy="2109161"/>
                    </a:xfrm>
                    <a:prstGeom prst="rect">
                      <a:avLst/>
                    </a:prstGeom>
                    <a:noFill/>
                  </pic:spPr>
                </pic:pic>
              </a:graphicData>
            </a:graphic>
          </wp:inline>
        </w:drawing>
      </w:r>
    </w:p>
    <w:p w:rsidR="00EF7FA0" w:rsidRPr="007B41D3" w:rsidRDefault="00EF7FA0" w:rsidP="00EF7FA0">
      <w:pPr>
        <w:pStyle w:val="a3"/>
        <w:ind w:hanging="284"/>
        <w:jc w:val="center"/>
        <w:rPr>
          <w:rFonts w:ascii="Times New Roman" w:hAnsi="Times New Roman"/>
          <w:sz w:val="24"/>
          <w:szCs w:val="24"/>
        </w:rPr>
      </w:pPr>
    </w:p>
    <w:p w:rsidR="00EF7FA0" w:rsidRPr="007B41D3" w:rsidRDefault="00EF7FA0" w:rsidP="00EF7FA0">
      <w:pPr>
        <w:pStyle w:val="a3"/>
        <w:spacing w:line="276" w:lineRule="auto"/>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с отметками по журналу позволяет сделать вывод о том, что 31,82% обучающихся подтверждают школьную оценку. У 68,18% обучающихся отметка по итогам ВПР ниже отметки в журнале (Таблица </w:t>
      </w:r>
      <w:r w:rsidR="003A016E" w:rsidRPr="007B41D3">
        <w:rPr>
          <w:rFonts w:ascii="Times New Roman" w:hAnsi="Times New Roman"/>
          <w:sz w:val="24"/>
          <w:szCs w:val="24"/>
        </w:rPr>
        <w:t>149</w:t>
      </w:r>
      <w:r w:rsidRPr="007B41D3">
        <w:rPr>
          <w:rFonts w:ascii="Times New Roman" w:hAnsi="Times New Roman"/>
          <w:sz w:val="24"/>
          <w:szCs w:val="24"/>
        </w:rPr>
        <w:t>, Диаграмма 11</w:t>
      </w:r>
      <w:r w:rsidR="003A016E" w:rsidRPr="007B41D3">
        <w:rPr>
          <w:rFonts w:ascii="Times New Roman" w:hAnsi="Times New Roman"/>
          <w:sz w:val="24"/>
          <w:szCs w:val="24"/>
        </w:rPr>
        <w:t>4</w:t>
      </w:r>
      <w:r w:rsidRPr="007B41D3">
        <w:rPr>
          <w:rFonts w:ascii="Times New Roman" w:hAnsi="Times New Roman"/>
          <w:sz w:val="24"/>
          <w:szCs w:val="24"/>
        </w:rPr>
        <w:t xml:space="preserve">).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b/>
        </w:rPr>
        <w:t xml:space="preserve">Сравнение отметок с отметками по журналу. Физике </w:t>
      </w:r>
      <w:r w:rsidR="00E33233">
        <w:rPr>
          <w:rFonts w:ascii="Times New Roman" w:hAnsi="Times New Roman" w:cs="Times New Roman"/>
          <w:b/>
        </w:rPr>
        <w:t>(углубленный)</w:t>
      </w:r>
      <w:r w:rsidRPr="007B41D3">
        <w:rPr>
          <w:rFonts w:ascii="Times New Roman" w:hAnsi="Times New Roman"/>
          <w:b/>
        </w:rPr>
        <w:t xml:space="preserve">. </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7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w:t>
      </w:r>
      <w:r w:rsidR="003A016E" w:rsidRPr="007B41D3">
        <w:rPr>
          <w:rFonts w:ascii="Times New Roman" w:hAnsi="Times New Roman"/>
          <w:sz w:val="20"/>
          <w:szCs w:val="20"/>
        </w:rPr>
        <w:t>49</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68,18%</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31,82%</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0%</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jc w:val="center"/>
        <w:rPr>
          <w:rFonts w:ascii="Times New Roman" w:hAnsi="Times New Roman"/>
          <w:b/>
        </w:rPr>
      </w:pPr>
      <w:r w:rsidRPr="007B41D3">
        <w:rPr>
          <w:rFonts w:ascii="Times New Roman" w:hAnsi="Times New Roman"/>
          <w:b/>
        </w:rPr>
        <w:t xml:space="preserve">Сравнение отметок с отметками по журналу. Физика </w:t>
      </w:r>
      <w:r w:rsidR="00E33233">
        <w:rPr>
          <w:rFonts w:ascii="Times New Roman" w:hAnsi="Times New Roman" w:cs="Times New Roman"/>
          <w:b/>
        </w:rPr>
        <w:t>(углубленный)</w:t>
      </w:r>
      <w:r w:rsidRPr="007B41D3">
        <w:rPr>
          <w:rFonts w:ascii="Times New Roman" w:hAnsi="Times New Roman"/>
          <w:b/>
        </w:rPr>
        <w:t>.</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b/>
        </w:rPr>
        <w:t>7 класс</w:t>
      </w:r>
      <w:r w:rsidRPr="007B41D3">
        <w:rPr>
          <w:rFonts w:ascii="Times New Roman" w:hAnsi="Times New Roman" w:cs="Times New Roman"/>
          <w:b/>
        </w:rPr>
        <w:t>, 2026 год</w:t>
      </w:r>
      <w:r w:rsidRPr="007B41D3">
        <w:rPr>
          <w:rFonts w:ascii="Times New Roman" w:hAnsi="Times New Roman"/>
          <w:b/>
        </w:rPr>
        <w:t xml:space="preserve">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11</w:t>
      </w:r>
      <w:r w:rsidR="003A016E" w:rsidRPr="007B41D3">
        <w:rPr>
          <w:rFonts w:ascii="Times New Roman" w:hAnsi="Times New Roman" w:cs="Times New Roman"/>
          <w:sz w:val="20"/>
          <w:szCs w:val="20"/>
        </w:rPr>
        <w:t>4</w:t>
      </w:r>
    </w:p>
    <w:p w:rsidR="00EF7FA0" w:rsidRPr="007B41D3" w:rsidRDefault="00EF7FA0" w:rsidP="00EF7FA0">
      <w:pPr>
        <w:spacing w:after="0" w:line="240" w:lineRule="auto"/>
        <w:ind w:firstLine="142"/>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1558A52B" wp14:editId="04C50F82">
            <wp:extent cx="4693331" cy="1637873"/>
            <wp:effectExtent l="0" t="0" r="0" b="63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60">
                      <a:extLst>
                        <a:ext uri="{28A0092B-C50C-407E-A947-70E740481C1C}">
                          <a14:useLocalDpi xmlns:a14="http://schemas.microsoft.com/office/drawing/2010/main" val="0"/>
                        </a:ext>
                      </a:extLst>
                    </a:blip>
                    <a:srcRect l="4141" t="7246" r="3648" b="10122"/>
                    <a:stretch/>
                  </pic:blipFill>
                  <pic:spPr bwMode="auto">
                    <a:xfrm>
                      <a:off x="0" y="0"/>
                      <a:ext cx="4740807" cy="165444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 xml:space="preserve">8 класс </w:t>
      </w: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 xml:space="preserve">Русский язык </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15</w:t>
      </w:r>
      <w:r w:rsidR="00B17FEB" w:rsidRPr="007B41D3">
        <w:rPr>
          <w:rFonts w:ascii="Times New Roman" w:hAnsi="Times New Roman" w:cs="Times New Roman"/>
          <w:sz w:val="20"/>
          <w:szCs w:val="20"/>
        </w:rPr>
        <w:t>0</w:t>
      </w:r>
    </w:p>
    <w:tbl>
      <w:tblPr>
        <w:tblW w:w="96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6929"/>
        <w:gridCol w:w="705"/>
        <w:gridCol w:w="11"/>
        <w:gridCol w:w="741"/>
        <w:gridCol w:w="11"/>
        <w:gridCol w:w="690"/>
        <w:gridCol w:w="11"/>
      </w:tblGrid>
      <w:tr w:rsidR="00EF7FA0" w:rsidRPr="007B41D3" w:rsidTr="00B17FEB">
        <w:trPr>
          <w:trHeight w:val="300"/>
          <w:tblHeader/>
        </w:trPr>
        <w:tc>
          <w:tcPr>
            <w:tcW w:w="9682"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Русский язык 8 класс</w:t>
            </w:r>
          </w:p>
        </w:tc>
      </w:tr>
      <w:tr w:rsidR="00EF7FA0" w:rsidRPr="007B41D3" w:rsidTr="00B17FEB">
        <w:trPr>
          <w:gridAfter w:val="1"/>
          <w:wAfter w:w="11" w:type="dxa"/>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05"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1"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1К1</w:t>
            </w:r>
          </w:p>
        </w:tc>
        <w:tc>
          <w:tcPr>
            <w:tcW w:w="6929"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w:t>
            </w:r>
            <w:r w:rsidRPr="007B41D3">
              <w:rPr>
                <w:rFonts w:ascii="Times New Roman" w:hAnsi="Times New Roman" w:cs="Times New Roman"/>
                <w:sz w:val="20"/>
                <w:szCs w:val="20"/>
              </w:rPr>
              <w:lastRenderedPageBreak/>
              <w:t xml:space="preserve">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4</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55,59</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58,20</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1К2</w:t>
            </w:r>
          </w:p>
        </w:tc>
        <w:tc>
          <w:tcPr>
            <w:tcW w:w="6929"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31,62</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39,60</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1К3</w:t>
            </w:r>
          </w:p>
        </w:tc>
        <w:tc>
          <w:tcPr>
            <w:tcW w:w="6929" w:type="dxa"/>
            <w:shd w:val="clear" w:color="auto" w:fill="auto"/>
            <w:noWrap/>
            <w:vAlign w:val="bottom"/>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94,33</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91,62</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2.1</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пунктограммы и слова с непроверяемыми написаниями)</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75,62</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79,59</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пунктограммы и слова с непроверяемыми написаниями)</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64,47</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68,67</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пунктограммы и слова с непроверяемыми написаниями)</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67,84</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75,74</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Определять типы подчинительной связи слов в словосочетании: согласование, управление, примыкание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65,80</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76,06</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Определять типы подчинительной связи слов в словосочетании: согласование, управление, примыкание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91,08</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89,90</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предложении грамматическую основу</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78,79</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82,70</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53,19</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51,84</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7.1</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по графической схеме простое предложение, осложненное однородными членами (главными и второстепенными); находить в ряду других предложений предложение с однородными членами с опорой на графическую схему</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77,74</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82,29</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55,94</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57,70</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8.1</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78,77</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81,14</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8.2</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ряду других предложение с обособленным обстоятельством, пунктуационным умением обосновывать условия обособления обстоятельства, в том числе с помощью графической схемы</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68,62</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69,99</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ряду других предложение с обособленным обстоятельством, пунктуационным умением обосновывать условия обособления обстоятельства, в том числе с помощью графической схемы</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35,32</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34,30</w:t>
            </w:r>
          </w:p>
        </w:tc>
      </w:tr>
      <w:tr w:rsidR="00EF7FA0" w:rsidRPr="007B41D3" w:rsidTr="00B17FEB">
        <w:trPr>
          <w:gridAfter w:val="1"/>
          <w:wAfter w:w="11" w:type="dxa"/>
          <w:trHeight w:val="300"/>
        </w:trPr>
        <w:tc>
          <w:tcPr>
            <w:tcW w:w="58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2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 ряду других предложений предложение с вводным словом, подбирать к данному вводному слову синоним (из той же группы по значению)</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36,91</w:t>
            </w:r>
          </w:p>
        </w:tc>
        <w:tc>
          <w:tcPr>
            <w:tcW w:w="70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41,69</w:t>
            </w:r>
          </w:p>
        </w:tc>
      </w:tr>
      <w:tr w:rsidR="00EF7FA0" w:rsidRPr="007B41D3" w:rsidTr="00B17FEB">
        <w:trPr>
          <w:gridAfter w:val="1"/>
          <w:wAfter w:w="11" w:type="dxa"/>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Итого баллов</w:t>
            </w:r>
          </w:p>
        </w:tc>
        <w:tc>
          <w:tcPr>
            <w:tcW w:w="705"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29</w:t>
            </w:r>
          </w:p>
        </w:tc>
        <w:tc>
          <w:tcPr>
            <w:tcW w:w="75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1"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B17FEB">
        <w:trPr>
          <w:trHeight w:val="300"/>
        </w:trPr>
        <w:tc>
          <w:tcPr>
            <w:tcW w:w="8229"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64,48</w:t>
            </w:r>
          </w:p>
        </w:tc>
        <w:tc>
          <w:tcPr>
            <w:tcW w:w="701"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67,56</w:t>
            </w:r>
          </w:p>
        </w:tc>
      </w:tr>
    </w:tbl>
    <w:p w:rsidR="00EF7FA0" w:rsidRPr="007B41D3" w:rsidRDefault="00EF7FA0" w:rsidP="00EF7FA0">
      <w:pPr>
        <w:spacing w:after="0" w:line="276" w:lineRule="auto"/>
        <w:ind w:firstLine="709"/>
        <w:jc w:val="both"/>
        <w:rPr>
          <w:rFonts w:ascii="Times New Roman" w:hAnsi="Times New Roman" w:cs="Times New Roman"/>
          <w:sz w:val="16"/>
          <w:szCs w:val="16"/>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русскому языку выполняли 5606 обучающихся (0,37% от всех участников) из 168 образовательных организаций (0,48% от всех ОО, принимавших участие в организации и проведении ВПР по русскому языку в 8 классах) (Таблица 15</w:t>
      </w:r>
      <w:r w:rsidR="00B17FEB" w:rsidRPr="007B41D3">
        <w:rPr>
          <w:rFonts w:ascii="Times New Roman" w:hAnsi="Times New Roman" w:cs="Times New Roman"/>
          <w:sz w:val="24"/>
          <w:szCs w:val="24"/>
        </w:rPr>
        <w:t>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Русский язык.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15</w:t>
      </w:r>
      <w:r w:rsidR="00B17FEB" w:rsidRPr="007B41D3">
        <w:rPr>
          <w:rFonts w:ascii="Times New Roman" w:hAnsi="Times New Roman" w:cs="Times New Roman"/>
          <w:sz w:val="20"/>
          <w:szCs w:val="20"/>
        </w:rPr>
        <w:t>1</w:t>
      </w:r>
    </w:p>
    <w:tbl>
      <w:tblPr>
        <w:tblW w:w="9101" w:type="dxa"/>
        <w:tblInd w:w="392" w:type="dxa"/>
        <w:tblLook w:val="04A0" w:firstRow="1" w:lastRow="0" w:firstColumn="1" w:lastColumn="0" w:noHBand="0" w:noVBand="1"/>
      </w:tblPr>
      <w:tblGrid>
        <w:gridCol w:w="2580"/>
        <w:gridCol w:w="3544"/>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35287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1508445</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169</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русскому языку в 8 классах на 7,08% выше, чем в среднем по Российской Федерации. Доля получивших отметку «3» ниже на 1,98%, отметку «4» - ниже на 4,90%. Доля получивших отметку «5» ниже, чем в среднем по Российской Федерации, на 0,19% (Таблица </w:t>
      </w:r>
      <w:r w:rsidR="00B17FEB" w:rsidRPr="007B41D3">
        <w:rPr>
          <w:rFonts w:ascii="Times New Roman" w:hAnsi="Times New Roman" w:cs="Times New Roman"/>
          <w:sz w:val="24"/>
          <w:szCs w:val="24"/>
        </w:rPr>
        <w:t>152</w:t>
      </w:r>
      <w:r w:rsidRPr="007B41D3">
        <w:rPr>
          <w:rFonts w:ascii="Times New Roman" w:hAnsi="Times New Roman" w:cs="Times New Roman"/>
          <w:sz w:val="24"/>
          <w:szCs w:val="24"/>
        </w:rPr>
        <w:t xml:space="preserve">, Диаграмма </w:t>
      </w:r>
      <w:r w:rsidR="00B17FEB" w:rsidRPr="007B41D3">
        <w:rPr>
          <w:rFonts w:ascii="Times New Roman" w:hAnsi="Times New Roman" w:cs="Times New Roman"/>
          <w:sz w:val="24"/>
          <w:szCs w:val="24"/>
        </w:rPr>
        <w:t>115</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Русский язык</w:t>
      </w:r>
      <w:r w:rsidR="00B17FEB"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B17FEB" w:rsidRPr="007B41D3">
        <w:rPr>
          <w:rFonts w:ascii="Times New Roman" w:hAnsi="Times New Roman" w:cs="Times New Roman"/>
          <w:sz w:val="20"/>
          <w:szCs w:val="20"/>
        </w:rPr>
        <w:t>152</w:t>
      </w:r>
    </w:p>
    <w:tbl>
      <w:tblPr>
        <w:tblW w:w="7229" w:type="dxa"/>
        <w:tblInd w:w="1124" w:type="dxa"/>
        <w:tblLook w:val="04A0" w:firstRow="1" w:lastRow="0" w:firstColumn="1" w:lastColumn="0" w:noHBand="0" w:noVBand="1"/>
      </w:tblPr>
      <w:tblGrid>
        <w:gridCol w:w="2268"/>
        <w:gridCol w:w="2551"/>
        <w:gridCol w:w="2410"/>
      </w:tblGrid>
      <w:tr w:rsidR="007B41D3" w:rsidRPr="007B41D3" w:rsidTr="00D36B10">
        <w:trPr>
          <w:trHeight w:val="479"/>
        </w:trPr>
        <w:tc>
          <w:tcPr>
            <w:tcW w:w="226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12,74</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19,82</w:t>
            </w:r>
          </w:p>
        </w:tc>
      </w:tr>
      <w:tr w:rsidR="007B41D3" w:rsidRPr="007B41D3" w:rsidTr="00D36B1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40,64</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38,66</w:t>
            </w:r>
          </w:p>
        </w:tc>
      </w:tr>
      <w:tr w:rsidR="007B41D3" w:rsidRPr="007B41D3" w:rsidTr="00D36B1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32,62</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27,72</w:t>
            </w:r>
          </w:p>
        </w:tc>
      </w:tr>
      <w:tr w:rsidR="00EF7FA0" w:rsidRPr="007B41D3" w:rsidTr="00D36B1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14,00</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13,81</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Русский язык (%).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B17FEB" w:rsidRPr="007B41D3">
        <w:rPr>
          <w:rFonts w:ascii="Times New Roman" w:hAnsi="Times New Roman" w:cs="Times New Roman"/>
          <w:sz w:val="20"/>
          <w:szCs w:val="20"/>
        </w:rPr>
        <w:t>115</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16F09A23" wp14:editId="2755F520">
            <wp:extent cx="4476072" cy="2264305"/>
            <wp:effectExtent l="0" t="0" r="1270" b="317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61">
                      <a:extLst>
                        <a:ext uri="{28A0092B-C50C-407E-A947-70E740481C1C}">
                          <a14:useLocalDpi xmlns:a14="http://schemas.microsoft.com/office/drawing/2010/main" val="0"/>
                        </a:ext>
                      </a:extLst>
                    </a:blip>
                    <a:srcRect t="4959" b="4541"/>
                    <a:stretch/>
                  </pic:blipFill>
                  <pic:spPr bwMode="auto">
                    <a:xfrm>
                      <a:off x="0" y="0"/>
                      <a:ext cx="4508050" cy="228048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русскому языку в 2026 году в Республике Карелия – 64,48% (в 2025 – 62,62%), в Российской Федерации – 67,56% (в 2025 году – 66,39%).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русскому языку в 2026 году в Республике Карелия – 94,33%, за выполнение задания на владение различными видами чтения: просмотровым, ознакомительным, изучающим, поисковым, умение соблюдать на письме нормы современного русского литературного языка, в том числе во время списывания текста </w:t>
      </w:r>
      <w:r w:rsidRPr="007B41D3">
        <w:rPr>
          <w:rFonts w:ascii="Times New Roman" w:hAnsi="Times New Roman"/>
          <w:sz w:val="24"/>
          <w:szCs w:val="24"/>
        </w:rPr>
        <w:lastRenderedPageBreak/>
        <w:t xml:space="preserve">объемом 120–140 слов, составленного с учетом ранее изученных правил (1К3). В Российской Федерации процент выполнения по данному заданию 91,62%.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русскому языку в 2026 году в Республике Карелия – 31,62% за выполнение задания на владение различными видами чтения: просмотровым, ознакомительным, изучающим, поисковым, умение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(1К2). В Российской Федерации процент выполнения по данному заданию 39,60%.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2026 году совпадает с общероссийской (Диаграмма </w:t>
      </w:r>
      <w:r w:rsidR="00B17FEB" w:rsidRPr="007B41D3">
        <w:rPr>
          <w:rFonts w:ascii="Times New Roman" w:hAnsi="Times New Roman"/>
          <w:sz w:val="24"/>
          <w:szCs w:val="24"/>
        </w:rPr>
        <w:t>116</w:t>
      </w:r>
      <w:r w:rsidRPr="007B41D3">
        <w:rPr>
          <w:rFonts w:ascii="Times New Roman" w:hAnsi="Times New Roman"/>
          <w:sz w:val="24"/>
          <w:szCs w:val="24"/>
        </w:rPr>
        <w:t>).</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w:t>
      </w:r>
      <w:r w:rsidR="00E33233">
        <w:rPr>
          <w:rFonts w:ascii="Times New Roman" w:hAnsi="Times New Roman" w:cs="Times New Roman"/>
          <w:b/>
        </w:rPr>
        <w:t>.</w:t>
      </w:r>
      <w:r w:rsidRPr="007B41D3">
        <w:rPr>
          <w:rFonts w:ascii="Times New Roman" w:hAnsi="Times New Roman" w:cs="Times New Roman"/>
          <w:b/>
        </w:rPr>
        <w:t xml:space="preserve"> Русский язык.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B17FEB" w:rsidRPr="007B41D3">
        <w:rPr>
          <w:rFonts w:ascii="Times New Roman" w:hAnsi="Times New Roman" w:cs="Times New Roman"/>
          <w:sz w:val="20"/>
          <w:szCs w:val="20"/>
        </w:rPr>
        <w:t>116</w:t>
      </w:r>
    </w:p>
    <w:p w:rsidR="00EF7FA0" w:rsidRPr="007B41D3" w:rsidRDefault="00EF7FA0" w:rsidP="00EF7FA0">
      <w:pPr>
        <w:spacing w:after="0" w:line="240" w:lineRule="auto"/>
        <w:ind w:hanging="709"/>
        <w:jc w:val="right"/>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7A9A03F" wp14:editId="31755FA3">
            <wp:extent cx="6354445" cy="2409825"/>
            <wp:effectExtent l="0" t="0" r="8255"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62">
                      <a:extLst>
                        <a:ext uri="{28A0092B-C50C-407E-A947-70E740481C1C}">
                          <a14:useLocalDpi xmlns:a14="http://schemas.microsoft.com/office/drawing/2010/main" val="0"/>
                        </a:ext>
                      </a:extLst>
                    </a:blip>
                    <a:srcRect t="2551" b="5247"/>
                    <a:stretch/>
                  </pic:blipFill>
                  <pic:spPr bwMode="auto">
                    <a:xfrm>
                      <a:off x="0" y="0"/>
                      <a:ext cx="6362999" cy="241306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hanging="709"/>
        <w:jc w:val="right"/>
        <w:rPr>
          <w:rFonts w:ascii="Times New Roman" w:hAnsi="Times New Roman" w:cs="Times New Roman"/>
          <w:sz w:val="20"/>
          <w:szCs w:val="20"/>
        </w:rPr>
      </w:pPr>
    </w:p>
    <w:p w:rsidR="00EF7FA0" w:rsidRPr="007B41D3" w:rsidRDefault="00EF7FA0" w:rsidP="00EF7FA0">
      <w:pPr>
        <w:pStyle w:val="a3"/>
        <w:spacing w:line="276" w:lineRule="auto"/>
        <w:rPr>
          <w:rFonts w:ascii="Times New Roman" w:hAnsi="Times New Roman"/>
          <w:b/>
          <w:sz w:val="24"/>
          <w:szCs w:val="24"/>
        </w:rPr>
      </w:pPr>
      <w:r w:rsidRPr="007B41D3">
        <w:rPr>
          <w:rFonts w:ascii="Times New Roman" w:hAnsi="Times New Roman"/>
          <w:b/>
          <w:sz w:val="24"/>
          <w:szCs w:val="24"/>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русскому языку в классе с отметками по журналу позволяет сделать вывод о том, что 5</w:t>
      </w:r>
      <w:r w:rsidR="00B17FEB" w:rsidRPr="007B41D3">
        <w:rPr>
          <w:rFonts w:ascii="Times New Roman" w:hAnsi="Times New Roman"/>
          <w:sz w:val="24"/>
          <w:szCs w:val="24"/>
        </w:rPr>
        <w:t>5</w:t>
      </w:r>
      <w:r w:rsidRPr="007B41D3">
        <w:rPr>
          <w:rFonts w:ascii="Times New Roman" w:hAnsi="Times New Roman"/>
          <w:sz w:val="24"/>
          <w:szCs w:val="24"/>
        </w:rPr>
        <w:t>,</w:t>
      </w:r>
      <w:r w:rsidR="00B17FEB" w:rsidRPr="007B41D3">
        <w:rPr>
          <w:rFonts w:ascii="Times New Roman" w:hAnsi="Times New Roman"/>
          <w:sz w:val="24"/>
          <w:szCs w:val="24"/>
        </w:rPr>
        <w:t>82</w:t>
      </w:r>
      <w:r w:rsidRPr="007B41D3">
        <w:rPr>
          <w:rFonts w:ascii="Times New Roman" w:hAnsi="Times New Roman"/>
          <w:sz w:val="24"/>
          <w:szCs w:val="24"/>
        </w:rPr>
        <w:t xml:space="preserve">% обучающихся подтверждают школьную оценку (Таблица </w:t>
      </w:r>
      <w:r w:rsidR="00B17FEB" w:rsidRPr="007B41D3">
        <w:rPr>
          <w:rFonts w:ascii="Times New Roman" w:hAnsi="Times New Roman"/>
          <w:sz w:val="24"/>
          <w:szCs w:val="24"/>
        </w:rPr>
        <w:t>153</w:t>
      </w:r>
      <w:r w:rsidRPr="007B41D3">
        <w:rPr>
          <w:rFonts w:ascii="Times New Roman" w:hAnsi="Times New Roman"/>
          <w:sz w:val="24"/>
          <w:szCs w:val="24"/>
        </w:rPr>
        <w:t xml:space="preserve">, Диаграмма </w:t>
      </w:r>
      <w:r w:rsidR="00B17FEB" w:rsidRPr="007B41D3">
        <w:rPr>
          <w:rFonts w:ascii="Times New Roman" w:hAnsi="Times New Roman"/>
          <w:sz w:val="24"/>
          <w:szCs w:val="24"/>
        </w:rPr>
        <w:t>117</w:t>
      </w:r>
      <w:r w:rsidRPr="007B41D3">
        <w:rPr>
          <w:rFonts w:ascii="Times New Roman" w:hAnsi="Times New Roman"/>
          <w:sz w:val="24"/>
          <w:szCs w:val="24"/>
        </w:rPr>
        <w:t xml:space="preserve">). </w:t>
      </w:r>
    </w:p>
    <w:p w:rsidR="00EF7FA0" w:rsidRPr="00E33233" w:rsidRDefault="00EF7FA0" w:rsidP="00EF7FA0">
      <w:pPr>
        <w:spacing w:after="0"/>
        <w:rPr>
          <w:rFonts w:ascii="Times New Roman" w:hAnsi="Times New Roman"/>
          <w:b/>
          <w:sz w:val="16"/>
          <w:szCs w:val="16"/>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Русский язык.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B17FEB" w:rsidRPr="007B41D3">
        <w:rPr>
          <w:rFonts w:ascii="Times New Roman" w:hAnsi="Times New Roman"/>
          <w:sz w:val="20"/>
          <w:szCs w:val="20"/>
        </w:rPr>
        <w:t>153</w:t>
      </w:r>
    </w:p>
    <w:tbl>
      <w:tblPr>
        <w:tblW w:w="87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160"/>
        <w:gridCol w:w="2234"/>
      </w:tblGrid>
      <w:tr w:rsidR="007B41D3" w:rsidRPr="007B41D3" w:rsidTr="00D36B10">
        <w:trPr>
          <w:trHeight w:val="315"/>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1844</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33,47%</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3075</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55,82%</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590</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10,71%</w:t>
            </w:r>
          </w:p>
        </w:tc>
      </w:tr>
      <w:tr w:rsidR="00EF7FA0"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5606</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Русский язык. 8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 xml:space="preserve">Диаграмма </w:t>
      </w:r>
      <w:r w:rsidR="00B17FEB" w:rsidRPr="007B41D3">
        <w:rPr>
          <w:rFonts w:ascii="Times New Roman" w:hAnsi="Times New Roman" w:cs="Times New Roman"/>
          <w:sz w:val="20"/>
          <w:szCs w:val="20"/>
        </w:rPr>
        <w:t>117</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7EE2C661" wp14:editId="5CE17318">
            <wp:extent cx="4283075" cy="1726291"/>
            <wp:effectExtent l="0" t="0" r="3175" b="762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63">
                      <a:extLst>
                        <a:ext uri="{28A0092B-C50C-407E-A947-70E740481C1C}">
                          <a14:useLocalDpi xmlns:a14="http://schemas.microsoft.com/office/drawing/2010/main" val="0"/>
                        </a:ext>
                      </a:extLst>
                    </a:blip>
                    <a:srcRect l="4667" t="3179" r="4496" b="4156"/>
                    <a:stretch/>
                  </pic:blipFill>
                  <pic:spPr bwMode="auto">
                    <a:xfrm>
                      <a:off x="0" y="0"/>
                      <a:ext cx="4354543" cy="1755096"/>
                    </a:xfrm>
                    <a:prstGeom prst="rect">
                      <a:avLst/>
                    </a:prstGeom>
                    <a:noFill/>
                    <a:ln>
                      <a:noFill/>
                    </a:ln>
                    <a:extLst>
                      <a:ext uri="{53640926-AAD7-44D8-BBD7-CCE9431645EC}">
                        <a14:shadowObscured xmlns:a14="http://schemas.microsoft.com/office/drawing/2010/main"/>
                      </a:ext>
                    </a:extLst>
                  </pic:spPr>
                </pic:pic>
              </a:graphicData>
            </a:graphic>
          </wp:inline>
        </w:drawing>
      </w:r>
    </w:p>
    <w:p w:rsidR="00E33233" w:rsidRDefault="00E33233" w:rsidP="00EF7FA0">
      <w:pPr>
        <w:spacing w:after="0" w:line="276" w:lineRule="auto"/>
        <w:rPr>
          <w:rFonts w:ascii="Times New Roman" w:eastAsia="Times New Roman" w:hAnsi="Times New Roman" w:cs="Times New Roman"/>
          <w:b/>
          <w:sz w:val="24"/>
          <w:szCs w:val="24"/>
          <w:lang w:eastAsia="ru-RU"/>
        </w:rPr>
      </w:pPr>
    </w:p>
    <w:p w:rsidR="00EF7FA0" w:rsidRDefault="00EF7FA0" w:rsidP="00EF7FA0">
      <w:pPr>
        <w:spacing w:after="0" w:line="276" w:lineRule="auto"/>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Математика</w:t>
      </w:r>
    </w:p>
    <w:p w:rsidR="00E33233" w:rsidRDefault="00E33233"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ind w:hanging="142"/>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B17FEB" w:rsidRPr="007B41D3">
        <w:rPr>
          <w:rFonts w:ascii="Times New Roman" w:hAnsi="Times New Roman" w:cs="Times New Roman"/>
          <w:sz w:val="20"/>
          <w:szCs w:val="20"/>
        </w:rPr>
        <w:t>154</w:t>
      </w:r>
    </w:p>
    <w:tbl>
      <w:tblPr>
        <w:tblW w:w="99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295"/>
        <w:gridCol w:w="683"/>
        <w:gridCol w:w="24"/>
        <w:gridCol w:w="653"/>
        <w:gridCol w:w="13"/>
        <w:gridCol w:w="743"/>
        <w:gridCol w:w="13"/>
      </w:tblGrid>
      <w:tr w:rsidR="007B41D3" w:rsidRPr="007B41D3" w:rsidTr="00E33233">
        <w:trPr>
          <w:trHeight w:val="300"/>
          <w:tblHeader/>
        </w:trPr>
        <w:tc>
          <w:tcPr>
            <w:tcW w:w="9955"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Математика 8 класс</w:t>
            </w:r>
          </w:p>
        </w:tc>
      </w:tr>
      <w:tr w:rsidR="007B41D3" w:rsidRPr="007B41D3" w:rsidTr="00E33233">
        <w:trPr>
          <w:gridAfter w:val="1"/>
          <w:wAfter w:w="13" w:type="dxa"/>
          <w:trHeight w:val="300"/>
          <w:tblHeader/>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83"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7"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5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2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78,46</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80,69</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68,13</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73,64</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74,68</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77,71</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75,97</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76,16</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57,87</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57,74</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79,52</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78,33</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тождественные преобразования рациональных выражений на основе правил действий над многочленами и алгебраическими дробями</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46,04</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58,00</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63,39</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70,18</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68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47,89</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65,51</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44,00</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44,24</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графические модели: дерево случайного эксперимента, диаграммы Эйлера, числовая прямая</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62,29</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54,48</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65,00</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70,37</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68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7"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40,87</w:t>
            </w:r>
          </w:p>
        </w:tc>
        <w:tc>
          <w:tcPr>
            <w:tcW w:w="756"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44,91</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Извлекать и преобразовывать информацию, представленную в виде таблиц, диаграмм, графиков; представлять данные в виде таблиц, диаграмм, графиков</w:t>
            </w:r>
          </w:p>
        </w:tc>
        <w:tc>
          <w:tcPr>
            <w:tcW w:w="68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7"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86,79</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79,26</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68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7"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16,02</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23,12</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68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7"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35,79</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30,89</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68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7"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15,43</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17,41</w:t>
            </w:r>
          </w:p>
        </w:tc>
      </w:tr>
      <w:tr w:rsidR="007B41D3" w:rsidRPr="007B41D3" w:rsidTr="00E33233">
        <w:trPr>
          <w:gridAfter w:val="1"/>
          <w:wAfter w:w="13" w:type="dxa"/>
          <w:trHeight w:val="300"/>
        </w:trPr>
        <w:tc>
          <w:tcPr>
            <w:tcW w:w="53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18</w:t>
            </w:r>
          </w:p>
        </w:tc>
        <w:tc>
          <w:tcPr>
            <w:tcW w:w="729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c>
          <w:tcPr>
            <w:tcW w:w="68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7"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7,67</w:t>
            </w:r>
          </w:p>
        </w:tc>
        <w:tc>
          <w:tcPr>
            <w:tcW w:w="756"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9,93</w:t>
            </w:r>
          </w:p>
        </w:tc>
      </w:tr>
      <w:tr w:rsidR="007B41D3" w:rsidRPr="007B41D3" w:rsidTr="00E33233">
        <w:trPr>
          <w:gridAfter w:val="1"/>
          <w:wAfter w:w="13" w:type="dxa"/>
          <w:trHeight w:val="300"/>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24</w:t>
            </w:r>
          </w:p>
        </w:tc>
        <w:tc>
          <w:tcPr>
            <w:tcW w:w="677"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E33233">
        <w:trPr>
          <w:trHeight w:val="300"/>
        </w:trPr>
        <w:tc>
          <w:tcPr>
            <w:tcW w:w="8533"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55,14</w:t>
            </w:r>
          </w:p>
        </w:tc>
        <w:tc>
          <w:tcPr>
            <w:tcW w:w="75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50,22</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математике выполняли 5343 обучающихся (0,37% от всех участников) из 169 образовательных организаций (0,48% от всех ОО, принимавших участие в организации и проведении ВПР по математике в 8 классах) (Таблица </w:t>
      </w:r>
      <w:r w:rsidR="00B17FEB" w:rsidRPr="007B41D3">
        <w:rPr>
          <w:rFonts w:ascii="Times New Roman" w:hAnsi="Times New Roman" w:cs="Times New Roman"/>
          <w:sz w:val="24"/>
          <w:szCs w:val="24"/>
        </w:rPr>
        <w:t>155</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Математика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B17FEB" w:rsidRPr="007B41D3">
        <w:rPr>
          <w:rFonts w:ascii="Times New Roman" w:hAnsi="Times New Roman" w:cs="Times New Roman"/>
          <w:sz w:val="20"/>
          <w:szCs w:val="20"/>
        </w:rPr>
        <w:t>155</w:t>
      </w:r>
    </w:p>
    <w:tbl>
      <w:tblPr>
        <w:tblW w:w="9073" w:type="dxa"/>
        <w:tblInd w:w="279" w:type="dxa"/>
        <w:tblLook w:val="04A0" w:firstRow="1" w:lastRow="0" w:firstColumn="1" w:lastColumn="0" w:noHBand="0" w:noVBand="1"/>
      </w:tblPr>
      <w:tblGrid>
        <w:gridCol w:w="2722"/>
        <w:gridCol w:w="3374"/>
        <w:gridCol w:w="2977"/>
      </w:tblGrid>
      <w:tr w:rsidR="007B41D3" w:rsidRPr="007B41D3" w:rsidTr="00D36B10">
        <w:trPr>
          <w:trHeight w:val="507"/>
        </w:trPr>
        <w:tc>
          <w:tcPr>
            <w:tcW w:w="2722"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37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72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37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34970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1435612</w:t>
            </w:r>
          </w:p>
        </w:tc>
      </w:tr>
      <w:tr w:rsidR="00EF7FA0" w:rsidRPr="007B41D3" w:rsidTr="00D36B10">
        <w:trPr>
          <w:trHeight w:val="300"/>
        </w:trPr>
        <w:tc>
          <w:tcPr>
            <w:tcW w:w="272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37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169</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5343</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математике на 2,73% выше, чем в среднем по Российской Федерации. Доля получивших отметку «3» выше на 1,41%, отметку «4» - ниже на 3,06%. Доля получивших отметку «5» ниже, чем в среднем по Российской Федерации, на 1,09% (Таблица </w:t>
      </w:r>
      <w:r w:rsidR="00B17FEB" w:rsidRPr="007B41D3">
        <w:rPr>
          <w:rFonts w:ascii="Times New Roman" w:hAnsi="Times New Roman" w:cs="Times New Roman"/>
          <w:sz w:val="24"/>
          <w:szCs w:val="24"/>
        </w:rPr>
        <w:t>156</w:t>
      </w:r>
      <w:r w:rsidRPr="007B41D3">
        <w:rPr>
          <w:rFonts w:ascii="Times New Roman" w:hAnsi="Times New Roman" w:cs="Times New Roman"/>
          <w:sz w:val="24"/>
          <w:szCs w:val="24"/>
        </w:rPr>
        <w:t xml:space="preserve">, Диаграмма </w:t>
      </w:r>
      <w:r w:rsidR="00B17FEB" w:rsidRPr="007B41D3">
        <w:rPr>
          <w:rFonts w:ascii="Times New Roman" w:hAnsi="Times New Roman" w:cs="Times New Roman"/>
          <w:sz w:val="24"/>
          <w:szCs w:val="24"/>
        </w:rPr>
        <w:t>118</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Математика</w:t>
      </w:r>
      <w:r w:rsidR="00B17FEB"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B17FEB" w:rsidRPr="007B41D3">
        <w:rPr>
          <w:rFonts w:ascii="Times New Roman" w:hAnsi="Times New Roman" w:cs="Times New Roman"/>
          <w:sz w:val="20"/>
          <w:szCs w:val="20"/>
        </w:rPr>
        <w:t>156</w:t>
      </w:r>
    </w:p>
    <w:tbl>
      <w:tblPr>
        <w:tblW w:w="7087" w:type="dxa"/>
        <w:tblInd w:w="983" w:type="dxa"/>
        <w:tblLook w:val="04A0" w:firstRow="1" w:lastRow="0" w:firstColumn="1" w:lastColumn="0" w:noHBand="0" w:noVBand="1"/>
      </w:tblPr>
      <w:tblGrid>
        <w:gridCol w:w="2386"/>
        <w:gridCol w:w="2268"/>
        <w:gridCol w:w="2433"/>
      </w:tblGrid>
      <w:tr w:rsidR="007B41D3" w:rsidRPr="007B41D3" w:rsidTr="00D36B10">
        <w:trPr>
          <w:trHeight w:val="479"/>
        </w:trPr>
        <w:tc>
          <w:tcPr>
            <w:tcW w:w="2386"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7,08</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9,81</w:t>
            </w:r>
          </w:p>
        </w:tc>
      </w:tr>
      <w:tr w:rsidR="007B41D3"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47,68</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r w:rsidR="00B17FEB" w:rsidRPr="007B41D3">
              <w:rPr>
                <w:rFonts w:ascii="Times New Roman" w:eastAsia="Times New Roman" w:hAnsi="Times New Roman" w:cs="Times New Roman"/>
                <w:sz w:val="20"/>
                <w:szCs w:val="20"/>
                <w:lang w:eastAsia="ru-RU"/>
              </w:rPr>
              <w:t>9,09</w:t>
            </w:r>
          </w:p>
        </w:tc>
      </w:tr>
      <w:tr w:rsidR="007B41D3"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36,00</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32,94</w:t>
            </w:r>
          </w:p>
        </w:tc>
      </w:tr>
      <w:tr w:rsidR="00EF7FA0"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9,25</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8,16</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Математика.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B17FEB" w:rsidRPr="007B41D3">
        <w:rPr>
          <w:rFonts w:ascii="Times New Roman" w:hAnsi="Times New Roman" w:cs="Times New Roman"/>
          <w:sz w:val="20"/>
          <w:szCs w:val="20"/>
        </w:rPr>
        <w:t>118</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009434C" wp14:editId="0E67A3D0">
            <wp:extent cx="4765446" cy="2168525"/>
            <wp:effectExtent l="0" t="0" r="0" b="317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64">
                      <a:extLst>
                        <a:ext uri="{28A0092B-C50C-407E-A947-70E740481C1C}">
                          <a14:useLocalDpi xmlns:a14="http://schemas.microsoft.com/office/drawing/2010/main" val="0"/>
                        </a:ext>
                      </a:extLst>
                    </a:blip>
                    <a:srcRect t="5507" b="4068"/>
                    <a:stretch/>
                  </pic:blipFill>
                  <pic:spPr bwMode="auto">
                    <a:xfrm>
                      <a:off x="0" y="0"/>
                      <a:ext cx="4806248" cy="218709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в 2026 году в Республике Карелия – 53,66% (в 2025 – 50,22%), в Российской Федерации – 56,25% (в 2025 году – 55,14%).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в 2026 году в Республике Карелия – 86,79%, за выполнение задания на умение извлекать и преобразовывать </w:t>
      </w:r>
      <w:r w:rsidRPr="007B41D3">
        <w:rPr>
          <w:rFonts w:ascii="Times New Roman" w:hAnsi="Times New Roman"/>
          <w:sz w:val="24"/>
          <w:szCs w:val="24"/>
        </w:rPr>
        <w:lastRenderedPageBreak/>
        <w:t xml:space="preserve">информацию, представленную в виде таблиц, диаграмм, графиков; представлять данные в виде таблиц, диаграмм, графиков (14). В Российской Федерации процент выполнения по данному заданию 79,26%.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в 2026 году в Республике Карелия – 7,67% за выполнение задания на умение 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 (18). В Российской Федерации процент выполнения по данному заданию 9,93%.  </w:t>
      </w: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B17FEB" w:rsidRPr="007B41D3">
        <w:rPr>
          <w:rFonts w:ascii="Times New Roman" w:hAnsi="Times New Roman"/>
          <w:sz w:val="24"/>
          <w:szCs w:val="24"/>
        </w:rPr>
        <w:t>19</w:t>
      </w:r>
      <w:r w:rsidRPr="007B41D3">
        <w:rPr>
          <w:rFonts w:ascii="Times New Roman" w:hAnsi="Times New Roman"/>
          <w:sz w:val="24"/>
          <w:szCs w:val="24"/>
        </w:rPr>
        <w:t>).</w:t>
      </w: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 Математика.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B17FEB" w:rsidRPr="007B41D3">
        <w:rPr>
          <w:rFonts w:ascii="Times New Roman" w:hAnsi="Times New Roman" w:cs="Times New Roman"/>
          <w:sz w:val="20"/>
          <w:szCs w:val="20"/>
        </w:rPr>
        <w:t>19</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90416F0" wp14:editId="6CF0CDC0">
            <wp:extent cx="6104447" cy="2491364"/>
            <wp:effectExtent l="0" t="0" r="0" b="444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65">
                      <a:extLst>
                        <a:ext uri="{28A0092B-C50C-407E-A947-70E740481C1C}">
                          <a14:useLocalDpi xmlns:a14="http://schemas.microsoft.com/office/drawing/2010/main" val="0"/>
                        </a:ext>
                      </a:extLst>
                    </a:blip>
                    <a:srcRect t="2833" b="5700"/>
                    <a:stretch/>
                  </pic:blipFill>
                  <pic:spPr bwMode="auto">
                    <a:xfrm>
                      <a:off x="0" y="0"/>
                      <a:ext cx="6119371" cy="249745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spacing w:line="276" w:lineRule="auto"/>
        <w:rPr>
          <w:rFonts w:ascii="Times New Roman" w:hAnsi="Times New Roman"/>
          <w:b/>
        </w:rPr>
      </w:pP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математике в 8 классе с отметками по журналу позволяет сделать вывод о том, что 60,46% обучающихся подтверждают школьную оценку (Таблица 1</w:t>
      </w:r>
      <w:r w:rsidR="00B17FEB" w:rsidRPr="007B41D3">
        <w:rPr>
          <w:rFonts w:ascii="Times New Roman" w:hAnsi="Times New Roman"/>
          <w:sz w:val="24"/>
          <w:szCs w:val="24"/>
        </w:rPr>
        <w:t>66</w:t>
      </w:r>
      <w:r w:rsidRPr="007B41D3">
        <w:rPr>
          <w:rFonts w:ascii="Times New Roman" w:hAnsi="Times New Roman"/>
          <w:sz w:val="24"/>
          <w:szCs w:val="24"/>
        </w:rPr>
        <w:t>, Диаграмма 12</w:t>
      </w:r>
      <w:r w:rsidR="00B17FEB" w:rsidRPr="007B41D3">
        <w:rPr>
          <w:rFonts w:ascii="Times New Roman" w:hAnsi="Times New Roman"/>
          <w:sz w:val="24"/>
          <w:szCs w:val="24"/>
        </w:rPr>
        <w:t>0</w:t>
      </w:r>
      <w:r w:rsidRPr="007B41D3">
        <w:rPr>
          <w:rFonts w:ascii="Times New Roman" w:hAnsi="Times New Roman"/>
          <w:sz w:val="24"/>
          <w:szCs w:val="24"/>
        </w:rPr>
        <w:t xml:space="preserve">).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Математика.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16</w:t>
      </w:r>
      <w:r w:rsidR="00B17FEB" w:rsidRPr="007B41D3">
        <w:rPr>
          <w:rFonts w:ascii="Times New Roman" w:hAnsi="Times New Roman"/>
          <w:sz w:val="20"/>
          <w:szCs w:val="20"/>
        </w:rPr>
        <w:t>6</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1509</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29,17%</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3128</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60,46%</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537</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10,38%</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5343</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33233" w:rsidRDefault="00E33233">
      <w:pPr>
        <w:rPr>
          <w:rFonts w:ascii="Times New Roman" w:hAnsi="Times New Roman"/>
          <w:b/>
        </w:rPr>
      </w:pPr>
      <w:r>
        <w:rPr>
          <w:rFonts w:ascii="Times New Roman" w:hAnsi="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lastRenderedPageBreak/>
        <w:t>Сравнение отметок с отметками по журналу. Математика. 8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12</w:t>
      </w:r>
      <w:r w:rsidR="00B17FEB" w:rsidRPr="007B41D3">
        <w:rPr>
          <w:rFonts w:ascii="Times New Roman" w:hAnsi="Times New Roman" w:cs="Times New Roman"/>
          <w:sz w:val="20"/>
          <w:szCs w:val="20"/>
        </w:rPr>
        <w:t>0</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D123369" wp14:editId="6E4B3C4D">
            <wp:extent cx="4514021" cy="1678937"/>
            <wp:effectExtent l="0" t="0" r="127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166">
                      <a:extLst>
                        <a:ext uri="{28A0092B-C50C-407E-A947-70E740481C1C}">
                          <a14:useLocalDpi xmlns:a14="http://schemas.microsoft.com/office/drawing/2010/main" val="0"/>
                        </a:ext>
                      </a:extLst>
                    </a:blip>
                    <a:srcRect l="6003" t="7660" r="4292" b="7168"/>
                    <a:stretch/>
                  </pic:blipFill>
                  <pic:spPr bwMode="auto">
                    <a:xfrm>
                      <a:off x="0" y="0"/>
                      <a:ext cx="4593505" cy="170850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Физика</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76"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16</w:t>
      </w:r>
      <w:r w:rsidR="00B17FEB" w:rsidRPr="007B41D3">
        <w:rPr>
          <w:rFonts w:ascii="Times New Roman" w:hAnsi="Times New Roman" w:cs="Times New Roman"/>
          <w:sz w:val="20"/>
          <w:szCs w:val="20"/>
        </w:rPr>
        <w:t>7</w:t>
      </w:r>
    </w:p>
    <w:tbl>
      <w:tblPr>
        <w:tblW w:w="9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935"/>
        <w:gridCol w:w="690"/>
        <w:gridCol w:w="21"/>
        <w:gridCol w:w="743"/>
        <w:gridCol w:w="21"/>
        <w:gridCol w:w="656"/>
        <w:gridCol w:w="21"/>
      </w:tblGrid>
      <w:tr w:rsidR="007B41D3" w:rsidRPr="007B41D3" w:rsidTr="00B17FEB">
        <w:trPr>
          <w:trHeight w:val="300"/>
          <w:tblHeader/>
        </w:trPr>
        <w:tc>
          <w:tcPr>
            <w:tcW w:w="9694"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Физика 8 класс</w:t>
            </w:r>
          </w:p>
        </w:tc>
      </w:tr>
      <w:tr w:rsidR="007B41D3" w:rsidRPr="007B41D3" w:rsidTr="00B17FEB">
        <w:trPr>
          <w:gridAfter w:val="1"/>
          <w:wAfter w:w="21"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90"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77"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физические законы (закон Ома для участка цепи, закон Джоуля – Ленца)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удельное сопротивление проводника);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84,05</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89,72</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выделять физические величины,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необходимые для ее решения; проводить расчеты. 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76,37</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81,66</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72,10</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82,15</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51,61</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58,60</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сила,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w:t>
            </w:r>
            <w:r w:rsidRPr="007B41D3">
              <w:rPr>
                <w:rFonts w:ascii="Times New Roman" w:hAnsi="Times New Roman" w:cs="Times New Roman"/>
                <w:sz w:val="20"/>
                <w:szCs w:val="20"/>
              </w:rPr>
              <w:lastRenderedPageBreak/>
              <w:t>решения; проводить расчеты и оценивать реальность полученного значения физической величины</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4</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22,93</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35,29</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6</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прямые измерения физических величин: время, масса тела, объем, сила, температура, атмосферное давление, напряжение, сила тока; использовать простейшие методы оценки погрешностей измерений</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73,84</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72,89</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электризации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53,18</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63,49</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63,73</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62,16</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61,90</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74,79</w:t>
            </w:r>
          </w:p>
        </w:tc>
      </w:tr>
      <w:tr w:rsidR="007B41D3" w:rsidRPr="007B41D3" w:rsidTr="00B17FEB">
        <w:trPr>
          <w:gridAfter w:val="1"/>
          <w:wAfter w:w="21" w:type="dxa"/>
          <w:trHeight w:val="300"/>
        </w:trPr>
        <w:tc>
          <w:tcPr>
            <w:tcW w:w="607"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35"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690"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64"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12,93</w:t>
            </w:r>
          </w:p>
        </w:tc>
        <w:tc>
          <w:tcPr>
            <w:tcW w:w="677" w:type="dxa"/>
            <w:gridSpan w:val="2"/>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22,19</w:t>
            </w:r>
          </w:p>
        </w:tc>
      </w:tr>
      <w:tr w:rsidR="007B41D3" w:rsidRPr="007B41D3" w:rsidTr="00B17FEB">
        <w:trPr>
          <w:gridAfter w:val="1"/>
          <w:wAfter w:w="21"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90"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18</w:t>
            </w:r>
          </w:p>
        </w:tc>
        <w:tc>
          <w:tcPr>
            <w:tcW w:w="764"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77"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B17FEB">
        <w:trPr>
          <w:trHeight w:val="300"/>
        </w:trPr>
        <w:tc>
          <w:tcPr>
            <w:tcW w:w="8253"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64"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57,26</w:t>
            </w:r>
          </w:p>
        </w:tc>
        <w:tc>
          <w:tcPr>
            <w:tcW w:w="677"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64,29</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В 2026 году ВПР по физике выполняли 1147 обучающихся (0,41% от всех участников) из 70 образовательных организаций (0,47% от всех ОО, принимавших участие в организации и проведении ВПР по физике в 8 классах) (Таблица 16</w:t>
      </w:r>
      <w:r w:rsidR="00B17FEB" w:rsidRPr="007B41D3">
        <w:rPr>
          <w:rFonts w:ascii="Times New Roman" w:hAnsi="Times New Roman" w:cs="Times New Roman"/>
          <w:sz w:val="24"/>
          <w:szCs w:val="24"/>
        </w:rPr>
        <w:t>8</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eastAsia="Times New Roman" w:hAnsi="Times New Roman" w:cs="Times New Roman"/>
          <w:b/>
          <w:lang w:eastAsia="ru-RU"/>
        </w:rPr>
        <w:t>Физика</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16</w:t>
      </w:r>
      <w:r w:rsidR="00B17FEB" w:rsidRPr="007B41D3">
        <w:rPr>
          <w:rFonts w:ascii="Times New Roman" w:hAnsi="Times New Roman" w:cs="Times New Roman"/>
          <w:sz w:val="20"/>
          <w:szCs w:val="20"/>
        </w:rPr>
        <w:t>8</w:t>
      </w:r>
    </w:p>
    <w:tbl>
      <w:tblPr>
        <w:tblW w:w="9101" w:type="dxa"/>
        <w:tblInd w:w="392" w:type="dxa"/>
        <w:tblLook w:val="04A0" w:firstRow="1" w:lastRow="0" w:firstColumn="1" w:lastColumn="0" w:noHBand="0" w:noVBand="1"/>
      </w:tblPr>
      <w:tblGrid>
        <w:gridCol w:w="2835"/>
        <w:gridCol w:w="3289"/>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3289"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289"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14801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278862</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289"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1147</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физике на 4,73% выше, чем в среднем по Российской Федерации, получивших отметку «3» выше на 13,64%. Доля получивших отметку «4» ниже на 11,86%, чем в среднем по Российской Федерации, отметку «5» ниже на 6,51% (Таблица 16</w:t>
      </w:r>
      <w:r w:rsidR="00B17FEB" w:rsidRPr="007B41D3">
        <w:rPr>
          <w:rFonts w:ascii="Times New Roman" w:hAnsi="Times New Roman" w:cs="Times New Roman"/>
          <w:sz w:val="24"/>
          <w:szCs w:val="24"/>
        </w:rPr>
        <w:t>9</w:t>
      </w:r>
      <w:r w:rsidRPr="007B41D3">
        <w:rPr>
          <w:rFonts w:ascii="Times New Roman" w:hAnsi="Times New Roman" w:cs="Times New Roman"/>
          <w:sz w:val="24"/>
          <w:szCs w:val="24"/>
        </w:rPr>
        <w:t>, Диаграмма 12</w:t>
      </w:r>
      <w:r w:rsidR="00B17FEB" w:rsidRPr="007B41D3">
        <w:rPr>
          <w:rFonts w:ascii="Times New Roman" w:hAnsi="Times New Roman" w:cs="Times New Roman"/>
          <w:sz w:val="24"/>
          <w:szCs w:val="24"/>
        </w:rPr>
        <w:t>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Физика</w:t>
      </w:r>
      <w:r w:rsidR="00B17FEB"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16</w:t>
      </w:r>
      <w:r w:rsidR="00B17FEB" w:rsidRPr="007B41D3">
        <w:rPr>
          <w:rFonts w:ascii="Times New Roman" w:hAnsi="Times New Roman" w:cs="Times New Roman"/>
          <w:sz w:val="20"/>
          <w:szCs w:val="20"/>
        </w:rPr>
        <w:t>9</w:t>
      </w:r>
    </w:p>
    <w:tbl>
      <w:tblPr>
        <w:tblW w:w="6946" w:type="dxa"/>
        <w:tblInd w:w="1266" w:type="dxa"/>
        <w:tblLook w:val="04A0" w:firstRow="1" w:lastRow="0" w:firstColumn="1" w:lastColumn="0" w:noHBand="0" w:noVBand="1"/>
      </w:tblPr>
      <w:tblGrid>
        <w:gridCol w:w="2410"/>
        <w:gridCol w:w="2126"/>
        <w:gridCol w:w="2410"/>
      </w:tblGrid>
      <w:tr w:rsidR="007B41D3" w:rsidRPr="007B41D3" w:rsidTr="00D36B10">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Республика Карелия</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4,86</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9,59</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47,04</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60,68</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37,75</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B17FEB">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25,89</w:t>
            </w:r>
          </w:p>
        </w:tc>
      </w:tr>
      <w:tr w:rsidR="00EF7FA0"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10,35</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B17FEB"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3,84</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w:t>
      </w:r>
      <w:r w:rsidRPr="007B41D3">
        <w:rPr>
          <w:rFonts w:ascii="Times New Roman" w:eastAsia="Times New Roman" w:hAnsi="Times New Roman" w:cs="Times New Roman"/>
          <w:b/>
          <w:sz w:val="20"/>
          <w:szCs w:val="20"/>
          <w:lang w:eastAsia="ru-RU"/>
        </w:rPr>
        <w:t>Физика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12</w:t>
      </w:r>
      <w:r w:rsidR="00B17FEB" w:rsidRPr="007B41D3">
        <w:rPr>
          <w:rFonts w:ascii="Times New Roman" w:hAnsi="Times New Roman" w:cs="Times New Roman"/>
          <w:sz w:val="20"/>
          <w:szCs w:val="20"/>
        </w:rPr>
        <w:t>1</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7554B3C" wp14:editId="7E3420F9">
            <wp:extent cx="4662124" cy="2110740"/>
            <wp:effectExtent l="0" t="0" r="5715" b="381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167">
                      <a:extLst>
                        <a:ext uri="{28A0092B-C50C-407E-A947-70E740481C1C}">
                          <a14:useLocalDpi xmlns:a14="http://schemas.microsoft.com/office/drawing/2010/main" val="0"/>
                        </a:ext>
                      </a:extLst>
                    </a:blip>
                    <a:srcRect t="5493" b="4788"/>
                    <a:stretch/>
                  </pic:blipFill>
                  <pic:spPr bwMode="auto">
                    <a:xfrm>
                      <a:off x="0" y="0"/>
                      <a:ext cx="4701928" cy="212876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физике </w:t>
      </w:r>
      <w:r w:rsidRPr="007B41D3">
        <w:rPr>
          <w:rFonts w:ascii="Times New Roman" w:hAnsi="Times New Roman"/>
          <w:sz w:val="24"/>
          <w:szCs w:val="24"/>
        </w:rPr>
        <w:t xml:space="preserve">в 2026 году в Республике Карелия – 57,26% (в 2025 – 55,06%), в Российской Федерации – 64,29% (в 2025 году – 61,56%).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физике в 2026 году в Республике Карелия – 84,05%, за решение задачи, используя физические законы (закон Ома для участка цепи, закон Джоуля – Ленца)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удельное сопротивление проводника); на основе анализа условия задачи выделять физические величины, законы и формулы, необходимые для ее решения; проводить расчеты (1). В Российской Федерации процент выполнения по данному заданию 89,72%.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Наиболее низкий процент выполнения заданий ВПР по физике в 2026 году в Республике Карелия – 12,93% за выполнение задания на умение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(10). В Российской Федерации процент выполнения по данному заданию 22,19%.  </w:t>
      </w:r>
    </w:p>
    <w:p w:rsidR="00EF7FA0" w:rsidRPr="007B41D3" w:rsidRDefault="00EF7FA0" w:rsidP="00EF7FA0">
      <w:pPr>
        <w:spacing w:after="0" w:line="240"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12</w:t>
      </w:r>
      <w:r w:rsidR="00B17FEB" w:rsidRPr="007B41D3">
        <w:rPr>
          <w:rFonts w:ascii="Times New Roman" w:hAnsi="Times New Roman"/>
          <w:sz w:val="24"/>
          <w:szCs w:val="24"/>
        </w:rPr>
        <w:t>2</w:t>
      </w:r>
      <w:r w:rsidRPr="007B41D3">
        <w:rPr>
          <w:rFonts w:ascii="Times New Roman" w:hAnsi="Times New Roman"/>
          <w:sz w:val="24"/>
          <w:szCs w:val="24"/>
        </w:rPr>
        <w:t>).</w:t>
      </w: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w:t>
      </w:r>
      <w:r w:rsidR="00E33233">
        <w:rPr>
          <w:rFonts w:ascii="Times New Roman" w:hAnsi="Times New Roman" w:cs="Times New Roman"/>
          <w:b/>
        </w:rPr>
        <w:t>.</w:t>
      </w:r>
      <w:r w:rsidRPr="007B41D3">
        <w:rPr>
          <w:rFonts w:ascii="Times New Roman" w:hAnsi="Times New Roman" w:cs="Times New Roman"/>
          <w:b/>
        </w:rPr>
        <w:t xml:space="preserve"> Физика.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B17FEB" w:rsidRPr="007B41D3">
        <w:rPr>
          <w:rFonts w:ascii="Times New Roman" w:hAnsi="Times New Roman" w:cs="Times New Roman"/>
          <w:sz w:val="20"/>
          <w:szCs w:val="20"/>
        </w:rPr>
        <w:t>122</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0E1EB0A" wp14:editId="6602BEC4">
            <wp:extent cx="5212715" cy="2668773"/>
            <wp:effectExtent l="0" t="0" r="698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68">
                      <a:extLst>
                        <a:ext uri="{28A0092B-C50C-407E-A947-70E740481C1C}">
                          <a14:useLocalDpi xmlns:a14="http://schemas.microsoft.com/office/drawing/2010/main" val="0"/>
                        </a:ext>
                      </a:extLst>
                    </a:blip>
                    <a:srcRect b="3362"/>
                    <a:stretch/>
                  </pic:blipFill>
                  <pic:spPr bwMode="auto">
                    <a:xfrm>
                      <a:off x="0" y="0"/>
                      <a:ext cx="5212715" cy="266877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jc w:val="center"/>
        <w:rPr>
          <w:rFonts w:ascii="Times New Roman" w:hAnsi="Times New Roman"/>
          <w:b/>
          <w:sz w:val="24"/>
          <w:szCs w:val="24"/>
        </w:rPr>
      </w:pP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физике в 8 классе с отметками по журналу позволяет сделать вывод о том, что 59,21% обучающихся подтверждают школьную оценку (Таблица 1</w:t>
      </w:r>
      <w:r w:rsidR="00B17FEB" w:rsidRPr="007B41D3">
        <w:rPr>
          <w:rFonts w:ascii="Times New Roman" w:hAnsi="Times New Roman"/>
          <w:sz w:val="24"/>
          <w:szCs w:val="24"/>
        </w:rPr>
        <w:t>70</w:t>
      </w:r>
      <w:r w:rsidRPr="007B41D3">
        <w:rPr>
          <w:rFonts w:ascii="Times New Roman" w:hAnsi="Times New Roman"/>
          <w:sz w:val="24"/>
          <w:szCs w:val="24"/>
        </w:rPr>
        <w:t>, Диаграмма 12</w:t>
      </w:r>
      <w:r w:rsidR="00B17FEB" w:rsidRPr="007B41D3">
        <w:rPr>
          <w:rFonts w:ascii="Times New Roman" w:hAnsi="Times New Roman"/>
          <w:sz w:val="24"/>
          <w:szCs w:val="24"/>
        </w:rPr>
        <w:t>3</w:t>
      </w:r>
      <w:r w:rsidRPr="007B41D3">
        <w:rPr>
          <w:rFonts w:ascii="Times New Roman" w:hAnsi="Times New Roman"/>
          <w:sz w:val="24"/>
          <w:szCs w:val="24"/>
        </w:rPr>
        <w:t xml:space="preserve">). </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Физика.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w:t>
      </w:r>
      <w:r w:rsidR="00B17FEB" w:rsidRPr="007B41D3">
        <w:rPr>
          <w:rFonts w:ascii="Times New Roman" w:hAnsi="Times New Roman"/>
          <w:sz w:val="20"/>
          <w:szCs w:val="20"/>
        </w:rPr>
        <w:t>70</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center"/>
            <w:hideMark/>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4394"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36,05%</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675</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59,21%</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4,74%</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1147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jc w:val="center"/>
        <w:rPr>
          <w:rFonts w:ascii="Times New Roman" w:hAnsi="Times New Roman"/>
          <w:b/>
        </w:rPr>
      </w:pPr>
    </w:p>
    <w:p w:rsidR="00E33233" w:rsidRDefault="00E33233">
      <w:pPr>
        <w:rPr>
          <w:rFonts w:ascii="Times New Roman" w:hAnsi="Times New Roman"/>
          <w:b/>
        </w:rPr>
      </w:pPr>
      <w:r>
        <w:rPr>
          <w:rFonts w:ascii="Times New Roman" w:hAnsi="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lastRenderedPageBreak/>
        <w:t>Сравнение отметок с отметками по журналу. Физика. 8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12</w:t>
      </w:r>
      <w:r w:rsidR="00B17FEB" w:rsidRPr="007B41D3">
        <w:rPr>
          <w:rFonts w:ascii="Times New Roman" w:hAnsi="Times New Roman" w:cs="Times New Roman"/>
          <w:sz w:val="20"/>
          <w:szCs w:val="20"/>
        </w:rPr>
        <w:t>3</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25D40C5" wp14:editId="1E8A77B2">
            <wp:extent cx="4753645" cy="1887554"/>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169">
                      <a:extLst>
                        <a:ext uri="{28A0092B-C50C-407E-A947-70E740481C1C}">
                          <a14:useLocalDpi xmlns:a14="http://schemas.microsoft.com/office/drawing/2010/main" val="0"/>
                        </a:ext>
                      </a:extLst>
                    </a:blip>
                    <a:srcRect l="6407" r="4406" b="8909"/>
                    <a:stretch/>
                  </pic:blipFill>
                  <pic:spPr bwMode="auto">
                    <a:xfrm>
                      <a:off x="0" y="0"/>
                      <a:ext cx="4793763" cy="190348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Химия</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17</w:t>
      </w:r>
      <w:r w:rsidR="00B17FEB" w:rsidRPr="007B41D3">
        <w:rPr>
          <w:rFonts w:ascii="Times New Roman" w:hAnsi="Times New Roman" w:cs="Times New Roman"/>
          <w:sz w:val="20"/>
          <w:szCs w:val="20"/>
        </w:rPr>
        <w:t>1</w:t>
      </w:r>
    </w:p>
    <w:tbl>
      <w:tblPr>
        <w:tblW w:w="96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6926"/>
        <w:gridCol w:w="733"/>
        <w:gridCol w:w="11"/>
        <w:gridCol w:w="655"/>
        <w:gridCol w:w="11"/>
        <w:gridCol w:w="655"/>
        <w:gridCol w:w="11"/>
      </w:tblGrid>
      <w:tr w:rsidR="007B41D3" w:rsidRPr="007B41D3" w:rsidTr="00E33233">
        <w:trPr>
          <w:trHeight w:val="300"/>
          <w:tblHeader/>
        </w:trPr>
        <w:tc>
          <w:tcPr>
            <w:tcW w:w="9618"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Химия 8 класс</w:t>
            </w:r>
          </w:p>
        </w:tc>
      </w:tr>
      <w:tr w:rsidR="007B41D3" w:rsidRPr="007B41D3" w:rsidTr="00E33233">
        <w:trPr>
          <w:gridAfter w:val="1"/>
          <w:wAfter w:w="11"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33"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6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1.1</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понятий «смесь (однородная и неоднородная)», «простое вещество», «сложное вещество»</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bottom"/>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77,99</w:t>
            </w:r>
          </w:p>
        </w:tc>
        <w:tc>
          <w:tcPr>
            <w:tcW w:w="666" w:type="dxa"/>
            <w:gridSpan w:val="2"/>
            <w:shd w:val="clear" w:color="auto" w:fill="auto"/>
            <w:noWrap/>
            <w:vAlign w:val="bottom"/>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80,97</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1.2</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химическую символику для составления формул веществ</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gridSpan w:val="2"/>
            <w:shd w:val="clear" w:color="auto" w:fill="auto"/>
            <w:noWrap/>
            <w:vAlign w:val="bottom"/>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65,35</w:t>
            </w:r>
          </w:p>
        </w:tc>
        <w:tc>
          <w:tcPr>
            <w:tcW w:w="666" w:type="dxa"/>
            <w:gridSpan w:val="2"/>
            <w:shd w:val="clear" w:color="auto" w:fill="auto"/>
            <w:noWrap/>
            <w:vAlign w:val="bottom"/>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66,09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2.1</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понятия «химическая реакция»</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bottom"/>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66,85</w:t>
            </w:r>
          </w:p>
        </w:tc>
        <w:tc>
          <w:tcPr>
            <w:tcW w:w="666" w:type="dxa"/>
            <w:gridSpan w:val="2"/>
            <w:shd w:val="clear" w:color="auto" w:fill="auto"/>
            <w:noWrap/>
            <w:vAlign w:val="bottom"/>
          </w:tcPr>
          <w:p w:rsidR="00EF7FA0" w:rsidRPr="007B41D3" w:rsidRDefault="00EF7FA0" w:rsidP="00D36B10">
            <w:pPr>
              <w:jc w:val="right"/>
              <w:rPr>
                <w:rFonts w:ascii="Times New Roman" w:hAnsi="Times New Roman" w:cs="Times New Roman"/>
                <w:sz w:val="20"/>
                <w:szCs w:val="20"/>
              </w:rPr>
            </w:pPr>
            <w:r w:rsidRPr="007B41D3">
              <w:rPr>
                <w:rFonts w:ascii="Times New Roman" w:hAnsi="Times New Roman" w:cs="Times New Roman"/>
                <w:sz w:val="20"/>
                <w:szCs w:val="20"/>
              </w:rPr>
              <w:t>68,00</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2.2</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Иллюстрировать взаимосвязь основных химических понятий и применять эти понятия при описании веществ и их превращений</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60,65</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65,28</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3.1</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Вычислять относительную молекулярную и молярную массы веществ</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77,12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77,33</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3.2</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атомно-молекулярного учения, закона Авогадро.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66,85</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64,71</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4.1</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понятия "химический элемент".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79,42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80,13</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4.2</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и характеризовать табличную форму Периодической системы химических элементов: различать понятия «главная подгруппа (А группа)» и «побочная подгруппа (Б группа)», «малые периоды» и «большие периоды»</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80,10</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77,95</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4.3</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78,98</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79,85</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4.4</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химическую символику для составления формул веществ. Демонстрировать понимание периодической зависимости свойств химических элементов от их положения в Периодической системе. Определять степень окисления элементов в бинарных соединениях</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66,85</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67,00</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5.1</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основных химических понятий: «раствор», «массовая доля вещества (процентная концентрация) в растворе»</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63,70</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64,91</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5.2</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Вычислять массовую долю вещества в растворе</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45,55</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50,83</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6.1</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химическую символику для составления формул веществ</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62,71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63,99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6.2</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Иллюстрировать взаимосвязь основных химических понятий и применять эти понятия при описании веществ</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74,93</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77,19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6.3</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основных химических понятий: «простое вещество», «сложное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p>
        </w:tc>
        <w:tc>
          <w:tcPr>
            <w:tcW w:w="73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60,92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61,93</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lastRenderedPageBreak/>
              <w:t>6.4</w:t>
            </w:r>
          </w:p>
        </w:tc>
        <w:tc>
          <w:tcPr>
            <w:tcW w:w="6926" w:type="dxa"/>
            <w:shd w:val="clear" w:color="auto" w:fill="auto"/>
            <w:noWrap/>
            <w:vAlign w:val="center"/>
          </w:tcPr>
          <w:p w:rsidR="00EF7FA0" w:rsidRPr="007B41D3" w:rsidRDefault="00EF7FA0" w:rsidP="00E33233">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понятия</w:t>
            </w:r>
            <w:r w:rsidR="00E33233">
              <w:rPr>
                <w:rFonts w:ascii="Times New Roman" w:hAnsi="Times New Roman" w:cs="Times New Roman"/>
                <w:sz w:val="20"/>
                <w:szCs w:val="20"/>
              </w:rPr>
              <w:t xml:space="preserve"> </w:t>
            </w:r>
            <w:r w:rsidRPr="007B41D3">
              <w:rPr>
                <w:rFonts w:ascii="Times New Roman" w:hAnsi="Times New Roman" w:cs="Times New Roman"/>
                <w:sz w:val="20"/>
                <w:szCs w:val="20"/>
              </w:rPr>
              <w:t>«массовая доля химического элемента в соединении». Вычислять массовую долю химического элемента по формуле соединения</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39,71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44,39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6.5</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смысл основных химических понятий: «количество вещества», «моль», «молярная масса»</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47,53</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50,11</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7.1</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химическую символику для составления уравнений химических реакций</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44,74</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48,49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7.2</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Классифицировать химические реакции по количеству и составу участвующих в реакции веществ</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59,30</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55,39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7.3.1</w:t>
            </w:r>
          </w:p>
        </w:tc>
        <w:tc>
          <w:tcPr>
            <w:tcW w:w="6926"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Применять основные естественно-научные методы познания: наблюдение, измерение, моделирование, эксперимент (реальный и мысленный)</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62,35</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60,19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7.3.2</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выявление причинно-следственных связей для изучения свойств веществ и химических реакций</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39,53</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39,49</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8</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Прогнозировать свойства веществ в зависимости от их качественного состава, возможности протекания химических превращений в различных условиях </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70,80</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68,62</w:t>
            </w:r>
          </w:p>
        </w:tc>
      </w:tr>
      <w:tr w:rsidR="007B41D3" w:rsidRPr="007B41D3" w:rsidTr="00E33233">
        <w:trPr>
          <w:gridAfter w:val="1"/>
          <w:wAfter w:w="11" w:type="dxa"/>
          <w:trHeight w:val="300"/>
        </w:trPr>
        <w:tc>
          <w:tcPr>
            <w:tcW w:w="616"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9</w:t>
            </w:r>
          </w:p>
        </w:tc>
        <w:tc>
          <w:tcPr>
            <w:tcW w:w="6926"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Применять эксперимент (реальный и мысленный)</w:t>
            </w:r>
          </w:p>
        </w:tc>
        <w:tc>
          <w:tcPr>
            <w:tcW w:w="73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80,77</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73,14</w:t>
            </w:r>
          </w:p>
        </w:tc>
      </w:tr>
      <w:tr w:rsidR="007B41D3" w:rsidRPr="007B41D3" w:rsidTr="00E33233">
        <w:trPr>
          <w:gridAfter w:val="1"/>
          <w:wAfter w:w="11"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33"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36</w:t>
            </w:r>
          </w:p>
        </w:tc>
        <w:tc>
          <w:tcPr>
            <w:tcW w:w="66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6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E33233">
        <w:trPr>
          <w:trHeight w:val="300"/>
        </w:trPr>
        <w:tc>
          <w:tcPr>
            <w:tcW w:w="8286"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64,03</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64,61</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химии выполнили 1113 обучающихся (0,39% от всех участников) из 66 образовательных организаций (0,44% от всех ОО, принимавших участие в организации и проведении ВПР по химии в 8 классах) (Таблица 17</w:t>
      </w:r>
      <w:r w:rsidR="000F05E1" w:rsidRPr="007B41D3">
        <w:rPr>
          <w:rFonts w:ascii="Times New Roman" w:hAnsi="Times New Roman" w:cs="Times New Roman"/>
          <w:sz w:val="24"/>
          <w:szCs w:val="24"/>
        </w:rPr>
        <w:t>2</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2"/>
          <w:szCs w:val="12"/>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w:t>
      </w:r>
      <w:r w:rsidRPr="007B41D3">
        <w:rPr>
          <w:rFonts w:ascii="Times New Roman" w:hAnsi="Times New Roman" w:cs="Times New Roman"/>
        </w:rPr>
        <w:t xml:space="preserve"> </w:t>
      </w:r>
      <w:r w:rsidRPr="007B41D3">
        <w:rPr>
          <w:rFonts w:ascii="Times New Roman" w:eastAsia="Times New Roman" w:hAnsi="Times New Roman" w:cs="Times New Roman"/>
          <w:b/>
          <w:sz w:val="20"/>
          <w:szCs w:val="20"/>
          <w:lang w:eastAsia="ru-RU"/>
        </w:rPr>
        <w:t>Химия</w:t>
      </w:r>
      <w:r w:rsidRPr="007B41D3">
        <w:rPr>
          <w:rFonts w:ascii="Times New Roman" w:hAnsi="Times New Roman" w:cs="Times New Roman"/>
          <w:b/>
        </w:rPr>
        <w:t xml:space="preserve">. 8 класс. 2026 год </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17</w:t>
      </w:r>
      <w:r w:rsidR="000F05E1" w:rsidRPr="007B41D3">
        <w:rPr>
          <w:rFonts w:ascii="Times New Roman" w:hAnsi="Times New Roman" w:cs="Times New Roman"/>
          <w:sz w:val="20"/>
          <w:szCs w:val="20"/>
        </w:rPr>
        <w:t>2</w:t>
      </w:r>
    </w:p>
    <w:tbl>
      <w:tblPr>
        <w:tblW w:w="9356" w:type="dxa"/>
        <w:tblInd w:w="392"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15111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285739</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1113</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химии на 1,28% выше, чем в среднем по Российской Федерации, получивших отметку «3» ниже на 1,97%. Доля получивших отметку «4» ниже на 0,97%, чем в среднем по Российской Федерации, отметку «5» выше на 1,66% (Таблица 17</w:t>
      </w:r>
      <w:r w:rsidR="000F05E1" w:rsidRPr="007B41D3">
        <w:rPr>
          <w:rFonts w:ascii="Times New Roman" w:hAnsi="Times New Roman" w:cs="Times New Roman"/>
          <w:sz w:val="24"/>
          <w:szCs w:val="24"/>
        </w:rPr>
        <w:t>3</w:t>
      </w:r>
      <w:r w:rsidRPr="007B41D3">
        <w:rPr>
          <w:rFonts w:ascii="Times New Roman" w:hAnsi="Times New Roman" w:cs="Times New Roman"/>
          <w:sz w:val="24"/>
          <w:szCs w:val="24"/>
        </w:rPr>
        <w:t>, Диаграмма 12</w:t>
      </w:r>
      <w:r w:rsidR="000F05E1" w:rsidRPr="007B41D3">
        <w:rPr>
          <w:rFonts w:ascii="Times New Roman" w:hAnsi="Times New Roman" w:cs="Times New Roman"/>
          <w:sz w:val="24"/>
          <w:szCs w:val="24"/>
        </w:rPr>
        <w:t>4</w:t>
      </w:r>
      <w:r w:rsidRPr="007B41D3">
        <w:rPr>
          <w:rFonts w:ascii="Times New Roman" w:hAnsi="Times New Roman" w:cs="Times New Roman"/>
          <w:sz w:val="24"/>
          <w:szCs w:val="24"/>
        </w:rPr>
        <w:t xml:space="preserve">). </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Статистика по отметкам. Химия</w:t>
      </w:r>
      <w:r w:rsidR="000F05E1"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17</w:t>
      </w:r>
      <w:r w:rsidR="000F05E1" w:rsidRPr="007B41D3">
        <w:rPr>
          <w:rFonts w:ascii="Times New Roman" w:hAnsi="Times New Roman" w:cs="Times New Roman"/>
          <w:sz w:val="20"/>
          <w:szCs w:val="20"/>
        </w:rPr>
        <w:t>3</w:t>
      </w:r>
    </w:p>
    <w:tbl>
      <w:tblPr>
        <w:tblW w:w="7229" w:type="dxa"/>
        <w:tblInd w:w="1124" w:type="dxa"/>
        <w:tblLook w:val="04A0" w:firstRow="1" w:lastRow="0" w:firstColumn="1" w:lastColumn="0" w:noHBand="0" w:noVBand="1"/>
      </w:tblPr>
      <w:tblGrid>
        <w:gridCol w:w="2409"/>
        <w:gridCol w:w="2268"/>
        <w:gridCol w:w="2552"/>
      </w:tblGrid>
      <w:tr w:rsidR="007B41D3" w:rsidRPr="007B41D3" w:rsidTr="00D36B10">
        <w:trPr>
          <w:trHeight w:val="479"/>
        </w:trPr>
        <w:tc>
          <w:tcPr>
            <w:tcW w:w="2409"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4,38</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5,66</w:t>
            </w:r>
          </w:p>
        </w:tc>
      </w:tr>
      <w:tr w:rsidR="007B41D3" w:rsidRPr="007B41D3" w:rsidTr="00D36B10">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37,46</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35,49</w:t>
            </w:r>
          </w:p>
        </w:tc>
      </w:tr>
      <w:tr w:rsidR="007B41D3" w:rsidRPr="007B41D3" w:rsidTr="00D36B10">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39,24</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38,27</w:t>
            </w:r>
          </w:p>
        </w:tc>
      </w:tr>
      <w:tr w:rsidR="00EF7FA0" w:rsidRPr="007B41D3" w:rsidTr="00D36B10">
        <w:trPr>
          <w:trHeight w:val="300"/>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18,92</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20,58</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33233" w:rsidRDefault="00E33233">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lastRenderedPageBreak/>
        <w:t xml:space="preserve">Статистика по отметкам. </w:t>
      </w:r>
      <w:r w:rsidRPr="007B41D3">
        <w:rPr>
          <w:rFonts w:ascii="Times New Roman" w:eastAsia="Times New Roman" w:hAnsi="Times New Roman" w:cs="Times New Roman"/>
          <w:b/>
          <w:lang w:eastAsia="ru-RU"/>
        </w:rPr>
        <w:t>Химия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12</w:t>
      </w:r>
      <w:r w:rsidR="000F05E1" w:rsidRPr="007B41D3">
        <w:rPr>
          <w:rFonts w:ascii="Times New Roman" w:hAnsi="Times New Roman" w:cs="Times New Roman"/>
          <w:sz w:val="20"/>
          <w:szCs w:val="20"/>
        </w:rPr>
        <w:t>4</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411EAEFF" wp14:editId="512C437A">
            <wp:extent cx="4681708" cy="2118965"/>
            <wp:effectExtent l="0" t="0" r="508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70">
                      <a:extLst>
                        <a:ext uri="{28A0092B-C50C-407E-A947-70E740481C1C}">
                          <a14:useLocalDpi xmlns:a14="http://schemas.microsoft.com/office/drawing/2010/main" val="0"/>
                        </a:ext>
                      </a:extLst>
                    </a:blip>
                    <a:srcRect t="5703" b="4359"/>
                    <a:stretch/>
                  </pic:blipFill>
                  <pic:spPr bwMode="auto">
                    <a:xfrm>
                      <a:off x="0" y="0"/>
                      <a:ext cx="4696500" cy="212566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химии </w:t>
      </w:r>
      <w:r w:rsidRPr="007B41D3">
        <w:rPr>
          <w:rFonts w:ascii="Times New Roman" w:hAnsi="Times New Roman"/>
          <w:sz w:val="24"/>
          <w:szCs w:val="24"/>
        </w:rPr>
        <w:t xml:space="preserve">в 2026 году в Республике Карелия – 64,03% (в 2025 – 59,27%), в Российской Федерации – 64,61% (в 2025 году – 61,80%).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химии в 2026 году в Республике Карелия – 80,77%, за решение задачи на умение 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применять эксперимент (реальный и мысленный) (9). В Российской Федерации процент выполнения по данному заданию 73,14%.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химии в 2026 году в Республике Карелия – 39,53% за выполнение задания на умение применять выявление причинно-следственных связей для изучения свойств веществ и химических реакций (7.3.2). В Российской Федерации процент выполнения по данному заданию 39,49%.  </w:t>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0F05E1" w:rsidRPr="007B41D3">
        <w:rPr>
          <w:rFonts w:ascii="Times New Roman" w:hAnsi="Times New Roman"/>
          <w:sz w:val="24"/>
          <w:szCs w:val="24"/>
        </w:rPr>
        <w:t>25</w:t>
      </w:r>
      <w:r w:rsidRPr="007B41D3">
        <w:rPr>
          <w:rFonts w:ascii="Times New Roman" w:hAnsi="Times New Roman"/>
          <w:sz w:val="24"/>
          <w:szCs w:val="24"/>
        </w:rPr>
        <w:t>).</w:t>
      </w:r>
    </w:p>
    <w:p w:rsidR="00EF7FA0" w:rsidRPr="007B41D3" w:rsidRDefault="00EF7FA0" w:rsidP="00EF7FA0">
      <w:pPr>
        <w:spacing w:after="0" w:line="240" w:lineRule="auto"/>
        <w:rPr>
          <w:rFonts w:ascii="Times New Roman" w:hAnsi="Times New Roman" w:cs="Times New Roman"/>
          <w:b/>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Выполнение заданий Химия.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0F05E1" w:rsidRPr="007B41D3">
        <w:rPr>
          <w:rFonts w:ascii="Times New Roman" w:hAnsi="Times New Roman" w:cs="Times New Roman"/>
          <w:sz w:val="20"/>
          <w:szCs w:val="20"/>
        </w:rPr>
        <w:t>25</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A258D2B" wp14:editId="7DA56908">
            <wp:extent cx="6010840" cy="2623454"/>
            <wp:effectExtent l="0" t="0" r="0" b="571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029456" cy="2631579"/>
                    </a:xfrm>
                    <a:prstGeom prst="rect">
                      <a:avLst/>
                    </a:prstGeom>
                    <a:noFill/>
                  </pic:spPr>
                </pic:pic>
              </a:graphicData>
            </a:graphic>
          </wp:inline>
        </w:drawing>
      </w:r>
    </w:p>
    <w:p w:rsidR="00EF7FA0" w:rsidRPr="007B41D3" w:rsidRDefault="00EF7FA0" w:rsidP="00EF7FA0">
      <w:pPr>
        <w:pStyle w:val="a3"/>
        <w:spacing w:line="276" w:lineRule="auto"/>
        <w:rPr>
          <w:rFonts w:ascii="Times New Roman" w:hAnsi="Times New Roman"/>
          <w:b/>
        </w:rPr>
      </w:pP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химии в 8 классе с отметками по журналу позволяет сделать вывод о том, что 60,86% обучающихся подтверждают школьную оценку (Таблица 17</w:t>
      </w:r>
      <w:r w:rsidR="000F05E1" w:rsidRPr="007B41D3">
        <w:rPr>
          <w:rFonts w:ascii="Times New Roman" w:hAnsi="Times New Roman"/>
          <w:sz w:val="24"/>
          <w:szCs w:val="24"/>
        </w:rPr>
        <w:t>4</w:t>
      </w:r>
      <w:r w:rsidRPr="007B41D3">
        <w:rPr>
          <w:rFonts w:ascii="Times New Roman" w:hAnsi="Times New Roman"/>
          <w:sz w:val="24"/>
          <w:szCs w:val="24"/>
        </w:rPr>
        <w:t xml:space="preserve">, Диаграмма </w:t>
      </w:r>
      <w:r w:rsidR="000F05E1" w:rsidRPr="007B41D3">
        <w:rPr>
          <w:rFonts w:ascii="Times New Roman" w:hAnsi="Times New Roman"/>
          <w:sz w:val="24"/>
          <w:szCs w:val="24"/>
        </w:rPr>
        <w:t>126</w:t>
      </w:r>
      <w:r w:rsidRPr="007B41D3">
        <w:rPr>
          <w:rFonts w:ascii="Times New Roman" w:hAnsi="Times New Roman"/>
          <w:sz w:val="24"/>
          <w:szCs w:val="24"/>
        </w:rPr>
        <w:t xml:space="preserve">). </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lastRenderedPageBreak/>
        <w:t>Сравнение отметок с отметками по журналу. Химия.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17</w:t>
      </w:r>
      <w:r w:rsidR="000F05E1" w:rsidRPr="007B41D3">
        <w:rPr>
          <w:rFonts w:ascii="Times New Roman" w:hAnsi="Times New Roman"/>
          <w:sz w:val="20"/>
          <w:szCs w:val="20"/>
        </w:rPr>
        <w:t>4</w:t>
      </w:r>
    </w:p>
    <w:tbl>
      <w:tblPr>
        <w:tblW w:w="878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160"/>
        <w:gridCol w:w="2234"/>
      </w:tblGrid>
      <w:tr w:rsidR="007B41D3" w:rsidRPr="007B41D3" w:rsidTr="00D36B10">
        <w:trPr>
          <w:trHeight w:val="315"/>
        </w:trPr>
        <w:tc>
          <w:tcPr>
            <w:tcW w:w="439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39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20,86%</w:t>
            </w:r>
          </w:p>
        </w:tc>
      </w:tr>
      <w:tr w:rsidR="007B41D3" w:rsidRPr="007B41D3" w:rsidTr="00D36B10">
        <w:trPr>
          <w:trHeight w:val="300"/>
        </w:trPr>
        <w:tc>
          <w:tcPr>
            <w:tcW w:w="439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639</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60,86%</w:t>
            </w:r>
          </w:p>
        </w:tc>
      </w:tr>
      <w:tr w:rsidR="007B41D3" w:rsidRPr="007B41D3" w:rsidTr="00D36B10">
        <w:trPr>
          <w:trHeight w:val="300"/>
        </w:trPr>
        <w:tc>
          <w:tcPr>
            <w:tcW w:w="439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192</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18,29%</w:t>
            </w:r>
          </w:p>
        </w:tc>
      </w:tr>
      <w:tr w:rsidR="00EF7FA0" w:rsidRPr="007B41D3" w:rsidTr="00D36B10">
        <w:trPr>
          <w:trHeight w:val="300"/>
        </w:trPr>
        <w:tc>
          <w:tcPr>
            <w:tcW w:w="4395"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1113</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Химия. 8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 xml:space="preserve">Диаграмма </w:t>
      </w:r>
      <w:r w:rsidR="000F05E1" w:rsidRPr="007B41D3">
        <w:rPr>
          <w:rFonts w:ascii="Times New Roman" w:hAnsi="Times New Roman" w:cs="Times New Roman"/>
          <w:sz w:val="20"/>
          <w:szCs w:val="20"/>
        </w:rPr>
        <w:t>126</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4DBB63DF" wp14:editId="28F3478B">
            <wp:extent cx="4535170" cy="1848104"/>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72">
                      <a:extLst>
                        <a:ext uri="{28A0092B-C50C-407E-A947-70E740481C1C}">
                          <a14:useLocalDpi xmlns:a14="http://schemas.microsoft.com/office/drawing/2010/main" val="0"/>
                        </a:ext>
                      </a:extLst>
                    </a:blip>
                    <a:srcRect l="8217" r="2886" b="9060"/>
                    <a:stretch/>
                  </pic:blipFill>
                  <pic:spPr bwMode="auto">
                    <a:xfrm>
                      <a:off x="0" y="0"/>
                      <a:ext cx="4571079" cy="186273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Информатика</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76"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17</w:t>
      </w:r>
      <w:r w:rsidR="000F05E1" w:rsidRPr="007B41D3">
        <w:rPr>
          <w:rFonts w:ascii="Times New Roman" w:hAnsi="Times New Roman" w:cs="Times New Roman"/>
          <w:sz w:val="20"/>
          <w:szCs w:val="20"/>
        </w:rPr>
        <w:t>5</w:t>
      </w:r>
    </w:p>
    <w:tbl>
      <w:tblPr>
        <w:tblW w:w="98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7143"/>
        <w:gridCol w:w="672"/>
        <w:gridCol w:w="11"/>
        <w:gridCol w:w="666"/>
        <w:gridCol w:w="756"/>
        <w:gridCol w:w="19"/>
      </w:tblGrid>
      <w:tr w:rsidR="007B41D3" w:rsidRPr="007B41D3" w:rsidTr="00E33233">
        <w:trPr>
          <w:trHeight w:val="300"/>
          <w:tblHeader/>
        </w:trPr>
        <w:tc>
          <w:tcPr>
            <w:tcW w:w="9806" w:type="dxa"/>
            <w:gridSpan w:val="7"/>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Информатика 8 класс</w:t>
            </w:r>
          </w:p>
        </w:tc>
      </w:tr>
      <w:tr w:rsidR="007B41D3" w:rsidRPr="007B41D3" w:rsidTr="00E33233">
        <w:trPr>
          <w:gridAfter w:val="1"/>
          <w:wAfter w:w="19" w:type="dxa"/>
          <w:trHeight w:val="300"/>
          <w:tblHeader/>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2"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5"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56"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4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68,93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83,08</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68,15</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80,17</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64,99</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76,75</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64,40</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75,45</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74,46</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83,86</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63,21</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70,65</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алгоритм решения задачи различными способами, в том числе в виде блок-схемы</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75,15</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79,45</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58,28</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72,65</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предложенные алгоритмы, в том числе определять, какие результаты возможны при заданном множестве исходных значений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60,85</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71,93</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w:t>
            </w:r>
            <w:r w:rsidRPr="007B41D3">
              <w:rPr>
                <w:rFonts w:ascii="Times New Roman" w:hAnsi="Times New Roman" w:cs="Times New Roman"/>
                <w:sz w:val="20"/>
                <w:szCs w:val="20"/>
              </w:rPr>
              <w:lastRenderedPageBreak/>
              <w:t>значения истинности входящих в него переменных; строить таблицы истинности для логических выражений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38,36</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44,14</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11</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69,63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65,96</w:t>
            </w:r>
          </w:p>
        </w:tc>
      </w:tr>
      <w:tr w:rsidR="007B41D3" w:rsidRPr="007B41D3" w:rsidTr="00E33233">
        <w:trPr>
          <w:gridAfter w:val="1"/>
          <w:wAfter w:w="19" w:type="dxa"/>
          <w:trHeight w:val="300"/>
        </w:trPr>
        <w:tc>
          <w:tcPr>
            <w:tcW w:w="541"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14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12.1.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 12.2.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Анализировать предложенные алгоритмы, в том числе определять, какие результаты возможны при заданном множестве исходных значений</w:t>
            </w:r>
          </w:p>
        </w:tc>
        <w:tc>
          <w:tcPr>
            <w:tcW w:w="672"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42,33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33,77</w:t>
            </w:r>
          </w:p>
        </w:tc>
      </w:tr>
      <w:tr w:rsidR="007B41D3" w:rsidRPr="007B41D3" w:rsidTr="00E33233">
        <w:trPr>
          <w:gridAfter w:val="1"/>
          <w:wAfter w:w="19" w:type="dxa"/>
          <w:trHeight w:val="300"/>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16</w:t>
            </w:r>
          </w:p>
        </w:tc>
        <w:tc>
          <w:tcPr>
            <w:tcW w:w="675"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E33233">
        <w:trPr>
          <w:gridAfter w:val="1"/>
          <w:wAfter w:w="17" w:type="dxa"/>
          <w:trHeight w:val="300"/>
        </w:trPr>
        <w:tc>
          <w:tcPr>
            <w:tcW w:w="8367"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62,40</w:t>
            </w:r>
          </w:p>
        </w:tc>
        <w:tc>
          <w:tcPr>
            <w:tcW w:w="756"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69,82</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информатике выполнили 1014 обучающихся (0,35% от всех участников) из 60 образовательных организаций (0,40% от всех ОО, принимавших участие в организации и проведении ВПР по информатике в 8 классах) (Таблица 17</w:t>
      </w:r>
      <w:r w:rsidR="000F05E1" w:rsidRPr="007B41D3">
        <w:rPr>
          <w:rFonts w:ascii="Times New Roman" w:hAnsi="Times New Roman" w:cs="Times New Roman"/>
          <w:sz w:val="24"/>
          <w:szCs w:val="24"/>
        </w:rPr>
        <w:t>6</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Информатика.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17</w:t>
      </w:r>
      <w:r w:rsidR="000F05E1" w:rsidRPr="007B41D3">
        <w:rPr>
          <w:rFonts w:ascii="Times New Roman" w:hAnsi="Times New Roman" w:cs="Times New Roman"/>
          <w:sz w:val="20"/>
          <w:szCs w:val="20"/>
        </w:rPr>
        <w:t>6</w:t>
      </w:r>
    </w:p>
    <w:tbl>
      <w:tblPr>
        <w:tblW w:w="9356" w:type="dxa"/>
        <w:tblInd w:w="279"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14875</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291356</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1014</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40"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информатике на 6,33% выше, чем в среднем по Российской Федерации, получивших отметку «3» выше на 5,35%. Доля получивших отметку «4» ниже на 13,96%, чем в среднем по Российской Федерации, отметку «5» выше на 2,27% (Таблица 17</w:t>
      </w:r>
      <w:r w:rsidR="000F05E1" w:rsidRPr="007B41D3">
        <w:rPr>
          <w:rFonts w:ascii="Times New Roman" w:hAnsi="Times New Roman" w:cs="Times New Roman"/>
          <w:sz w:val="24"/>
          <w:szCs w:val="24"/>
        </w:rPr>
        <w:t>7</w:t>
      </w:r>
      <w:r w:rsidRPr="007B41D3">
        <w:rPr>
          <w:rFonts w:ascii="Times New Roman" w:hAnsi="Times New Roman" w:cs="Times New Roman"/>
          <w:sz w:val="24"/>
          <w:szCs w:val="24"/>
        </w:rPr>
        <w:t xml:space="preserve">, Диаграмма </w:t>
      </w:r>
      <w:r w:rsidR="000F05E1" w:rsidRPr="007B41D3">
        <w:rPr>
          <w:rFonts w:ascii="Times New Roman" w:hAnsi="Times New Roman" w:cs="Times New Roman"/>
          <w:sz w:val="24"/>
          <w:szCs w:val="24"/>
        </w:rPr>
        <w:t>126</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Информатика</w:t>
      </w:r>
      <w:r w:rsidR="000F05E1"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17</w:t>
      </w:r>
      <w:r w:rsidR="000F05E1" w:rsidRPr="007B41D3">
        <w:rPr>
          <w:rFonts w:ascii="Times New Roman" w:hAnsi="Times New Roman" w:cs="Times New Roman"/>
          <w:sz w:val="20"/>
          <w:szCs w:val="20"/>
        </w:rPr>
        <w:t>7</w:t>
      </w:r>
    </w:p>
    <w:tbl>
      <w:tblPr>
        <w:tblW w:w="7230" w:type="dxa"/>
        <w:tblInd w:w="1124" w:type="dxa"/>
        <w:tblLook w:val="04A0" w:firstRow="1" w:lastRow="0" w:firstColumn="1" w:lastColumn="0" w:noHBand="0" w:noVBand="1"/>
      </w:tblPr>
      <w:tblGrid>
        <w:gridCol w:w="2386"/>
        <w:gridCol w:w="2268"/>
        <w:gridCol w:w="2576"/>
      </w:tblGrid>
      <w:tr w:rsidR="007B41D3" w:rsidRPr="007B41D3" w:rsidTr="00D36B10">
        <w:trPr>
          <w:trHeight w:val="479"/>
        </w:trPr>
        <w:tc>
          <w:tcPr>
            <w:tcW w:w="2386"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7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4,72</w:t>
            </w:r>
          </w:p>
        </w:tc>
        <w:tc>
          <w:tcPr>
            <w:tcW w:w="257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11,05</w:t>
            </w:r>
          </w:p>
        </w:tc>
      </w:tr>
      <w:tr w:rsidR="007B41D3"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0F05E1">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36,86</w:t>
            </w:r>
          </w:p>
        </w:tc>
        <w:tc>
          <w:tcPr>
            <w:tcW w:w="257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r w:rsidR="000F05E1" w:rsidRPr="007B41D3">
              <w:rPr>
                <w:rFonts w:ascii="Times New Roman" w:eastAsia="Times New Roman" w:hAnsi="Times New Roman" w:cs="Times New Roman"/>
                <w:sz w:val="20"/>
                <w:szCs w:val="20"/>
                <w:lang w:eastAsia="ru-RU"/>
              </w:rPr>
              <w:t>2,21</w:t>
            </w:r>
          </w:p>
        </w:tc>
      </w:tr>
      <w:tr w:rsidR="007B41D3"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0F05E1">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42,36</w:t>
            </w:r>
          </w:p>
        </w:tc>
        <w:tc>
          <w:tcPr>
            <w:tcW w:w="257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r w:rsidR="000F05E1" w:rsidRPr="007B41D3">
              <w:rPr>
                <w:rFonts w:ascii="Times New Roman" w:eastAsia="Times New Roman" w:hAnsi="Times New Roman" w:cs="Times New Roman"/>
                <w:sz w:val="20"/>
                <w:szCs w:val="20"/>
                <w:lang w:eastAsia="ru-RU"/>
              </w:rPr>
              <w:t>8,40</w:t>
            </w:r>
          </w:p>
        </w:tc>
      </w:tr>
      <w:tr w:rsidR="00EF7FA0"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16,07</w:t>
            </w:r>
          </w:p>
        </w:tc>
        <w:tc>
          <w:tcPr>
            <w:tcW w:w="2576" w:type="dxa"/>
            <w:tcBorders>
              <w:top w:val="nil"/>
              <w:left w:val="nil"/>
              <w:bottom w:val="single" w:sz="4" w:space="0" w:color="auto"/>
              <w:right w:val="single" w:sz="4" w:space="0" w:color="auto"/>
            </w:tcBorders>
            <w:shd w:val="clear" w:color="auto" w:fill="auto"/>
            <w:noWrap/>
            <w:vAlign w:val="bottom"/>
            <w:hideMark/>
          </w:tcPr>
          <w:p w:rsidR="00EF7FA0" w:rsidRPr="007B41D3" w:rsidRDefault="000F05E1"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18,34</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33233" w:rsidRDefault="00E33233">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Статистика по отметкам. Информатика.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w:t>
      </w:r>
      <w:r w:rsidR="000F05E1" w:rsidRPr="007B41D3">
        <w:rPr>
          <w:rFonts w:ascii="Times New Roman" w:hAnsi="Times New Roman" w:cs="Times New Roman"/>
          <w:sz w:val="20"/>
          <w:szCs w:val="20"/>
        </w:rPr>
        <w:t>26</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180C57B2" wp14:editId="2C8D03FC">
            <wp:extent cx="4738835" cy="2170357"/>
            <wp:effectExtent l="0" t="0" r="5080" b="190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173">
                      <a:extLst>
                        <a:ext uri="{28A0092B-C50C-407E-A947-70E740481C1C}">
                          <a14:useLocalDpi xmlns:a14="http://schemas.microsoft.com/office/drawing/2010/main" val="0"/>
                        </a:ext>
                      </a:extLst>
                    </a:blip>
                    <a:srcRect t="5507" b="3609"/>
                    <a:stretch/>
                  </pic:blipFill>
                  <pic:spPr bwMode="auto">
                    <a:xfrm>
                      <a:off x="0" y="0"/>
                      <a:ext cx="4801380" cy="219900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информатике </w:t>
      </w:r>
      <w:r w:rsidRPr="007B41D3">
        <w:rPr>
          <w:rFonts w:ascii="Times New Roman" w:hAnsi="Times New Roman"/>
          <w:sz w:val="24"/>
          <w:szCs w:val="24"/>
        </w:rPr>
        <w:t xml:space="preserve">в 2026 году в Республике Карелия – 62,40% (в 2025 году – 62,63%), в Российской Федерации – 69,82% (в 2025 - 66,73%).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информатике в 2026 году в Республике Карелия – 75,15%, за выполнение задания на умение описывать алгоритм решения задачи различными способами, в том числе в виде блок-схемы (7). В Российской Федерации процент выполнения по данному заданию 85,64%.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информатике в 2026 году в Республике Карелия – 38,36% за выполнение задания на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(10). В Российской Федерации процент выполнения по данному заданию 44,14%.  </w:t>
      </w:r>
    </w:p>
    <w:p w:rsidR="00EF7FA0" w:rsidRPr="007B41D3" w:rsidRDefault="00EF7FA0" w:rsidP="00EF7FA0">
      <w:pPr>
        <w:spacing w:after="0" w:line="240"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0F05E1" w:rsidRPr="007B41D3">
        <w:rPr>
          <w:rFonts w:ascii="Times New Roman" w:hAnsi="Times New Roman"/>
          <w:sz w:val="24"/>
          <w:szCs w:val="24"/>
        </w:rPr>
        <w:t>27</w:t>
      </w:r>
      <w:r w:rsidRPr="007B41D3">
        <w:rPr>
          <w:rFonts w:ascii="Times New Roman" w:hAnsi="Times New Roman"/>
          <w:sz w:val="24"/>
          <w:szCs w:val="24"/>
        </w:rPr>
        <w:t>).</w:t>
      </w: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w:t>
      </w:r>
      <w:r w:rsidR="00922E6C" w:rsidRPr="007B41D3">
        <w:rPr>
          <w:rFonts w:ascii="Times New Roman" w:hAnsi="Times New Roman" w:cs="Times New Roman"/>
          <w:b/>
        </w:rPr>
        <w:t>.</w:t>
      </w:r>
      <w:r w:rsidRPr="007B41D3">
        <w:rPr>
          <w:rFonts w:ascii="Times New Roman" w:hAnsi="Times New Roman" w:cs="Times New Roman"/>
          <w:b/>
        </w:rPr>
        <w:t xml:space="preserve"> Информатика.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0F05E1" w:rsidRPr="007B41D3">
        <w:rPr>
          <w:rFonts w:ascii="Times New Roman" w:hAnsi="Times New Roman" w:cs="Times New Roman"/>
          <w:sz w:val="20"/>
          <w:szCs w:val="20"/>
        </w:rPr>
        <w:t>27</w:t>
      </w:r>
    </w:p>
    <w:p w:rsidR="00EF7FA0" w:rsidRPr="007B41D3" w:rsidRDefault="00EF7FA0" w:rsidP="00EF7FA0">
      <w:pPr>
        <w:spacing w:after="0" w:line="240" w:lineRule="auto"/>
        <w:ind w:firstLine="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8DE967E" wp14:editId="4E401F3D">
            <wp:extent cx="5318760" cy="2571635"/>
            <wp:effectExtent l="0" t="0" r="0" b="63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174">
                      <a:extLst>
                        <a:ext uri="{28A0092B-C50C-407E-A947-70E740481C1C}">
                          <a14:useLocalDpi xmlns:a14="http://schemas.microsoft.com/office/drawing/2010/main" val="0"/>
                        </a:ext>
                      </a:extLst>
                    </a:blip>
                    <a:srcRect t="2761" b="4027"/>
                    <a:stretch/>
                  </pic:blipFill>
                  <pic:spPr bwMode="auto">
                    <a:xfrm>
                      <a:off x="0" y="0"/>
                      <a:ext cx="5334100" cy="257905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pP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информатике в 8 классе с отметками по журналу позволяет сделать вывод о том, что 46,75% обучающихся подтверждают школьную оценку (Таблица 17</w:t>
      </w:r>
      <w:r w:rsidR="000F05E1" w:rsidRPr="007B41D3">
        <w:rPr>
          <w:rFonts w:ascii="Times New Roman" w:hAnsi="Times New Roman"/>
          <w:sz w:val="24"/>
          <w:szCs w:val="24"/>
        </w:rPr>
        <w:t>8</w:t>
      </w:r>
      <w:r w:rsidRPr="007B41D3">
        <w:rPr>
          <w:rFonts w:ascii="Times New Roman" w:hAnsi="Times New Roman"/>
          <w:sz w:val="24"/>
          <w:szCs w:val="24"/>
        </w:rPr>
        <w:t xml:space="preserve">, Диаграмма </w:t>
      </w:r>
      <w:r w:rsidR="000F05E1" w:rsidRPr="007B41D3">
        <w:rPr>
          <w:rFonts w:ascii="Times New Roman" w:hAnsi="Times New Roman"/>
          <w:sz w:val="24"/>
          <w:szCs w:val="24"/>
        </w:rPr>
        <w:t>128</w:t>
      </w:r>
      <w:r w:rsidRPr="007B41D3">
        <w:rPr>
          <w:rFonts w:ascii="Times New Roman" w:hAnsi="Times New Roman"/>
          <w:sz w:val="24"/>
          <w:szCs w:val="24"/>
        </w:rPr>
        <w:t xml:space="preserve">). </w:t>
      </w:r>
    </w:p>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Информатика.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17</w:t>
      </w:r>
      <w:r w:rsidR="000F05E1" w:rsidRPr="007B41D3">
        <w:rPr>
          <w:rFonts w:ascii="Times New Roman" w:hAnsi="Times New Roman"/>
          <w:sz w:val="20"/>
          <w:szCs w:val="20"/>
        </w:rPr>
        <w:t>8</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410</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40,43%</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474</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46,75%</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130</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12,82%</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1014</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Информатика. 8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w:t>
      </w:r>
      <w:r w:rsidR="000F05E1" w:rsidRPr="007B41D3">
        <w:rPr>
          <w:rFonts w:ascii="Times New Roman" w:hAnsi="Times New Roman" w:cs="Times New Roman"/>
          <w:sz w:val="20"/>
          <w:szCs w:val="20"/>
        </w:rPr>
        <w:t>28</w:t>
      </w:r>
    </w:p>
    <w:p w:rsidR="00EF7FA0" w:rsidRPr="007B41D3" w:rsidRDefault="00EF7FA0" w:rsidP="00EF7FA0">
      <w:pPr>
        <w:spacing w:after="0" w:line="276" w:lineRule="auto"/>
        <w:jc w:val="center"/>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noProof/>
          <w:sz w:val="24"/>
          <w:szCs w:val="24"/>
          <w:lang w:eastAsia="ru-RU"/>
        </w:rPr>
        <w:drawing>
          <wp:inline distT="0" distB="0" distL="0" distR="0" wp14:anchorId="0CFB3B3C" wp14:editId="1D1C18A2">
            <wp:extent cx="4600056" cy="1694845"/>
            <wp:effectExtent l="0" t="0" r="0" b="635"/>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75">
                      <a:extLst>
                        <a:ext uri="{28A0092B-C50C-407E-A947-70E740481C1C}">
                          <a14:useLocalDpi xmlns:a14="http://schemas.microsoft.com/office/drawing/2010/main" val="0"/>
                        </a:ext>
                      </a:extLst>
                    </a:blip>
                    <a:srcRect l="5563" t="4778" r="4878" b="10148"/>
                    <a:stretch/>
                  </pic:blipFill>
                  <pic:spPr bwMode="auto">
                    <a:xfrm>
                      <a:off x="0" y="0"/>
                      <a:ext cx="4629912" cy="170584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t>Биология</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76"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17</w:t>
      </w:r>
      <w:r w:rsidR="000F05E1" w:rsidRPr="007B41D3">
        <w:rPr>
          <w:rFonts w:ascii="Times New Roman" w:hAnsi="Times New Roman" w:cs="Times New Roman"/>
          <w:sz w:val="20"/>
          <w:szCs w:val="20"/>
        </w:rPr>
        <w:t>9</w:t>
      </w:r>
    </w:p>
    <w:tbl>
      <w:tblPr>
        <w:tblW w:w="97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118"/>
        <w:gridCol w:w="680"/>
        <w:gridCol w:w="671"/>
        <w:gridCol w:w="756"/>
      </w:tblGrid>
      <w:tr w:rsidR="007B41D3" w:rsidRPr="007B41D3" w:rsidTr="000F05E1">
        <w:trPr>
          <w:trHeight w:val="300"/>
          <w:tblHeader/>
        </w:trPr>
        <w:tc>
          <w:tcPr>
            <w:tcW w:w="9791" w:type="dxa"/>
            <w:gridSpan w:val="5"/>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Биология 8 класс</w:t>
            </w:r>
          </w:p>
        </w:tc>
      </w:tr>
      <w:tr w:rsidR="007B41D3" w:rsidRPr="007B41D3" w:rsidTr="000F05E1">
        <w:trPr>
          <w:trHeight w:val="300"/>
          <w:tblHeader/>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77"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1"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56"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зоологию как биологическую науку, ее разделы и связь с другими науками и техникой</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82,54</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83,07</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Раскрывать общие признаки животных, уровни организации животного организма: клетки, ткани, органы, системы органов, организм. Сравнивать животные ткани и органы животных между собой</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58,95</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63,54</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55,30</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64,30</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53,34</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58,57</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Классифицировать животных на основании особенностей строения</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59,38</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65,24</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69,94</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76,98</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62,90</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69,97</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61,86</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64,11</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процессы жизнедеятельности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43,66</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46,65</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и описывать животных изучаемых систематических групп, отдельные органы и системы органов</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52,48</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58,90</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52,61</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60,78</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31,97</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44,35</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Выбирать, анализировать, систематизировать и интерпретировать информацию различных видов и форм представления</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82,32</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78,00</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9.2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Выбирать, анализировать, систематизировать и интерпретировать информацию различных видов и форм представления</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50,83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60,85</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причинно-следственные связи между строением, жизнедеятельностью и средой обитания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69,33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70,85</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57,78</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58,55</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78,67</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70,70</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47,96</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53,40</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50,83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55,00</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74,59</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68,36</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53,43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57,02</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47,78</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59,96</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14.3</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64,55</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68,23</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72,81</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70,45</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52,22</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57,82</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16.1</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54,91</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52,18</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16.2</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43,83</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43,69</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16.3</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35,10</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37,69</w:t>
            </w:r>
          </w:p>
        </w:tc>
      </w:tr>
      <w:tr w:rsidR="007B41D3" w:rsidRPr="007B41D3" w:rsidTr="000F05E1">
        <w:trPr>
          <w:trHeight w:val="300"/>
        </w:trPr>
        <w:tc>
          <w:tcPr>
            <w:tcW w:w="566"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7118"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животных природных зон Земли, основные закономерности распространения животных по планете. Раскрывать роль животных в природных сообществах</w:t>
            </w:r>
          </w:p>
        </w:tc>
        <w:tc>
          <w:tcPr>
            <w:tcW w:w="677"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1"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49,57</w:t>
            </w:r>
          </w:p>
        </w:tc>
        <w:tc>
          <w:tcPr>
            <w:tcW w:w="756" w:type="dxa"/>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47,87</w:t>
            </w:r>
          </w:p>
        </w:tc>
      </w:tr>
      <w:tr w:rsidR="007B41D3" w:rsidRPr="007B41D3" w:rsidTr="000F05E1">
        <w:trPr>
          <w:trHeight w:val="300"/>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7"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47</w:t>
            </w:r>
          </w:p>
        </w:tc>
        <w:tc>
          <w:tcPr>
            <w:tcW w:w="671"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0F05E1">
        <w:trPr>
          <w:trHeight w:val="300"/>
        </w:trPr>
        <w:tc>
          <w:tcPr>
            <w:tcW w:w="8364" w:type="dxa"/>
            <w:gridSpan w:val="3"/>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71"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57,64</w:t>
            </w:r>
          </w:p>
        </w:tc>
        <w:tc>
          <w:tcPr>
            <w:tcW w:w="756"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60,93</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биологии выполнили 1151 обучающихся (0,39% от всех участников) из 76 образовательных организаций (0,51% от всех ОО, принимавших участие в организации и проведении ВПР по биологии в 8 классах) (Таблица 1</w:t>
      </w:r>
      <w:r w:rsidR="000F05E1" w:rsidRPr="007B41D3">
        <w:rPr>
          <w:rFonts w:ascii="Times New Roman" w:hAnsi="Times New Roman" w:cs="Times New Roman"/>
          <w:sz w:val="24"/>
          <w:szCs w:val="24"/>
        </w:rPr>
        <w:t>80</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9"/>
        <w:jc w:val="both"/>
        <w:rPr>
          <w:rFonts w:ascii="Times New Roman" w:hAnsi="Times New Roman" w:cs="Times New Roman"/>
          <w:sz w:val="24"/>
          <w:szCs w:val="24"/>
        </w:rPr>
      </w:pPr>
    </w:p>
    <w:p w:rsidR="00E33233" w:rsidRDefault="00E33233"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Количество обучающихся, участвующих в ВПР. Биология.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w:t>
      </w:r>
      <w:r w:rsidR="000F05E1" w:rsidRPr="007B41D3">
        <w:rPr>
          <w:rFonts w:ascii="Times New Roman" w:hAnsi="Times New Roman" w:cs="Times New Roman"/>
          <w:sz w:val="20"/>
          <w:szCs w:val="20"/>
        </w:rPr>
        <w:t>80</w:t>
      </w:r>
    </w:p>
    <w:tbl>
      <w:tblPr>
        <w:tblW w:w="9356" w:type="dxa"/>
        <w:tblInd w:w="279" w:type="dxa"/>
        <w:tblLook w:val="04A0" w:firstRow="1" w:lastRow="0" w:firstColumn="1" w:lastColumn="0" w:noHBand="0" w:noVBand="1"/>
      </w:tblPr>
      <w:tblGrid>
        <w:gridCol w:w="2835"/>
        <w:gridCol w:w="3544"/>
        <w:gridCol w:w="2977"/>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15006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293980</w:t>
            </w:r>
          </w:p>
        </w:tc>
      </w:tr>
      <w:tr w:rsidR="00EF7FA0" w:rsidRPr="007B41D3" w:rsidTr="00D36B1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76</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1151</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40"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биологии на 0,52% выше, чем в среднем по Российской Федерации, получивших отметку «3» выше на 5,82%. Доля получивших отметку «4» ниже на 2,38%, чем в среднем по Российской Федерации, отметку «5» ниже на 3,98% (Таблица 18</w:t>
      </w:r>
      <w:r w:rsidR="000F05E1" w:rsidRPr="007B41D3">
        <w:rPr>
          <w:rFonts w:ascii="Times New Roman" w:hAnsi="Times New Roman" w:cs="Times New Roman"/>
          <w:sz w:val="24"/>
          <w:szCs w:val="24"/>
        </w:rPr>
        <w:t>1</w:t>
      </w:r>
      <w:r w:rsidRPr="007B41D3">
        <w:rPr>
          <w:rFonts w:ascii="Times New Roman" w:hAnsi="Times New Roman" w:cs="Times New Roman"/>
          <w:sz w:val="24"/>
          <w:szCs w:val="24"/>
        </w:rPr>
        <w:t>, Диаграмма 1</w:t>
      </w:r>
      <w:r w:rsidR="001D5B53" w:rsidRPr="007B41D3">
        <w:rPr>
          <w:rFonts w:ascii="Times New Roman" w:hAnsi="Times New Roman" w:cs="Times New Roman"/>
          <w:sz w:val="24"/>
          <w:szCs w:val="24"/>
        </w:rPr>
        <w:t>29</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Статистика по отметкам. Биология</w:t>
      </w:r>
      <w:r w:rsidR="00922E6C"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1</w:t>
      </w:r>
    </w:p>
    <w:tbl>
      <w:tblPr>
        <w:tblW w:w="7229" w:type="dxa"/>
        <w:tblInd w:w="983" w:type="dxa"/>
        <w:tblLook w:val="04A0" w:firstRow="1" w:lastRow="0" w:firstColumn="1" w:lastColumn="0" w:noHBand="0" w:noVBand="1"/>
      </w:tblPr>
      <w:tblGrid>
        <w:gridCol w:w="2552"/>
        <w:gridCol w:w="2244"/>
        <w:gridCol w:w="2433"/>
      </w:tblGrid>
      <w:tr w:rsidR="007B41D3" w:rsidRPr="007B41D3" w:rsidTr="00D36B10">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2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3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2,17</w:t>
            </w:r>
          </w:p>
        </w:tc>
        <w:tc>
          <w:tcPr>
            <w:tcW w:w="2433"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2,69</w:t>
            </w:r>
          </w:p>
        </w:tc>
      </w:tr>
      <w:tr w:rsidR="007B41D3" w:rsidRPr="007B41D3" w:rsidTr="00D36B1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244"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34,49</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40,31</w:t>
            </w:r>
          </w:p>
        </w:tc>
      </w:tr>
      <w:tr w:rsidR="007B41D3" w:rsidRPr="007B41D3" w:rsidTr="00D36B1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244"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46,34</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43,96</w:t>
            </w:r>
          </w:p>
        </w:tc>
      </w:tr>
      <w:tr w:rsidR="00EF7FA0" w:rsidRPr="007B41D3" w:rsidTr="00D36B1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24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r w:rsidR="00922E6C" w:rsidRPr="007B41D3">
              <w:rPr>
                <w:rFonts w:ascii="Times New Roman" w:eastAsia="Times New Roman" w:hAnsi="Times New Roman" w:cs="Times New Roman"/>
                <w:sz w:val="20"/>
                <w:szCs w:val="20"/>
                <w:lang w:eastAsia="ru-RU"/>
              </w:rPr>
              <w:t>7,01</w:t>
            </w:r>
          </w:p>
        </w:tc>
        <w:tc>
          <w:tcPr>
            <w:tcW w:w="2433"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13,03</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Биология.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w:t>
      </w:r>
      <w:r w:rsidR="00922E6C" w:rsidRPr="007B41D3">
        <w:rPr>
          <w:rFonts w:ascii="Times New Roman" w:hAnsi="Times New Roman" w:cs="Times New Roman"/>
          <w:sz w:val="20"/>
          <w:szCs w:val="20"/>
        </w:rPr>
        <w:t>29</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9E9BC4B" wp14:editId="76E960FC">
            <wp:extent cx="5023706" cy="2286000"/>
            <wp:effectExtent l="0" t="0" r="571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76">
                      <a:extLst>
                        <a:ext uri="{28A0092B-C50C-407E-A947-70E740481C1C}">
                          <a14:useLocalDpi xmlns:a14="http://schemas.microsoft.com/office/drawing/2010/main" val="0"/>
                        </a:ext>
                      </a:extLst>
                    </a:blip>
                    <a:srcRect t="4590" b="4988"/>
                    <a:stretch/>
                  </pic:blipFill>
                  <pic:spPr bwMode="auto">
                    <a:xfrm>
                      <a:off x="0" y="0"/>
                      <a:ext cx="5040771" cy="229376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cs="Times New Roman"/>
          <w:sz w:val="16"/>
          <w:szCs w:val="16"/>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биологии </w:t>
      </w:r>
      <w:r w:rsidRPr="007B41D3">
        <w:rPr>
          <w:rFonts w:ascii="Times New Roman" w:hAnsi="Times New Roman"/>
          <w:sz w:val="24"/>
          <w:szCs w:val="24"/>
        </w:rPr>
        <w:t xml:space="preserve">в 2026 году в Республике Карелия – 57,64% (в 2025 – 54,30%), в Российской Федерации – 60,93% (в 2025 году – 60,6028%). </w:t>
      </w:r>
    </w:p>
    <w:p w:rsidR="00EF7FA0" w:rsidRPr="007B41D3" w:rsidRDefault="00EF7FA0" w:rsidP="00EF7FA0">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биологии в 2026 году в Республике Карелия – 82,54%, за выполнение задания на умение характеризовать зоологию как биологическую науку, ее разделы и связь с другими науками и техникой (1). В Российской Федерации процент выполнения по данному заданию 83,07%.  </w:t>
      </w:r>
    </w:p>
    <w:p w:rsidR="00EF7FA0" w:rsidRPr="007B41D3" w:rsidRDefault="00EF7FA0" w:rsidP="00EF7FA0">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биологии в 2026 году в Республике Карелия – 31,97% за выполнение задания на умение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(8). В Российской Федерации процент выполнения по данному заданию 44,35%.  </w:t>
      </w:r>
    </w:p>
    <w:p w:rsidR="00EF7FA0" w:rsidRPr="007B41D3" w:rsidRDefault="00EF7FA0" w:rsidP="00EF7FA0">
      <w:pPr>
        <w:spacing w:after="0" w:line="240" w:lineRule="auto"/>
        <w:ind w:firstLine="709"/>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13</w:t>
      </w:r>
      <w:r w:rsidR="00922E6C" w:rsidRPr="007B41D3">
        <w:rPr>
          <w:rFonts w:ascii="Times New Roman" w:hAnsi="Times New Roman"/>
          <w:sz w:val="24"/>
          <w:szCs w:val="24"/>
        </w:rPr>
        <w:t>0</w:t>
      </w:r>
      <w:r w:rsidRPr="007B41D3">
        <w:rPr>
          <w:rFonts w:ascii="Times New Roman" w:hAnsi="Times New Roman"/>
          <w:sz w:val="24"/>
          <w:szCs w:val="24"/>
        </w:rPr>
        <w:t>).</w:t>
      </w:r>
    </w:p>
    <w:p w:rsidR="00EF7FA0" w:rsidRPr="007B41D3" w:rsidRDefault="00EF7FA0" w:rsidP="00EF7FA0">
      <w:pPr>
        <w:spacing w:after="0" w:line="240" w:lineRule="auto"/>
        <w:rPr>
          <w:rFonts w:ascii="Times New Roman" w:hAnsi="Times New Roman" w:cs="Times New Roman"/>
          <w:b/>
        </w:rPr>
      </w:pPr>
    </w:p>
    <w:p w:rsidR="00922E6C" w:rsidRPr="007B41D3" w:rsidRDefault="00922E6C">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Выполнение заданий</w:t>
      </w:r>
      <w:r w:rsidR="00E33233">
        <w:rPr>
          <w:rFonts w:ascii="Times New Roman" w:hAnsi="Times New Roman" w:cs="Times New Roman"/>
          <w:b/>
        </w:rPr>
        <w:t>.</w:t>
      </w:r>
      <w:r w:rsidRPr="007B41D3">
        <w:rPr>
          <w:rFonts w:ascii="Times New Roman" w:hAnsi="Times New Roman" w:cs="Times New Roman"/>
          <w:b/>
        </w:rPr>
        <w:t xml:space="preserve"> Биология.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13</w:t>
      </w:r>
      <w:r w:rsidR="00922E6C" w:rsidRPr="007B41D3">
        <w:rPr>
          <w:rFonts w:ascii="Times New Roman" w:hAnsi="Times New Roman" w:cs="Times New Roman"/>
          <w:sz w:val="20"/>
          <w:szCs w:val="20"/>
        </w:rPr>
        <w:t>0</w:t>
      </w:r>
    </w:p>
    <w:p w:rsidR="00EF7FA0" w:rsidRPr="007B41D3" w:rsidRDefault="00EF7FA0" w:rsidP="00EF7FA0">
      <w:pPr>
        <w:spacing w:after="0" w:line="240" w:lineRule="auto"/>
        <w:ind w:hanging="709"/>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23A9848" wp14:editId="4CF1025C">
            <wp:extent cx="7018841" cy="2690038"/>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77">
                      <a:extLst>
                        <a:ext uri="{28A0092B-C50C-407E-A947-70E740481C1C}">
                          <a14:useLocalDpi xmlns:a14="http://schemas.microsoft.com/office/drawing/2010/main" val="0"/>
                        </a:ext>
                      </a:extLst>
                    </a:blip>
                    <a:srcRect t="2384" r="1536"/>
                    <a:stretch/>
                  </pic:blipFill>
                  <pic:spPr bwMode="auto">
                    <a:xfrm>
                      <a:off x="0" y="0"/>
                      <a:ext cx="7044371" cy="269982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rPr>
          <w:rFonts w:ascii="Times New Roman" w:hAnsi="Times New Roman"/>
          <w:b/>
          <w:sz w:val="24"/>
          <w:szCs w:val="24"/>
        </w:rPr>
      </w:pP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биологии в 8 классе с отметками по журналу позволяет сделать вывод о том, что 58,87% обучающихся подтверждают школьную оценку (Таблица 18</w:t>
      </w:r>
      <w:r w:rsidR="00922E6C" w:rsidRPr="007B41D3">
        <w:rPr>
          <w:rFonts w:ascii="Times New Roman" w:hAnsi="Times New Roman"/>
          <w:sz w:val="24"/>
          <w:szCs w:val="24"/>
        </w:rPr>
        <w:t>2</w:t>
      </w:r>
      <w:r w:rsidRPr="007B41D3">
        <w:rPr>
          <w:rFonts w:ascii="Times New Roman" w:hAnsi="Times New Roman"/>
          <w:sz w:val="24"/>
          <w:szCs w:val="24"/>
        </w:rPr>
        <w:t>, Диаграмма 13</w:t>
      </w:r>
      <w:r w:rsidR="00922E6C" w:rsidRPr="007B41D3">
        <w:rPr>
          <w:rFonts w:ascii="Times New Roman" w:hAnsi="Times New Roman"/>
          <w:sz w:val="24"/>
          <w:szCs w:val="24"/>
        </w:rPr>
        <w:t>2</w:t>
      </w:r>
      <w:r w:rsidRPr="007B41D3">
        <w:rPr>
          <w:rFonts w:ascii="Times New Roman" w:hAnsi="Times New Roman"/>
          <w:sz w:val="24"/>
          <w:szCs w:val="24"/>
        </w:rPr>
        <w:t xml:space="preserve">). </w:t>
      </w:r>
    </w:p>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Биология.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18</w:t>
      </w:r>
      <w:r w:rsidR="00922E6C" w:rsidRPr="007B41D3">
        <w:rPr>
          <w:rFonts w:ascii="Times New Roman" w:hAnsi="Times New Roman"/>
          <w:sz w:val="20"/>
          <w:szCs w:val="20"/>
        </w:rPr>
        <w:t>2</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160"/>
        <w:gridCol w:w="2234"/>
      </w:tblGrid>
      <w:tr w:rsidR="007B41D3" w:rsidRPr="007B41D3" w:rsidTr="00D36B10">
        <w:trPr>
          <w:trHeight w:val="315"/>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28,61%</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58,87%</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144</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12,52%</w:t>
            </w:r>
          </w:p>
        </w:tc>
      </w:tr>
      <w:tr w:rsidR="00EF7FA0"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1151</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Биология. 8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13</w:t>
      </w:r>
      <w:r w:rsidR="00922E6C" w:rsidRPr="007B41D3">
        <w:rPr>
          <w:rFonts w:ascii="Times New Roman" w:hAnsi="Times New Roman" w:cs="Times New Roman"/>
          <w:sz w:val="20"/>
          <w:szCs w:val="20"/>
        </w:rPr>
        <w:t>2</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54F4552B" wp14:editId="3C7432FB">
            <wp:extent cx="5068832" cy="1829774"/>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178">
                      <a:extLst>
                        <a:ext uri="{28A0092B-C50C-407E-A947-70E740481C1C}">
                          <a14:useLocalDpi xmlns:a14="http://schemas.microsoft.com/office/drawing/2010/main" val="0"/>
                        </a:ext>
                      </a:extLst>
                    </a:blip>
                    <a:srcRect l="7140" t="5257" r="2603" b="9664"/>
                    <a:stretch/>
                  </pic:blipFill>
                  <pic:spPr bwMode="auto">
                    <a:xfrm>
                      <a:off x="0" y="0"/>
                      <a:ext cx="5083339" cy="183501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История</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3</w:t>
      </w:r>
    </w:p>
    <w:tbl>
      <w:tblPr>
        <w:tblW w:w="9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6861"/>
        <w:gridCol w:w="708"/>
        <w:gridCol w:w="8"/>
        <w:gridCol w:w="701"/>
        <w:gridCol w:w="8"/>
        <w:gridCol w:w="701"/>
        <w:gridCol w:w="8"/>
      </w:tblGrid>
      <w:tr w:rsidR="007B41D3" w:rsidRPr="007B41D3" w:rsidTr="00922E6C">
        <w:trPr>
          <w:trHeight w:val="300"/>
          <w:tblHeader/>
        </w:trPr>
        <w:tc>
          <w:tcPr>
            <w:tcW w:w="9534"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История 8 класс</w:t>
            </w:r>
          </w:p>
        </w:tc>
      </w:tr>
      <w:tr w:rsidR="007B41D3" w:rsidRPr="007B41D3" w:rsidTr="00922E6C">
        <w:trPr>
          <w:gridAfter w:val="1"/>
          <w:wAfter w:w="8" w:type="dxa"/>
          <w:trHeight w:val="300"/>
          <w:tblHeader/>
        </w:trPr>
        <w:tc>
          <w:tcPr>
            <w:tcW w:w="7400"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0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последовательность событий, явлений, процессов отечественной и всеобщей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60,76</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75,28</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визуальные источники исторической информации по отечественной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68,52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77,05</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58,56</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65,80</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40,98</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46,07</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Привлекать контекстную информацию при работе с историческими источниками по отечественной и всеобщей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54,98</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66,88</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Извлекать, сопоставлять и систематизировать информацию о событиях отечественной и всеобщей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63,38</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60,46</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Выявлять особенности развития культуры, быта и нравов народов отечественной и всеобщей истории XVIII 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67,94</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70,45</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описание памятников материальной и художественной культуры изучаемой эпохи</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59,99</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69,43</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Аргументировать предложенную точку зрения на события и личностей отечественной и всеобщей истории XVIII в. с опорой на фактический материал</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36,85</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42,80</w:t>
            </w:r>
          </w:p>
        </w:tc>
      </w:tr>
      <w:tr w:rsidR="007B41D3" w:rsidRPr="007B41D3" w:rsidTr="00922E6C">
        <w:trPr>
          <w:gridAfter w:val="1"/>
          <w:wAfter w:w="8" w:type="dxa"/>
          <w:trHeight w:val="300"/>
        </w:trPr>
        <w:tc>
          <w:tcPr>
            <w:tcW w:w="539"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861"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визуальные источники исторической информации; раскрывать существенные черты и характерные признаки исторических событий, явлений, процессов</w:t>
            </w:r>
          </w:p>
        </w:tc>
        <w:tc>
          <w:tcPr>
            <w:tcW w:w="70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57,40</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55,29</w:t>
            </w:r>
          </w:p>
        </w:tc>
      </w:tr>
      <w:tr w:rsidR="007B41D3" w:rsidRPr="007B41D3" w:rsidTr="00922E6C">
        <w:trPr>
          <w:gridAfter w:val="1"/>
          <w:wAfter w:w="8" w:type="dxa"/>
          <w:trHeight w:val="300"/>
        </w:trPr>
        <w:tc>
          <w:tcPr>
            <w:tcW w:w="7400"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18</w:t>
            </w: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922E6C">
        <w:trPr>
          <w:trHeight w:val="300"/>
        </w:trPr>
        <w:tc>
          <w:tcPr>
            <w:tcW w:w="8116"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56,94</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62,95</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истории выполнили 1547 обучающихся (0,44% от всех участников) из 86 образовательных организаций (0,48% от всех ОО, принимавших участие в организации и проведении ВПР по истории в 8 классах) (Таблица 18</w:t>
      </w:r>
      <w:r w:rsidR="00922E6C" w:rsidRPr="007B41D3">
        <w:rPr>
          <w:rFonts w:ascii="Times New Roman" w:hAnsi="Times New Roman" w:cs="Times New Roman"/>
          <w:sz w:val="24"/>
          <w:szCs w:val="24"/>
        </w:rPr>
        <w:t>4</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9"/>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История</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4</w:t>
      </w:r>
    </w:p>
    <w:tbl>
      <w:tblPr>
        <w:tblW w:w="9214" w:type="dxa"/>
        <w:tblInd w:w="421" w:type="dxa"/>
        <w:tblLook w:val="04A0" w:firstRow="1" w:lastRow="0" w:firstColumn="1" w:lastColumn="0" w:noHBand="0" w:noVBand="1"/>
      </w:tblPr>
      <w:tblGrid>
        <w:gridCol w:w="2693"/>
        <w:gridCol w:w="3544"/>
        <w:gridCol w:w="2977"/>
      </w:tblGrid>
      <w:tr w:rsidR="007B41D3" w:rsidRPr="007B41D3" w:rsidTr="00D36B10">
        <w:trPr>
          <w:trHeight w:val="507"/>
        </w:trPr>
        <w:tc>
          <w:tcPr>
            <w:tcW w:w="2693"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17892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352969</w:t>
            </w:r>
          </w:p>
        </w:tc>
      </w:tr>
      <w:tr w:rsidR="00EF7FA0" w:rsidRPr="007B41D3" w:rsidTr="00D36B10">
        <w:trPr>
          <w:trHeight w:val="300"/>
        </w:trPr>
        <w:tc>
          <w:tcPr>
            <w:tcW w:w="269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1547</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истории на 1,67% выше, чем в среднем по Российской Федерации, отметку «3» выше на 7,89%. Доля получивших отметку «4» ниже на 5,74%, чем в среднем по Российской Федерации. Доля получивших отметку «5» ниже на 3,83% (Таблица 18</w:t>
      </w:r>
      <w:r w:rsidR="00922E6C" w:rsidRPr="007B41D3">
        <w:rPr>
          <w:rFonts w:ascii="Times New Roman" w:hAnsi="Times New Roman" w:cs="Times New Roman"/>
          <w:sz w:val="24"/>
          <w:szCs w:val="24"/>
        </w:rPr>
        <w:t>5</w:t>
      </w:r>
      <w:r w:rsidRPr="007B41D3">
        <w:rPr>
          <w:rFonts w:ascii="Times New Roman" w:hAnsi="Times New Roman" w:cs="Times New Roman"/>
          <w:sz w:val="24"/>
          <w:szCs w:val="24"/>
        </w:rPr>
        <w:t>, Диаграмма 13</w:t>
      </w:r>
      <w:r w:rsidR="00922E6C"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w:t>
      </w:r>
      <w:r w:rsidR="00922E6C" w:rsidRPr="007B41D3">
        <w:rPr>
          <w:rFonts w:ascii="Times New Roman" w:hAnsi="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5</w:t>
      </w:r>
    </w:p>
    <w:tbl>
      <w:tblPr>
        <w:tblW w:w="6946" w:type="dxa"/>
        <w:tblInd w:w="1266" w:type="dxa"/>
        <w:tblLook w:val="04A0" w:firstRow="1" w:lastRow="0" w:firstColumn="1" w:lastColumn="0" w:noHBand="0" w:noVBand="1"/>
      </w:tblPr>
      <w:tblGrid>
        <w:gridCol w:w="2410"/>
        <w:gridCol w:w="2126"/>
        <w:gridCol w:w="2410"/>
      </w:tblGrid>
      <w:tr w:rsidR="007B41D3" w:rsidRPr="007B41D3" w:rsidTr="00922E6C">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3,11</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w:t>
            </w:r>
            <w:r w:rsidR="00922E6C" w:rsidRPr="007B41D3">
              <w:rPr>
                <w:rFonts w:ascii="Times New Roman" w:eastAsia="Times New Roman" w:hAnsi="Times New Roman" w:cs="Times New Roman"/>
                <w:sz w:val="20"/>
                <w:szCs w:val="20"/>
                <w:lang w:eastAsia="ru-RU"/>
              </w:rPr>
              <w:t>,78</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34,9</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42,79</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45,62</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39,88</w:t>
            </w:r>
          </w:p>
        </w:tc>
      </w:tr>
      <w:tr w:rsidR="00EF7FA0"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16,37</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12,54</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Диаграмма 13</w:t>
      </w:r>
      <w:r w:rsidR="00922E6C" w:rsidRPr="007B41D3">
        <w:rPr>
          <w:rFonts w:ascii="Times New Roman" w:hAnsi="Times New Roman" w:cs="Times New Roman"/>
          <w:sz w:val="20"/>
          <w:szCs w:val="20"/>
        </w:rPr>
        <w:t>3</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0D49149" wp14:editId="05D69004">
            <wp:extent cx="4454694" cy="2027555"/>
            <wp:effectExtent l="0" t="0" r="317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79">
                      <a:extLst>
                        <a:ext uri="{28A0092B-C50C-407E-A947-70E740481C1C}">
                          <a14:useLocalDpi xmlns:a14="http://schemas.microsoft.com/office/drawing/2010/main" val="0"/>
                        </a:ext>
                      </a:extLst>
                    </a:blip>
                    <a:srcRect t="5075" b="4007"/>
                    <a:stretch/>
                  </pic:blipFill>
                  <pic:spPr bwMode="auto">
                    <a:xfrm>
                      <a:off x="0" y="0"/>
                      <a:ext cx="4467189" cy="203324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истории </w:t>
      </w:r>
      <w:r w:rsidRPr="007B41D3">
        <w:rPr>
          <w:rFonts w:ascii="Times New Roman" w:hAnsi="Times New Roman"/>
          <w:sz w:val="24"/>
          <w:szCs w:val="24"/>
        </w:rPr>
        <w:t xml:space="preserve">в 2026 году в Республике Карелия – 56,94% (в 2025 – 54,21%), в Российской Федерации – 62,95% (в 2025 году – 60,79%).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истории в 2026 году в Республике Карелия – 68,52%, за выполнение задания на умение анализировать визуальные источники исторической информации по отечественной истории XVIII в. (2). В Российской Федерации процент выполнения по данному заданию 77,05%.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истории в 2026 году в Республике Карелия – 36,85% за выполнение задания на умение аргументировать предложенную точку зрения на события и личностей отечественной и всеобщей истории XVIII в. с опорой на фактический материал (9). В Российской Федерации процент выполнения по данному заданию 42,80%.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13</w:t>
      </w:r>
      <w:r w:rsidR="00922E6C" w:rsidRPr="007B41D3">
        <w:rPr>
          <w:rFonts w:ascii="Times New Roman" w:hAnsi="Times New Roman"/>
          <w:sz w:val="24"/>
          <w:szCs w:val="24"/>
        </w:rPr>
        <w:t>4</w:t>
      </w:r>
      <w:r w:rsidRPr="007B41D3">
        <w:rPr>
          <w:rFonts w:ascii="Times New Roman" w:hAnsi="Times New Roman"/>
          <w:sz w:val="24"/>
          <w:szCs w:val="24"/>
        </w:rPr>
        <w:t>).</w:t>
      </w:r>
    </w:p>
    <w:p w:rsidR="00EF7FA0" w:rsidRPr="007B41D3" w:rsidRDefault="00EF7FA0" w:rsidP="00EF7FA0">
      <w:pPr>
        <w:spacing w:after="0" w:line="240" w:lineRule="auto"/>
        <w:ind w:firstLine="708"/>
        <w:jc w:val="both"/>
        <w:rPr>
          <w:rFonts w:ascii="Times New Roman" w:hAnsi="Times New Roman"/>
          <w:sz w:val="12"/>
          <w:szCs w:val="12"/>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w:t>
      </w:r>
      <w:r w:rsidR="00E33233">
        <w:rPr>
          <w:rFonts w:ascii="Times New Roman" w:hAnsi="Times New Roman" w:cs="Times New Roman"/>
          <w:b/>
        </w:rPr>
        <w:t>.</w:t>
      </w:r>
      <w:r w:rsidRPr="007B41D3">
        <w:rPr>
          <w:rFonts w:ascii="Times New Roman" w:hAnsi="Times New Roman" w:cs="Times New Roman"/>
          <w:b/>
        </w:rPr>
        <w:t xml:space="preserve"> </w:t>
      </w:r>
      <w:r w:rsidRPr="007B41D3">
        <w:rPr>
          <w:rFonts w:ascii="Times New Roman" w:hAnsi="Times New Roman"/>
          <w:b/>
        </w:rPr>
        <w:t>История</w:t>
      </w:r>
      <w:r w:rsidRPr="007B41D3">
        <w:rPr>
          <w:rFonts w:ascii="Times New Roman" w:hAnsi="Times New Roman" w:cs="Times New Roman"/>
          <w:b/>
        </w:rPr>
        <w:t>.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139</w:t>
      </w:r>
    </w:p>
    <w:p w:rsidR="00EF7FA0" w:rsidRPr="007B41D3" w:rsidRDefault="00EF7FA0" w:rsidP="00EF7FA0">
      <w:pPr>
        <w:spacing w:after="0" w:line="240" w:lineRule="auto"/>
        <w:ind w:firstLine="284"/>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35F8B8C" wp14:editId="53794623">
            <wp:extent cx="5394713" cy="2681801"/>
            <wp:effectExtent l="0" t="0" r="0" b="444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409055" cy="2688931"/>
                    </a:xfrm>
                    <a:prstGeom prst="rect">
                      <a:avLst/>
                    </a:prstGeom>
                    <a:noFill/>
                  </pic:spPr>
                </pic:pic>
              </a:graphicData>
            </a:graphic>
          </wp:inline>
        </w:drawing>
      </w:r>
    </w:p>
    <w:p w:rsidR="00EF7FA0" w:rsidRPr="007B41D3" w:rsidRDefault="00EF7FA0" w:rsidP="00EF7FA0">
      <w:pPr>
        <w:pStyle w:val="a3"/>
        <w:ind w:firstLine="709"/>
        <w:rPr>
          <w:sz w:val="24"/>
          <w:szCs w:val="24"/>
        </w:rPr>
      </w:pPr>
    </w:p>
    <w:p w:rsidR="00922E6C" w:rsidRPr="007B41D3" w:rsidRDefault="00922E6C">
      <w:pPr>
        <w:rPr>
          <w:rFonts w:ascii="Times New Roman" w:eastAsia="Calibri" w:hAnsi="Times New Roman" w:cs="Times New Roman"/>
          <w:b/>
        </w:rPr>
      </w:pPr>
      <w:r w:rsidRPr="007B41D3">
        <w:rPr>
          <w:rFonts w:ascii="Times New Roman" w:hAnsi="Times New Roman"/>
          <w:b/>
        </w:rPr>
        <w:br w:type="page"/>
      </w: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истории в 8 классе с отметками по журналу позволяет сделать вывод о том, что 58,36% обучающихся подтверждают школьную оценку (Таблица 18</w:t>
      </w:r>
      <w:r w:rsidR="00922E6C" w:rsidRPr="007B41D3">
        <w:rPr>
          <w:rFonts w:ascii="Times New Roman" w:hAnsi="Times New Roman"/>
          <w:sz w:val="24"/>
          <w:szCs w:val="24"/>
        </w:rPr>
        <w:t>6</w:t>
      </w:r>
      <w:r w:rsidRPr="007B41D3">
        <w:rPr>
          <w:rFonts w:ascii="Times New Roman" w:hAnsi="Times New Roman"/>
          <w:sz w:val="24"/>
          <w:szCs w:val="24"/>
        </w:rPr>
        <w:t xml:space="preserve">, Диаграмма </w:t>
      </w:r>
      <w:r w:rsidR="00922E6C" w:rsidRPr="007B41D3">
        <w:rPr>
          <w:rFonts w:ascii="Times New Roman" w:hAnsi="Times New Roman"/>
          <w:sz w:val="24"/>
          <w:szCs w:val="24"/>
        </w:rPr>
        <w:t>135</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sz w:val="16"/>
          <w:szCs w:val="16"/>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История. 8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18</w:t>
      </w:r>
      <w:r w:rsidR="00922E6C" w:rsidRPr="007B41D3">
        <w:rPr>
          <w:rFonts w:ascii="Times New Roman" w:hAnsi="Times New Roman"/>
          <w:sz w:val="20"/>
          <w:szCs w:val="20"/>
        </w:rPr>
        <w:t>6</w:t>
      </w:r>
    </w:p>
    <w:tbl>
      <w:tblPr>
        <w:tblW w:w="88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2160"/>
        <w:gridCol w:w="2234"/>
      </w:tblGrid>
      <w:tr w:rsidR="007B41D3" w:rsidRPr="007B41D3" w:rsidTr="00D36B10">
        <w:trPr>
          <w:trHeight w:val="315"/>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27,35%</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862</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58,36%</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211</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14,29%</w:t>
            </w:r>
          </w:p>
        </w:tc>
      </w:tr>
      <w:tr w:rsidR="00EF7FA0"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ind w:firstLine="708"/>
        <w:jc w:val="center"/>
        <w:rPr>
          <w:rFonts w:ascii="Times New Roman" w:hAnsi="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История. 8 класс</w:t>
      </w:r>
      <w:r w:rsidRPr="007B41D3">
        <w:rPr>
          <w:rFonts w:ascii="Times New Roman" w:hAnsi="Times New Roman" w:cs="Times New Roman"/>
          <w:b/>
        </w:rPr>
        <w:t>, 2026 год</w:t>
      </w:r>
    </w:p>
    <w:p w:rsidR="00EF7FA0" w:rsidRPr="007B41D3" w:rsidRDefault="00EF7FA0" w:rsidP="00EF7FA0">
      <w:pPr>
        <w:pStyle w:val="a3"/>
        <w:spacing w:line="276" w:lineRule="auto"/>
        <w:ind w:left="45" w:firstLine="522"/>
        <w:jc w:val="right"/>
        <w:rPr>
          <w:rFonts w:ascii="Times New Roman" w:hAnsi="Times New Roman"/>
          <w:noProof/>
          <w:sz w:val="24"/>
          <w:szCs w:val="24"/>
          <w:lang w:eastAsia="ru-RU"/>
        </w:rPr>
      </w:pPr>
      <w:r w:rsidRPr="007B41D3">
        <w:rPr>
          <w:rFonts w:ascii="Times New Roman" w:hAnsi="Times New Roman"/>
          <w:b/>
        </w:rPr>
        <w:t xml:space="preserve"> </w:t>
      </w:r>
      <w:r w:rsidRPr="007B41D3">
        <w:rPr>
          <w:rFonts w:ascii="Times New Roman" w:hAnsi="Times New Roman"/>
          <w:sz w:val="20"/>
          <w:szCs w:val="20"/>
        </w:rPr>
        <w:t xml:space="preserve">Диаграмма </w:t>
      </w:r>
      <w:r w:rsidR="00922E6C" w:rsidRPr="007B41D3">
        <w:rPr>
          <w:rFonts w:ascii="Times New Roman" w:hAnsi="Times New Roman"/>
          <w:sz w:val="20"/>
          <w:szCs w:val="20"/>
        </w:rPr>
        <w:t>135</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6E84831B" wp14:editId="6CA68D34">
            <wp:extent cx="4901097" cy="2012950"/>
            <wp:effectExtent l="0" t="0" r="0" b="635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81">
                      <a:extLst>
                        <a:ext uri="{28A0092B-C50C-407E-A947-70E740481C1C}">
                          <a14:useLocalDpi xmlns:a14="http://schemas.microsoft.com/office/drawing/2010/main" val="0"/>
                        </a:ext>
                      </a:extLst>
                    </a:blip>
                    <a:srcRect l="6558" t="11016" r="9779"/>
                    <a:stretch/>
                  </pic:blipFill>
                  <pic:spPr bwMode="auto">
                    <a:xfrm>
                      <a:off x="0" y="0"/>
                      <a:ext cx="4914412" cy="201841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hAnsi="Times New Roman"/>
          <w:b/>
          <w:sz w:val="24"/>
          <w:szCs w:val="24"/>
        </w:rPr>
        <w:t>География</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7</w:t>
      </w: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6940"/>
        <w:gridCol w:w="695"/>
        <w:gridCol w:w="26"/>
        <w:gridCol w:w="738"/>
        <w:gridCol w:w="14"/>
        <w:gridCol w:w="654"/>
        <w:gridCol w:w="14"/>
      </w:tblGrid>
      <w:tr w:rsidR="007B41D3" w:rsidRPr="007B41D3" w:rsidTr="00922E6C">
        <w:trPr>
          <w:trHeight w:val="300"/>
          <w:tblHeader/>
        </w:trPr>
        <w:tc>
          <w:tcPr>
            <w:tcW w:w="9683"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b/>
              </w:rPr>
              <w:t>География</w:t>
            </w:r>
            <w:r w:rsidRPr="007B41D3">
              <w:rPr>
                <w:rFonts w:ascii="Times New Roman" w:eastAsia="Times New Roman" w:hAnsi="Times New Roman" w:cs="Times New Roman"/>
                <w:b/>
                <w:sz w:val="20"/>
                <w:szCs w:val="20"/>
                <w:lang w:eastAsia="ru-RU"/>
              </w:rPr>
              <w:t xml:space="preserve"> 8 класс</w:t>
            </w:r>
          </w:p>
        </w:tc>
      </w:tr>
      <w:tr w:rsidR="007B41D3" w:rsidRPr="007B41D3" w:rsidTr="00922E6C">
        <w:trPr>
          <w:gridAfter w:val="1"/>
          <w:wAfter w:w="14"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95"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68"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22E6C">
        <w:trPr>
          <w:gridAfter w:val="1"/>
          <w:wAfter w:w="14" w:type="dxa"/>
          <w:trHeight w:val="300"/>
        </w:trPr>
        <w:tc>
          <w:tcPr>
            <w:tcW w:w="60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Показывать на карте и (или) обозначать на контурной карте крупные формы рельефа, крайние точки и элементы береговой линии России; крупные реки и озера, моря, омывающие территорию России</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89,50</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86,24</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географическое положение России с использованием информации из различных источников</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82,53</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85,11</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26,39</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37,58</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знания о мировом, поясном и зональном времени для решения практико-ориентированных задач</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71,65</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69,01</w:t>
            </w:r>
          </w:p>
        </w:tc>
      </w:tr>
      <w:tr w:rsidR="007B41D3" w:rsidRPr="007B41D3" w:rsidTr="00922E6C">
        <w:trPr>
          <w:gridAfter w:val="1"/>
          <w:wAfter w:w="14" w:type="dxa"/>
          <w:trHeight w:val="300"/>
        </w:trPr>
        <w:tc>
          <w:tcPr>
            <w:tcW w:w="602"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классификацию природных ресурсов, распознавать типы природопользования, приводить примеры рационального и нерационального природопользования</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75,74</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78,05</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извлекать и использовать информацию из различных источников географической информации (картографические, текстовые, и фотоизображения)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75,74</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76,08</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Оценивать влияние географического положения регионов России на особенности природы, жизнь и хозяйственную деятельность населения; сравнивать особенности климата отдельных территорий страны; сравнивать особенности морей, крупных рек и озер России; сравнивать особенности растительного и животного мира и почв природных зон России</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75,56</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78,04</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8</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Описывать и прогнозировать погоду территории по карте погоды</w:t>
            </w:r>
          </w:p>
        </w:tc>
        <w:tc>
          <w:tcPr>
            <w:tcW w:w="695"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38,75</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35,22</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понятия «циклон», «антициклон», «атмосферный фронт» для объяснения особенностей погоды отдельных территорий с помощью карт погоды</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50,74</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57,28</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классификацию типов климата России</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59,11</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54,93</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50,28</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44,18</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классификацию населенных пунктов России по заданным основаниям</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85,22</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82,40</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940"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Различать демографические процессы и явления, характеризующие динамику численности населения России, ее отдельных регионов</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81,88</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80,79</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41,91</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46,34</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Выбирать источники географической информации, необходимые для изучения особенностей населения России; применять понятия «плотность населения», «основная полоса (зона) расселения» для решения учебных и (или) практико-ориентированных задач</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78,81</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77,19</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понятия «плита», «щит», «моренный холм», «бараньи лбы», «бархан», «дюна» для решения учебных и (или) практико-ориентированных задач; 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 применять понятия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43,31</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50,02</w:t>
            </w:r>
          </w:p>
        </w:tc>
      </w:tr>
      <w:tr w:rsidR="007B41D3" w:rsidRPr="007B41D3" w:rsidTr="00922E6C">
        <w:trPr>
          <w:gridAfter w:val="1"/>
          <w:wAfter w:w="14" w:type="dxa"/>
          <w:trHeight w:val="300"/>
        </w:trPr>
        <w:tc>
          <w:tcPr>
            <w:tcW w:w="602"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17</w:t>
            </w:r>
          </w:p>
        </w:tc>
        <w:tc>
          <w:tcPr>
            <w:tcW w:w="694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tc>
        <w:tc>
          <w:tcPr>
            <w:tcW w:w="69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33,55</w:t>
            </w:r>
          </w:p>
        </w:tc>
        <w:tc>
          <w:tcPr>
            <w:tcW w:w="66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39,35</w:t>
            </w:r>
          </w:p>
        </w:tc>
      </w:tr>
      <w:tr w:rsidR="007B41D3" w:rsidRPr="007B41D3" w:rsidTr="00922E6C">
        <w:trPr>
          <w:gridAfter w:val="1"/>
          <w:wAfter w:w="14"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95"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w:t>
            </w:r>
          </w:p>
        </w:tc>
        <w:tc>
          <w:tcPr>
            <w:tcW w:w="764"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68"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922E6C">
        <w:trPr>
          <w:trHeight w:val="300"/>
        </w:trPr>
        <w:tc>
          <w:tcPr>
            <w:tcW w:w="8263"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62,39</w:t>
            </w:r>
          </w:p>
        </w:tc>
        <w:tc>
          <w:tcPr>
            <w:tcW w:w="668"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63,40</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ге6ографии выполняли 1076 обучающихся (0,34% от всех участников) из 60 образовательных организаций (0,40% от всех ОО, принимавших участие в организации и проведении ВПР по географии в 8 классах) (Таблица 18</w:t>
      </w:r>
      <w:r w:rsidR="00922E6C" w:rsidRPr="007B41D3">
        <w:rPr>
          <w:rFonts w:ascii="Times New Roman" w:hAnsi="Times New Roman" w:cs="Times New Roman"/>
          <w:sz w:val="24"/>
          <w:szCs w:val="24"/>
        </w:rPr>
        <w:t>8</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922E6C" w:rsidRPr="007B41D3" w:rsidRDefault="00922E6C">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 xml:space="preserve">Количество обучающихся, участвующих в ВПР. </w:t>
      </w:r>
      <w:r w:rsidRPr="007B41D3">
        <w:rPr>
          <w:rFonts w:ascii="Times New Roman" w:hAnsi="Times New Roman"/>
          <w:b/>
        </w:rPr>
        <w:t>География</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8</w:t>
      </w:r>
    </w:p>
    <w:tbl>
      <w:tblPr>
        <w:tblW w:w="8817" w:type="dxa"/>
        <w:tblInd w:w="534" w:type="dxa"/>
        <w:tblLook w:val="04A0" w:firstRow="1" w:lastRow="0" w:firstColumn="1" w:lastColumn="0" w:noHBand="0" w:noVBand="1"/>
      </w:tblPr>
      <w:tblGrid>
        <w:gridCol w:w="2580"/>
        <w:gridCol w:w="3260"/>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6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hanging="10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260"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14901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313752</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260"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географии на 0,12% выше, чем в среднем по Российской Федерации. Доля получивших отметку «3» выше на 1,24%.  Доля получивших отметку «4» - выше на 0,52%, отметку «5» ниже на 1,87%, чем в среднем по Российской Федерации (Таблица 18</w:t>
      </w:r>
      <w:r w:rsidR="00922E6C" w:rsidRPr="007B41D3">
        <w:rPr>
          <w:rFonts w:ascii="Times New Roman" w:hAnsi="Times New Roman" w:cs="Times New Roman"/>
          <w:sz w:val="24"/>
          <w:szCs w:val="24"/>
        </w:rPr>
        <w:t>9</w:t>
      </w:r>
      <w:r w:rsidRPr="007B41D3">
        <w:rPr>
          <w:rFonts w:ascii="Times New Roman" w:hAnsi="Times New Roman" w:cs="Times New Roman"/>
          <w:sz w:val="24"/>
          <w:szCs w:val="24"/>
        </w:rPr>
        <w:t>, Диаграмма 1</w:t>
      </w:r>
      <w:r w:rsidR="00922E6C" w:rsidRPr="007B41D3">
        <w:rPr>
          <w:rFonts w:ascii="Times New Roman" w:hAnsi="Times New Roman" w:cs="Times New Roman"/>
          <w:sz w:val="24"/>
          <w:szCs w:val="24"/>
        </w:rPr>
        <w:t>36</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w:t>
      </w:r>
      <w:r w:rsidRPr="007B41D3">
        <w:rPr>
          <w:rFonts w:ascii="Times New Roman" w:hAnsi="Times New Roman"/>
          <w:b/>
        </w:rPr>
        <w:t>География</w:t>
      </w:r>
      <w:r w:rsidR="00922E6C" w:rsidRPr="007B41D3">
        <w:rPr>
          <w:rFonts w:ascii="Times New Roman" w:hAnsi="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18</w:t>
      </w:r>
      <w:r w:rsidR="00922E6C" w:rsidRPr="007B41D3">
        <w:rPr>
          <w:rFonts w:ascii="Times New Roman" w:hAnsi="Times New Roman" w:cs="Times New Roman"/>
          <w:sz w:val="20"/>
          <w:szCs w:val="20"/>
        </w:rPr>
        <w:t>9</w:t>
      </w:r>
    </w:p>
    <w:tbl>
      <w:tblPr>
        <w:tblW w:w="7229" w:type="dxa"/>
        <w:tblInd w:w="1266" w:type="dxa"/>
        <w:tblLook w:val="04A0" w:firstRow="1" w:lastRow="0" w:firstColumn="1" w:lastColumn="0" w:noHBand="0" w:noVBand="1"/>
      </w:tblPr>
      <w:tblGrid>
        <w:gridCol w:w="2693"/>
        <w:gridCol w:w="2126"/>
        <w:gridCol w:w="2410"/>
      </w:tblGrid>
      <w:tr w:rsidR="007B41D3" w:rsidRPr="007B41D3" w:rsidTr="00D36B10">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2,58</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35,66</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36,90</w:t>
            </w:r>
          </w:p>
        </w:tc>
      </w:tr>
      <w:tr w:rsidR="007B41D3" w:rsidRPr="007B41D3" w:rsidTr="00D36B10">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51,99</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52,51</w:t>
            </w:r>
          </w:p>
        </w:tc>
      </w:tr>
      <w:tr w:rsidR="00EF7FA0" w:rsidRPr="007B41D3" w:rsidTr="00D36B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9,77</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7,90</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 xml:space="preserve">Статистика по отметкам. </w:t>
      </w:r>
      <w:r w:rsidRPr="007B41D3">
        <w:rPr>
          <w:rFonts w:ascii="Times New Roman" w:hAnsi="Times New Roman"/>
          <w:b/>
        </w:rPr>
        <w:t>География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w:t>
      </w:r>
      <w:r w:rsidR="00922E6C" w:rsidRPr="007B41D3">
        <w:rPr>
          <w:rFonts w:ascii="Times New Roman" w:hAnsi="Times New Roman" w:cs="Times New Roman"/>
          <w:sz w:val="20"/>
          <w:szCs w:val="20"/>
        </w:rPr>
        <w:t>36</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4C840165" wp14:editId="7F36631E">
            <wp:extent cx="4986605" cy="2211572"/>
            <wp:effectExtent l="0" t="0" r="508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2">
                      <a:extLst>
                        <a:ext uri="{28A0092B-C50C-407E-A947-70E740481C1C}">
                          <a14:useLocalDpi xmlns:a14="http://schemas.microsoft.com/office/drawing/2010/main" val="0"/>
                        </a:ext>
                      </a:extLst>
                    </a:blip>
                    <a:srcRect t="5596" b="4877"/>
                    <a:stretch/>
                  </pic:blipFill>
                  <pic:spPr bwMode="auto">
                    <a:xfrm>
                      <a:off x="0" y="0"/>
                      <a:ext cx="5025105" cy="222864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географии </w:t>
      </w:r>
      <w:r w:rsidRPr="007B41D3">
        <w:rPr>
          <w:rFonts w:ascii="Times New Roman" w:hAnsi="Times New Roman"/>
          <w:sz w:val="24"/>
          <w:szCs w:val="24"/>
        </w:rPr>
        <w:t xml:space="preserve">в 2026 году в Республике Карелия – 62,39% (в 2025 – 56,82%), в Российской Федерации – 63,40% (в 2025 году – 59,97%).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географии в 2026 году в Республике Карелия – 89,50%, за выполнение задания на умение, показывать на карте и (или) обозначать на контурной карте крупные формы рельефа, крайние точки и элементы береговой линии России; крупные реки и озера, моря, омывающие территорию России (1). В Российской Федерации процент выполнения по данному заданию 86,24%.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географии в 2026 году в Республике Карелия – 26,39% за выполнение задания на умение 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 (3). В Российской Федерации процент выполнения по данному заданию 37,58%.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922E6C" w:rsidRPr="007B41D3">
        <w:rPr>
          <w:rFonts w:ascii="Times New Roman" w:hAnsi="Times New Roman"/>
          <w:sz w:val="24"/>
          <w:szCs w:val="24"/>
        </w:rPr>
        <w:t>37</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Выполнение заданий</w:t>
      </w:r>
      <w:r w:rsidR="002454E8">
        <w:rPr>
          <w:rFonts w:ascii="Times New Roman" w:hAnsi="Times New Roman" w:cs="Times New Roman"/>
          <w:b/>
        </w:rPr>
        <w:t>.</w:t>
      </w:r>
      <w:r w:rsidRPr="007B41D3">
        <w:rPr>
          <w:rFonts w:ascii="Times New Roman" w:hAnsi="Times New Roman" w:cs="Times New Roman"/>
          <w:b/>
        </w:rPr>
        <w:t xml:space="preserve"> </w:t>
      </w:r>
      <w:r w:rsidRPr="007B41D3">
        <w:rPr>
          <w:rFonts w:ascii="Times New Roman" w:hAnsi="Times New Roman"/>
          <w:b/>
        </w:rPr>
        <w:t>География</w:t>
      </w:r>
      <w:r w:rsidRPr="007B41D3">
        <w:rPr>
          <w:rFonts w:ascii="Times New Roman" w:hAnsi="Times New Roman" w:cs="Times New Roman"/>
          <w:b/>
        </w:rPr>
        <w:t>.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922E6C" w:rsidRPr="007B41D3">
        <w:rPr>
          <w:rFonts w:ascii="Times New Roman" w:hAnsi="Times New Roman" w:cs="Times New Roman"/>
          <w:sz w:val="20"/>
          <w:szCs w:val="20"/>
        </w:rPr>
        <w:t>37</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4857786" wp14:editId="6F4732CF">
            <wp:extent cx="5669915" cy="2761615"/>
            <wp:effectExtent l="0" t="0" r="6985" b="63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669915" cy="2761615"/>
                    </a:xfrm>
                    <a:prstGeom prst="rect">
                      <a:avLst/>
                    </a:prstGeom>
                    <a:noFill/>
                  </pic:spPr>
                </pic:pic>
              </a:graphicData>
            </a:graphic>
          </wp:inline>
        </w:drawing>
      </w:r>
    </w:p>
    <w:p w:rsidR="00EF7FA0" w:rsidRPr="007B41D3" w:rsidRDefault="00EF7FA0" w:rsidP="00EF7FA0">
      <w:pPr>
        <w:spacing w:after="0" w:line="276" w:lineRule="auto"/>
        <w:rPr>
          <w:rFonts w:ascii="Times New Roman" w:hAnsi="Times New Roman" w:cs="Times New Roman"/>
          <w:b/>
          <w:sz w:val="24"/>
          <w:szCs w:val="24"/>
        </w:rPr>
      </w:pPr>
    </w:p>
    <w:p w:rsidR="00EF7FA0" w:rsidRPr="007B41D3" w:rsidRDefault="00EF7FA0" w:rsidP="00EF7FA0">
      <w:pPr>
        <w:spacing w:after="0" w:line="276" w:lineRule="auto"/>
        <w:rPr>
          <w:rFonts w:ascii="Times New Roman" w:eastAsia="Times New Roman" w:hAnsi="Times New Roman" w:cs="Times New Roman"/>
          <w:b/>
          <w:bCs/>
          <w:lang w:eastAsia="ru-RU"/>
        </w:rPr>
      </w:pPr>
      <w:r w:rsidRPr="007B41D3">
        <w:rPr>
          <w:rFonts w:ascii="Times New Roman" w:hAnsi="Times New Roman" w:cs="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географии в 8 классе с отметками по журналу позволяет сделать вывод о том, что </w:t>
      </w:r>
      <w:r w:rsidR="00922E6C" w:rsidRPr="007B41D3">
        <w:rPr>
          <w:rFonts w:ascii="Times New Roman" w:hAnsi="Times New Roman"/>
          <w:sz w:val="24"/>
          <w:szCs w:val="24"/>
        </w:rPr>
        <w:t>58</w:t>
      </w:r>
      <w:r w:rsidRPr="007B41D3">
        <w:rPr>
          <w:rFonts w:ascii="Times New Roman" w:hAnsi="Times New Roman"/>
          <w:sz w:val="24"/>
          <w:szCs w:val="24"/>
        </w:rPr>
        <w:t>,</w:t>
      </w:r>
      <w:r w:rsidR="00922E6C" w:rsidRPr="007B41D3">
        <w:rPr>
          <w:rFonts w:ascii="Times New Roman" w:hAnsi="Times New Roman"/>
          <w:sz w:val="24"/>
          <w:szCs w:val="24"/>
        </w:rPr>
        <w:t>93</w:t>
      </w:r>
      <w:r w:rsidRPr="007B41D3">
        <w:rPr>
          <w:rFonts w:ascii="Times New Roman" w:hAnsi="Times New Roman"/>
          <w:sz w:val="24"/>
          <w:szCs w:val="24"/>
        </w:rPr>
        <w:t>%  обучающихся подтверждают школьную оценку (Таблица 1</w:t>
      </w:r>
      <w:r w:rsidR="00922E6C" w:rsidRPr="007B41D3">
        <w:rPr>
          <w:rFonts w:ascii="Times New Roman" w:hAnsi="Times New Roman"/>
          <w:sz w:val="24"/>
          <w:szCs w:val="24"/>
        </w:rPr>
        <w:t>90</w:t>
      </w:r>
      <w:r w:rsidRPr="007B41D3">
        <w:rPr>
          <w:rFonts w:ascii="Times New Roman" w:hAnsi="Times New Roman"/>
          <w:sz w:val="24"/>
          <w:szCs w:val="24"/>
        </w:rPr>
        <w:t xml:space="preserve">, Диаграмма </w:t>
      </w:r>
      <w:r w:rsidR="00922E6C" w:rsidRPr="007B41D3">
        <w:rPr>
          <w:rFonts w:ascii="Times New Roman" w:hAnsi="Times New Roman"/>
          <w:sz w:val="24"/>
          <w:szCs w:val="24"/>
        </w:rPr>
        <w:t>138</w:t>
      </w:r>
      <w:r w:rsidRPr="007B41D3">
        <w:rPr>
          <w:rFonts w:ascii="Times New Roman" w:hAnsi="Times New Roman"/>
          <w:sz w:val="24"/>
          <w:szCs w:val="24"/>
        </w:rPr>
        <w:t xml:space="preserve">). </w:t>
      </w:r>
    </w:p>
    <w:p w:rsidR="00EF7FA0" w:rsidRPr="007B41D3" w:rsidRDefault="00EF7FA0" w:rsidP="00EF7FA0">
      <w:pPr>
        <w:pStyle w:val="a3"/>
        <w:ind w:left="45" w:firstLine="522"/>
        <w:jc w:val="both"/>
        <w:rPr>
          <w:rFonts w:ascii="Times New Roman" w:hAnsi="Times New Roman"/>
          <w:sz w:val="12"/>
          <w:szCs w:val="12"/>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Сравнение отметок с отметками по журналу. География. 8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922E6C" w:rsidRPr="007B41D3">
        <w:rPr>
          <w:rFonts w:ascii="Times New Roman" w:hAnsi="Times New Roman"/>
          <w:sz w:val="20"/>
          <w:szCs w:val="20"/>
        </w:rPr>
        <w:t>190</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160"/>
        <w:gridCol w:w="2234"/>
      </w:tblGrid>
      <w:tr w:rsidR="007B41D3" w:rsidRPr="007B41D3" w:rsidTr="00922E6C">
        <w:trPr>
          <w:trHeight w:val="315"/>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922E6C">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29,22%</w:t>
            </w:r>
          </w:p>
        </w:tc>
      </w:tr>
      <w:tr w:rsidR="007B41D3" w:rsidRPr="007B41D3" w:rsidTr="00922E6C">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58,93%</w:t>
            </w:r>
          </w:p>
        </w:tc>
      </w:tr>
      <w:tr w:rsidR="007B41D3" w:rsidRPr="007B41D3" w:rsidTr="00922E6C">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11,84%</w:t>
            </w:r>
          </w:p>
        </w:tc>
      </w:tr>
      <w:tr w:rsidR="00EF7FA0" w:rsidRPr="007B41D3" w:rsidTr="00922E6C">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1076</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rPr>
          <w:rFonts w:ascii="Times New Roman" w:eastAsia="Calibri" w:hAnsi="Times New Roman" w:cs="Times New Roman"/>
          <w:b/>
          <w:sz w:val="12"/>
          <w:szCs w:val="12"/>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География. 8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w:t>
      </w:r>
      <w:r w:rsidR="00922E6C" w:rsidRPr="007B41D3">
        <w:rPr>
          <w:rFonts w:ascii="Times New Roman" w:hAnsi="Times New Roman" w:cs="Times New Roman"/>
          <w:sz w:val="20"/>
          <w:szCs w:val="20"/>
        </w:rPr>
        <w:t>38</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97514F4" wp14:editId="3BB1A1E4">
            <wp:extent cx="4525227" cy="1767108"/>
            <wp:effectExtent l="0" t="0" r="0" b="508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4">
                      <a:extLst>
                        <a:ext uri="{28A0092B-C50C-407E-A947-70E740481C1C}">
                          <a14:useLocalDpi xmlns:a14="http://schemas.microsoft.com/office/drawing/2010/main" val="0"/>
                        </a:ext>
                      </a:extLst>
                    </a:blip>
                    <a:srcRect l="7253" t="5968" r="12255" b="10480"/>
                    <a:stretch/>
                  </pic:blipFill>
                  <pic:spPr bwMode="auto">
                    <a:xfrm>
                      <a:off x="0" y="0"/>
                      <a:ext cx="4559573" cy="178052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rPr>
          <w:rFonts w:ascii="Times New Roman" w:hAnsi="Times New Roman"/>
          <w:b/>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b/>
        </w:rPr>
        <w:t>Английский язык</w:t>
      </w:r>
      <w:r w:rsidRPr="007B41D3">
        <w:rPr>
          <w:rFonts w:ascii="Times New Roman" w:hAnsi="Times New Roman" w:cs="Times New Roman"/>
          <w:b/>
        </w:rPr>
        <w:t xml:space="preserve"> </w:t>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1</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63"/>
        <w:gridCol w:w="848"/>
        <w:gridCol w:w="14"/>
        <w:gridCol w:w="695"/>
        <w:gridCol w:w="14"/>
        <w:gridCol w:w="666"/>
      </w:tblGrid>
      <w:tr w:rsidR="007B41D3" w:rsidRPr="007B41D3" w:rsidTr="002454E8">
        <w:trPr>
          <w:trHeight w:val="300"/>
          <w:tblHeader/>
        </w:trPr>
        <w:tc>
          <w:tcPr>
            <w:tcW w:w="9639" w:type="dxa"/>
            <w:gridSpan w:val="7"/>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b/>
              </w:rPr>
              <w:t>Английский язык</w:t>
            </w:r>
            <w:r w:rsidRPr="007B41D3">
              <w:rPr>
                <w:rFonts w:ascii="Times New Roman" w:eastAsia="Times New Roman" w:hAnsi="Times New Roman" w:cs="Times New Roman"/>
                <w:b/>
                <w:sz w:val="20"/>
                <w:szCs w:val="20"/>
                <w:lang w:eastAsia="ru-RU"/>
              </w:rPr>
              <w:t xml:space="preserve"> 8 класс</w:t>
            </w:r>
          </w:p>
        </w:tc>
      </w:tr>
      <w:tr w:rsidR="007B41D3" w:rsidRPr="007B41D3" w:rsidTr="002454E8">
        <w:trPr>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84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56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Воспринимать на слух и понимать несложные адаптированные аутентичные тексты, содержащие отдельные незнакомые слова</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67,71</w:t>
            </w:r>
          </w:p>
        </w:tc>
        <w:tc>
          <w:tcPr>
            <w:tcW w:w="569" w:type="dxa"/>
            <w:gridSpan w:val="2"/>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61,33</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67,25</w:t>
            </w:r>
          </w:p>
        </w:tc>
        <w:tc>
          <w:tcPr>
            <w:tcW w:w="56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71,91</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68,35</w:t>
            </w:r>
          </w:p>
        </w:tc>
        <w:tc>
          <w:tcPr>
            <w:tcW w:w="56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77,29</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4К1</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электронное сообщение личного характера, соблюдая речевой этикет, принятый в стране (странах) изучаемого языка</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57,86</w:t>
            </w:r>
          </w:p>
        </w:tc>
        <w:tc>
          <w:tcPr>
            <w:tcW w:w="56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68,31</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4К2</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52,05</w:t>
            </w:r>
          </w:p>
        </w:tc>
        <w:tc>
          <w:tcPr>
            <w:tcW w:w="56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54,79</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4К3</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Правильное лексико-грамматическое оформление текста</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51,45</w:t>
            </w:r>
          </w:p>
        </w:tc>
        <w:tc>
          <w:tcPr>
            <w:tcW w:w="56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53,80</w:t>
            </w:r>
          </w:p>
        </w:tc>
      </w:tr>
      <w:tr w:rsidR="007B41D3" w:rsidRPr="007B41D3" w:rsidTr="002454E8">
        <w:trPr>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4К4</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848" w:type="dxa"/>
            <w:shd w:val="clear" w:color="auto" w:fill="auto"/>
            <w:noWrap/>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32,65</w:t>
            </w:r>
          </w:p>
        </w:tc>
        <w:tc>
          <w:tcPr>
            <w:tcW w:w="569" w:type="dxa"/>
            <w:gridSpan w:val="2"/>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38,94</w:t>
            </w:r>
          </w:p>
        </w:tc>
      </w:tr>
      <w:tr w:rsidR="007B41D3" w:rsidRPr="007B41D3" w:rsidTr="002454E8">
        <w:trPr>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25</w:t>
            </w: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56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2454E8">
        <w:trPr>
          <w:trHeight w:val="300"/>
        </w:trPr>
        <w:tc>
          <w:tcPr>
            <w:tcW w:w="8375"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53,33</w:t>
            </w:r>
          </w:p>
        </w:tc>
        <w:tc>
          <w:tcPr>
            <w:tcW w:w="555"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58,80</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английскому языку выполняли 1409 обучающихся (0,40% от всех участников) из 88 образовательных организаций (0,51% от всех ОО, принимавших участие в организации и проведении ВПР по английскому языку в 8 классах) (Таблица 19</w:t>
      </w:r>
      <w:r w:rsidR="00922E6C" w:rsidRPr="007B41D3">
        <w:rPr>
          <w:rFonts w:ascii="Times New Roman" w:hAnsi="Times New Roman" w:cs="Times New Roman"/>
          <w:sz w:val="24"/>
          <w:szCs w:val="24"/>
        </w:rPr>
        <w:t>2</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Английский язык</w:t>
      </w:r>
      <w:r w:rsidRPr="007B41D3">
        <w:rPr>
          <w:rFonts w:ascii="Times New Roman" w:hAnsi="Times New Roman" w:cs="Times New Roman"/>
          <w:b/>
        </w:rPr>
        <w:t>. 8 класс, 2026 год</w:t>
      </w:r>
    </w:p>
    <w:p w:rsidR="00EF7FA0" w:rsidRPr="007B41D3" w:rsidRDefault="00EF7FA0" w:rsidP="00EF7FA0">
      <w:pPr>
        <w:spacing w:after="0" w:line="276"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2</w:t>
      </w:r>
    </w:p>
    <w:tbl>
      <w:tblPr>
        <w:tblW w:w="8959" w:type="dxa"/>
        <w:tblInd w:w="392" w:type="dxa"/>
        <w:tblLook w:val="04A0" w:firstRow="1" w:lastRow="0" w:firstColumn="1" w:lastColumn="0" w:noHBand="0" w:noVBand="1"/>
      </w:tblPr>
      <w:tblGrid>
        <w:gridCol w:w="2580"/>
        <w:gridCol w:w="3402"/>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40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17297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350804</w:t>
            </w:r>
          </w:p>
        </w:tc>
      </w:tr>
      <w:tr w:rsidR="00EF7FA0" w:rsidRPr="007B41D3" w:rsidTr="00D36B10">
        <w:trPr>
          <w:trHeight w:val="300"/>
        </w:trPr>
        <w:tc>
          <w:tcPr>
            <w:tcW w:w="2580"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402"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88</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1409</w:t>
            </w:r>
          </w:p>
        </w:tc>
      </w:tr>
    </w:tbl>
    <w:p w:rsidR="00EF7FA0" w:rsidRPr="007B41D3" w:rsidRDefault="00EF7FA0" w:rsidP="00EF7FA0">
      <w:pPr>
        <w:spacing w:after="0" w:line="276"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английскому языку на 8,50% выше, чем в среднем по Российской Федерации. Доля получивших отметку «3» выше на 1,10%.  Доля получивших отметку «4» - ниже на 3,80%, отметку «5» ниже на 5,80%, чем в среднем по Российской Федерации (Таблица 19</w:t>
      </w:r>
      <w:r w:rsidR="00922E6C" w:rsidRPr="007B41D3">
        <w:rPr>
          <w:rFonts w:ascii="Times New Roman" w:hAnsi="Times New Roman" w:cs="Times New Roman"/>
          <w:sz w:val="24"/>
          <w:szCs w:val="24"/>
        </w:rPr>
        <w:t>3</w:t>
      </w:r>
      <w:r w:rsidRPr="007B41D3">
        <w:rPr>
          <w:rFonts w:ascii="Times New Roman" w:hAnsi="Times New Roman" w:cs="Times New Roman"/>
          <w:sz w:val="24"/>
          <w:szCs w:val="24"/>
        </w:rPr>
        <w:t>, Диаграмма 1</w:t>
      </w:r>
      <w:r w:rsidR="00922E6C" w:rsidRPr="007B41D3">
        <w:rPr>
          <w:rFonts w:ascii="Times New Roman" w:hAnsi="Times New Roman" w:cs="Times New Roman"/>
          <w:sz w:val="24"/>
          <w:szCs w:val="24"/>
        </w:rPr>
        <w:t>39</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Английский язык</w:t>
      </w:r>
      <w:r w:rsidR="00922E6C" w:rsidRPr="007B41D3">
        <w:rPr>
          <w:rFonts w:ascii="Times New Roman" w:hAnsi="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76"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3</w:t>
      </w:r>
    </w:p>
    <w:tbl>
      <w:tblPr>
        <w:tblW w:w="7253" w:type="dxa"/>
        <w:tblInd w:w="1124" w:type="dxa"/>
        <w:tblLook w:val="04A0" w:firstRow="1" w:lastRow="0" w:firstColumn="1" w:lastColumn="0" w:noHBand="0" w:noVBand="1"/>
      </w:tblPr>
      <w:tblGrid>
        <w:gridCol w:w="2717"/>
        <w:gridCol w:w="2126"/>
        <w:gridCol w:w="2410"/>
      </w:tblGrid>
      <w:tr w:rsidR="007B41D3" w:rsidRPr="007B41D3" w:rsidTr="00D36B10">
        <w:trPr>
          <w:trHeight w:val="479"/>
          <w:tblHeader/>
        </w:trPr>
        <w:tc>
          <w:tcPr>
            <w:tcW w:w="271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7,33</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15,83</w:t>
            </w:r>
          </w:p>
        </w:tc>
      </w:tr>
      <w:tr w:rsidR="007B41D3" w:rsidRPr="007B41D3" w:rsidTr="00D36B10">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35,24</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36,34</w:t>
            </w:r>
          </w:p>
        </w:tc>
      </w:tr>
      <w:tr w:rsidR="007B41D3" w:rsidRPr="007B41D3" w:rsidTr="00D36B10">
        <w:trPr>
          <w:trHeight w:val="300"/>
        </w:trPr>
        <w:tc>
          <w:tcPr>
            <w:tcW w:w="2717"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39,64</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35,84</w:t>
            </w:r>
          </w:p>
        </w:tc>
      </w:tr>
      <w:tr w:rsidR="00EF7FA0" w:rsidRPr="007B41D3" w:rsidTr="00D36B10">
        <w:trPr>
          <w:trHeight w:val="300"/>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17,79</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11,99</w:t>
            </w:r>
          </w:p>
        </w:tc>
      </w:tr>
    </w:tbl>
    <w:p w:rsidR="00EF7FA0" w:rsidRPr="007B41D3" w:rsidRDefault="00EF7FA0" w:rsidP="00EF7FA0">
      <w:pPr>
        <w:spacing w:after="0" w:line="240" w:lineRule="auto"/>
        <w:jc w:val="center"/>
        <w:rPr>
          <w:rFonts w:ascii="Times New Roman" w:hAnsi="Times New Roman" w:cs="Times New Roman"/>
          <w:b/>
        </w:rPr>
      </w:pPr>
    </w:p>
    <w:p w:rsidR="00922E6C" w:rsidRPr="007B41D3" w:rsidRDefault="00922E6C">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Английский язык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922E6C" w:rsidRPr="007B41D3">
        <w:rPr>
          <w:rFonts w:ascii="Times New Roman" w:hAnsi="Times New Roman" w:cs="Times New Roman"/>
          <w:sz w:val="20"/>
          <w:szCs w:val="20"/>
        </w:rPr>
        <w:t>139</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289C8C15" wp14:editId="18B6DCD2">
            <wp:extent cx="5072857" cy="2179675"/>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5">
                      <a:extLst>
                        <a:ext uri="{28A0092B-C50C-407E-A947-70E740481C1C}">
                          <a14:useLocalDpi xmlns:a14="http://schemas.microsoft.com/office/drawing/2010/main" val="0"/>
                        </a:ext>
                      </a:extLst>
                    </a:blip>
                    <a:srcRect t="4408" b="4465"/>
                    <a:stretch/>
                  </pic:blipFill>
                  <pic:spPr bwMode="auto">
                    <a:xfrm>
                      <a:off x="0" y="0"/>
                      <a:ext cx="5080518" cy="218296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английскому языку </w:t>
      </w:r>
      <w:r w:rsidRPr="007B41D3">
        <w:rPr>
          <w:rFonts w:ascii="Times New Roman" w:hAnsi="Times New Roman"/>
          <w:sz w:val="24"/>
          <w:szCs w:val="24"/>
        </w:rPr>
        <w:t xml:space="preserve">в 2025 году в Республике Карелия – 53,33% (в 2025 году - 49,31%), в Российской Федерации – 58,80% (в 2025 - 54,62%).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английскому языку в 2026 году в Республике Карелия – 68,35%, за выполнение задания на умение читать про себя и понимать несложные адаптированные аутентичные тексты, содержащие отдельные незнакомые слова, с пониманием запрашиваемой информации (2). В Российской Федерации процент выполнения по данному заданию 77,29%.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английскому языку в 2026 году в Республике Карелия – 32,65% за выполнение задания на правильное лексико-грамматическое оформление текста (4К3). В Российской Федерации процент выполнения по данному заданию 30,05%.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14</w:t>
      </w:r>
      <w:r w:rsidR="00922E6C" w:rsidRPr="007B41D3">
        <w:rPr>
          <w:rFonts w:ascii="Times New Roman" w:hAnsi="Times New Roman"/>
          <w:sz w:val="24"/>
          <w:szCs w:val="24"/>
        </w:rPr>
        <w:t>0</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sz w:val="16"/>
          <w:szCs w:val="16"/>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 xml:space="preserve">Выполнение заданий </w:t>
      </w:r>
      <w:r w:rsidRPr="007B41D3">
        <w:rPr>
          <w:rFonts w:ascii="Times New Roman" w:hAnsi="Times New Roman"/>
          <w:b/>
        </w:rPr>
        <w:t>Английский язык</w:t>
      </w:r>
      <w:r w:rsidRPr="007B41D3">
        <w:rPr>
          <w:rFonts w:ascii="Times New Roman" w:hAnsi="Times New Roman" w:cs="Times New Roman"/>
          <w:b/>
        </w:rPr>
        <w:t>.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14</w:t>
      </w:r>
      <w:r w:rsidR="00922E6C" w:rsidRPr="007B41D3">
        <w:rPr>
          <w:rFonts w:ascii="Times New Roman" w:hAnsi="Times New Roman" w:cs="Times New Roman"/>
          <w:sz w:val="20"/>
          <w:szCs w:val="20"/>
        </w:rPr>
        <w:t>0</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A4219F0" wp14:editId="14E9E821">
            <wp:extent cx="5427345" cy="2475438"/>
            <wp:effectExtent l="0" t="0" r="1905" b="127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433298" cy="2478153"/>
                    </a:xfrm>
                    <a:prstGeom prst="rect">
                      <a:avLst/>
                    </a:prstGeom>
                    <a:noFill/>
                  </pic:spPr>
                </pic:pic>
              </a:graphicData>
            </a:graphic>
          </wp:inline>
        </w:drawing>
      </w:r>
    </w:p>
    <w:p w:rsidR="00EF7FA0" w:rsidRPr="007B41D3" w:rsidRDefault="00EF7FA0" w:rsidP="00EF7FA0">
      <w:pPr>
        <w:pStyle w:val="a3"/>
        <w:ind w:firstLine="567"/>
        <w:rPr>
          <w:sz w:val="24"/>
          <w:szCs w:val="24"/>
        </w:rPr>
      </w:pPr>
    </w:p>
    <w:p w:rsidR="00EF7FA0" w:rsidRPr="007B41D3" w:rsidRDefault="00EF7FA0" w:rsidP="00EF7FA0">
      <w:pPr>
        <w:pStyle w:val="a3"/>
        <w:spacing w:line="276" w:lineRule="auto"/>
        <w:jc w:val="both"/>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английскому языку в 8 классе с отметками по журналу позволяет сделать вывод о том, что 50,</w:t>
      </w:r>
      <w:r w:rsidR="00922E6C" w:rsidRPr="007B41D3">
        <w:rPr>
          <w:rFonts w:ascii="Times New Roman" w:hAnsi="Times New Roman"/>
          <w:sz w:val="24"/>
          <w:szCs w:val="24"/>
        </w:rPr>
        <w:t>94</w:t>
      </w:r>
      <w:r w:rsidRPr="007B41D3">
        <w:rPr>
          <w:rFonts w:ascii="Times New Roman" w:hAnsi="Times New Roman"/>
          <w:sz w:val="24"/>
          <w:szCs w:val="24"/>
        </w:rPr>
        <w:t>% обучающихся подтверждают школьную оценку (Таблица 19</w:t>
      </w:r>
      <w:r w:rsidR="00922E6C" w:rsidRPr="007B41D3">
        <w:rPr>
          <w:rFonts w:ascii="Times New Roman" w:hAnsi="Times New Roman"/>
          <w:sz w:val="24"/>
          <w:szCs w:val="24"/>
        </w:rPr>
        <w:t>4</w:t>
      </w:r>
      <w:r w:rsidRPr="007B41D3">
        <w:rPr>
          <w:rFonts w:ascii="Times New Roman" w:hAnsi="Times New Roman"/>
          <w:sz w:val="24"/>
          <w:szCs w:val="24"/>
        </w:rPr>
        <w:t>, Диаграмма 14</w:t>
      </w:r>
      <w:r w:rsidR="00922E6C" w:rsidRPr="007B41D3">
        <w:rPr>
          <w:rFonts w:ascii="Times New Roman" w:hAnsi="Times New Roman"/>
          <w:sz w:val="24"/>
          <w:szCs w:val="24"/>
        </w:rPr>
        <w:t>4</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sz w:val="16"/>
          <w:szCs w:val="16"/>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lastRenderedPageBreak/>
        <w:t>Сравнение отметок с отметками по журналу. Английский язык. 8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19</w:t>
      </w:r>
      <w:r w:rsidR="00922E6C" w:rsidRPr="007B41D3">
        <w:rPr>
          <w:rFonts w:ascii="Times New Roman" w:hAnsi="Times New Roman"/>
          <w:sz w:val="20"/>
          <w:szCs w:val="20"/>
        </w:rPr>
        <w:t>4</w:t>
      </w:r>
    </w:p>
    <w:tbl>
      <w:tblPr>
        <w:tblW w:w="867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985"/>
        <w:gridCol w:w="1984"/>
      </w:tblGrid>
      <w:tr w:rsidR="007B41D3" w:rsidRPr="007B41D3" w:rsidTr="00922E6C">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969"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922E6C">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542</w:t>
            </w:r>
          </w:p>
        </w:tc>
        <w:tc>
          <w:tcPr>
            <w:tcW w:w="198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39,05%</w:t>
            </w:r>
          </w:p>
        </w:tc>
      </w:tr>
      <w:tr w:rsidR="007B41D3" w:rsidRPr="007B41D3" w:rsidTr="00922E6C">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98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707</w:t>
            </w:r>
          </w:p>
        </w:tc>
        <w:tc>
          <w:tcPr>
            <w:tcW w:w="198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50,94%</w:t>
            </w:r>
          </w:p>
        </w:tc>
      </w:tr>
      <w:tr w:rsidR="007B41D3" w:rsidRPr="007B41D3" w:rsidTr="00922E6C">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98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139</w:t>
            </w:r>
          </w:p>
        </w:tc>
        <w:tc>
          <w:tcPr>
            <w:tcW w:w="198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10,01%</w:t>
            </w:r>
          </w:p>
        </w:tc>
      </w:tr>
      <w:tr w:rsidR="00EF7FA0" w:rsidRPr="007B41D3" w:rsidTr="00922E6C">
        <w:trPr>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985"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1409</w:t>
            </w:r>
          </w:p>
        </w:tc>
        <w:tc>
          <w:tcPr>
            <w:tcW w:w="198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Английский язык. 8 класс, 2026 год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14</w:t>
      </w:r>
      <w:r w:rsidR="00922E6C" w:rsidRPr="007B41D3">
        <w:rPr>
          <w:rFonts w:ascii="Times New Roman" w:hAnsi="Times New Roman" w:cs="Times New Roman"/>
          <w:sz w:val="20"/>
          <w:szCs w:val="20"/>
        </w:rPr>
        <w:t>4</w:t>
      </w:r>
    </w:p>
    <w:p w:rsidR="00EF7FA0" w:rsidRPr="007B41D3" w:rsidRDefault="00EF7FA0" w:rsidP="00EF7FA0">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6C7AE897" wp14:editId="4239E84F">
            <wp:extent cx="4309639" cy="1853488"/>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7">
                      <a:extLst>
                        <a:ext uri="{28A0092B-C50C-407E-A947-70E740481C1C}">
                          <a14:useLocalDpi xmlns:a14="http://schemas.microsoft.com/office/drawing/2010/main" val="0"/>
                        </a:ext>
                      </a:extLst>
                    </a:blip>
                    <a:srcRect l="7302" r="15939"/>
                    <a:stretch/>
                  </pic:blipFill>
                  <pic:spPr bwMode="auto">
                    <a:xfrm>
                      <a:off x="0" y="0"/>
                      <a:ext cx="4347011" cy="186956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Обществознание</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5</w:t>
      </w:r>
    </w:p>
    <w:tbl>
      <w:tblPr>
        <w:tblW w:w="99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220"/>
        <w:gridCol w:w="685"/>
        <w:gridCol w:w="25"/>
        <w:gridCol w:w="739"/>
        <w:gridCol w:w="6"/>
        <w:gridCol w:w="672"/>
        <w:gridCol w:w="6"/>
      </w:tblGrid>
      <w:tr w:rsidR="007B41D3" w:rsidRPr="007B41D3" w:rsidTr="00922E6C">
        <w:trPr>
          <w:trHeight w:val="300"/>
          <w:tblHeader/>
        </w:trPr>
        <w:tc>
          <w:tcPr>
            <w:tcW w:w="9959"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Обществознание 8 класс</w:t>
            </w:r>
          </w:p>
        </w:tc>
      </w:tr>
      <w:tr w:rsidR="007B41D3" w:rsidRPr="007B41D3" w:rsidTr="00922E6C">
        <w:trPr>
          <w:gridAfter w:val="1"/>
          <w:wAfter w:w="6" w:type="dxa"/>
          <w:trHeight w:val="300"/>
          <w:tblHeader/>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85"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78"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72,54</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85,51</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67,06</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66,71</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классифицировать (в том числе устанавливать существенный признак классификации) механизмы государственного регулирования экономики,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62,72</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75,73</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w:t>
            </w:r>
            <w:r w:rsidRPr="007B41D3">
              <w:rPr>
                <w:rFonts w:ascii="Times New Roman" w:hAnsi="Times New Roman" w:cs="Times New Roman"/>
                <w:sz w:val="20"/>
                <w:szCs w:val="20"/>
              </w:rPr>
              <w:lastRenderedPageBreak/>
              <w:t>информации как важном ресурсе современного общества; сравнивать различные способы хозяйствования</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75,97</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82,23</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4</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выбора профессии и оценки собственных перспектив в профессиональной сфере; выбора форм сбережений;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а также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72,69</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77,32</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5.1</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75,37</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83,10</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5.2</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66,89</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73,13</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(недостижения)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68,97</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73,37</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6.2</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(недостижения)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44,61</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50,37</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7.1</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66,22</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72,61</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48,07</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63,23</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7.3</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46,02</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48,48</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8.1</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60,34</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62,48</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8.2</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34,82</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38,30</w:t>
            </w:r>
          </w:p>
        </w:tc>
      </w:tr>
      <w:tr w:rsidR="007B41D3" w:rsidRPr="007B41D3" w:rsidTr="00922E6C">
        <w:trPr>
          <w:gridAfter w:val="1"/>
          <w:wAfter w:w="6" w:type="dxa"/>
          <w:trHeight w:val="300"/>
        </w:trPr>
        <w:tc>
          <w:tcPr>
            <w:tcW w:w="606"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8.3</w:t>
            </w:r>
          </w:p>
        </w:tc>
        <w:tc>
          <w:tcPr>
            <w:tcW w:w="722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Применять знания об экономической жизни общества, ее основных проявлениях, экономических системах, о собственности, механизме рыночного регулирования </w:t>
            </w:r>
            <w:r w:rsidRPr="007B41D3">
              <w:rPr>
                <w:rFonts w:ascii="Times New Roman" w:hAnsi="Times New Roman" w:cs="Times New Roman"/>
                <w:sz w:val="20"/>
                <w:szCs w:val="20"/>
              </w:rPr>
              <w:lastRenderedPageBreak/>
              <w:t>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68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45,54</w:t>
            </w:r>
          </w:p>
        </w:tc>
        <w:tc>
          <w:tcPr>
            <w:tcW w:w="678"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45,39</w:t>
            </w:r>
          </w:p>
        </w:tc>
      </w:tr>
      <w:tr w:rsidR="007B41D3" w:rsidRPr="007B41D3" w:rsidTr="00922E6C">
        <w:trPr>
          <w:gridAfter w:val="1"/>
          <w:wAfter w:w="6" w:type="dxa"/>
          <w:trHeight w:val="300"/>
        </w:trPr>
        <w:tc>
          <w:tcPr>
            <w:tcW w:w="7826"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Итого баллов</w:t>
            </w:r>
          </w:p>
        </w:tc>
        <w:tc>
          <w:tcPr>
            <w:tcW w:w="685"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22</w:t>
            </w:r>
          </w:p>
        </w:tc>
        <w:tc>
          <w:tcPr>
            <w:tcW w:w="764"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922E6C">
        <w:trPr>
          <w:trHeight w:val="300"/>
        </w:trPr>
        <w:tc>
          <w:tcPr>
            <w:tcW w:w="8536"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45"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60,52</w:t>
            </w:r>
          </w:p>
        </w:tc>
        <w:tc>
          <w:tcPr>
            <w:tcW w:w="678"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66,53</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обществознанию выполнили 1344 обучающихся (0,34% от всех участников) из 73 образовательных организаций (0,41% от всех ОО, принимавших участие в организации и проведении ВПР по обществознанию в 8 классах) (Таблица 19</w:t>
      </w:r>
      <w:r w:rsidR="00922E6C" w:rsidRPr="007B41D3">
        <w:rPr>
          <w:rFonts w:ascii="Times New Roman" w:hAnsi="Times New Roman" w:cs="Times New Roman"/>
          <w:sz w:val="24"/>
          <w:szCs w:val="24"/>
        </w:rPr>
        <w:t>6</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Обществознание.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6</w:t>
      </w:r>
    </w:p>
    <w:tbl>
      <w:tblPr>
        <w:tblW w:w="9214" w:type="dxa"/>
        <w:tblInd w:w="137" w:type="dxa"/>
        <w:tblLook w:val="04A0" w:firstRow="1" w:lastRow="0" w:firstColumn="1" w:lastColumn="0" w:noHBand="0" w:noVBand="1"/>
      </w:tblPr>
      <w:tblGrid>
        <w:gridCol w:w="2693"/>
        <w:gridCol w:w="3544"/>
        <w:gridCol w:w="2977"/>
      </w:tblGrid>
      <w:tr w:rsidR="007B41D3" w:rsidRPr="007B41D3" w:rsidTr="00D36B10">
        <w:trPr>
          <w:trHeight w:val="507"/>
        </w:trPr>
        <w:tc>
          <w:tcPr>
            <w:tcW w:w="2693"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17768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399931</w:t>
            </w:r>
          </w:p>
        </w:tc>
      </w:tr>
      <w:tr w:rsidR="00EF7FA0" w:rsidRPr="007B41D3" w:rsidTr="00D36B10">
        <w:trPr>
          <w:trHeight w:val="300"/>
        </w:trPr>
        <w:tc>
          <w:tcPr>
            <w:tcW w:w="269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73</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1344</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обществознанию на 5,33% выше, чем в среднем по Российской Федерации, отметку «3» выше на 7,27%, отметку «4» - ниже на 8,44%. Доля получивших отметку «5» ниже, чем в среднем по Российской Федерации, на 4,16% (Таблица 19</w:t>
      </w:r>
      <w:r w:rsidR="00922E6C" w:rsidRPr="007B41D3">
        <w:rPr>
          <w:rFonts w:ascii="Times New Roman" w:hAnsi="Times New Roman" w:cs="Times New Roman"/>
          <w:sz w:val="24"/>
          <w:szCs w:val="24"/>
        </w:rPr>
        <w:t>7</w:t>
      </w:r>
      <w:r w:rsidRPr="007B41D3">
        <w:rPr>
          <w:rFonts w:ascii="Times New Roman" w:hAnsi="Times New Roman" w:cs="Times New Roman"/>
          <w:sz w:val="24"/>
          <w:szCs w:val="24"/>
        </w:rPr>
        <w:t>, Диаграмма 14</w:t>
      </w:r>
      <w:r w:rsidR="00922E6C" w:rsidRPr="007B41D3">
        <w:rPr>
          <w:rFonts w:ascii="Times New Roman" w:hAnsi="Times New Roman" w:cs="Times New Roman"/>
          <w:sz w:val="24"/>
          <w:szCs w:val="24"/>
        </w:rPr>
        <w:t>5</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Обществознание</w:t>
      </w:r>
      <w:r w:rsidR="00922E6C"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7</w:t>
      </w:r>
    </w:p>
    <w:tbl>
      <w:tblPr>
        <w:tblW w:w="7087" w:type="dxa"/>
        <w:tblInd w:w="841" w:type="dxa"/>
        <w:tblLook w:val="04A0" w:firstRow="1" w:lastRow="0" w:firstColumn="1" w:lastColumn="0" w:noHBand="0" w:noVBand="1"/>
      </w:tblPr>
      <w:tblGrid>
        <w:gridCol w:w="2410"/>
        <w:gridCol w:w="2126"/>
        <w:gridCol w:w="2551"/>
      </w:tblGrid>
      <w:tr w:rsidR="007B41D3" w:rsidRPr="007B41D3" w:rsidTr="00D36B10">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9,70</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15,03</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42,80</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50,07</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37,09</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922E6C">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28,65</w:t>
            </w:r>
          </w:p>
        </w:tc>
      </w:tr>
      <w:tr w:rsidR="00EF7FA0"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10,41</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922E6C"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Обществознание.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14</w:t>
      </w:r>
      <w:r w:rsidR="00922E6C" w:rsidRPr="007B41D3">
        <w:rPr>
          <w:rFonts w:ascii="Times New Roman" w:hAnsi="Times New Roman" w:cs="Times New Roman"/>
          <w:sz w:val="20"/>
          <w:szCs w:val="20"/>
        </w:rPr>
        <w:t>5</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4291F77D" wp14:editId="74D0599D">
            <wp:extent cx="4823377" cy="2296796"/>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8">
                      <a:extLst>
                        <a:ext uri="{28A0092B-C50C-407E-A947-70E740481C1C}">
                          <a14:useLocalDpi xmlns:a14="http://schemas.microsoft.com/office/drawing/2010/main" val="0"/>
                        </a:ext>
                      </a:extLst>
                    </a:blip>
                    <a:srcRect t="5507"/>
                    <a:stretch/>
                  </pic:blipFill>
                  <pic:spPr bwMode="auto">
                    <a:xfrm>
                      <a:off x="0" y="0"/>
                      <a:ext cx="4849386" cy="230918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Средний процент выполнения заданий ВПР по </w:t>
      </w:r>
      <w:r w:rsidRPr="007B41D3">
        <w:rPr>
          <w:rFonts w:ascii="Times New Roman" w:hAnsi="Times New Roman" w:cs="Times New Roman"/>
          <w:sz w:val="24"/>
          <w:szCs w:val="24"/>
        </w:rPr>
        <w:t xml:space="preserve">обществознанию </w:t>
      </w:r>
      <w:r w:rsidRPr="007B41D3">
        <w:rPr>
          <w:rFonts w:ascii="Times New Roman" w:hAnsi="Times New Roman"/>
          <w:sz w:val="24"/>
          <w:szCs w:val="24"/>
        </w:rPr>
        <w:t xml:space="preserve">в 2026 году в Республике Карелия – 58,59% (в 2025 – 58,59%), в Российской Федерации – 65,17% (в 2025 году – 65,17%).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обществознанию в 2026 году в Республике Карелия – 75,37%, за выполнение задания на умение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 (5.1). В Российской Федерации процент выполнения по данному заданию 83,10%.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обществознанию в 2026 году в Республике Карелия – 34,82% за выполнение задания на умение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нашего общества, искусство как сферу деятельности, информационную культуру и информационную безопасность (8.2). В Российской Федерации процент выполнения по данному заданию 38,30%.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14</w:t>
      </w:r>
      <w:r w:rsidR="00922E6C" w:rsidRPr="007B41D3">
        <w:rPr>
          <w:rFonts w:ascii="Times New Roman" w:hAnsi="Times New Roman"/>
          <w:sz w:val="24"/>
          <w:szCs w:val="24"/>
        </w:rPr>
        <w:t>6</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 Обществознание.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14</w:t>
      </w:r>
      <w:r w:rsidR="00922E6C" w:rsidRPr="007B41D3">
        <w:rPr>
          <w:rFonts w:ascii="Times New Roman" w:hAnsi="Times New Roman" w:cs="Times New Roman"/>
          <w:sz w:val="20"/>
          <w:szCs w:val="20"/>
        </w:rPr>
        <w:t>6</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80AC8C1" wp14:editId="50C48388">
            <wp:extent cx="5588000" cy="2514366"/>
            <wp:effectExtent l="0" t="0" r="0" b="63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9">
                      <a:extLst>
                        <a:ext uri="{28A0092B-C50C-407E-A947-70E740481C1C}">
                          <a14:useLocalDpi xmlns:a14="http://schemas.microsoft.com/office/drawing/2010/main" val="0"/>
                        </a:ext>
                      </a:extLst>
                    </a:blip>
                    <a:srcRect t="2941"/>
                    <a:stretch/>
                  </pic:blipFill>
                  <pic:spPr bwMode="auto">
                    <a:xfrm>
                      <a:off x="0" y="0"/>
                      <a:ext cx="5591590" cy="251598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обществознанию в 8 классе с отметками по журналу позволяет сделать вывод о том, что </w:t>
      </w:r>
      <w:r w:rsidR="00922E6C" w:rsidRPr="007B41D3">
        <w:rPr>
          <w:rFonts w:ascii="Times New Roman" w:hAnsi="Times New Roman"/>
          <w:sz w:val="24"/>
          <w:szCs w:val="24"/>
        </w:rPr>
        <w:t>42</w:t>
      </w:r>
      <w:r w:rsidRPr="007B41D3">
        <w:rPr>
          <w:rFonts w:ascii="Times New Roman" w:hAnsi="Times New Roman"/>
          <w:sz w:val="24"/>
          <w:szCs w:val="24"/>
        </w:rPr>
        <w:t>,</w:t>
      </w:r>
      <w:r w:rsidR="00922E6C" w:rsidRPr="007B41D3">
        <w:rPr>
          <w:rFonts w:ascii="Times New Roman" w:hAnsi="Times New Roman"/>
          <w:sz w:val="24"/>
          <w:szCs w:val="24"/>
        </w:rPr>
        <w:t>08</w:t>
      </w:r>
      <w:r w:rsidRPr="007B41D3">
        <w:rPr>
          <w:rFonts w:ascii="Times New Roman" w:hAnsi="Times New Roman"/>
          <w:sz w:val="24"/>
          <w:szCs w:val="24"/>
        </w:rPr>
        <w:t>% обучающихся подтверждают школьную оценку (Таблица 19</w:t>
      </w:r>
      <w:r w:rsidR="00922E6C" w:rsidRPr="007B41D3">
        <w:rPr>
          <w:rFonts w:ascii="Times New Roman" w:hAnsi="Times New Roman"/>
          <w:sz w:val="24"/>
          <w:szCs w:val="24"/>
        </w:rPr>
        <w:t>8</w:t>
      </w:r>
      <w:r w:rsidRPr="007B41D3">
        <w:rPr>
          <w:rFonts w:ascii="Times New Roman" w:hAnsi="Times New Roman"/>
          <w:sz w:val="24"/>
          <w:szCs w:val="24"/>
        </w:rPr>
        <w:t>, Диаграмма 14</w:t>
      </w:r>
      <w:r w:rsidR="00922E6C" w:rsidRPr="007B41D3">
        <w:rPr>
          <w:rFonts w:ascii="Times New Roman" w:hAnsi="Times New Roman"/>
          <w:sz w:val="24"/>
          <w:szCs w:val="24"/>
        </w:rPr>
        <w:t>7</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sz w:val="12"/>
          <w:szCs w:val="12"/>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Обществознание. 8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19</w:t>
      </w:r>
      <w:r w:rsidR="00922E6C" w:rsidRPr="007B41D3">
        <w:rPr>
          <w:rFonts w:ascii="Times New Roman" w:hAnsi="Times New Roman"/>
          <w:sz w:val="20"/>
          <w:szCs w:val="20"/>
        </w:rPr>
        <w:t>8</w:t>
      </w:r>
    </w:p>
    <w:tbl>
      <w:tblPr>
        <w:tblW w:w="79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843"/>
        <w:gridCol w:w="1701"/>
      </w:tblGrid>
      <w:tr w:rsidR="007B41D3" w:rsidRPr="007B41D3" w:rsidTr="002454E8">
        <w:trPr>
          <w:trHeight w:val="315"/>
          <w:tblHeader/>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2454E8">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720</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54,59%</w:t>
            </w:r>
          </w:p>
        </w:tc>
      </w:tr>
      <w:tr w:rsidR="007B41D3" w:rsidRPr="007B41D3" w:rsidTr="002454E8">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555</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42,08%</w:t>
            </w:r>
          </w:p>
        </w:tc>
      </w:tr>
      <w:tr w:rsidR="007B41D3" w:rsidRPr="007B41D3" w:rsidTr="002454E8">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 xml:space="preserve">  Повысили (Отметка &gt; Отметка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3,34%</w:t>
            </w:r>
          </w:p>
        </w:tc>
      </w:tr>
      <w:tr w:rsidR="00EF7FA0" w:rsidRPr="007B41D3" w:rsidTr="002454E8">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1344</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Обществознание. 8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14</w:t>
      </w:r>
      <w:r w:rsidR="00922E6C" w:rsidRPr="007B41D3">
        <w:rPr>
          <w:rFonts w:ascii="Times New Roman" w:hAnsi="Times New Roman" w:cs="Times New Roman"/>
          <w:sz w:val="20"/>
          <w:szCs w:val="20"/>
        </w:rPr>
        <w:t>7</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DF6D625" wp14:editId="218205D6">
            <wp:extent cx="4932312" cy="1907768"/>
            <wp:effectExtent l="0" t="0" r="1905"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0">
                      <a:extLst>
                        <a:ext uri="{28A0092B-C50C-407E-A947-70E740481C1C}">
                          <a14:useLocalDpi xmlns:a14="http://schemas.microsoft.com/office/drawing/2010/main" val="0"/>
                        </a:ext>
                      </a:extLst>
                    </a:blip>
                    <a:srcRect l="8941" t="3042" b="-910"/>
                    <a:stretch/>
                  </pic:blipFill>
                  <pic:spPr bwMode="auto">
                    <a:xfrm>
                      <a:off x="0" y="0"/>
                      <a:ext cx="4967369" cy="192132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t>Литература</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19</w:t>
      </w:r>
      <w:r w:rsidR="00922E6C" w:rsidRPr="007B41D3">
        <w:rPr>
          <w:rFonts w:ascii="Times New Roman" w:hAnsi="Times New Roman" w:cs="Times New Roman"/>
          <w:sz w:val="20"/>
          <w:szCs w:val="20"/>
        </w:rPr>
        <w:t>9</w:t>
      </w:r>
    </w:p>
    <w:tbl>
      <w:tblPr>
        <w:tblW w:w="9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850"/>
        <w:gridCol w:w="686"/>
        <w:gridCol w:w="11"/>
        <w:gridCol w:w="655"/>
        <w:gridCol w:w="11"/>
        <w:gridCol w:w="685"/>
        <w:gridCol w:w="11"/>
      </w:tblGrid>
      <w:tr w:rsidR="007B41D3" w:rsidRPr="007B41D3" w:rsidTr="002454E8">
        <w:trPr>
          <w:trHeight w:val="300"/>
          <w:tblHeader/>
        </w:trPr>
        <w:tc>
          <w:tcPr>
            <w:tcW w:w="9459" w:type="dxa"/>
            <w:gridSpan w:val="8"/>
          </w:tcPr>
          <w:p w:rsidR="00EF7FA0" w:rsidRPr="007B41D3" w:rsidRDefault="00EF7FA0" w:rsidP="00D36B10">
            <w:pPr>
              <w:spacing w:after="0" w:line="240" w:lineRule="auto"/>
              <w:rPr>
                <w:rFonts w:ascii="Times New Roman" w:hAnsi="Times New Roman" w:cs="Times New Roman"/>
                <w:b/>
              </w:rPr>
            </w:pPr>
            <w:r w:rsidRPr="007B41D3">
              <w:rPr>
                <w:rFonts w:ascii="Times New Roman" w:eastAsia="Times New Roman" w:hAnsi="Times New Roman" w:cs="Times New Roman"/>
                <w:b/>
                <w:sz w:val="20"/>
                <w:szCs w:val="20"/>
                <w:lang w:eastAsia="ru-RU"/>
              </w:rPr>
              <w:t xml:space="preserve">Предмет: </w:t>
            </w:r>
            <w:r w:rsidRPr="007B41D3">
              <w:rPr>
                <w:rFonts w:ascii="Times New Roman" w:hAnsi="Times New Roman" w:cs="Times New Roman"/>
                <w:b/>
              </w:rPr>
              <w:t xml:space="preserve">Литература </w:t>
            </w:r>
            <w:r w:rsidRPr="007B41D3">
              <w:rPr>
                <w:rFonts w:ascii="Times New Roman" w:eastAsia="Times New Roman" w:hAnsi="Times New Roman" w:cs="Times New Roman"/>
                <w:b/>
                <w:sz w:val="20"/>
                <w:szCs w:val="20"/>
                <w:lang w:eastAsia="ru-RU"/>
              </w:rPr>
              <w:t>8 класс</w:t>
            </w:r>
          </w:p>
        </w:tc>
      </w:tr>
      <w:tr w:rsidR="007B41D3" w:rsidRPr="007B41D3" w:rsidTr="002454E8">
        <w:trPr>
          <w:gridAfter w:val="1"/>
          <w:wAfter w:w="11" w:type="dxa"/>
          <w:trHeight w:val="300"/>
          <w:tblHeader/>
        </w:trPr>
        <w:tc>
          <w:tcPr>
            <w:tcW w:w="7400"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686"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6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9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454E8">
        <w:trPr>
          <w:gridAfter w:val="1"/>
          <w:wAfter w:w="11"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w:t>
            </w:r>
          </w:p>
        </w:tc>
        <w:tc>
          <w:tcPr>
            <w:tcW w:w="686"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67,63</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81,93</w:t>
            </w:r>
          </w:p>
        </w:tc>
      </w:tr>
      <w:tr w:rsidR="007B41D3" w:rsidRPr="007B41D3" w:rsidTr="002454E8">
        <w:trPr>
          <w:gridAfter w:val="1"/>
          <w:wAfter w:w="11"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70,69</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83,69</w:t>
            </w:r>
          </w:p>
        </w:tc>
      </w:tr>
      <w:tr w:rsidR="007B41D3" w:rsidRPr="007B41D3" w:rsidTr="002454E8">
        <w:trPr>
          <w:gridAfter w:val="1"/>
          <w:wAfter w:w="11"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82,74</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89,58</w:t>
            </w:r>
          </w:p>
        </w:tc>
      </w:tr>
      <w:tr w:rsidR="007B41D3" w:rsidRPr="007B41D3" w:rsidTr="002454E8">
        <w:trPr>
          <w:gridAfter w:val="1"/>
          <w:wAfter w:w="11" w:type="dxa"/>
          <w:trHeight w:val="300"/>
        </w:trPr>
        <w:tc>
          <w:tcPr>
            <w:tcW w:w="5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 анализировать произведение в единстве формы и содержания; выявлять основные особенности языка художественного произведения, поэтической и прозаической речи</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73,99</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81,40</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5К1</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самостоятельный смысловой и эстетический анализ произведений фольклора и художественной литературы</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64,74</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71,26</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5К2</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Писать сочинение-рассуждение по заданной теме с опорой на прочитанные произведения </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57,27</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61,85</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5К3</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Создавать письменные высказывания разных жанров (объемом не менее 50 слов) </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73,99</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79,75</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6К1</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Воспринимать, анализировать, интерпретировать и оценивать прочитанное (с учетом литературного развития обучающихся)</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57,64</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62,57</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6К2</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Писать сочинение-рассуждение по заданной теме с опорой на прочитанные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51,28</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54,00</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6К3</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w:t>
            </w:r>
            <w:r w:rsidRPr="007B41D3">
              <w:rPr>
                <w:rFonts w:ascii="Times New Roman" w:hAnsi="Times New Roman" w:cs="Times New Roman"/>
                <w:sz w:val="20"/>
                <w:szCs w:val="20"/>
              </w:rPr>
              <w:lastRenderedPageBreak/>
              <w:t>персонажей; определять особенности композиции и основной конфликт произведения</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49,22</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49,43</w:t>
            </w:r>
          </w:p>
        </w:tc>
      </w:tr>
      <w:tr w:rsidR="007B41D3" w:rsidRPr="007B41D3" w:rsidTr="002454E8">
        <w:trPr>
          <w:gridAfter w:val="1"/>
          <w:wAfter w:w="11" w:type="dxa"/>
          <w:trHeight w:val="300"/>
        </w:trPr>
        <w:tc>
          <w:tcPr>
            <w:tcW w:w="550"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lastRenderedPageBreak/>
              <w:t>6К4</w:t>
            </w:r>
          </w:p>
        </w:tc>
        <w:tc>
          <w:tcPr>
            <w:tcW w:w="6850"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Создавать письменные высказывания разных жанров (объемом не менее 80 слов)</w:t>
            </w:r>
          </w:p>
        </w:tc>
        <w:tc>
          <w:tcPr>
            <w:tcW w:w="686"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66,97</w:t>
            </w:r>
          </w:p>
        </w:tc>
        <w:tc>
          <w:tcPr>
            <w:tcW w:w="69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67,93</w:t>
            </w:r>
          </w:p>
        </w:tc>
      </w:tr>
      <w:tr w:rsidR="007B41D3" w:rsidRPr="007B41D3" w:rsidTr="002454E8">
        <w:trPr>
          <w:gridAfter w:val="1"/>
          <w:wAfter w:w="11" w:type="dxa"/>
          <w:trHeight w:val="300"/>
        </w:trPr>
        <w:tc>
          <w:tcPr>
            <w:tcW w:w="7400"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86"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17</w:t>
            </w:r>
          </w:p>
        </w:tc>
        <w:tc>
          <w:tcPr>
            <w:tcW w:w="66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9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2454E8">
        <w:trPr>
          <w:trHeight w:val="300"/>
        </w:trPr>
        <w:tc>
          <w:tcPr>
            <w:tcW w:w="8097"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65,11</w:t>
            </w:r>
          </w:p>
        </w:tc>
        <w:tc>
          <w:tcPr>
            <w:tcW w:w="69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71,22</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литературе выполнили 1211 обучающихся (0,34% от всех участников) из 77 образовательных организаций (0,43% от всех ОО, принимавших участие в организации и проведении ВПР по литературе в 8 классах) (Таблица 20</w:t>
      </w:r>
      <w:r w:rsidR="00922E6C" w:rsidRPr="007B41D3">
        <w:rPr>
          <w:rFonts w:ascii="Times New Roman" w:hAnsi="Times New Roman" w:cs="Times New Roman"/>
          <w:sz w:val="24"/>
          <w:szCs w:val="24"/>
        </w:rPr>
        <w:t>0</w:t>
      </w:r>
      <w:r w:rsidRPr="007B41D3">
        <w:rPr>
          <w:rFonts w:ascii="Times New Roman" w:hAnsi="Times New Roman" w:cs="Times New Roman"/>
          <w:sz w:val="24"/>
          <w:szCs w:val="24"/>
        </w:rPr>
        <w:t xml:space="preserve">). </w:t>
      </w:r>
    </w:p>
    <w:p w:rsidR="00EF7FA0" w:rsidRPr="007B41D3" w:rsidRDefault="00EF7FA0" w:rsidP="00EF7FA0">
      <w:pPr>
        <w:spacing w:after="0" w:line="276" w:lineRule="auto"/>
        <w:jc w:val="both"/>
        <w:rPr>
          <w:rFonts w:ascii="Times New Roman" w:hAnsi="Times New Roman" w:cs="Times New Roman"/>
          <w:b/>
          <w:sz w:val="16"/>
          <w:szCs w:val="16"/>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 Литература.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20</w:t>
      </w:r>
      <w:r w:rsidR="00922E6C" w:rsidRPr="007B41D3">
        <w:rPr>
          <w:rFonts w:ascii="Times New Roman" w:hAnsi="Times New Roman" w:cs="Times New Roman"/>
          <w:sz w:val="20"/>
          <w:szCs w:val="20"/>
        </w:rPr>
        <w:t>0</w:t>
      </w:r>
    </w:p>
    <w:tbl>
      <w:tblPr>
        <w:tblW w:w="9129" w:type="dxa"/>
        <w:tblInd w:w="392" w:type="dxa"/>
        <w:tblLook w:val="04A0" w:firstRow="1" w:lastRow="0" w:firstColumn="1" w:lastColumn="0" w:noHBand="0" w:noVBand="1"/>
      </w:tblPr>
      <w:tblGrid>
        <w:gridCol w:w="2580"/>
        <w:gridCol w:w="3572"/>
        <w:gridCol w:w="2977"/>
      </w:tblGrid>
      <w:tr w:rsidR="007B41D3" w:rsidRPr="007B41D3" w:rsidTr="00922E6C">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7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922E6C">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57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17953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353835</w:t>
            </w:r>
          </w:p>
        </w:tc>
      </w:tr>
      <w:tr w:rsidR="00EF7FA0" w:rsidRPr="007B41D3" w:rsidTr="00922E6C">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572"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77</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1211</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литературе на 6,25% выше, чем в среднем по Российской Федерации, получивших отметку «3» выше на 4,43%. Доля получивших отметку «4» ниже, чем в среднем по Российской Федерации на 4,47%, получивших отметку «5» ниже на 6,22% (Таблица </w:t>
      </w:r>
      <w:r w:rsidR="00E71047" w:rsidRPr="007B41D3">
        <w:rPr>
          <w:rFonts w:ascii="Times New Roman" w:hAnsi="Times New Roman" w:cs="Times New Roman"/>
          <w:sz w:val="24"/>
          <w:szCs w:val="24"/>
        </w:rPr>
        <w:t>201</w:t>
      </w:r>
      <w:r w:rsidRPr="007B41D3">
        <w:rPr>
          <w:rFonts w:ascii="Times New Roman" w:hAnsi="Times New Roman" w:cs="Times New Roman"/>
          <w:sz w:val="24"/>
          <w:szCs w:val="24"/>
        </w:rPr>
        <w:t>, Диаграмма 1</w:t>
      </w:r>
      <w:r w:rsidR="00E71047" w:rsidRPr="007B41D3">
        <w:rPr>
          <w:rFonts w:ascii="Times New Roman" w:hAnsi="Times New Roman" w:cs="Times New Roman"/>
          <w:sz w:val="24"/>
          <w:szCs w:val="24"/>
        </w:rPr>
        <w:t>48</w:t>
      </w:r>
      <w:r w:rsidRPr="007B41D3">
        <w:rPr>
          <w:rFonts w:ascii="Times New Roman" w:hAnsi="Times New Roman" w:cs="Times New Roman"/>
          <w:sz w:val="24"/>
          <w:szCs w:val="24"/>
        </w:rPr>
        <w:t xml:space="preserve">). </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Литература</w:t>
      </w:r>
      <w:r w:rsidR="00E71047"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E71047" w:rsidRPr="007B41D3">
        <w:rPr>
          <w:rFonts w:ascii="Times New Roman" w:hAnsi="Times New Roman" w:cs="Times New Roman"/>
          <w:sz w:val="20"/>
          <w:szCs w:val="20"/>
        </w:rPr>
        <w:t>201</w:t>
      </w:r>
    </w:p>
    <w:tbl>
      <w:tblPr>
        <w:tblW w:w="6970" w:type="dxa"/>
        <w:tblInd w:w="1408" w:type="dxa"/>
        <w:tblLook w:val="04A0" w:firstRow="1" w:lastRow="0" w:firstColumn="1" w:lastColumn="0" w:noHBand="0" w:noVBand="1"/>
      </w:tblPr>
      <w:tblGrid>
        <w:gridCol w:w="2434"/>
        <w:gridCol w:w="2126"/>
        <w:gridCol w:w="2410"/>
      </w:tblGrid>
      <w:tr w:rsidR="007B41D3" w:rsidRPr="007B41D3" w:rsidTr="00D36B10">
        <w:trPr>
          <w:trHeight w:val="479"/>
          <w:tblHeader/>
        </w:trPr>
        <w:tc>
          <w:tcPr>
            <w:tcW w:w="2434"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9,03</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15,28</w:t>
            </w:r>
          </w:p>
        </w:tc>
      </w:tr>
      <w:tr w:rsidR="007B41D3" w:rsidRPr="007B41D3" w:rsidTr="00D36B10">
        <w:trPr>
          <w:trHeight w:val="300"/>
        </w:trPr>
        <w:tc>
          <w:tcPr>
            <w:tcW w:w="243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36,61</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41,04</w:t>
            </w:r>
          </w:p>
        </w:tc>
      </w:tr>
      <w:tr w:rsidR="007B41D3" w:rsidRPr="007B41D3" w:rsidTr="00D36B10">
        <w:trPr>
          <w:trHeight w:val="300"/>
        </w:trPr>
        <w:tc>
          <w:tcPr>
            <w:tcW w:w="243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33,78</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29,31</w:t>
            </w:r>
          </w:p>
        </w:tc>
      </w:tr>
      <w:tr w:rsidR="00EF7FA0" w:rsidRPr="007B41D3" w:rsidTr="00D36B10">
        <w:trPr>
          <w:trHeight w:val="300"/>
        </w:trPr>
        <w:tc>
          <w:tcPr>
            <w:tcW w:w="2434"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20,59</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14,37</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Литература (%).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Диаграмма </w:t>
      </w:r>
      <w:r w:rsidR="00E71047" w:rsidRPr="007B41D3">
        <w:rPr>
          <w:rFonts w:ascii="Times New Roman" w:hAnsi="Times New Roman" w:cs="Times New Roman"/>
          <w:sz w:val="20"/>
          <w:szCs w:val="20"/>
        </w:rPr>
        <w:t>148</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1426A5A8" wp14:editId="29ADD960">
            <wp:extent cx="4509821" cy="2148840"/>
            <wp:effectExtent l="0" t="0" r="5080" b="381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1">
                      <a:extLst>
                        <a:ext uri="{28A0092B-C50C-407E-A947-70E740481C1C}">
                          <a14:useLocalDpi xmlns:a14="http://schemas.microsoft.com/office/drawing/2010/main" val="0"/>
                        </a:ext>
                      </a:extLst>
                    </a:blip>
                    <a:srcRect t="5448"/>
                    <a:stretch/>
                  </pic:blipFill>
                  <pic:spPr bwMode="auto">
                    <a:xfrm>
                      <a:off x="0" y="0"/>
                      <a:ext cx="4514099" cy="215087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литературе </w:t>
      </w:r>
      <w:r w:rsidRPr="007B41D3">
        <w:rPr>
          <w:rFonts w:ascii="Times New Roman" w:hAnsi="Times New Roman"/>
          <w:sz w:val="24"/>
          <w:szCs w:val="24"/>
        </w:rPr>
        <w:t>в 2026 году в Республике Карелия – 65,11% (в 2025 году – 66,96%), в Российской Федерации – 71,22% (в 2025 - 71,23%).</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литературе в 2026 году в Республике Карелия – 82,74%, за выполнение задания на проверку умения проводить </w:t>
      </w:r>
      <w:r w:rsidRPr="007B41D3">
        <w:rPr>
          <w:rFonts w:ascii="Times New Roman" w:hAnsi="Times New Roman"/>
          <w:sz w:val="24"/>
          <w:szCs w:val="24"/>
        </w:rPr>
        <w:lastRenderedPageBreak/>
        <w:t xml:space="preserve">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(3). В Российской Федерации процент выполнения по данному заданию 89,58%.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литературе в 2026 году в Республике Карелия – 49,22% за выполнение задания на умение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(6К3). В Российской Федерации процент выполнения по данному заданию 49,43%.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E71047" w:rsidRPr="007B41D3">
        <w:rPr>
          <w:rFonts w:ascii="Times New Roman" w:hAnsi="Times New Roman"/>
          <w:sz w:val="24"/>
          <w:szCs w:val="24"/>
        </w:rPr>
        <w:t>49</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Выполнение заданий</w:t>
      </w:r>
      <w:r w:rsidR="002454E8">
        <w:rPr>
          <w:rFonts w:ascii="Times New Roman" w:hAnsi="Times New Roman" w:cs="Times New Roman"/>
          <w:b/>
        </w:rPr>
        <w:t>.</w:t>
      </w:r>
      <w:r w:rsidRPr="007B41D3">
        <w:rPr>
          <w:rFonts w:ascii="Times New Roman" w:hAnsi="Times New Roman" w:cs="Times New Roman"/>
          <w:b/>
        </w:rPr>
        <w:t xml:space="preserve"> Литература.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E71047" w:rsidRPr="007B41D3">
        <w:rPr>
          <w:rFonts w:ascii="Times New Roman" w:hAnsi="Times New Roman" w:cs="Times New Roman"/>
          <w:sz w:val="20"/>
          <w:szCs w:val="20"/>
        </w:rPr>
        <w:t>49</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D790C53" wp14:editId="77DA7476">
            <wp:extent cx="5102310" cy="2475926"/>
            <wp:effectExtent l="0" t="0" r="3175"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2">
                      <a:extLst>
                        <a:ext uri="{28A0092B-C50C-407E-A947-70E740481C1C}">
                          <a14:useLocalDpi xmlns:a14="http://schemas.microsoft.com/office/drawing/2010/main" val="0"/>
                        </a:ext>
                      </a:extLst>
                    </a:blip>
                    <a:srcRect t="3121" b="3638"/>
                    <a:stretch/>
                  </pic:blipFill>
                  <pic:spPr bwMode="auto">
                    <a:xfrm>
                      <a:off x="0" y="0"/>
                      <a:ext cx="5107038" cy="247822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rPr>
          <w:rFonts w:ascii="Times New Roman" w:hAnsi="Times New Roman"/>
          <w:b/>
          <w:sz w:val="24"/>
          <w:szCs w:val="24"/>
        </w:rPr>
      </w:pP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литературе в 8 классе с отметками по журналу позволяет сделать вывод о том, что </w:t>
      </w:r>
      <w:r w:rsidR="00E71047" w:rsidRPr="007B41D3">
        <w:rPr>
          <w:rFonts w:ascii="Times New Roman" w:hAnsi="Times New Roman"/>
          <w:sz w:val="24"/>
          <w:szCs w:val="24"/>
        </w:rPr>
        <w:t>49</w:t>
      </w:r>
      <w:r w:rsidRPr="007B41D3">
        <w:rPr>
          <w:rFonts w:ascii="Times New Roman" w:hAnsi="Times New Roman"/>
          <w:sz w:val="24"/>
          <w:szCs w:val="24"/>
        </w:rPr>
        <w:t>,</w:t>
      </w:r>
      <w:r w:rsidR="00E71047" w:rsidRPr="007B41D3">
        <w:rPr>
          <w:rFonts w:ascii="Times New Roman" w:hAnsi="Times New Roman"/>
          <w:sz w:val="24"/>
          <w:szCs w:val="24"/>
        </w:rPr>
        <w:t>40</w:t>
      </w:r>
      <w:r w:rsidRPr="007B41D3">
        <w:rPr>
          <w:rFonts w:ascii="Times New Roman" w:hAnsi="Times New Roman"/>
          <w:sz w:val="24"/>
          <w:szCs w:val="24"/>
        </w:rPr>
        <w:t>% обучающихся подтверждают школьную оценку (Таблица 20</w:t>
      </w:r>
      <w:r w:rsidR="00E71047" w:rsidRPr="007B41D3">
        <w:rPr>
          <w:rFonts w:ascii="Times New Roman" w:hAnsi="Times New Roman"/>
          <w:sz w:val="24"/>
          <w:szCs w:val="24"/>
        </w:rPr>
        <w:t>2</w:t>
      </w:r>
      <w:r w:rsidRPr="007B41D3">
        <w:rPr>
          <w:rFonts w:ascii="Times New Roman" w:hAnsi="Times New Roman"/>
          <w:sz w:val="24"/>
          <w:szCs w:val="24"/>
        </w:rPr>
        <w:t>, Диаграмма 15</w:t>
      </w:r>
      <w:r w:rsidR="00E71047" w:rsidRPr="007B41D3">
        <w:rPr>
          <w:rFonts w:ascii="Times New Roman" w:hAnsi="Times New Roman"/>
          <w:sz w:val="24"/>
          <w:szCs w:val="24"/>
        </w:rPr>
        <w:t>0</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Литература. 8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20</w:t>
      </w:r>
      <w:r w:rsidR="00E71047" w:rsidRPr="007B41D3">
        <w:rPr>
          <w:rFonts w:ascii="Times New Roman" w:hAnsi="Times New Roman"/>
          <w:sz w:val="20"/>
          <w:szCs w:val="20"/>
        </w:rPr>
        <w:t>2</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160"/>
        <w:gridCol w:w="2234"/>
      </w:tblGrid>
      <w:tr w:rsidR="007B41D3" w:rsidRPr="007B41D3" w:rsidTr="00D36B10">
        <w:trPr>
          <w:trHeight w:val="315"/>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41,39%</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574</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49,40%</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107</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9,21%</w:t>
            </w:r>
          </w:p>
        </w:tc>
      </w:tr>
      <w:tr w:rsidR="00EF7FA0"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1211</w:t>
            </w:r>
          </w:p>
        </w:tc>
        <w:tc>
          <w:tcPr>
            <w:tcW w:w="223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E71047" w:rsidRPr="007B41D3" w:rsidRDefault="00E71047">
      <w:pPr>
        <w:rPr>
          <w:rFonts w:ascii="Times New Roman" w:eastAsia="Calibri" w:hAnsi="Times New Roman" w:cs="Times New Roman"/>
          <w:b/>
        </w:rPr>
      </w:pPr>
      <w:r w:rsidRPr="007B41D3">
        <w:rPr>
          <w:rFonts w:ascii="Times New Roman" w:hAnsi="Times New Roman"/>
          <w:b/>
        </w:rPr>
        <w:br w:type="page"/>
      </w: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lastRenderedPageBreak/>
        <w:t xml:space="preserve">Сравнение отметок с отметками по журналу. Литература. 8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15</w:t>
      </w:r>
      <w:r w:rsidR="00E71047" w:rsidRPr="007B41D3">
        <w:rPr>
          <w:rFonts w:ascii="Times New Roman" w:hAnsi="Times New Roman" w:cs="Times New Roman"/>
          <w:sz w:val="20"/>
          <w:szCs w:val="20"/>
        </w:rPr>
        <w:t>0</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2B2C86F" wp14:editId="6FBFFDA6">
            <wp:extent cx="4654985" cy="1738708"/>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3">
                      <a:extLst>
                        <a:ext uri="{28A0092B-C50C-407E-A947-70E740481C1C}">
                          <a14:useLocalDpi xmlns:a14="http://schemas.microsoft.com/office/drawing/2010/main" val="0"/>
                        </a:ext>
                      </a:extLst>
                    </a:blip>
                    <a:srcRect l="6965" t="3722" r="5873" b="4265"/>
                    <a:stretch/>
                  </pic:blipFill>
                  <pic:spPr bwMode="auto">
                    <a:xfrm>
                      <a:off x="0" y="0"/>
                      <a:ext cx="4676495" cy="174674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 xml:space="preserve">Математика </w:t>
      </w:r>
      <w:r w:rsidR="00E33233">
        <w:rPr>
          <w:rFonts w:ascii="Times New Roman" w:eastAsia="Times New Roman" w:hAnsi="Times New Roman" w:cs="Times New Roman"/>
          <w:b/>
          <w:sz w:val="24"/>
          <w:szCs w:val="24"/>
          <w:lang w:eastAsia="ru-RU"/>
        </w:rPr>
        <w:t>(углубленный)</w:t>
      </w: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w:t>
      </w:r>
      <w:r w:rsidRPr="007B41D3">
        <w:rPr>
          <w:rFonts w:ascii="Times New Roman" w:hAnsi="Times New Roman"/>
          <w:b/>
        </w:rPr>
        <w:t xml:space="preserve">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20</w:t>
      </w:r>
      <w:r w:rsidR="00E71047" w:rsidRPr="007B41D3">
        <w:rPr>
          <w:rFonts w:ascii="Times New Roman" w:hAnsi="Times New Roman" w:cs="Times New Roman"/>
          <w:sz w:val="20"/>
          <w:szCs w:val="20"/>
        </w:rPr>
        <w:t>3</w:t>
      </w: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6945"/>
        <w:gridCol w:w="703"/>
        <w:gridCol w:w="20"/>
        <w:gridCol w:w="732"/>
        <w:gridCol w:w="20"/>
        <w:gridCol w:w="666"/>
      </w:tblGrid>
      <w:tr w:rsidR="007B41D3" w:rsidRPr="007B41D3" w:rsidTr="00E71047">
        <w:trPr>
          <w:trHeight w:val="300"/>
          <w:tblHeader/>
        </w:trPr>
        <w:tc>
          <w:tcPr>
            <w:tcW w:w="9683" w:type="dxa"/>
            <w:gridSpan w:val="7"/>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Математика </w:t>
            </w:r>
            <w:r w:rsidR="00E33233">
              <w:rPr>
                <w:rFonts w:ascii="Times New Roman" w:eastAsia="Times New Roman" w:hAnsi="Times New Roman" w:cs="Times New Roman"/>
                <w:b/>
                <w:sz w:val="20"/>
                <w:szCs w:val="20"/>
                <w:lang w:eastAsia="ru-RU"/>
              </w:rPr>
              <w:t>(углубленный)</w:t>
            </w:r>
            <w:r w:rsidRPr="007B41D3">
              <w:rPr>
                <w:rFonts w:ascii="Times New Roman" w:eastAsia="Times New Roman" w:hAnsi="Times New Roman" w:cs="Times New Roman"/>
                <w:b/>
                <w:sz w:val="20"/>
                <w:szCs w:val="20"/>
                <w:lang w:eastAsia="ru-RU"/>
              </w:rPr>
              <w:t xml:space="preserve"> 8 класс</w:t>
            </w:r>
          </w:p>
        </w:tc>
      </w:tr>
      <w:tr w:rsidR="007B41D3" w:rsidRPr="007B41D3" w:rsidTr="00E71047">
        <w:trPr>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03"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68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82,35</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85,92</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87,54</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88,67</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73,01</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79,36</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88,24</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86,01</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84,08</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88,60</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76,47</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64,41</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тождественные преобразования рациональных выражений на основе правил действий над многочленами и алгебраическими дробями</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66,44</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75,83</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 Использовать графические модели: дерево случайного эксперимента, диаграммы Эйлера, числовая прямая</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73,01</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75,40</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c>
          <w:tcPr>
            <w:tcW w:w="70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69,20</w:t>
            </w:r>
          </w:p>
        </w:tc>
        <w:tc>
          <w:tcPr>
            <w:tcW w:w="68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78,16</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32,87</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40,06</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59,86</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60,27</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80,62</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70,79</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линейные, квадратные уравнения и рациональные уравнения, сводящиеся к ним, системы двух уравнений с двумя переменными</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53,11</w:t>
            </w:r>
          </w:p>
        </w:tc>
        <w:tc>
          <w:tcPr>
            <w:tcW w:w="68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47,68</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w:t>
            </w:r>
            <w:r w:rsidRPr="007B41D3">
              <w:rPr>
                <w:rFonts w:ascii="Times New Roman" w:hAnsi="Times New Roman" w:cs="Times New Roman"/>
                <w:sz w:val="20"/>
                <w:szCs w:val="20"/>
              </w:rPr>
              <w:lastRenderedPageBreak/>
              <w:t>решения практических задач. Применять признаки подобия треугольников в решении геометрических задач.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c>
          <w:tcPr>
            <w:tcW w:w="70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21,97</w:t>
            </w:r>
          </w:p>
        </w:tc>
        <w:tc>
          <w:tcPr>
            <w:tcW w:w="68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27,08</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15</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70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32,01</w:t>
            </w:r>
          </w:p>
        </w:tc>
        <w:tc>
          <w:tcPr>
            <w:tcW w:w="68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34,39</w:t>
            </w:r>
          </w:p>
        </w:tc>
      </w:tr>
      <w:tr w:rsidR="007B41D3" w:rsidRPr="007B41D3" w:rsidTr="00E71047">
        <w:trPr>
          <w:trHeight w:val="300"/>
        </w:trPr>
        <w:tc>
          <w:tcPr>
            <w:tcW w:w="59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основные виды четырехугольников, их элементы; пользоваться их свойствами при решении геометрических задач. 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Применять признаки подобия треугольников в решении геометрических задач.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 Владеть понятиями вписанного угла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 Владеть понятием описанного четырехугольника, применять свойства описанного четырехугольника при решении задач</w:t>
            </w:r>
          </w:p>
        </w:tc>
        <w:tc>
          <w:tcPr>
            <w:tcW w:w="70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5,19</w:t>
            </w:r>
          </w:p>
        </w:tc>
        <w:tc>
          <w:tcPr>
            <w:tcW w:w="68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7,43</w:t>
            </w:r>
          </w:p>
        </w:tc>
      </w:tr>
      <w:tr w:rsidR="007B41D3" w:rsidRPr="007B41D3" w:rsidTr="00E71047">
        <w:trPr>
          <w:trHeight w:val="300"/>
        </w:trPr>
        <w:tc>
          <w:tcPr>
            <w:tcW w:w="7542" w:type="dxa"/>
            <w:gridSpan w:val="2"/>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3" w:type="dxa"/>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22</w:t>
            </w:r>
          </w:p>
        </w:tc>
        <w:tc>
          <w:tcPr>
            <w:tcW w:w="752"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682" w:type="dxa"/>
            <w:gridSpan w:val="2"/>
            <w:tcBorders>
              <w:bottom w:val="single" w:sz="4" w:space="0" w:color="auto"/>
            </w:tcBorders>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E71047">
        <w:trPr>
          <w:trHeight w:val="300"/>
        </w:trPr>
        <w:tc>
          <w:tcPr>
            <w:tcW w:w="8265" w:type="dxa"/>
            <w:gridSpan w:val="4"/>
            <w:tcBorders>
              <w:bottom w:val="single" w:sz="4" w:space="0" w:color="auto"/>
            </w:tcBorders>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61,62</w:t>
            </w:r>
          </w:p>
        </w:tc>
        <w:tc>
          <w:tcPr>
            <w:tcW w:w="666" w:type="dxa"/>
            <w:tcBorders>
              <w:bottom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63,13</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выполняли 289 обучающихся (0,53% от всех участников) из 10 образовательных организаций (0,64% от всех ОО, принимавших участие в организации и проведении ВПР по 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 8 классах) (Таблица 20</w:t>
      </w:r>
      <w:r w:rsidR="00E71047" w:rsidRPr="007B41D3">
        <w:rPr>
          <w:rFonts w:ascii="Times New Roman" w:hAnsi="Times New Roman" w:cs="Times New Roman"/>
          <w:sz w:val="24"/>
          <w:szCs w:val="24"/>
        </w:rPr>
        <w:t>4</w:t>
      </w:r>
      <w:r w:rsidRPr="007B41D3">
        <w:rPr>
          <w:rFonts w:ascii="Times New Roman" w:hAnsi="Times New Roman" w:cs="Times New Roman"/>
          <w:sz w:val="24"/>
          <w:szCs w:val="24"/>
        </w:rPr>
        <w:t xml:space="preserve">). </w:t>
      </w:r>
    </w:p>
    <w:p w:rsidR="00E71047" w:rsidRPr="007B41D3" w:rsidRDefault="00E71047"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ind w:firstLine="708"/>
        <w:jc w:val="center"/>
        <w:rPr>
          <w:rFonts w:ascii="Times New Roman" w:hAnsi="Times New Roman" w:cs="Times New Roman"/>
          <w:b/>
        </w:rPr>
      </w:pPr>
      <w:r w:rsidRPr="007B41D3">
        <w:rPr>
          <w:rFonts w:ascii="Times New Roman" w:hAnsi="Times New Roman" w:cs="Times New Roman"/>
          <w:b/>
        </w:rPr>
        <w:t xml:space="preserve">Количество обучающихся, участвующих в ВПР. </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 xml:space="preserve">Математика </w:t>
      </w:r>
      <w:r w:rsidR="00E33233">
        <w:rPr>
          <w:rFonts w:ascii="Times New Roman" w:hAnsi="Times New Roman" w:cs="Times New Roman"/>
          <w:b/>
        </w:rPr>
        <w:t>(углубленный)</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20</w:t>
      </w:r>
      <w:r w:rsidR="00E71047" w:rsidRPr="007B41D3">
        <w:rPr>
          <w:rFonts w:ascii="Times New Roman" w:hAnsi="Times New Roman" w:cs="Times New Roman"/>
          <w:sz w:val="20"/>
          <w:szCs w:val="20"/>
        </w:rPr>
        <w:t>4</w:t>
      </w:r>
    </w:p>
    <w:tbl>
      <w:tblPr>
        <w:tblW w:w="8959" w:type="dxa"/>
        <w:tblInd w:w="392" w:type="dxa"/>
        <w:tblLook w:val="04A0" w:firstRow="1" w:lastRow="0" w:firstColumn="1" w:lastColumn="0" w:noHBand="0" w:noVBand="1"/>
      </w:tblPr>
      <w:tblGrid>
        <w:gridCol w:w="2580"/>
        <w:gridCol w:w="3402"/>
        <w:gridCol w:w="2977"/>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402"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1571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54155</w:t>
            </w:r>
          </w:p>
        </w:tc>
      </w:tr>
      <w:tr w:rsidR="00EF7FA0" w:rsidRPr="007B41D3" w:rsidTr="00D36B10">
        <w:trPr>
          <w:trHeight w:val="300"/>
        </w:trPr>
        <w:tc>
          <w:tcPr>
            <w:tcW w:w="2580"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402"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на 0,68% выше, чем в среднем по Российской Федерации. Доля получивших отметку «3» ниже на 0,93%, отметку «4» - выше на 4,34%, отметку «5» - ниже, чем в среднем по Российской Федерации, на 4,08% (Таблица 20</w:t>
      </w:r>
      <w:r w:rsidR="00E71047" w:rsidRPr="007B41D3">
        <w:rPr>
          <w:rFonts w:ascii="Times New Roman" w:hAnsi="Times New Roman" w:cs="Times New Roman"/>
          <w:sz w:val="24"/>
          <w:szCs w:val="24"/>
        </w:rPr>
        <w:t>5</w:t>
      </w:r>
      <w:r w:rsidRPr="007B41D3">
        <w:rPr>
          <w:rFonts w:ascii="Times New Roman" w:hAnsi="Times New Roman" w:cs="Times New Roman"/>
          <w:sz w:val="24"/>
          <w:szCs w:val="24"/>
        </w:rPr>
        <w:t>, Диаграмма 15</w:t>
      </w:r>
      <w:r w:rsidR="00E71047" w:rsidRPr="007B41D3">
        <w:rPr>
          <w:rFonts w:ascii="Times New Roman" w:hAnsi="Times New Roman" w:cs="Times New Roman"/>
          <w:sz w:val="24"/>
          <w:szCs w:val="24"/>
        </w:rPr>
        <w:t>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Математика </w:t>
      </w:r>
      <w:r w:rsidR="00E33233">
        <w:rPr>
          <w:rFonts w:ascii="Times New Roman" w:hAnsi="Times New Roman" w:cs="Times New Roman"/>
          <w:b/>
        </w:rPr>
        <w:t>(углубленный)</w:t>
      </w:r>
      <w:r w:rsidR="00E71047"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20</w:t>
      </w:r>
      <w:r w:rsidR="00E71047" w:rsidRPr="007B41D3">
        <w:rPr>
          <w:rFonts w:ascii="Times New Roman" w:hAnsi="Times New Roman" w:cs="Times New Roman"/>
          <w:sz w:val="20"/>
          <w:szCs w:val="20"/>
        </w:rPr>
        <w:t>5</w:t>
      </w:r>
    </w:p>
    <w:tbl>
      <w:tblPr>
        <w:tblW w:w="7229" w:type="dxa"/>
        <w:tblInd w:w="699" w:type="dxa"/>
        <w:tblLook w:val="04A0" w:firstRow="1" w:lastRow="0" w:firstColumn="1" w:lastColumn="0" w:noHBand="0" w:noVBand="1"/>
      </w:tblPr>
      <w:tblGrid>
        <w:gridCol w:w="2528"/>
        <w:gridCol w:w="2126"/>
        <w:gridCol w:w="2575"/>
      </w:tblGrid>
      <w:tr w:rsidR="007B41D3" w:rsidRPr="007B41D3" w:rsidTr="00D36B10">
        <w:trPr>
          <w:trHeight w:val="479"/>
        </w:trPr>
        <w:tc>
          <w:tcPr>
            <w:tcW w:w="252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75"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4,86</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5,54</w:t>
            </w:r>
          </w:p>
        </w:tc>
      </w:tr>
      <w:tr w:rsidR="007B41D3" w:rsidRPr="007B41D3" w:rsidTr="00D36B10">
        <w:trPr>
          <w:trHeight w:val="300"/>
        </w:trPr>
        <w:tc>
          <w:tcPr>
            <w:tcW w:w="252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34,15</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33,22</w:t>
            </w:r>
          </w:p>
        </w:tc>
      </w:tr>
      <w:tr w:rsidR="007B41D3" w:rsidRPr="007B41D3" w:rsidTr="00D36B10">
        <w:trPr>
          <w:trHeight w:val="300"/>
        </w:trPr>
        <w:tc>
          <w:tcPr>
            <w:tcW w:w="252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46,18</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50,52</w:t>
            </w:r>
          </w:p>
        </w:tc>
      </w:tr>
      <w:tr w:rsidR="00EF7FA0" w:rsidRPr="007B41D3" w:rsidTr="00D36B10">
        <w:trPr>
          <w:trHeight w:val="300"/>
        </w:trPr>
        <w:tc>
          <w:tcPr>
            <w:tcW w:w="2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14,81</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10,73</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Математика </w:t>
      </w:r>
      <w:r w:rsidR="00E33233">
        <w:rPr>
          <w:rFonts w:ascii="Times New Roman" w:hAnsi="Times New Roman" w:cs="Times New Roman"/>
          <w:b/>
        </w:rPr>
        <w:t>(углубленный)</w:t>
      </w:r>
      <w:r w:rsidRPr="007B41D3">
        <w:rPr>
          <w:rFonts w:ascii="Times New Roman" w:hAnsi="Times New Roman" w:cs="Times New Roman"/>
          <w:b/>
        </w:rPr>
        <w:t xml:space="preserve"> (%).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15</w:t>
      </w:r>
      <w:r w:rsidR="00E71047" w:rsidRPr="007B41D3">
        <w:rPr>
          <w:rFonts w:ascii="Times New Roman" w:hAnsi="Times New Roman" w:cs="Times New Roman"/>
          <w:sz w:val="20"/>
          <w:szCs w:val="20"/>
        </w:rPr>
        <w:t>1</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3372B367" wp14:editId="5259580C">
            <wp:extent cx="4780280" cy="2020851"/>
            <wp:effectExtent l="0" t="0" r="127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4">
                      <a:extLst>
                        <a:ext uri="{28A0092B-C50C-407E-A947-70E740481C1C}">
                          <a14:useLocalDpi xmlns:a14="http://schemas.microsoft.com/office/drawing/2010/main" val="0"/>
                        </a:ext>
                      </a:extLst>
                    </a:blip>
                    <a:srcRect t="6334" b="4504"/>
                    <a:stretch/>
                  </pic:blipFill>
                  <pic:spPr bwMode="auto">
                    <a:xfrm>
                      <a:off x="0" y="0"/>
                      <a:ext cx="4813288" cy="203480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математике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w:t>
      </w:r>
      <w:r w:rsidRPr="007B41D3">
        <w:rPr>
          <w:rFonts w:ascii="Times New Roman" w:hAnsi="Times New Roman"/>
          <w:sz w:val="24"/>
          <w:szCs w:val="24"/>
        </w:rPr>
        <w:t xml:space="preserve">в 2026 году в Республике Карелия – 61,62% (в 2025 – 62,47%), в Российской Федерации – 63,13% (в 2025 году – 62,42%).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88,24%, за выполнение задания на умение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 (4). В Российской Федерации процент выполнения по данному заданию 91,59%.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5,19% за выполнение задания на умение распознавать основные виды четырехугольников, их элементы; пользоваться их свойствами при решении геометрических задач, применять свойства точки пересечения медиан треугольника (центра масс) в решении задач, 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 применять признаки подобия треугольников в решении геометрических задач,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  владеть понятиями вписанного угла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 владеть понятием описанного четырехугольника, применять свойства </w:t>
      </w:r>
      <w:r w:rsidRPr="007B41D3">
        <w:rPr>
          <w:rFonts w:ascii="Times New Roman" w:hAnsi="Times New Roman"/>
          <w:sz w:val="24"/>
          <w:szCs w:val="24"/>
        </w:rPr>
        <w:lastRenderedPageBreak/>
        <w:t xml:space="preserve">описанного четырехугольника при решении задач (16). В Российской Федерации процент выполнения по данному заданию 7,43%.  </w:t>
      </w:r>
    </w:p>
    <w:p w:rsidR="00EF7FA0" w:rsidRPr="007B41D3" w:rsidRDefault="00EF7FA0" w:rsidP="00EF7FA0">
      <w:pPr>
        <w:spacing w:after="0" w:line="240"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15</w:t>
      </w:r>
      <w:r w:rsidR="00E71047" w:rsidRPr="007B41D3">
        <w:rPr>
          <w:rFonts w:ascii="Times New Roman" w:hAnsi="Times New Roman"/>
          <w:sz w:val="24"/>
          <w:szCs w:val="24"/>
        </w:rPr>
        <w:t>2</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w:t>
      </w:r>
      <w:r w:rsidR="002454E8">
        <w:rPr>
          <w:rFonts w:ascii="Times New Roman" w:hAnsi="Times New Roman" w:cs="Times New Roman"/>
          <w:b/>
        </w:rPr>
        <w:t>.</w:t>
      </w:r>
      <w:r w:rsidRPr="007B41D3">
        <w:rPr>
          <w:rFonts w:ascii="Times New Roman" w:hAnsi="Times New Roman" w:cs="Times New Roman"/>
          <w:b/>
        </w:rPr>
        <w:t xml:space="preserve"> Математика </w:t>
      </w:r>
      <w:r w:rsidR="00E33233">
        <w:rPr>
          <w:rFonts w:ascii="Times New Roman" w:hAnsi="Times New Roman" w:cs="Times New Roman"/>
          <w:b/>
        </w:rPr>
        <w:t>(углубленный)</w:t>
      </w:r>
      <w:r w:rsidRPr="007B41D3">
        <w:rPr>
          <w:rFonts w:ascii="Times New Roman" w:hAnsi="Times New Roman" w:cs="Times New Roman"/>
          <w:b/>
        </w:rPr>
        <w:t>.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15</w:t>
      </w:r>
      <w:r w:rsidR="00E71047" w:rsidRPr="007B41D3">
        <w:rPr>
          <w:rFonts w:ascii="Times New Roman" w:hAnsi="Times New Roman" w:cs="Times New Roman"/>
          <w:sz w:val="20"/>
          <w:szCs w:val="20"/>
        </w:rPr>
        <w:t>2</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893B833" wp14:editId="660E4F52">
            <wp:extent cx="5816269" cy="2679405"/>
            <wp:effectExtent l="0" t="0" r="0" b="698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824410" cy="2683155"/>
                    </a:xfrm>
                    <a:prstGeom prst="rect">
                      <a:avLst/>
                    </a:prstGeom>
                    <a:noFill/>
                  </pic:spPr>
                </pic:pic>
              </a:graphicData>
            </a:graphic>
          </wp:inline>
        </w:drawing>
      </w:r>
    </w:p>
    <w:p w:rsidR="00EF7FA0" w:rsidRPr="007B41D3" w:rsidRDefault="00EF7FA0" w:rsidP="00EF7FA0">
      <w:pPr>
        <w:pStyle w:val="a3"/>
        <w:rPr>
          <w:rFonts w:ascii="Times New Roman" w:hAnsi="Times New Roman"/>
          <w:b/>
        </w:rPr>
      </w:pP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с отметками по журналу позволяет сделать вывод о том, что 61,94%  обучающихся подтверждают школьную оценку (Таблица 20</w:t>
      </w:r>
      <w:r w:rsidR="00E71047" w:rsidRPr="007B41D3">
        <w:rPr>
          <w:rFonts w:ascii="Times New Roman" w:hAnsi="Times New Roman"/>
          <w:sz w:val="24"/>
          <w:szCs w:val="24"/>
        </w:rPr>
        <w:t>6</w:t>
      </w:r>
      <w:r w:rsidRPr="007B41D3">
        <w:rPr>
          <w:rFonts w:ascii="Times New Roman" w:hAnsi="Times New Roman"/>
          <w:sz w:val="24"/>
          <w:szCs w:val="24"/>
        </w:rPr>
        <w:t>, Диаграмма 15</w:t>
      </w:r>
      <w:r w:rsidR="00E71047" w:rsidRPr="007B41D3">
        <w:rPr>
          <w:rFonts w:ascii="Times New Roman" w:hAnsi="Times New Roman"/>
          <w:sz w:val="24"/>
          <w:szCs w:val="24"/>
        </w:rPr>
        <w:t>3</w:t>
      </w:r>
      <w:r w:rsidRPr="007B41D3">
        <w:rPr>
          <w:rFonts w:ascii="Times New Roman" w:hAnsi="Times New Roman"/>
          <w:sz w:val="24"/>
          <w:szCs w:val="24"/>
        </w:rPr>
        <w:t xml:space="preserve">).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Математика </w:t>
      </w:r>
      <w:r w:rsidR="00E33233">
        <w:rPr>
          <w:rFonts w:ascii="Times New Roman" w:hAnsi="Times New Roman"/>
          <w:b/>
        </w:rPr>
        <w:t>(углубленный)</w:t>
      </w:r>
      <w:r w:rsidRPr="007B41D3">
        <w:rPr>
          <w:rFonts w:ascii="Times New Roman" w:hAnsi="Times New Roman"/>
          <w:b/>
        </w:rPr>
        <w:t>. 8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20</w:t>
      </w:r>
      <w:r w:rsidR="00E71047" w:rsidRPr="007B41D3">
        <w:rPr>
          <w:rFonts w:ascii="Times New Roman" w:hAnsi="Times New Roman"/>
          <w:sz w:val="20"/>
          <w:szCs w:val="20"/>
        </w:rPr>
        <w:t>6</w:t>
      </w:r>
    </w:p>
    <w:tbl>
      <w:tblPr>
        <w:tblW w:w="80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1814"/>
        <w:gridCol w:w="1843"/>
      </w:tblGrid>
      <w:tr w:rsidR="007B41D3" w:rsidRPr="007B41D3" w:rsidTr="002454E8">
        <w:trPr>
          <w:trHeight w:val="315"/>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57"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2454E8">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w:t>
            </w:r>
          </w:p>
        </w:tc>
        <w:tc>
          <w:tcPr>
            <w:tcW w:w="1843"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29,76%</w:t>
            </w:r>
          </w:p>
        </w:tc>
      </w:tr>
      <w:tr w:rsidR="007B41D3" w:rsidRPr="007B41D3" w:rsidTr="002454E8">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814"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179</w:t>
            </w:r>
          </w:p>
        </w:tc>
        <w:tc>
          <w:tcPr>
            <w:tcW w:w="1843"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61,94%</w:t>
            </w:r>
          </w:p>
        </w:tc>
      </w:tr>
      <w:tr w:rsidR="007B41D3" w:rsidRPr="007B41D3" w:rsidTr="002454E8">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1814"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w:t>
            </w:r>
          </w:p>
        </w:tc>
        <w:tc>
          <w:tcPr>
            <w:tcW w:w="1843"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8,30%</w:t>
            </w:r>
          </w:p>
        </w:tc>
      </w:tr>
      <w:tr w:rsidR="00EF7FA0" w:rsidRPr="007B41D3" w:rsidTr="002454E8">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814"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289</w:t>
            </w:r>
          </w:p>
        </w:tc>
        <w:tc>
          <w:tcPr>
            <w:tcW w:w="1843"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t xml:space="preserve">Сравнение отметок с отметками по журналу. Математика </w:t>
      </w:r>
      <w:r w:rsidR="00E33233">
        <w:rPr>
          <w:rFonts w:ascii="Times New Roman" w:hAnsi="Times New Roman"/>
          <w:b/>
        </w:rPr>
        <w:t>(углубленный)</w:t>
      </w:r>
      <w:r w:rsidRPr="007B41D3">
        <w:rPr>
          <w:rFonts w:ascii="Times New Roman" w:hAnsi="Times New Roman"/>
          <w:b/>
        </w:rPr>
        <w:t xml:space="preserve">. </w:t>
      </w: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t xml:space="preserve">8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15</w:t>
      </w:r>
      <w:r w:rsidR="00E71047" w:rsidRPr="007B41D3">
        <w:rPr>
          <w:rFonts w:ascii="Times New Roman" w:hAnsi="Times New Roman" w:cs="Times New Roman"/>
          <w:sz w:val="20"/>
          <w:szCs w:val="20"/>
        </w:rPr>
        <w:t>3</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4E05F1FA" wp14:editId="5520E0F5">
            <wp:extent cx="4644542" cy="1800225"/>
            <wp:effectExtent l="0" t="0" r="381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96">
                      <a:extLst>
                        <a:ext uri="{28A0092B-C50C-407E-A947-70E740481C1C}">
                          <a14:useLocalDpi xmlns:a14="http://schemas.microsoft.com/office/drawing/2010/main" val="0"/>
                        </a:ext>
                      </a:extLst>
                    </a:blip>
                    <a:srcRect l="5758" t="3722" r="4613"/>
                    <a:stretch/>
                  </pic:blipFill>
                  <pic:spPr bwMode="auto">
                    <a:xfrm>
                      <a:off x="0" y="0"/>
                      <a:ext cx="4644542" cy="180022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EF7FA0" w:rsidRPr="007B41D3" w:rsidRDefault="00EF7FA0" w:rsidP="00EF7FA0">
      <w:pPr>
        <w:spacing w:after="0" w:line="240" w:lineRule="auto"/>
        <w:ind w:firstLine="709"/>
        <w:jc w:val="center"/>
        <w:rPr>
          <w:rFonts w:ascii="Times New Roman" w:hAnsi="Times New Roman" w:cs="Times New Roman"/>
          <w:b/>
        </w:rPr>
      </w:pPr>
    </w:p>
    <w:p w:rsidR="00E71047" w:rsidRPr="007B41D3" w:rsidRDefault="00E71047">
      <w:pPr>
        <w:rPr>
          <w:rFonts w:ascii="Times New Roman" w:eastAsia="Times New Roman" w:hAnsi="Times New Roman" w:cs="Times New Roman"/>
          <w:b/>
          <w:sz w:val="24"/>
          <w:szCs w:val="24"/>
          <w:lang w:eastAsia="ru-RU"/>
        </w:rPr>
      </w:pPr>
      <w:r w:rsidRPr="007B41D3">
        <w:rPr>
          <w:rFonts w:ascii="Times New Roman" w:eastAsia="Times New Roman" w:hAnsi="Times New Roman" w:cs="Times New Roman"/>
          <w:b/>
          <w:sz w:val="24"/>
          <w:szCs w:val="24"/>
          <w:lang w:eastAsia="ru-RU"/>
        </w:rPr>
        <w:br w:type="page"/>
      </w: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lastRenderedPageBreak/>
        <w:t xml:space="preserve">Физика </w:t>
      </w:r>
      <w:r w:rsidR="00E33233">
        <w:rPr>
          <w:rFonts w:ascii="Times New Roman" w:eastAsia="Times New Roman" w:hAnsi="Times New Roman" w:cs="Times New Roman"/>
          <w:b/>
          <w:sz w:val="24"/>
          <w:szCs w:val="24"/>
          <w:lang w:eastAsia="ru-RU"/>
        </w:rPr>
        <w:t>(углубленный)</w:t>
      </w: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w:t>
      </w:r>
      <w:r w:rsidRPr="007B41D3">
        <w:rPr>
          <w:rFonts w:ascii="Times New Roman" w:hAnsi="Times New Roman"/>
          <w:b/>
        </w:rPr>
        <w:t xml:space="preserve">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20</w:t>
      </w:r>
      <w:r w:rsidR="00E71047" w:rsidRPr="007B41D3">
        <w:rPr>
          <w:rFonts w:ascii="Times New Roman" w:hAnsi="Times New Roman" w:cs="Times New Roman"/>
          <w:sz w:val="20"/>
          <w:szCs w:val="20"/>
        </w:rPr>
        <w:t>7</w:t>
      </w:r>
    </w:p>
    <w:tbl>
      <w:tblPr>
        <w:tblW w:w="97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935"/>
        <w:gridCol w:w="703"/>
        <w:gridCol w:w="30"/>
        <w:gridCol w:w="722"/>
        <w:gridCol w:w="14"/>
        <w:gridCol w:w="686"/>
        <w:gridCol w:w="14"/>
      </w:tblGrid>
      <w:tr w:rsidR="007B41D3" w:rsidRPr="007B41D3" w:rsidTr="00E71047">
        <w:trPr>
          <w:trHeight w:val="300"/>
          <w:tblHeader/>
        </w:trPr>
        <w:tc>
          <w:tcPr>
            <w:tcW w:w="9711"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xml:space="preserve">Предмет: Физика </w:t>
            </w:r>
            <w:r w:rsidR="00E33233">
              <w:rPr>
                <w:rFonts w:ascii="Times New Roman" w:eastAsia="Times New Roman" w:hAnsi="Times New Roman" w:cs="Times New Roman"/>
                <w:b/>
                <w:sz w:val="20"/>
                <w:szCs w:val="20"/>
                <w:lang w:eastAsia="ru-RU"/>
              </w:rPr>
              <w:t>(углубленный)</w:t>
            </w:r>
            <w:r w:rsidRPr="007B41D3">
              <w:rPr>
                <w:rFonts w:ascii="Times New Roman" w:eastAsia="Times New Roman" w:hAnsi="Times New Roman" w:cs="Times New Roman"/>
                <w:b/>
                <w:sz w:val="20"/>
                <w:szCs w:val="20"/>
                <w:lang w:eastAsia="ru-RU"/>
              </w:rPr>
              <w:t xml:space="preserve"> 8 класс</w:t>
            </w:r>
          </w:p>
        </w:tc>
      </w:tr>
      <w:tr w:rsidR="007B41D3" w:rsidRPr="007B41D3" w:rsidTr="00E71047">
        <w:trPr>
          <w:gridAfter w:val="1"/>
          <w:wAfter w:w="14" w:type="dxa"/>
          <w:trHeight w:val="300"/>
          <w:tblHeader/>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b/>
                <w:sz w:val="20"/>
                <w:szCs w:val="20"/>
              </w:rPr>
              <w:t>Проверяемые предметные результаты освоения основной образовательной программы ООО</w:t>
            </w:r>
          </w:p>
        </w:tc>
        <w:tc>
          <w:tcPr>
            <w:tcW w:w="703"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0"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61,36</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68,56</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3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электризации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34,09</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70,46</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3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61,36</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78,68</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3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выделять физические величины, законы и формулы, необходимые для решения задач; проводить расчеты</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45,45</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50,73</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3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выделять физические величины, законы и формулы, необходимые для решения задач; проводить расчеты</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72,73</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71,89</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93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48,86</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52,74</w:t>
            </w:r>
          </w:p>
        </w:tc>
      </w:tr>
      <w:tr w:rsidR="007B41D3" w:rsidRPr="007B41D3" w:rsidTr="00E71047">
        <w:trPr>
          <w:gridAfter w:val="1"/>
          <w:wAfter w:w="14" w:type="dxa"/>
          <w:trHeight w:val="300"/>
        </w:trPr>
        <w:tc>
          <w:tcPr>
            <w:tcW w:w="60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35"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сила,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70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43,43</w:t>
            </w:r>
          </w:p>
        </w:tc>
        <w:tc>
          <w:tcPr>
            <w:tcW w:w="70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40,24</w:t>
            </w:r>
          </w:p>
        </w:tc>
      </w:tr>
      <w:tr w:rsidR="007B41D3" w:rsidRPr="007B41D3" w:rsidTr="00E71047">
        <w:trPr>
          <w:gridAfter w:val="1"/>
          <w:wAfter w:w="14" w:type="dxa"/>
          <w:trHeight w:val="300"/>
        </w:trPr>
        <w:tc>
          <w:tcPr>
            <w:tcW w:w="7542"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3"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w:t>
            </w:r>
          </w:p>
        </w:tc>
        <w:tc>
          <w:tcPr>
            <w:tcW w:w="75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0"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E71047">
        <w:trPr>
          <w:trHeight w:val="300"/>
        </w:trPr>
        <w:tc>
          <w:tcPr>
            <w:tcW w:w="8275"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3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52,47</w:t>
            </w:r>
          </w:p>
        </w:tc>
        <w:tc>
          <w:tcPr>
            <w:tcW w:w="700"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61,90</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выполняли 44 обучающихся (0,39% от всех участников) из 2 образовательных организаций (0,39% от всех ОО, принимавших участие в организации и проведении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в 8 классах (Таблица 20</w:t>
      </w:r>
      <w:r w:rsidR="00E71047" w:rsidRPr="007B41D3">
        <w:rPr>
          <w:rFonts w:ascii="Times New Roman" w:hAnsi="Times New Roman" w:cs="Times New Roman"/>
          <w:sz w:val="24"/>
          <w:szCs w:val="24"/>
        </w:rPr>
        <w:t>8</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ind w:firstLine="708"/>
        <w:jc w:val="center"/>
        <w:rPr>
          <w:rFonts w:ascii="Times New Roman" w:hAnsi="Times New Roman" w:cs="Times New Roman"/>
          <w:b/>
        </w:rPr>
      </w:pPr>
      <w:r w:rsidRPr="007B41D3">
        <w:rPr>
          <w:rFonts w:ascii="Times New Roman" w:hAnsi="Times New Roman" w:cs="Times New Roman"/>
          <w:b/>
        </w:rPr>
        <w:t xml:space="preserve">Количество обучающихся, участвующих в ВПР. </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 xml:space="preserve">Физика </w:t>
      </w:r>
      <w:r w:rsidR="00E33233">
        <w:rPr>
          <w:rFonts w:ascii="Times New Roman" w:hAnsi="Times New Roman" w:cs="Times New Roman"/>
          <w:b/>
        </w:rPr>
        <w:t>(углубленный)</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20</w:t>
      </w:r>
      <w:r w:rsidR="00E71047" w:rsidRPr="007B41D3">
        <w:rPr>
          <w:rFonts w:ascii="Times New Roman" w:hAnsi="Times New Roman" w:cs="Times New Roman"/>
          <w:sz w:val="20"/>
          <w:szCs w:val="20"/>
        </w:rPr>
        <w:t>8</w:t>
      </w:r>
    </w:p>
    <w:tbl>
      <w:tblPr>
        <w:tblW w:w="8988" w:type="dxa"/>
        <w:tblInd w:w="392" w:type="dxa"/>
        <w:tblLook w:val="04A0" w:firstRow="1" w:lastRow="0" w:firstColumn="1" w:lastColumn="0" w:noHBand="0" w:noVBand="1"/>
      </w:tblPr>
      <w:tblGrid>
        <w:gridCol w:w="2580"/>
        <w:gridCol w:w="3431"/>
        <w:gridCol w:w="2977"/>
      </w:tblGrid>
      <w:tr w:rsidR="007B41D3" w:rsidRPr="007B41D3" w:rsidTr="00E71047">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3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E71047">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43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11172</w:t>
            </w:r>
          </w:p>
        </w:tc>
      </w:tr>
      <w:tr w:rsidR="00EF7FA0" w:rsidRPr="007B41D3" w:rsidTr="00E71047">
        <w:trPr>
          <w:trHeight w:val="300"/>
        </w:trPr>
        <w:tc>
          <w:tcPr>
            <w:tcW w:w="2580"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431"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на 1,86% ниже, чем в среднем по Российской Федерации. Доля получивших отметку «3» выше на 6,38%, отметку «4» - выше на 4,16%, отметку «5» - ниже, чем в среднем по Российской Федерации, на 8,68% (Таблица 20</w:t>
      </w:r>
      <w:r w:rsidR="00E71047" w:rsidRPr="007B41D3">
        <w:rPr>
          <w:rFonts w:ascii="Times New Roman" w:hAnsi="Times New Roman" w:cs="Times New Roman"/>
          <w:sz w:val="24"/>
          <w:szCs w:val="24"/>
        </w:rPr>
        <w:t>9</w:t>
      </w:r>
      <w:r w:rsidRPr="007B41D3">
        <w:rPr>
          <w:rFonts w:ascii="Times New Roman" w:hAnsi="Times New Roman" w:cs="Times New Roman"/>
          <w:sz w:val="24"/>
          <w:szCs w:val="24"/>
        </w:rPr>
        <w:t>, Диаграмма 15</w:t>
      </w:r>
      <w:r w:rsidR="00E71047" w:rsidRPr="007B41D3">
        <w:rPr>
          <w:rFonts w:ascii="Times New Roman" w:hAnsi="Times New Roman" w:cs="Times New Roman"/>
          <w:sz w:val="24"/>
          <w:szCs w:val="24"/>
        </w:rPr>
        <w:t>4</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Физика </w:t>
      </w:r>
      <w:r w:rsidR="00E33233">
        <w:rPr>
          <w:rFonts w:ascii="Times New Roman" w:hAnsi="Times New Roman" w:cs="Times New Roman"/>
          <w:b/>
        </w:rPr>
        <w:t>(углубленный)</w:t>
      </w:r>
      <w:r w:rsidR="00E71047" w:rsidRPr="007B41D3">
        <w:rPr>
          <w:rFonts w:ascii="Times New Roman" w:hAnsi="Times New Roman" w:cs="Times New Roman"/>
          <w:b/>
        </w:rPr>
        <w:t xml:space="preserve"> (%)</w:t>
      </w:r>
      <w:r w:rsidRPr="007B41D3">
        <w:rPr>
          <w:rFonts w:ascii="Times New Roman" w:hAnsi="Times New Roman" w:cs="Times New Roman"/>
          <w:b/>
        </w:rPr>
        <w:t>.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20</w:t>
      </w:r>
      <w:r w:rsidR="00E71047" w:rsidRPr="007B41D3">
        <w:rPr>
          <w:rFonts w:ascii="Times New Roman" w:hAnsi="Times New Roman" w:cs="Times New Roman"/>
          <w:sz w:val="20"/>
          <w:szCs w:val="20"/>
        </w:rPr>
        <w:t>9</w:t>
      </w:r>
    </w:p>
    <w:tbl>
      <w:tblPr>
        <w:tblW w:w="6969" w:type="dxa"/>
        <w:tblInd w:w="1266" w:type="dxa"/>
        <w:tblLook w:val="04A0" w:firstRow="1" w:lastRow="0" w:firstColumn="1" w:lastColumn="0" w:noHBand="0" w:noVBand="1"/>
      </w:tblPr>
      <w:tblGrid>
        <w:gridCol w:w="2292"/>
        <w:gridCol w:w="2126"/>
        <w:gridCol w:w="2551"/>
      </w:tblGrid>
      <w:tr w:rsidR="007B41D3" w:rsidRPr="007B41D3" w:rsidTr="00D36B10">
        <w:trPr>
          <w:trHeight w:val="479"/>
        </w:trPr>
        <w:tc>
          <w:tcPr>
            <w:tcW w:w="229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2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4,13</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2,27</w:t>
            </w:r>
          </w:p>
        </w:tc>
      </w:tr>
      <w:tr w:rsidR="007B41D3"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41,35</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47,73</w:t>
            </w:r>
          </w:p>
        </w:tc>
      </w:tr>
      <w:tr w:rsidR="007B41D3" w:rsidRPr="007B41D3" w:rsidTr="00D36B10">
        <w:trPr>
          <w:trHeight w:val="300"/>
        </w:trPr>
        <w:tc>
          <w:tcPr>
            <w:tcW w:w="2292"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41,29</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E71047">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45,45</w:t>
            </w:r>
          </w:p>
        </w:tc>
      </w:tr>
      <w:tr w:rsidR="00EF7FA0" w:rsidRPr="007B41D3" w:rsidTr="00D36B10">
        <w:trPr>
          <w:trHeight w:val="300"/>
        </w:trPr>
        <w:tc>
          <w:tcPr>
            <w:tcW w:w="22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13,23</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71047"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Физика </w:t>
      </w:r>
      <w:r w:rsidR="00E33233">
        <w:rPr>
          <w:rFonts w:ascii="Times New Roman" w:hAnsi="Times New Roman" w:cs="Times New Roman"/>
          <w:b/>
        </w:rPr>
        <w:t>(углубленный)</w:t>
      </w:r>
      <w:r w:rsidRPr="007B41D3">
        <w:rPr>
          <w:rFonts w:ascii="Times New Roman" w:hAnsi="Times New Roman" w:cs="Times New Roman"/>
          <w:b/>
        </w:rPr>
        <w:t xml:space="preserve"> (%). 8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15</w:t>
      </w:r>
      <w:r w:rsidR="00E71047" w:rsidRPr="007B41D3">
        <w:rPr>
          <w:rFonts w:ascii="Times New Roman" w:hAnsi="Times New Roman" w:cs="Times New Roman"/>
          <w:sz w:val="20"/>
          <w:szCs w:val="20"/>
        </w:rPr>
        <w:t>4</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6962E860" wp14:editId="12798EC2">
            <wp:extent cx="4387495" cy="2418080"/>
            <wp:effectExtent l="0" t="0" r="0"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97">
                      <a:extLst>
                        <a:ext uri="{28A0092B-C50C-407E-A947-70E740481C1C}">
                          <a14:useLocalDpi xmlns:a14="http://schemas.microsoft.com/office/drawing/2010/main" val="0"/>
                        </a:ext>
                      </a:extLst>
                    </a:blip>
                    <a:srcRect t="5039" b="3093"/>
                    <a:stretch/>
                  </pic:blipFill>
                  <pic:spPr bwMode="auto">
                    <a:xfrm>
                      <a:off x="0" y="0"/>
                      <a:ext cx="4426842" cy="243976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физике </w:t>
      </w:r>
      <w:r w:rsidR="00E33233">
        <w:rPr>
          <w:rFonts w:ascii="Times New Roman" w:hAnsi="Times New Roman" w:cs="Times New Roman"/>
          <w:sz w:val="24"/>
          <w:szCs w:val="24"/>
        </w:rPr>
        <w:t>(углубленный)</w:t>
      </w:r>
      <w:r w:rsidRPr="007B41D3">
        <w:rPr>
          <w:rFonts w:ascii="Times New Roman" w:hAnsi="Times New Roman" w:cs="Times New Roman"/>
          <w:sz w:val="24"/>
          <w:szCs w:val="24"/>
        </w:rPr>
        <w:t xml:space="preserve"> </w:t>
      </w:r>
      <w:r w:rsidRPr="007B41D3">
        <w:rPr>
          <w:rFonts w:ascii="Times New Roman" w:hAnsi="Times New Roman"/>
          <w:sz w:val="24"/>
          <w:szCs w:val="24"/>
        </w:rPr>
        <w:t xml:space="preserve">в 2026 году в Республике Карелия – 52,47% (в 2025 обучающиеся школ республики в ВПР по предмету участия не принимали), в Российской Федерации – 61,90%.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72,73%, за выполнение задания на умение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 (5). В Российской Федерации процент выполнения по данному заданию 71,89%.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2026 году в Республике Карелия – 34,09% за выполнение задания на проверку умения использовать при выполнении учебных задач справочные материалы; делать выводы по результатам </w:t>
      </w:r>
      <w:r w:rsidRPr="007B41D3">
        <w:rPr>
          <w:rFonts w:ascii="Times New Roman" w:hAnsi="Times New Roman"/>
          <w:sz w:val="24"/>
          <w:szCs w:val="24"/>
        </w:rPr>
        <w:lastRenderedPageBreak/>
        <w:t xml:space="preserve">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 (2). В Российской Федерации процент выполнения по данному заданию 70,46%.  </w:t>
      </w:r>
    </w:p>
    <w:p w:rsidR="00EF7FA0" w:rsidRPr="007B41D3" w:rsidRDefault="00EF7FA0" w:rsidP="00EF7FA0">
      <w:pPr>
        <w:spacing w:after="0" w:line="240" w:lineRule="auto"/>
        <w:ind w:firstLine="708"/>
        <w:jc w:val="both"/>
        <w:rPr>
          <w:rFonts w:ascii="Times New Roman" w:hAnsi="Times New Roman"/>
          <w:sz w:val="24"/>
          <w:szCs w:val="24"/>
        </w:rPr>
      </w:pPr>
      <w:r w:rsidRPr="007B41D3">
        <w:rPr>
          <w:rFonts w:ascii="Times New Roman" w:eastAsia="Calibri" w:hAnsi="Times New Roman" w:cs="Times New Roman"/>
          <w:sz w:val="24"/>
          <w:szCs w:val="24"/>
        </w:rPr>
        <w:t>Общая картина колебаний процентных показателей за выполнение отдельных заданий в Карелии в 2026 году в целом совпадает с общероссийской. Исключение составляет вопрос 2: проверка умения 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 По данному заданию процент выполнения</w:t>
      </w:r>
      <w:r w:rsidRPr="007B41D3">
        <w:rPr>
          <w:rFonts w:ascii="Times New Roman" w:hAnsi="Times New Roman"/>
          <w:sz w:val="24"/>
          <w:szCs w:val="24"/>
        </w:rPr>
        <w:t xml:space="preserve"> в Карелии в 2,07 раза ниже общероссийского (Диаграмма 15</w:t>
      </w:r>
      <w:r w:rsidR="00E71047" w:rsidRPr="007B41D3">
        <w:rPr>
          <w:rFonts w:ascii="Times New Roman" w:hAnsi="Times New Roman"/>
          <w:sz w:val="24"/>
          <w:szCs w:val="24"/>
        </w:rPr>
        <w:t>5</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rPr>
      </w:pPr>
      <w:r w:rsidRPr="007B41D3">
        <w:rPr>
          <w:rFonts w:ascii="Times New Roman" w:hAnsi="Times New Roman" w:cs="Times New Roman"/>
          <w:b/>
        </w:rPr>
        <w:t>Выполнение заданий</w:t>
      </w:r>
      <w:r w:rsidR="0020448A">
        <w:rPr>
          <w:rFonts w:ascii="Times New Roman" w:hAnsi="Times New Roman" w:cs="Times New Roman"/>
          <w:b/>
        </w:rPr>
        <w:t>.</w:t>
      </w:r>
      <w:r w:rsidRPr="007B41D3">
        <w:rPr>
          <w:rFonts w:ascii="Times New Roman" w:hAnsi="Times New Roman" w:cs="Times New Roman"/>
          <w:b/>
        </w:rPr>
        <w:t xml:space="preserve"> Физика </w:t>
      </w:r>
      <w:r w:rsidR="00E33233">
        <w:rPr>
          <w:rFonts w:ascii="Times New Roman" w:hAnsi="Times New Roman" w:cs="Times New Roman"/>
          <w:b/>
        </w:rPr>
        <w:t>(углубленный)</w:t>
      </w:r>
      <w:r w:rsidRPr="007B41D3">
        <w:rPr>
          <w:rFonts w:ascii="Times New Roman" w:hAnsi="Times New Roman" w:cs="Times New Roman"/>
          <w:b/>
        </w:rPr>
        <w:t>. 8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E71047" w:rsidRPr="007B41D3">
        <w:rPr>
          <w:rFonts w:ascii="Times New Roman" w:hAnsi="Times New Roman" w:cs="Times New Roman"/>
          <w:sz w:val="20"/>
          <w:szCs w:val="20"/>
        </w:rPr>
        <w:t>55</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C6660D2" wp14:editId="5E9D48E8">
            <wp:extent cx="4731489" cy="27432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735089" cy="2745287"/>
                    </a:xfrm>
                    <a:prstGeom prst="rect">
                      <a:avLst/>
                    </a:prstGeom>
                    <a:noFill/>
                  </pic:spPr>
                </pic:pic>
              </a:graphicData>
            </a:graphic>
          </wp:inline>
        </w:drawing>
      </w: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с отметками по журналу позволяет сделать вывод о том, что 52,27% обучающихся подтверждают школьную оценку (Таблица 2</w:t>
      </w:r>
      <w:r w:rsidR="00E71047" w:rsidRPr="007B41D3">
        <w:rPr>
          <w:rFonts w:ascii="Times New Roman" w:hAnsi="Times New Roman"/>
          <w:sz w:val="24"/>
          <w:szCs w:val="24"/>
        </w:rPr>
        <w:t>10</w:t>
      </w:r>
      <w:r w:rsidRPr="007B41D3">
        <w:rPr>
          <w:rFonts w:ascii="Times New Roman" w:hAnsi="Times New Roman"/>
          <w:sz w:val="24"/>
          <w:szCs w:val="24"/>
        </w:rPr>
        <w:t>, Диаграмма 15</w:t>
      </w:r>
      <w:r w:rsidR="00E71047" w:rsidRPr="007B41D3">
        <w:rPr>
          <w:rFonts w:ascii="Times New Roman" w:hAnsi="Times New Roman"/>
          <w:sz w:val="24"/>
          <w:szCs w:val="24"/>
        </w:rPr>
        <w:t>6</w:t>
      </w:r>
      <w:r w:rsidRPr="007B41D3">
        <w:rPr>
          <w:rFonts w:ascii="Times New Roman" w:hAnsi="Times New Roman"/>
          <w:sz w:val="24"/>
          <w:szCs w:val="24"/>
        </w:rPr>
        <w:t xml:space="preserve">).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Физика </w:t>
      </w:r>
      <w:r w:rsidR="00E33233">
        <w:rPr>
          <w:rFonts w:ascii="Times New Roman" w:hAnsi="Times New Roman"/>
          <w:b/>
        </w:rPr>
        <w:t>(углубленный)</w:t>
      </w:r>
      <w:r w:rsidRPr="007B41D3">
        <w:rPr>
          <w:rFonts w:ascii="Times New Roman" w:hAnsi="Times New Roman"/>
          <w:b/>
        </w:rPr>
        <w:t>. 8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w:t>
      </w:r>
      <w:r w:rsidR="00E71047" w:rsidRPr="007B41D3">
        <w:rPr>
          <w:rFonts w:ascii="Times New Roman" w:hAnsi="Times New Roman"/>
          <w:sz w:val="20"/>
          <w:szCs w:val="20"/>
        </w:rPr>
        <w:t>10</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45,45%</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52,27%</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2,27%</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71047" w:rsidRPr="007B41D3" w:rsidRDefault="00E71047">
      <w:pPr>
        <w:rPr>
          <w:rFonts w:ascii="Times New Roman" w:eastAsia="Calibri" w:hAnsi="Times New Roman" w:cs="Times New Roman"/>
          <w:b/>
        </w:rPr>
      </w:pPr>
      <w:r w:rsidRPr="007B41D3">
        <w:rPr>
          <w:rFonts w:ascii="Times New Roman" w:hAnsi="Times New Roman"/>
          <w:b/>
        </w:rPr>
        <w:br w:type="page"/>
      </w: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lastRenderedPageBreak/>
        <w:t xml:space="preserve">Сравнение отметок с отметками по журналу. Физика </w:t>
      </w:r>
      <w:r w:rsidR="00E33233">
        <w:rPr>
          <w:rFonts w:ascii="Times New Roman" w:hAnsi="Times New Roman"/>
          <w:b/>
        </w:rPr>
        <w:t>(углубленный)</w:t>
      </w:r>
      <w:r w:rsidRPr="007B41D3">
        <w:rPr>
          <w:rFonts w:ascii="Times New Roman" w:hAnsi="Times New Roman"/>
          <w:b/>
        </w:rPr>
        <w:t xml:space="preserve">. </w:t>
      </w:r>
    </w:p>
    <w:p w:rsidR="00EF7FA0" w:rsidRPr="007B41D3" w:rsidRDefault="00EF7FA0" w:rsidP="00EF7FA0">
      <w:pPr>
        <w:pStyle w:val="a3"/>
        <w:ind w:left="45" w:firstLine="522"/>
        <w:jc w:val="center"/>
        <w:rPr>
          <w:rFonts w:ascii="Times New Roman" w:hAnsi="Times New Roman"/>
          <w:b/>
        </w:rPr>
      </w:pPr>
      <w:r w:rsidRPr="007B41D3">
        <w:rPr>
          <w:rFonts w:ascii="Times New Roman" w:hAnsi="Times New Roman"/>
          <w:b/>
        </w:rPr>
        <w:t xml:space="preserve">8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15</w:t>
      </w:r>
      <w:r w:rsidR="00E71047" w:rsidRPr="007B41D3">
        <w:rPr>
          <w:rFonts w:ascii="Times New Roman" w:hAnsi="Times New Roman" w:cs="Times New Roman"/>
          <w:sz w:val="20"/>
          <w:szCs w:val="20"/>
        </w:rPr>
        <w:t>6</w:t>
      </w:r>
    </w:p>
    <w:p w:rsidR="00EF7FA0" w:rsidRPr="007B41D3" w:rsidRDefault="00EF7FA0" w:rsidP="00EF7FA0">
      <w:pPr>
        <w:spacing w:after="0" w:line="240" w:lineRule="auto"/>
        <w:ind w:firstLine="709"/>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5302C658" wp14:editId="2C80048C">
            <wp:extent cx="4876800" cy="1942103"/>
            <wp:effectExtent l="0" t="0" r="0" b="127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99">
                      <a:extLst>
                        <a:ext uri="{28A0092B-C50C-407E-A947-70E740481C1C}">
                          <a14:useLocalDpi xmlns:a14="http://schemas.microsoft.com/office/drawing/2010/main" val="0"/>
                        </a:ext>
                      </a:extLst>
                    </a:blip>
                    <a:srcRect t="5436" r="5911" b="2643"/>
                    <a:stretch/>
                  </pic:blipFill>
                  <pic:spPr bwMode="auto">
                    <a:xfrm>
                      <a:off x="0" y="0"/>
                      <a:ext cx="4920768" cy="195961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709"/>
        <w:jc w:val="center"/>
        <w:rPr>
          <w:rFonts w:ascii="Times New Roman" w:hAnsi="Times New Roman" w:cs="Times New Roman"/>
          <w:b/>
        </w:rPr>
      </w:pPr>
    </w:p>
    <w:p w:rsidR="001A4059" w:rsidRPr="007B41D3" w:rsidRDefault="001A4059" w:rsidP="001A4059">
      <w:pPr>
        <w:pStyle w:val="2"/>
        <w:rPr>
          <w:rFonts w:ascii="Times New Roman" w:hAnsi="Times New Roman" w:cs="Times New Roman"/>
          <w:b/>
          <w:color w:val="auto"/>
          <w:sz w:val="24"/>
          <w:szCs w:val="24"/>
        </w:rPr>
      </w:pPr>
    </w:p>
    <w:p w:rsidR="00EF7FA0" w:rsidRPr="007B41D3" w:rsidRDefault="00EF7FA0" w:rsidP="00EF7FA0">
      <w:pPr>
        <w:pStyle w:val="2"/>
        <w:rPr>
          <w:rFonts w:ascii="Times New Roman" w:hAnsi="Times New Roman" w:cs="Times New Roman"/>
          <w:b/>
          <w:color w:val="auto"/>
          <w:sz w:val="24"/>
          <w:szCs w:val="24"/>
        </w:rPr>
      </w:pPr>
      <w:bookmarkStart w:id="36" w:name="_Toc236396360"/>
      <w:bookmarkEnd w:id="34"/>
      <w:bookmarkEnd w:id="35"/>
      <w:r w:rsidRPr="007B41D3">
        <w:rPr>
          <w:rFonts w:ascii="Times New Roman" w:hAnsi="Times New Roman" w:cs="Times New Roman"/>
          <w:b/>
          <w:color w:val="auto"/>
          <w:sz w:val="24"/>
          <w:szCs w:val="24"/>
        </w:rPr>
        <w:t>Среднее общее образование</w:t>
      </w:r>
      <w:bookmarkEnd w:id="36"/>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Обучающиеся по программам среднего общего образования приняли участие в оценочных процедурах по 9 учебным предметам.</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Содержание и структура ВПР определялись на основе федеральных государственных образовательных стандартов среднего общего образования и федеральной образовательной программы среднего общего образования.</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В 10 классах ВПР проводились, кроме обязательных, еще по двум предметам на основе случайного выбора. Информация о распределении предметов по классам в параллели представлялась в образовательные организации через личный кабинет в Федеральной информационной системе оценки качества образования.</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ВПР в 2026 году выполнялись весной в период с 20 апреля по 20 мая.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Проведено, проверено и обработано в 2026 году 10658 работ, что на 12,66% больше, чем в 2025 году (Таблица 2</w:t>
      </w:r>
      <w:r w:rsidR="00E71047" w:rsidRPr="007B41D3">
        <w:rPr>
          <w:rFonts w:ascii="Times New Roman" w:hAnsi="Times New Roman"/>
          <w:sz w:val="24"/>
          <w:szCs w:val="24"/>
        </w:rPr>
        <w:t>11</w:t>
      </w:r>
      <w:r w:rsidRPr="007B41D3">
        <w:rPr>
          <w:rFonts w:ascii="Times New Roman" w:hAnsi="Times New Roman"/>
          <w:sz w:val="24"/>
          <w:szCs w:val="24"/>
        </w:rPr>
        <w:t xml:space="preserve">). </w:t>
      </w:r>
    </w:p>
    <w:p w:rsidR="00EF7FA0" w:rsidRPr="007B41D3" w:rsidRDefault="00EF7FA0" w:rsidP="00EF7FA0">
      <w:pPr>
        <w:pStyle w:val="a3"/>
        <w:ind w:firstLine="567"/>
        <w:jc w:val="center"/>
        <w:rPr>
          <w:rFonts w:ascii="Times New Roman" w:hAnsi="Times New Roman"/>
          <w:b/>
        </w:rPr>
      </w:pPr>
    </w:p>
    <w:p w:rsidR="00EF7FA0" w:rsidRPr="007B41D3" w:rsidRDefault="00EF7FA0" w:rsidP="00EF7FA0">
      <w:pPr>
        <w:pStyle w:val="a3"/>
        <w:ind w:firstLine="567"/>
        <w:jc w:val="center"/>
        <w:rPr>
          <w:rFonts w:ascii="Times New Roman" w:hAnsi="Times New Roman"/>
          <w:b/>
        </w:rPr>
      </w:pPr>
      <w:r w:rsidRPr="007B41D3">
        <w:rPr>
          <w:rFonts w:ascii="Times New Roman" w:hAnsi="Times New Roman"/>
          <w:b/>
        </w:rPr>
        <w:t>Количество участников ВПР. 10 класс. 2026 год</w:t>
      </w:r>
    </w:p>
    <w:p w:rsidR="00EF7FA0" w:rsidRPr="007B41D3" w:rsidRDefault="00EF7FA0" w:rsidP="00EF7FA0">
      <w:pPr>
        <w:pStyle w:val="a3"/>
        <w:ind w:firstLine="567"/>
        <w:jc w:val="right"/>
        <w:rPr>
          <w:rFonts w:ascii="Times New Roman" w:hAnsi="Times New Roman"/>
          <w:sz w:val="20"/>
          <w:szCs w:val="20"/>
        </w:rPr>
      </w:pPr>
      <w:r w:rsidRPr="007B41D3">
        <w:rPr>
          <w:rFonts w:ascii="Times New Roman" w:hAnsi="Times New Roman"/>
          <w:sz w:val="20"/>
          <w:szCs w:val="20"/>
        </w:rPr>
        <w:t>Таблица 2</w:t>
      </w:r>
      <w:r w:rsidR="00E71047" w:rsidRPr="007B41D3">
        <w:rPr>
          <w:rFonts w:ascii="Times New Roman" w:hAnsi="Times New Roman"/>
          <w:sz w:val="20"/>
          <w:szCs w:val="20"/>
        </w:rPr>
        <w:t>11</w:t>
      </w:r>
    </w:p>
    <w:tbl>
      <w:tblPr>
        <w:tblW w:w="8602" w:type="dxa"/>
        <w:tblInd w:w="562" w:type="dxa"/>
        <w:tblLayout w:type="fixed"/>
        <w:tblLook w:val="04A0" w:firstRow="1" w:lastRow="0" w:firstColumn="1" w:lastColumn="0" w:noHBand="0" w:noVBand="1"/>
      </w:tblPr>
      <w:tblGrid>
        <w:gridCol w:w="567"/>
        <w:gridCol w:w="3402"/>
        <w:gridCol w:w="2496"/>
        <w:gridCol w:w="11"/>
        <w:gridCol w:w="2115"/>
        <w:gridCol w:w="11"/>
      </w:tblGrid>
      <w:tr w:rsidR="00EF7FA0" w:rsidRPr="007B41D3" w:rsidTr="00D36B10">
        <w:trPr>
          <w:trHeight w:val="51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Наименование учебных предметов</w:t>
            </w:r>
          </w:p>
        </w:tc>
        <w:tc>
          <w:tcPr>
            <w:tcW w:w="2507" w:type="dxa"/>
            <w:gridSpan w:val="2"/>
            <w:tcBorders>
              <w:top w:val="single" w:sz="4" w:space="0" w:color="auto"/>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Количество участников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 xml:space="preserve">Количество ОО </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Математика</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2687</w:t>
            </w:r>
          </w:p>
        </w:tc>
        <w:tc>
          <w:tcPr>
            <w:tcW w:w="2126" w:type="dxa"/>
            <w:gridSpan w:val="2"/>
            <w:tcBorders>
              <w:top w:val="nil"/>
              <w:left w:val="nil"/>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121</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Русский язык</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2749</w:t>
            </w:r>
          </w:p>
        </w:tc>
        <w:tc>
          <w:tcPr>
            <w:tcW w:w="2126" w:type="dxa"/>
            <w:gridSpan w:val="2"/>
            <w:tcBorders>
              <w:top w:val="nil"/>
              <w:left w:val="nil"/>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122</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Литература</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749</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51</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Английский язык</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696</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38</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История</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460</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32</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 xml:space="preserve">Обществознание </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756</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Биология</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649</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46</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География</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647</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40</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Химия</w:t>
            </w:r>
          </w:p>
        </w:tc>
        <w:tc>
          <w:tcPr>
            <w:tcW w:w="2507" w:type="dxa"/>
            <w:gridSpan w:val="2"/>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579</w:t>
            </w:r>
          </w:p>
        </w:tc>
        <w:tc>
          <w:tcPr>
            <w:tcW w:w="2126" w:type="dxa"/>
            <w:gridSpan w:val="2"/>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39</w:t>
            </w:r>
          </w:p>
        </w:tc>
      </w:tr>
      <w:tr w:rsidR="00EF7FA0" w:rsidRPr="007B41D3" w:rsidTr="00D36B10">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pStyle w:val="ac"/>
              <w:numPr>
                <w:ilvl w:val="0"/>
                <w:numId w:val="41"/>
              </w:numPr>
              <w:ind w:left="414" w:hanging="357"/>
              <w:jc w:val="both"/>
              <w:rPr>
                <w:sz w:val="20"/>
                <w:szCs w:val="20"/>
              </w:rPr>
            </w:pPr>
          </w:p>
        </w:tc>
        <w:tc>
          <w:tcPr>
            <w:tcW w:w="3402" w:type="dxa"/>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both"/>
              <w:rPr>
                <w:rFonts w:ascii="Times New Roman" w:hAnsi="Times New Roman" w:cs="Times New Roman"/>
                <w:sz w:val="20"/>
                <w:szCs w:val="20"/>
              </w:rPr>
            </w:pPr>
            <w:r w:rsidRPr="007B41D3">
              <w:rPr>
                <w:rFonts w:ascii="Times New Roman" w:hAnsi="Times New Roman" w:cs="Times New Roman"/>
                <w:sz w:val="20"/>
                <w:szCs w:val="20"/>
              </w:rPr>
              <w:t>Физика</w:t>
            </w:r>
          </w:p>
        </w:tc>
        <w:tc>
          <w:tcPr>
            <w:tcW w:w="2507"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686</w:t>
            </w:r>
          </w:p>
        </w:tc>
        <w:tc>
          <w:tcPr>
            <w:tcW w:w="2126" w:type="dxa"/>
            <w:gridSpan w:val="2"/>
            <w:tcBorders>
              <w:top w:val="nil"/>
              <w:left w:val="nil"/>
              <w:bottom w:val="single" w:sz="4" w:space="0" w:color="auto"/>
              <w:right w:val="single" w:sz="4" w:space="0" w:color="auto"/>
            </w:tcBorders>
            <w:shd w:val="clear" w:color="auto" w:fill="auto"/>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42</w:t>
            </w:r>
          </w:p>
        </w:tc>
      </w:tr>
      <w:tr w:rsidR="00EF7FA0" w:rsidRPr="007B41D3" w:rsidTr="00D36B10">
        <w:trPr>
          <w:gridAfter w:val="1"/>
          <w:wAfter w:w="11" w:type="dxa"/>
          <w:trHeight w:val="300"/>
        </w:trPr>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both"/>
              <w:rPr>
                <w:rFonts w:ascii="Times New Roman" w:hAnsi="Times New Roman" w:cs="Times New Roman"/>
                <w:b/>
                <w:bCs/>
                <w:sz w:val="20"/>
                <w:szCs w:val="20"/>
              </w:rPr>
            </w:pPr>
            <w:r w:rsidRPr="007B41D3">
              <w:rPr>
                <w:rFonts w:ascii="Times New Roman" w:hAnsi="Times New Roman" w:cs="Times New Roman"/>
                <w:b/>
                <w:bCs/>
                <w:sz w:val="20"/>
                <w:szCs w:val="20"/>
              </w:rPr>
              <w:t xml:space="preserve">ИТОГО </w:t>
            </w:r>
          </w:p>
        </w:tc>
        <w:tc>
          <w:tcPr>
            <w:tcW w:w="2496"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10658</w:t>
            </w:r>
          </w:p>
        </w:tc>
        <w:tc>
          <w:tcPr>
            <w:tcW w:w="2126" w:type="dxa"/>
            <w:gridSpan w:val="2"/>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577</w:t>
            </w:r>
          </w:p>
        </w:tc>
      </w:tr>
    </w:tbl>
    <w:p w:rsidR="00EF7FA0" w:rsidRPr="007B41D3" w:rsidRDefault="00EF7FA0" w:rsidP="00EF7FA0">
      <w:pPr>
        <w:pStyle w:val="3"/>
        <w:spacing w:before="0" w:beforeAutospacing="0" w:after="0" w:afterAutospacing="0"/>
        <w:jc w:val="center"/>
        <w:rPr>
          <w:sz w:val="24"/>
          <w:szCs w:val="24"/>
        </w:rPr>
      </w:pPr>
    </w:p>
    <w:p w:rsidR="00E71047" w:rsidRPr="007B41D3" w:rsidRDefault="00E71047">
      <w:pPr>
        <w:rPr>
          <w:rFonts w:ascii="Times New Roman" w:eastAsia="Times New Roman" w:hAnsi="Times New Roman" w:cs="Times New Roman"/>
          <w:b/>
          <w:bCs/>
          <w:lang w:eastAsia="ru-RU"/>
        </w:rPr>
      </w:pPr>
      <w:bookmarkStart w:id="37" w:name="_Toc204699614"/>
      <w:r w:rsidRPr="007B41D3">
        <w:br w:type="page"/>
      </w:r>
    </w:p>
    <w:p w:rsidR="00EF7FA0" w:rsidRPr="007B41D3" w:rsidRDefault="00EF7FA0" w:rsidP="00EF7FA0">
      <w:pPr>
        <w:pStyle w:val="3"/>
        <w:spacing w:before="0" w:beforeAutospacing="0" w:after="0" w:afterAutospacing="0"/>
        <w:jc w:val="center"/>
        <w:rPr>
          <w:sz w:val="22"/>
          <w:szCs w:val="22"/>
        </w:rPr>
      </w:pPr>
      <w:bookmarkStart w:id="38" w:name="_Toc236396361"/>
      <w:r w:rsidRPr="007B41D3">
        <w:rPr>
          <w:sz w:val="22"/>
          <w:szCs w:val="22"/>
        </w:rPr>
        <w:lastRenderedPageBreak/>
        <w:t>Основные статистические результаты ВПР. 10 класс, 2026 год</w:t>
      </w:r>
      <w:bookmarkEnd w:id="37"/>
      <w:bookmarkEnd w:id="38"/>
    </w:p>
    <w:p w:rsidR="00EF7FA0" w:rsidRPr="007B41D3" w:rsidRDefault="00EF7FA0" w:rsidP="00EF7FA0">
      <w:pPr>
        <w:pStyle w:val="a3"/>
        <w:jc w:val="right"/>
        <w:rPr>
          <w:sz w:val="20"/>
          <w:szCs w:val="20"/>
        </w:rPr>
      </w:pPr>
      <w:r w:rsidRPr="007B41D3">
        <w:rPr>
          <w:rFonts w:ascii="Times New Roman" w:hAnsi="Times New Roman"/>
          <w:sz w:val="20"/>
          <w:szCs w:val="20"/>
        </w:rPr>
        <w:t>Таблица 2</w:t>
      </w:r>
      <w:r w:rsidR="00E71047" w:rsidRPr="007B41D3">
        <w:rPr>
          <w:rFonts w:ascii="Times New Roman" w:hAnsi="Times New Roman"/>
          <w:sz w:val="20"/>
          <w:szCs w:val="20"/>
        </w:rPr>
        <w:t>12</w:t>
      </w:r>
    </w:p>
    <w:tbl>
      <w:tblPr>
        <w:tblW w:w="9820" w:type="dxa"/>
        <w:tblInd w:w="421" w:type="dxa"/>
        <w:tblLayout w:type="fixed"/>
        <w:tblLook w:val="04A0" w:firstRow="1" w:lastRow="0" w:firstColumn="1" w:lastColumn="0" w:noHBand="0" w:noVBand="1"/>
      </w:tblPr>
      <w:tblGrid>
        <w:gridCol w:w="1281"/>
        <w:gridCol w:w="716"/>
        <w:gridCol w:w="816"/>
        <w:gridCol w:w="730"/>
        <w:gridCol w:w="708"/>
        <w:gridCol w:w="680"/>
        <w:gridCol w:w="732"/>
        <w:gridCol w:w="709"/>
        <w:gridCol w:w="709"/>
        <w:gridCol w:w="709"/>
        <w:gridCol w:w="708"/>
        <w:gridCol w:w="567"/>
        <w:gridCol w:w="709"/>
        <w:gridCol w:w="46"/>
      </w:tblGrid>
      <w:tr w:rsidR="00EF7FA0" w:rsidRPr="007B41D3" w:rsidTr="0020448A">
        <w:trPr>
          <w:gridAfter w:val="1"/>
          <w:wAfter w:w="46" w:type="dxa"/>
          <w:trHeight w:val="1931"/>
          <w:tblHeader/>
        </w:trPr>
        <w:tc>
          <w:tcPr>
            <w:tcW w:w="1281"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 xml:space="preserve">Группы </w:t>
            </w:r>
          </w:p>
        </w:tc>
        <w:tc>
          <w:tcPr>
            <w:tcW w:w="716"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Кол-во ОО</w:t>
            </w:r>
          </w:p>
        </w:tc>
        <w:tc>
          <w:tcPr>
            <w:tcW w:w="816" w:type="dxa"/>
            <w:tcBorders>
              <w:top w:val="single" w:sz="4" w:space="0" w:color="auto"/>
              <w:left w:val="nil"/>
              <w:bottom w:val="single" w:sz="4" w:space="0" w:color="auto"/>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730"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"2" (%)</w:t>
            </w:r>
          </w:p>
        </w:tc>
        <w:tc>
          <w:tcPr>
            <w:tcW w:w="708"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"3" (%)</w:t>
            </w:r>
          </w:p>
        </w:tc>
        <w:tc>
          <w:tcPr>
            <w:tcW w:w="680"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"4" (%)</w:t>
            </w:r>
          </w:p>
        </w:tc>
        <w:tc>
          <w:tcPr>
            <w:tcW w:w="732"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Отметка "5" (%)</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Успеваемость (%)</w:t>
            </w:r>
          </w:p>
        </w:tc>
        <w:tc>
          <w:tcPr>
            <w:tcW w:w="709" w:type="dxa"/>
            <w:tcBorders>
              <w:top w:val="single" w:sz="4" w:space="0" w:color="auto"/>
              <w:left w:val="nil"/>
              <w:bottom w:val="nil"/>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Качество обученности</w:t>
            </w:r>
          </w:p>
        </w:tc>
        <w:tc>
          <w:tcPr>
            <w:tcW w:w="709" w:type="dxa"/>
            <w:tcBorders>
              <w:top w:val="single" w:sz="4" w:space="0" w:color="auto"/>
              <w:left w:val="nil"/>
              <w:bottom w:val="nil"/>
              <w:right w:val="single" w:sz="4" w:space="0" w:color="auto"/>
            </w:tcBorders>
            <w:shd w:val="clear" w:color="000000" w:fill="D8D8D8"/>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Максимальный первичный балл</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первичный балл</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Средняя отметка по журналу</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Русский язык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27073</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629103</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31,45</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46,02</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16,06</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93,53</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62,08</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2749</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9,39</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33,5</w:t>
            </w:r>
            <w:r w:rsidR="0020448A">
              <w:rPr>
                <w:rFonts w:ascii="Times New Roman" w:eastAsia="Times New Roman" w:hAnsi="Times New Roman" w:cs="Times New Roman"/>
                <w:sz w:val="20"/>
                <w:szCs w:val="20"/>
                <w:lang w:eastAsia="ru-RU"/>
              </w:rPr>
              <w:t>0</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44,38</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12,73</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90,61</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57,11</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12,88</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3,79</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Математика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27041</w:t>
            </w:r>
          </w:p>
        </w:tc>
        <w:tc>
          <w:tcPr>
            <w:tcW w:w="816"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600465</w:t>
            </w:r>
          </w:p>
        </w:tc>
        <w:tc>
          <w:tcPr>
            <w:tcW w:w="730"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4,44</w:t>
            </w:r>
          </w:p>
        </w:tc>
        <w:tc>
          <w:tcPr>
            <w:tcW w:w="708"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43,44</w:t>
            </w:r>
          </w:p>
        </w:tc>
        <w:tc>
          <w:tcPr>
            <w:tcW w:w="680"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43,73</w:t>
            </w:r>
          </w:p>
        </w:tc>
        <w:tc>
          <w:tcPr>
            <w:tcW w:w="732"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8,39</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95,56</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52,12</w:t>
            </w:r>
          </w:p>
        </w:tc>
        <w:tc>
          <w:tcPr>
            <w:tcW w:w="709" w:type="dxa"/>
            <w:vMerge w:val="restart"/>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121</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2687</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51,69</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36,06</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41,01</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10,62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3,78</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Физика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9617</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144505</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r w:rsidR="0020448A">
              <w:rPr>
                <w:rFonts w:ascii="Times New Roman" w:eastAsia="Times New Roman" w:hAnsi="Times New Roman" w:cs="Times New Roman"/>
                <w:sz w:val="20"/>
                <w:szCs w:val="20"/>
                <w:lang w:eastAsia="ru-RU"/>
              </w:rPr>
              <w:t>0</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31,29</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45,3</w:t>
            </w:r>
            <w:r w:rsidR="0020448A">
              <w:rPr>
                <w:rFonts w:ascii="Times New Roman" w:eastAsia="Times New Roman" w:hAnsi="Times New Roman" w:cs="Times New Roman"/>
                <w:sz w:val="20"/>
                <w:szCs w:val="20"/>
                <w:lang w:eastAsia="ru-RU"/>
              </w:rPr>
              <w:t>0</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20,21</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96,80</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65,51</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686</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5,39</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36,88</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40,09</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17,64</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94,61</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57,73</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11,36</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3,92</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Химия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9440</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138562</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3,15</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29,59</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44,33</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22,93</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96,85</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67,26</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5,53</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40,76</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42,14</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11,57</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94,47</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53,71</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17,17</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3,76</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Биология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9412</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139494</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2,61</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25,24</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46,47</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25,67</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97,38</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72,14</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649</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36,21</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45,92</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14,18</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96,31</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60,10</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19,77</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3,71</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4,05</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История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9583</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142227</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1,73</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19,11</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45,98</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33,19</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98,28</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79,17</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460</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5,00</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28,48</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46,52</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20,00</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95,00</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66,52</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15,72</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3,82</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География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9572</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147115</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18,81</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52,12</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28,03</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98,96</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80,15</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1,85</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20,71</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53,94</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23,49</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98,14</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77,43</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16,10</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3,99</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4,25</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Английский язык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9113</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142090</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2,09</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16,67</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50,88</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30,36</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97,91</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81,24</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696</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5,60</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15,09</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50,43</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28,88</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94,40</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79,31</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27,02</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4,03</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4,09</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Обществознание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9575</w:t>
            </w:r>
          </w:p>
        </w:tc>
        <w:tc>
          <w:tcPr>
            <w:tcW w:w="816"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154172</w:t>
            </w:r>
          </w:p>
        </w:tc>
        <w:tc>
          <w:tcPr>
            <w:tcW w:w="730"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5,20</w:t>
            </w:r>
          </w:p>
        </w:tc>
        <w:tc>
          <w:tcPr>
            <w:tcW w:w="708"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27,48</w:t>
            </w:r>
          </w:p>
        </w:tc>
        <w:tc>
          <w:tcPr>
            <w:tcW w:w="680"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49,66</w:t>
            </w:r>
          </w:p>
        </w:tc>
        <w:tc>
          <w:tcPr>
            <w:tcW w:w="732" w:type="dxa"/>
            <w:tcBorders>
              <w:top w:val="nil"/>
              <w:left w:val="nil"/>
              <w:bottom w:val="single" w:sz="4" w:space="0" w:color="auto"/>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17,65</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94,79</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67,31</w:t>
            </w:r>
          </w:p>
        </w:tc>
        <w:tc>
          <w:tcPr>
            <w:tcW w:w="709" w:type="dxa"/>
            <w:vMerge w:val="restart"/>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756</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36,24</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43,52</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55,56</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4,07</w:t>
            </w:r>
          </w:p>
        </w:tc>
      </w:tr>
      <w:tr w:rsidR="00EF7FA0" w:rsidRPr="007B41D3" w:rsidTr="0020448A">
        <w:trPr>
          <w:trHeight w:val="288"/>
        </w:trPr>
        <w:tc>
          <w:tcPr>
            <w:tcW w:w="98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ВПР Литература 10</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000000" w:fill="D8D8D8"/>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9593</w:t>
            </w:r>
          </w:p>
        </w:tc>
        <w:tc>
          <w:tcPr>
            <w:tcW w:w="816"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142973</w:t>
            </w:r>
          </w:p>
        </w:tc>
        <w:tc>
          <w:tcPr>
            <w:tcW w:w="73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20448A">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8,64</w:t>
            </w:r>
          </w:p>
        </w:tc>
        <w:tc>
          <w:tcPr>
            <w:tcW w:w="708"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28,90</w:t>
            </w:r>
          </w:p>
        </w:tc>
        <w:tc>
          <w:tcPr>
            <w:tcW w:w="680"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35,06</w:t>
            </w:r>
          </w:p>
        </w:tc>
        <w:tc>
          <w:tcPr>
            <w:tcW w:w="732" w:type="dxa"/>
            <w:tcBorders>
              <w:top w:val="nil"/>
              <w:left w:val="nil"/>
              <w:bottom w:val="single" w:sz="4" w:space="0" w:color="000000"/>
              <w:right w:val="single" w:sz="4" w:space="0" w:color="000000"/>
            </w:tcBorders>
            <w:shd w:val="clear" w:color="000000" w:fill="D8D8D8"/>
            <w:noWrap/>
            <w:vAlign w:val="center"/>
            <w:hideMark/>
          </w:tcPr>
          <w:p w:rsidR="00EF7FA0" w:rsidRPr="007B41D3" w:rsidRDefault="00EF7FA0" w:rsidP="00D36B10">
            <w:pPr>
              <w:spacing w:after="0" w:line="240" w:lineRule="auto"/>
              <w:jc w:val="right"/>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27,40</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91,36</w:t>
            </w:r>
          </w:p>
        </w:tc>
        <w:tc>
          <w:tcPr>
            <w:tcW w:w="709" w:type="dxa"/>
            <w:tcBorders>
              <w:top w:val="nil"/>
              <w:left w:val="nil"/>
              <w:bottom w:val="single" w:sz="4" w:space="0" w:color="auto"/>
              <w:right w:val="single" w:sz="4" w:space="0" w:color="auto"/>
            </w:tcBorders>
            <w:shd w:val="clear" w:color="000000" w:fill="D8D8D8"/>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62,46</w:t>
            </w:r>
          </w:p>
        </w:tc>
        <w:tc>
          <w:tcPr>
            <w:tcW w:w="709" w:type="dxa"/>
            <w:vMerge w:val="restart"/>
            <w:tcBorders>
              <w:top w:val="nil"/>
              <w:left w:val="single" w:sz="4" w:space="0" w:color="auto"/>
              <w:bottom w:val="single" w:sz="4" w:space="0" w:color="000000"/>
              <w:right w:val="single" w:sz="4" w:space="0" w:color="auto"/>
            </w:tcBorders>
            <w:shd w:val="clear" w:color="000000" w:fill="D8D8D8"/>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w:t>
            </w:r>
          </w:p>
        </w:tc>
        <w:tc>
          <w:tcPr>
            <w:tcW w:w="708"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r>
      <w:tr w:rsidR="00EF7FA0" w:rsidRPr="007B41D3" w:rsidTr="0020448A">
        <w:trPr>
          <w:gridAfter w:val="1"/>
          <w:wAfter w:w="46" w:type="dxa"/>
          <w:trHeight w:val="288"/>
        </w:trPr>
        <w:tc>
          <w:tcPr>
            <w:tcW w:w="1281"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w:t>
            </w:r>
          </w:p>
        </w:tc>
        <w:tc>
          <w:tcPr>
            <w:tcW w:w="816"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749</w:t>
            </w:r>
          </w:p>
        </w:tc>
        <w:tc>
          <w:tcPr>
            <w:tcW w:w="73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13,62</w:t>
            </w: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36,72</w:t>
            </w:r>
          </w:p>
        </w:tc>
        <w:tc>
          <w:tcPr>
            <w:tcW w:w="680"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29,64</w:t>
            </w:r>
          </w:p>
        </w:tc>
        <w:tc>
          <w:tcPr>
            <w:tcW w:w="732"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20,03</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86,39</w:t>
            </w:r>
          </w:p>
        </w:tc>
        <w:tc>
          <w:tcPr>
            <w:tcW w:w="709" w:type="dxa"/>
            <w:tcBorders>
              <w:top w:val="nil"/>
              <w:left w:val="nil"/>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49,67</w:t>
            </w:r>
          </w:p>
        </w:tc>
        <w:tc>
          <w:tcPr>
            <w:tcW w:w="709" w:type="dxa"/>
            <w:vMerge/>
            <w:tcBorders>
              <w:top w:val="nil"/>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08"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20,00</w:t>
            </w:r>
          </w:p>
        </w:tc>
        <w:tc>
          <w:tcPr>
            <w:tcW w:w="567" w:type="dxa"/>
            <w:tcBorders>
              <w:top w:val="nil"/>
              <w:left w:val="nil"/>
              <w:bottom w:val="single" w:sz="4" w:space="0" w:color="000000"/>
              <w:right w:val="single" w:sz="4"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w:t>
            </w:r>
          </w:p>
        </w:tc>
        <w:tc>
          <w:tcPr>
            <w:tcW w:w="709" w:type="dxa"/>
            <w:tcBorders>
              <w:top w:val="nil"/>
              <w:left w:val="nil"/>
              <w:bottom w:val="single" w:sz="4" w:space="0" w:color="000000"/>
              <w:right w:val="single" w:sz="8" w:space="0" w:color="000000"/>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w:t>
            </w:r>
          </w:p>
        </w:tc>
      </w:tr>
    </w:tbl>
    <w:p w:rsidR="00EF7FA0" w:rsidRDefault="00EF7FA0" w:rsidP="00EF7FA0">
      <w:pPr>
        <w:pStyle w:val="3"/>
        <w:spacing w:before="0" w:beforeAutospacing="0" w:after="0" w:afterAutospacing="0"/>
        <w:rPr>
          <w:sz w:val="22"/>
          <w:szCs w:val="22"/>
        </w:rPr>
      </w:pPr>
      <w:bookmarkStart w:id="39" w:name="_Toc153202809"/>
      <w:bookmarkStart w:id="40" w:name="_Toc204699615"/>
      <w:bookmarkStart w:id="41" w:name="_Toc236396362"/>
      <w:r w:rsidRPr="007B41D3">
        <w:rPr>
          <w:sz w:val="22"/>
          <w:szCs w:val="22"/>
        </w:rPr>
        <w:lastRenderedPageBreak/>
        <w:t>Успеваемость</w:t>
      </w:r>
      <w:bookmarkEnd w:id="39"/>
      <w:bookmarkEnd w:id="40"/>
      <w:bookmarkEnd w:id="41"/>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Статистический анализ результатов ВПР, полученных в Республике Карелия в 2026 году, подтверждает повышение показателей успеваемости при переходе обучающихся из основной школы на следующую ступень обучения – на уровень среднего общего образования (Таблица 2</w:t>
      </w:r>
      <w:r w:rsidR="00E71047" w:rsidRPr="007B41D3">
        <w:rPr>
          <w:rFonts w:ascii="Times New Roman" w:hAnsi="Times New Roman"/>
          <w:sz w:val="24"/>
          <w:szCs w:val="24"/>
        </w:rPr>
        <w:t>13</w:t>
      </w:r>
      <w:r w:rsidRPr="007B41D3">
        <w:rPr>
          <w:rFonts w:ascii="Times New Roman" w:hAnsi="Times New Roman"/>
          <w:sz w:val="24"/>
          <w:szCs w:val="24"/>
        </w:rPr>
        <w:t xml:space="preserve">). </w:t>
      </w:r>
    </w:p>
    <w:p w:rsidR="00EF7FA0" w:rsidRPr="007B41D3" w:rsidRDefault="00EF7FA0" w:rsidP="00EF7FA0">
      <w:pPr>
        <w:pStyle w:val="a3"/>
        <w:jc w:val="center"/>
        <w:rPr>
          <w:rFonts w:ascii="Times New Roman" w:hAnsi="Times New Roman"/>
          <w:b/>
        </w:rPr>
      </w:pPr>
    </w:p>
    <w:p w:rsidR="00EF7FA0" w:rsidRPr="007B41D3" w:rsidRDefault="00EF7FA0" w:rsidP="00EF7FA0">
      <w:pPr>
        <w:pStyle w:val="a3"/>
        <w:jc w:val="center"/>
        <w:rPr>
          <w:rFonts w:ascii="Times New Roman" w:hAnsi="Times New Roman"/>
          <w:b/>
        </w:rPr>
      </w:pPr>
      <w:r w:rsidRPr="007B41D3">
        <w:rPr>
          <w:rFonts w:ascii="Times New Roman" w:hAnsi="Times New Roman"/>
          <w:b/>
        </w:rPr>
        <w:t>Уровень успеваемости на переходе на следующую ступень обучения. 2024 - 2026 гг</w:t>
      </w:r>
    </w:p>
    <w:p w:rsidR="00EF7FA0" w:rsidRPr="007B41D3" w:rsidRDefault="00EF7FA0" w:rsidP="00EF7FA0">
      <w:pPr>
        <w:pStyle w:val="a3"/>
        <w:jc w:val="right"/>
        <w:rPr>
          <w:rFonts w:ascii="Times New Roman" w:hAnsi="Times New Roman"/>
          <w:sz w:val="20"/>
          <w:szCs w:val="20"/>
        </w:rPr>
      </w:pPr>
      <w:r w:rsidRPr="007B41D3">
        <w:rPr>
          <w:rFonts w:ascii="Times New Roman" w:hAnsi="Times New Roman"/>
          <w:sz w:val="20"/>
          <w:szCs w:val="20"/>
        </w:rPr>
        <w:t>Таблица 2</w:t>
      </w:r>
      <w:r w:rsidR="00E71047" w:rsidRPr="007B41D3">
        <w:rPr>
          <w:rFonts w:ascii="Times New Roman" w:hAnsi="Times New Roman"/>
          <w:sz w:val="20"/>
          <w:szCs w:val="20"/>
        </w:rPr>
        <w:t>13</w:t>
      </w:r>
    </w:p>
    <w:tbl>
      <w:tblPr>
        <w:tblW w:w="5529" w:type="dxa"/>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2381"/>
        <w:gridCol w:w="1985"/>
      </w:tblGrid>
      <w:tr w:rsidR="007B41D3" w:rsidRPr="007B41D3" w:rsidTr="0020448A">
        <w:trPr>
          <w:trHeight w:val="386"/>
        </w:trPr>
        <w:tc>
          <w:tcPr>
            <w:tcW w:w="1163" w:type="dxa"/>
            <w:vMerge w:val="restart"/>
            <w:vAlign w:val="center"/>
            <w:hideMark/>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Год</w:t>
            </w:r>
          </w:p>
        </w:tc>
        <w:tc>
          <w:tcPr>
            <w:tcW w:w="4366" w:type="dxa"/>
            <w:gridSpan w:val="2"/>
            <w:vAlign w:val="center"/>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Уровень образования / Успеваемость (%)</w:t>
            </w:r>
          </w:p>
        </w:tc>
      </w:tr>
      <w:tr w:rsidR="007B41D3" w:rsidRPr="007B41D3" w:rsidTr="0020448A">
        <w:trPr>
          <w:trHeight w:val="315"/>
        </w:trPr>
        <w:tc>
          <w:tcPr>
            <w:tcW w:w="1163" w:type="dxa"/>
            <w:vMerge/>
            <w:hideMark/>
          </w:tcPr>
          <w:p w:rsidR="00EF7FA0" w:rsidRPr="007B41D3" w:rsidRDefault="00EF7FA0" w:rsidP="00D36B10">
            <w:pPr>
              <w:pStyle w:val="a3"/>
              <w:ind w:left="142"/>
              <w:jc w:val="center"/>
              <w:rPr>
                <w:rFonts w:ascii="Times New Roman" w:hAnsi="Times New Roman"/>
                <w:b/>
                <w:bCs/>
                <w:sz w:val="20"/>
                <w:szCs w:val="20"/>
              </w:rPr>
            </w:pPr>
          </w:p>
        </w:tc>
        <w:tc>
          <w:tcPr>
            <w:tcW w:w="2381" w:type="dxa"/>
            <w:vAlign w:val="center"/>
            <w:hideMark/>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ООО</w:t>
            </w:r>
          </w:p>
        </w:tc>
        <w:tc>
          <w:tcPr>
            <w:tcW w:w="1985" w:type="dxa"/>
            <w:vAlign w:val="center"/>
            <w:hideMark/>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СОО</w:t>
            </w:r>
          </w:p>
        </w:tc>
      </w:tr>
      <w:tr w:rsidR="007B41D3" w:rsidRPr="007B41D3" w:rsidTr="0020448A">
        <w:trPr>
          <w:trHeight w:val="315"/>
        </w:trPr>
        <w:tc>
          <w:tcPr>
            <w:tcW w:w="1163" w:type="dxa"/>
            <w:noWrap/>
            <w:hideMark/>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2024</w:t>
            </w:r>
          </w:p>
        </w:tc>
        <w:tc>
          <w:tcPr>
            <w:tcW w:w="2381" w:type="dxa"/>
          </w:tcPr>
          <w:p w:rsidR="00EF7FA0" w:rsidRPr="007B41D3" w:rsidRDefault="00EF7FA0" w:rsidP="00D36B10">
            <w:pPr>
              <w:pStyle w:val="a3"/>
              <w:ind w:left="142"/>
              <w:jc w:val="center"/>
              <w:rPr>
                <w:rFonts w:ascii="Times New Roman" w:hAnsi="Times New Roman"/>
                <w:sz w:val="20"/>
                <w:szCs w:val="20"/>
              </w:rPr>
            </w:pPr>
            <w:r w:rsidRPr="007B41D3">
              <w:rPr>
                <w:rFonts w:ascii="Times New Roman" w:hAnsi="Times New Roman"/>
                <w:sz w:val="20"/>
                <w:szCs w:val="20"/>
              </w:rPr>
              <w:t>89,39</w:t>
            </w:r>
          </w:p>
        </w:tc>
        <w:tc>
          <w:tcPr>
            <w:tcW w:w="1985" w:type="dxa"/>
          </w:tcPr>
          <w:p w:rsidR="00EF7FA0" w:rsidRPr="007B41D3" w:rsidRDefault="00EF7FA0" w:rsidP="00D36B10">
            <w:pPr>
              <w:pStyle w:val="a3"/>
              <w:ind w:left="142"/>
              <w:jc w:val="center"/>
              <w:rPr>
                <w:rFonts w:ascii="Times New Roman" w:hAnsi="Times New Roman"/>
                <w:sz w:val="20"/>
                <w:szCs w:val="20"/>
              </w:rPr>
            </w:pPr>
            <w:r w:rsidRPr="007B41D3">
              <w:rPr>
                <w:rFonts w:ascii="Times New Roman" w:hAnsi="Times New Roman"/>
                <w:sz w:val="20"/>
                <w:szCs w:val="20"/>
              </w:rPr>
              <w:t>91,84</w:t>
            </w:r>
          </w:p>
        </w:tc>
      </w:tr>
      <w:tr w:rsidR="007B41D3" w:rsidRPr="007B41D3" w:rsidTr="0020448A">
        <w:trPr>
          <w:trHeight w:val="315"/>
        </w:trPr>
        <w:tc>
          <w:tcPr>
            <w:tcW w:w="1163" w:type="dxa"/>
            <w:noWrap/>
            <w:hideMark/>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2025</w:t>
            </w:r>
          </w:p>
        </w:tc>
        <w:tc>
          <w:tcPr>
            <w:tcW w:w="2381" w:type="dxa"/>
            <w:vAlign w:val="center"/>
          </w:tcPr>
          <w:p w:rsidR="00EF7FA0" w:rsidRPr="007B41D3" w:rsidRDefault="00EF7FA0" w:rsidP="00D36B10">
            <w:pPr>
              <w:pStyle w:val="a3"/>
              <w:ind w:left="142"/>
              <w:jc w:val="center"/>
              <w:rPr>
                <w:rFonts w:ascii="Times New Roman" w:hAnsi="Times New Roman"/>
                <w:sz w:val="20"/>
                <w:szCs w:val="20"/>
              </w:rPr>
            </w:pPr>
            <w:r w:rsidRPr="007B41D3">
              <w:rPr>
                <w:rFonts w:ascii="Times New Roman" w:hAnsi="Times New Roman"/>
                <w:sz w:val="20"/>
                <w:szCs w:val="20"/>
              </w:rPr>
              <w:t>88,51</w:t>
            </w:r>
          </w:p>
        </w:tc>
        <w:tc>
          <w:tcPr>
            <w:tcW w:w="1985" w:type="dxa"/>
            <w:vAlign w:val="center"/>
          </w:tcPr>
          <w:p w:rsidR="00EF7FA0" w:rsidRPr="007B41D3" w:rsidRDefault="00EF7FA0" w:rsidP="00D36B10">
            <w:pPr>
              <w:pStyle w:val="a3"/>
              <w:ind w:left="142"/>
              <w:jc w:val="center"/>
              <w:rPr>
                <w:rFonts w:ascii="Times New Roman" w:hAnsi="Times New Roman"/>
                <w:sz w:val="20"/>
                <w:szCs w:val="20"/>
              </w:rPr>
            </w:pPr>
            <w:r w:rsidRPr="007B41D3">
              <w:rPr>
                <w:rFonts w:ascii="Times New Roman" w:hAnsi="Times New Roman"/>
                <w:sz w:val="20"/>
                <w:szCs w:val="20"/>
              </w:rPr>
              <w:t>93,94</w:t>
            </w:r>
          </w:p>
        </w:tc>
      </w:tr>
      <w:tr w:rsidR="00EF7FA0" w:rsidRPr="007B41D3" w:rsidTr="0020448A">
        <w:trPr>
          <w:trHeight w:val="315"/>
        </w:trPr>
        <w:tc>
          <w:tcPr>
            <w:tcW w:w="1163" w:type="dxa"/>
            <w:noWrap/>
            <w:hideMark/>
          </w:tcPr>
          <w:p w:rsidR="00EF7FA0" w:rsidRPr="007B41D3" w:rsidRDefault="00EF7FA0" w:rsidP="00D36B10">
            <w:pPr>
              <w:pStyle w:val="a3"/>
              <w:ind w:left="142"/>
              <w:jc w:val="center"/>
              <w:rPr>
                <w:rFonts w:ascii="Times New Roman" w:hAnsi="Times New Roman"/>
                <w:b/>
                <w:bCs/>
                <w:sz w:val="20"/>
                <w:szCs w:val="20"/>
              </w:rPr>
            </w:pPr>
            <w:r w:rsidRPr="007B41D3">
              <w:rPr>
                <w:rFonts w:ascii="Times New Roman" w:hAnsi="Times New Roman"/>
                <w:b/>
                <w:bCs/>
                <w:sz w:val="20"/>
                <w:szCs w:val="20"/>
              </w:rPr>
              <w:t>2026</w:t>
            </w:r>
          </w:p>
        </w:tc>
        <w:tc>
          <w:tcPr>
            <w:tcW w:w="2381" w:type="dxa"/>
            <w:vAlign w:val="center"/>
          </w:tcPr>
          <w:p w:rsidR="00EF7FA0" w:rsidRPr="007B41D3" w:rsidRDefault="00EF7FA0" w:rsidP="00D36B10">
            <w:pPr>
              <w:pStyle w:val="a3"/>
              <w:ind w:left="142"/>
              <w:jc w:val="center"/>
              <w:rPr>
                <w:rFonts w:ascii="Times New Roman" w:hAnsi="Times New Roman"/>
                <w:sz w:val="20"/>
                <w:szCs w:val="20"/>
              </w:rPr>
            </w:pPr>
            <w:r w:rsidRPr="007B41D3">
              <w:rPr>
                <w:rFonts w:ascii="Times New Roman" w:hAnsi="Times New Roman"/>
                <w:sz w:val="20"/>
                <w:szCs w:val="20"/>
              </w:rPr>
              <w:t>90,57</w:t>
            </w:r>
          </w:p>
        </w:tc>
        <w:tc>
          <w:tcPr>
            <w:tcW w:w="1985" w:type="dxa"/>
            <w:vAlign w:val="center"/>
          </w:tcPr>
          <w:p w:rsidR="00EF7FA0" w:rsidRPr="007B41D3" w:rsidRDefault="00EF7FA0" w:rsidP="00D36B10">
            <w:pPr>
              <w:pStyle w:val="a3"/>
              <w:ind w:left="142"/>
              <w:jc w:val="center"/>
              <w:rPr>
                <w:rFonts w:ascii="Times New Roman" w:hAnsi="Times New Roman"/>
                <w:sz w:val="20"/>
                <w:szCs w:val="20"/>
              </w:rPr>
            </w:pPr>
            <w:r w:rsidRPr="007B41D3">
              <w:rPr>
                <w:rFonts w:ascii="Times New Roman" w:hAnsi="Times New Roman"/>
                <w:sz w:val="20"/>
                <w:szCs w:val="20"/>
              </w:rPr>
              <w:t>93,44</w:t>
            </w:r>
          </w:p>
        </w:tc>
      </w:tr>
    </w:tbl>
    <w:p w:rsidR="00EF7FA0" w:rsidRPr="007B41D3" w:rsidRDefault="00EF7FA0" w:rsidP="00EF7FA0">
      <w:pPr>
        <w:pStyle w:val="a3"/>
      </w:pPr>
    </w:p>
    <w:p w:rsidR="00EF7FA0" w:rsidRPr="007B41D3" w:rsidRDefault="00EF7FA0" w:rsidP="00EF7FA0">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В 2026 году диапазон результатов ВПР по отдельным предметам на уровне среднего общего образования по показателю «Успеваемость» в Карелии – от 86,39% до 98,14%.</w:t>
      </w:r>
    </w:p>
    <w:p w:rsidR="00EF7FA0" w:rsidRPr="007B41D3" w:rsidRDefault="00EF7FA0" w:rsidP="00EF7FA0">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В 2025 году диапазон результатов ВПР по отдельным предметам на уровне среднего общего образования по показателю «Успеваемость» в Карелии – от 86,15% до 96,78% (без учета результатов ВПР по немецкому и французскому языкам. Успеваемость по данным предметам в Карелии 99,99% и 100,00% соответственно. Выполняли ВПР по немецкому языку – 3 человека, по французскому – 2</w:t>
      </w:r>
      <w:r w:rsidRPr="007B41D3">
        <w:rPr>
          <w:rStyle w:val="af6"/>
          <w:rFonts w:ascii="Times New Roman" w:hAnsi="Times New Roman"/>
          <w:sz w:val="24"/>
          <w:szCs w:val="24"/>
        </w:rPr>
        <w:footnoteReference w:id="4"/>
      </w:r>
      <w:r w:rsidRPr="007B41D3">
        <w:rPr>
          <w:rFonts w:ascii="Times New Roman" w:hAnsi="Times New Roman"/>
          <w:sz w:val="24"/>
          <w:szCs w:val="24"/>
        </w:rPr>
        <w:t xml:space="preserve">). </w:t>
      </w:r>
    </w:p>
    <w:p w:rsidR="00EF7FA0" w:rsidRPr="007B41D3" w:rsidRDefault="00EF7FA0" w:rsidP="00EF7FA0">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В оценочных процедурах 2026 года успеваемость в Карелии ниже, чем в Российской Федерации. Расхождения между результатами ВПР в Карелии и в Российской Федерации зафиксированы в диапазоне от 0,82% до 4,97% (Таблица 2</w:t>
      </w:r>
      <w:r w:rsidR="00E71047" w:rsidRPr="007B41D3">
        <w:rPr>
          <w:rFonts w:ascii="Times New Roman" w:hAnsi="Times New Roman"/>
          <w:sz w:val="24"/>
          <w:szCs w:val="24"/>
        </w:rPr>
        <w:t>14</w:t>
      </w:r>
      <w:r w:rsidRPr="007B41D3">
        <w:rPr>
          <w:rFonts w:ascii="Times New Roman" w:hAnsi="Times New Roman"/>
          <w:sz w:val="24"/>
          <w:szCs w:val="24"/>
        </w:rPr>
        <w:t>, Диаграмма 15</w:t>
      </w:r>
      <w:r w:rsidR="00E71047" w:rsidRPr="007B41D3">
        <w:rPr>
          <w:rFonts w:ascii="Times New Roman" w:hAnsi="Times New Roman"/>
          <w:sz w:val="24"/>
          <w:szCs w:val="24"/>
        </w:rPr>
        <w:t>7</w:t>
      </w:r>
      <w:r w:rsidRPr="007B41D3">
        <w:rPr>
          <w:rFonts w:ascii="Times New Roman" w:hAnsi="Times New Roman"/>
          <w:sz w:val="24"/>
          <w:szCs w:val="24"/>
        </w:rPr>
        <w:t>).</w:t>
      </w:r>
    </w:p>
    <w:p w:rsidR="00EF7FA0" w:rsidRPr="007B41D3" w:rsidRDefault="00EF7FA0" w:rsidP="00EF7FA0">
      <w:pPr>
        <w:pStyle w:val="a3"/>
        <w:rPr>
          <w:rFonts w:ascii="Times New Roman" w:hAnsi="Times New Roman"/>
        </w:rPr>
      </w:pPr>
    </w:p>
    <w:p w:rsidR="00EF7FA0" w:rsidRPr="007B41D3" w:rsidRDefault="00EF7FA0" w:rsidP="00EF7FA0">
      <w:pPr>
        <w:pStyle w:val="a3"/>
        <w:ind w:left="46" w:hanging="188"/>
        <w:jc w:val="center"/>
        <w:rPr>
          <w:rFonts w:ascii="Times New Roman" w:hAnsi="Times New Roman"/>
          <w:b/>
        </w:rPr>
      </w:pPr>
      <w:r w:rsidRPr="007B41D3">
        <w:rPr>
          <w:rFonts w:ascii="Times New Roman" w:hAnsi="Times New Roman"/>
          <w:b/>
        </w:rPr>
        <w:t>Успеваемость по результатам ВПР в 2025 и в 2026 годах в 10 классах</w:t>
      </w:r>
      <w:r w:rsidRPr="007B41D3">
        <w:rPr>
          <w:rFonts w:ascii="Times New Roman" w:hAnsi="Times New Roman"/>
        </w:rPr>
        <w:t xml:space="preserve"> </w:t>
      </w:r>
    </w:p>
    <w:p w:rsidR="00EF7FA0" w:rsidRPr="007B41D3" w:rsidRDefault="00EF7FA0" w:rsidP="00EF7FA0">
      <w:pPr>
        <w:pStyle w:val="a3"/>
        <w:ind w:firstLine="708"/>
        <w:jc w:val="right"/>
        <w:rPr>
          <w:rFonts w:ascii="Times New Roman" w:hAnsi="Times New Roman"/>
          <w:b/>
          <w:sz w:val="20"/>
          <w:szCs w:val="20"/>
        </w:rPr>
      </w:pPr>
      <w:r w:rsidRPr="007B41D3">
        <w:rPr>
          <w:rFonts w:ascii="Times New Roman" w:hAnsi="Times New Roman"/>
          <w:sz w:val="20"/>
          <w:szCs w:val="20"/>
        </w:rPr>
        <w:t>Таблица 2</w:t>
      </w:r>
      <w:r w:rsidR="00E71047" w:rsidRPr="007B41D3">
        <w:rPr>
          <w:rFonts w:ascii="Times New Roman" w:hAnsi="Times New Roman"/>
          <w:sz w:val="20"/>
          <w:szCs w:val="20"/>
        </w:rPr>
        <w:t>14</w:t>
      </w:r>
    </w:p>
    <w:tbl>
      <w:tblPr>
        <w:tblW w:w="6124" w:type="dxa"/>
        <w:tblInd w:w="1555" w:type="dxa"/>
        <w:tblLook w:val="04A0" w:firstRow="1" w:lastRow="0" w:firstColumn="1" w:lastColumn="0" w:noHBand="0" w:noVBand="1"/>
      </w:tblPr>
      <w:tblGrid>
        <w:gridCol w:w="2014"/>
        <w:gridCol w:w="1275"/>
        <w:gridCol w:w="1276"/>
        <w:gridCol w:w="1559"/>
      </w:tblGrid>
      <w:tr w:rsidR="007B41D3" w:rsidRPr="007B41D3" w:rsidTr="00D36B10">
        <w:trPr>
          <w:trHeight w:val="288"/>
          <w:tblHeader/>
        </w:trPr>
        <w:tc>
          <w:tcPr>
            <w:tcW w:w="2014" w:type="dxa"/>
            <w:vMerge w:val="restart"/>
            <w:tcBorders>
              <w:top w:val="single" w:sz="4" w:space="0" w:color="auto"/>
              <w:left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Учебный предмет</w:t>
            </w:r>
          </w:p>
        </w:tc>
        <w:tc>
          <w:tcPr>
            <w:tcW w:w="2551" w:type="dxa"/>
            <w:gridSpan w:val="2"/>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Республика Карелия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Вся выборка</w:t>
            </w:r>
          </w:p>
        </w:tc>
      </w:tr>
      <w:tr w:rsidR="007B41D3" w:rsidRPr="007B41D3" w:rsidTr="00D36B10">
        <w:trPr>
          <w:trHeight w:val="288"/>
          <w:tblHeader/>
        </w:trPr>
        <w:tc>
          <w:tcPr>
            <w:tcW w:w="2014" w:type="dxa"/>
            <w:vMerge/>
            <w:tcBorders>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w:t>
            </w:r>
          </w:p>
        </w:tc>
        <w:tc>
          <w:tcPr>
            <w:tcW w:w="1275"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91,25</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90,61</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93,53</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275"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88,64</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92,70</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95,56</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96,28</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94,61</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96,80</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Химия </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94,32</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94,47</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96,85</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96,31</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97,38</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93,78</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95,00</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98,28</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96,78</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98,14</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98,96</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96,40</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94,40</w:t>
            </w:r>
          </w:p>
        </w:tc>
        <w:tc>
          <w:tcPr>
            <w:tcW w:w="1559" w:type="dxa"/>
            <w:tcBorders>
              <w:top w:val="nil"/>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97,91</w:t>
            </w:r>
          </w:p>
        </w:tc>
      </w:tr>
      <w:tr w:rsidR="007B41D3" w:rsidRPr="007B41D3" w:rsidTr="00D36B10">
        <w:trPr>
          <w:trHeight w:val="288"/>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Обществознание </w:t>
            </w:r>
          </w:p>
        </w:tc>
        <w:tc>
          <w:tcPr>
            <w:tcW w:w="1275"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89,72</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94,79</w:t>
            </w:r>
          </w:p>
        </w:tc>
      </w:tr>
      <w:tr w:rsidR="00EF7FA0" w:rsidRPr="007B41D3" w:rsidTr="00D36B10">
        <w:trPr>
          <w:trHeight w:val="288"/>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275"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86,15</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86,39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91,36</w:t>
            </w:r>
          </w:p>
        </w:tc>
      </w:tr>
    </w:tbl>
    <w:p w:rsidR="00EF7FA0" w:rsidRPr="007B41D3" w:rsidRDefault="00EF7FA0" w:rsidP="00EF7FA0">
      <w:pPr>
        <w:pStyle w:val="a3"/>
      </w:pPr>
    </w:p>
    <w:p w:rsidR="00E71047" w:rsidRPr="007B41D3" w:rsidRDefault="00E71047">
      <w:pPr>
        <w:rPr>
          <w:rFonts w:ascii="Times New Roman" w:eastAsia="Calibri" w:hAnsi="Times New Roman" w:cs="Times New Roman"/>
          <w:b/>
        </w:rPr>
      </w:pPr>
      <w:r w:rsidRPr="007B41D3">
        <w:rPr>
          <w:rFonts w:ascii="Times New Roman" w:hAnsi="Times New Roman"/>
          <w:b/>
        </w:rPr>
        <w:br w:type="page"/>
      </w:r>
    </w:p>
    <w:p w:rsidR="00EF7FA0" w:rsidRPr="007B41D3" w:rsidRDefault="00EF7FA0" w:rsidP="00EF7FA0">
      <w:pPr>
        <w:pStyle w:val="a3"/>
        <w:ind w:left="46" w:firstLine="521"/>
        <w:jc w:val="center"/>
        <w:rPr>
          <w:rFonts w:ascii="Times New Roman" w:hAnsi="Times New Roman"/>
          <w:b/>
        </w:rPr>
      </w:pPr>
      <w:r w:rsidRPr="007B41D3">
        <w:rPr>
          <w:rFonts w:ascii="Times New Roman" w:hAnsi="Times New Roman"/>
          <w:b/>
        </w:rPr>
        <w:lastRenderedPageBreak/>
        <w:t>Успеваемость по результатам ВПР в 2025 и в 2026 годах в 10 классах</w:t>
      </w:r>
    </w:p>
    <w:p w:rsidR="00EF7FA0" w:rsidRPr="007B41D3" w:rsidRDefault="00EF7FA0" w:rsidP="00EF7FA0">
      <w:pPr>
        <w:pStyle w:val="a3"/>
        <w:ind w:firstLine="708"/>
        <w:jc w:val="right"/>
        <w:rPr>
          <w:rFonts w:ascii="Times New Roman" w:hAnsi="Times New Roman"/>
          <w:sz w:val="20"/>
          <w:szCs w:val="20"/>
        </w:rPr>
      </w:pPr>
      <w:r w:rsidRPr="007B41D3">
        <w:rPr>
          <w:rFonts w:ascii="Times New Roman" w:hAnsi="Times New Roman"/>
          <w:sz w:val="20"/>
          <w:szCs w:val="20"/>
        </w:rPr>
        <w:t>Диаграмма 15</w:t>
      </w:r>
      <w:r w:rsidR="00E71047" w:rsidRPr="007B41D3">
        <w:rPr>
          <w:rFonts w:ascii="Times New Roman" w:hAnsi="Times New Roman"/>
          <w:sz w:val="20"/>
          <w:szCs w:val="20"/>
        </w:rPr>
        <w:t>7</w:t>
      </w:r>
    </w:p>
    <w:p w:rsidR="00EF7FA0" w:rsidRPr="007B41D3" w:rsidRDefault="00EF7FA0" w:rsidP="00EF7FA0">
      <w:pPr>
        <w:pStyle w:val="a3"/>
        <w:ind w:hanging="142"/>
        <w:jc w:val="center"/>
        <w:rPr>
          <w:rFonts w:ascii="Times New Roman" w:hAnsi="Times New Roman"/>
          <w:b/>
          <w:sz w:val="20"/>
          <w:szCs w:val="20"/>
        </w:rPr>
      </w:pPr>
      <w:r w:rsidRPr="007B41D3">
        <w:rPr>
          <w:rFonts w:ascii="Times New Roman" w:hAnsi="Times New Roman"/>
          <w:b/>
          <w:noProof/>
          <w:sz w:val="20"/>
          <w:szCs w:val="20"/>
          <w:lang w:eastAsia="ru-RU"/>
        </w:rPr>
        <w:drawing>
          <wp:inline distT="0" distB="0" distL="0" distR="0" wp14:anchorId="463B3BE3" wp14:editId="697542D0">
            <wp:extent cx="4772025" cy="2707005"/>
            <wp:effectExtent l="0" t="0" r="952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799083" cy="2722354"/>
                    </a:xfrm>
                    <a:prstGeom prst="rect">
                      <a:avLst/>
                    </a:prstGeom>
                    <a:noFill/>
                  </pic:spPr>
                </pic:pic>
              </a:graphicData>
            </a:graphic>
          </wp:inline>
        </w:drawing>
      </w:r>
    </w:p>
    <w:p w:rsidR="00EF7FA0" w:rsidRPr="007B41D3" w:rsidRDefault="00EF7FA0" w:rsidP="00EF7FA0">
      <w:pPr>
        <w:pStyle w:val="a3"/>
        <w:rPr>
          <w:sz w:val="10"/>
          <w:szCs w:val="10"/>
        </w:rPr>
      </w:pPr>
    </w:p>
    <w:p w:rsidR="00EF7FA0" w:rsidRPr="007B41D3" w:rsidRDefault="00EF7FA0" w:rsidP="00EF7FA0">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Успеваемость выше 90,00% в 2026 году в Карелии зафиксирована в 90,00% оценочных процедур. В 2025 году в Карелии значение показателя «Успеваемость» выше 90,00% зафиксирована в 66,67% оценочных процедур.</w:t>
      </w:r>
    </w:p>
    <w:p w:rsidR="00EF7FA0" w:rsidRPr="007B41D3" w:rsidRDefault="00EF7FA0" w:rsidP="00EF7FA0">
      <w:pPr>
        <w:pStyle w:val="a3"/>
        <w:spacing w:line="276" w:lineRule="auto"/>
        <w:ind w:left="66" w:firstLine="501"/>
        <w:jc w:val="both"/>
        <w:rPr>
          <w:rFonts w:ascii="Times New Roman" w:hAnsi="Times New Roman"/>
          <w:sz w:val="24"/>
          <w:szCs w:val="24"/>
        </w:rPr>
      </w:pPr>
    </w:p>
    <w:p w:rsidR="00EF7FA0" w:rsidRDefault="00EF7FA0" w:rsidP="00EF7FA0">
      <w:pPr>
        <w:pStyle w:val="3"/>
        <w:spacing w:before="0" w:beforeAutospacing="0" w:after="0" w:afterAutospacing="0"/>
        <w:rPr>
          <w:sz w:val="24"/>
          <w:szCs w:val="24"/>
        </w:rPr>
      </w:pPr>
      <w:bookmarkStart w:id="42" w:name="_Toc153202810"/>
      <w:bookmarkStart w:id="43" w:name="_Toc204699616"/>
      <w:bookmarkStart w:id="44" w:name="_Toc236396363"/>
      <w:r w:rsidRPr="007B41D3">
        <w:rPr>
          <w:sz w:val="24"/>
          <w:szCs w:val="24"/>
        </w:rPr>
        <w:t>Качество обученности</w:t>
      </w:r>
      <w:bookmarkEnd w:id="42"/>
      <w:bookmarkEnd w:id="43"/>
      <w:bookmarkEnd w:id="44"/>
    </w:p>
    <w:p w:rsidR="009A2D75" w:rsidRPr="007B41D3" w:rsidRDefault="009A2D75" w:rsidP="009A2D75">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В 2026 году диапазон результатов ВПР по отдельным предметам на уровне среднего общего образования по показателю «Качество обученности» в Карелии – от 41,01% до 79,31%. В оценочных процедурах 2026 года качество обученности в Карелии ниже, чем в Российской Федерации. Расхождения между результатами ВПР в Карелии и в Российской Федерации зафиксированы в диапазоне от 2,72% до 13,55%</w:t>
      </w:r>
    </w:p>
    <w:p w:rsidR="009A2D75" w:rsidRPr="007B41D3" w:rsidRDefault="009A2D75" w:rsidP="009A2D75">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 xml:space="preserve">В 2025 году диапазон результатов ВПР по отдельным предметам на уровне среднего общего образования по показателю «Качество обученности» в Карелии – от 34,83% до 77,74% (без учета результатов ВПР по немецкому и французскому языкам). </w:t>
      </w:r>
    </w:p>
    <w:p w:rsidR="00EF7FA0" w:rsidRPr="007B41D3" w:rsidRDefault="009A2D75" w:rsidP="009A2D75">
      <w:pPr>
        <w:pStyle w:val="a3"/>
        <w:spacing w:line="276" w:lineRule="auto"/>
        <w:ind w:left="66" w:firstLine="501"/>
        <w:jc w:val="both"/>
        <w:rPr>
          <w:rFonts w:ascii="Times New Roman" w:hAnsi="Times New Roman"/>
          <w:sz w:val="24"/>
          <w:szCs w:val="24"/>
        </w:rPr>
      </w:pPr>
      <w:r w:rsidRPr="007B41D3">
        <w:rPr>
          <w:rFonts w:ascii="Times New Roman" w:hAnsi="Times New Roman"/>
          <w:sz w:val="24"/>
          <w:szCs w:val="24"/>
        </w:rPr>
        <w:t xml:space="preserve">В оценочных процедурах 2026 года качество обученности в Карелии ниже, чем в Российской Федерации. Расхождения между результатами ВПР в Карелии и в Российской Федерации зафиксированы в диапазоне от 0,81% до 15,52% </w:t>
      </w:r>
      <w:r w:rsidR="00EF7FA0" w:rsidRPr="007B41D3">
        <w:rPr>
          <w:rFonts w:ascii="Times New Roman" w:hAnsi="Times New Roman"/>
          <w:sz w:val="24"/>
          <w:szCs w:val="24"/>
        </w:rPr>
        <w:t xml:space="preserve">(Таблица </w:t>
      </w:r>
      <w:r w:rsidR="00E71047" w:rsidRPr="007B41D3">
        <w:rPr>
          <w:rFonts w:ascii="Times New Roman" w:hAnsi="Times New Roman"/>
          <w:sz w:val="24"/>
          <w:szCs w:val="24"/>
        </w:rPr>
        <w:t>215</w:t>
      </w:r>
      <w:r w:rsidR="00EF7FA0" w:rsidRPr="007B41D3">
        <w:rPr>
          <w:rFonts w:ascii="Times New Roman" w:hAnsi="Times New Roman"/>
          <w:sz w:val="24"/>
          <w:szCs w:val="24"/>
        </w:rPr>
        <w:t>, Диаграмма 15</w:t>
      </w:r>
      <w:r w:rsidR="00E71047" w:rsidRPr="007B41D3">
        <w:rPr>
          <w:rFonts w:ascii="Times New Roman" w:hAnsi="Times New Roman"/>
          <w:sz w:val="24"/>
          <w:szCs w:val="24"/>
        </w:rPr>
        <w:t>8</w:t>
      </w:r>
      <w:r w:rsidR="00EF7FA0" w:rsidRPr="007B41D3">
        <w:rPr>
          <w:rFonts w:ascii="Times New Roman" w:hAnsi="Times New Roman"/>
          <w:sz w:val="24"/>
          <w:szCs w:val="24"/>
        </w:rPr>
        <w:t>).</w:t>
      </w:r>
    </w:p>
    <w:p w:rsidR="00EF7FA0" w:rsidRPr="007B41D3" w:rsidRDefault="00EF7FA0" w:rsidP="00EF7FA0">
      <w:pPr>
        <w:pStyle w:val="a3"/>
        <w:rPr>
          <w:rFonts w:ascii="Times New Roman" w:hAnsi="Times New Roman"/>
        </w:rPr>
      </w:pPr>
    </w:p>
    <w:p w:rsidR="00EF7FA0" w:rsidRPr="007B41D3" w:rsidRDefault="00EF7FA0" w:rsidP="00EF7FA0">
      <w:pPr>
        <w:pStyle w:val="a3"/>
        <w:ind w:left="46" w:hanging="46"/>
        <w:jc w:val="center"/>
        <w:rPr>
          <w:rFonts w:ascii="Times New Roman" w:hAnsi="Times New Roman"/>
          <w:b/>
        </w:rPr>
      </w:pPr>
      <w:r w:rsidRPr="007B41D3">
        <w:rPr>
          <w:rFonts w:ascii="Times New Roman" w:hAnsi="Times New Roman"/>
          <w:b/>
        </w:rPr>
        <w:t>Качество обученности по результатам ВПР в 2025 и в 2026 годах в 10 классах</w:t>
      </w:r>
    </w:p>
    <w:p w:rsidR="00EF7FA0" w:rsidRPr="007B41D3" w:rsidRDefault="00EF7FA0" w:rsidP="00EF7FA0">
      <w:pPr>
        <w:pStyle w:val="a3"/>
        <w:jc w:val="right"/>
        <w:rPr>
          <w:rFonts w:ascii="Times New Roman" w:hAnsi="Times New Roman"/>
          <w:sz w:val="20"/>
          <w:szCs w:val="20"/>
        </w:rPr>
      </w:pPr>
      <w:r w:rsidRPr="007B41D3">
        <w:rPr>
          <w:rFonts w:ascii="Times New Roman" w:hAnsi="Times New Roman"/>
          <w:sz w:val="20"/>
          <w:szCs w:val="20"/>
        </w:rPr>
        <w:t xml:space="preserve">Таблица </w:t>
      </w:r>
      <w:r w:rsidR="00E71047" w:rsidRPr="007B41D3">
        <w:rPr>
          <w:rFonts w:ascii="Times New Roman" w:hAnsi="Times New Roman"/>
          <w:sz w:val="20"/>
          <w:szCs w:val="20"/>
        </w:rPr>
        <w:t>215</w:t>
      </w:r>
    </w:p>
    <w:tbl>
      <w:tblPr>
        <w:tblW w:w="5983" w:type="dxa"/>
        <w:tblInd w:w="1555" w:type="dxa"/>
        <w:tblLook w:val="04A0" w:firstRow="1" w:lastRow="0" w:firstColumn="1" w:lastColumn="0" w:noHBand="0" w:noVBand="1"/>
      </w:tblPr>
      <w:tblGrid>
        <w:gridCol w:w="2014"/>
        <w:gridCol w:w="1276"/>
        <w:gridCol w:w="1276"/>
        <w:gridCol w:w="1417"/>
      </w:tblGrid>
      <w:tr w:rsidR="007B41D3" w:rsidRPr="007B41D3" w:rsidTr="00D36B10">
        <w:trPr>
          <w:trHeight w:val="288"/>
          <w:tblHeader/>
        </w:trPr>
        <w:tc>
          <w:tcPr>
            <w:tcW w:w="2014" w:type="dxa"/>
            <w:vMerge w:val="restart"/>
            <w:tcBorders>
              <w:top w:val="single" w:sz="4" w:space="0" w:color="auto"/>
              <w:left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 Учебный предмет</w:t>
            </w:r>
          </w:p>
        </w:tc>
        <w:tc>
          <w:tcPr>
            <w:tcW w:w="2552" w:type="dxa"/>
            <w:gridSpan w:val="2"/>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Республика Карелия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Вся выборка</w:t>
            </w:r>
          </w:p>
        </w:tc>
      </w:tr>
      <w:tr w:rsidR="007B41D3" w:rsidRPr="007B41D3" w:rsidTr="00D36B10">
        <w:trPr>
          <w:trHeight w:val="288"/>
          <w:tblHeader/>
        </w:trPr>
        <w:tc>
          <w:tcPr>
            <w:tcW w:w="2014" w:type="dxa"/>
            <w:vMerge/>
            <w:tcBorders>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2026</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w:t>
            </w:r>
          </w:p>
        </w:tc>
        <w:tc>
          <w:tcPr>
            <w:tcW w:w="1276"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58,93</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57,11</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62,08</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276"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34,83</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41,01</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52,12</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64,81</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57,73</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65,51</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Химия </w:t>
            </w: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61,79</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53,71</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67,26</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w:t>
            </w: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60,10</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72,14</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w:t>
            </w: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61,55</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66,52</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79,17</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63,96</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77,43</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80,15</w:t>
            </w:r>
          </w:p>
        </w:tc>
      </w:tr>
      <w:tr w:rsidR="007B41D3" w:rsidRPr="007B41D3" w:rsidTr="00D36B10">
        <w:trPr>
          <w:trHeight w:val="288"/>
        </w:trPr>
        <w:tc>
          <w:tcPr>
            <w:tcW w:w="2014" w:type="dxa"/>
            <w:tcBorders>
              <w:top w:val="nil"/>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276" w:type="dxa"/>
            <w:tcBorders>
              <w:top w:val="single" w:sz="4" w:space="0" w:color="auto"/>
              <w:left w:val="nil"/>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77,74</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79,31</w:t>
            </w:r>
          </w:p>
        </w:tc>
        <w:tc>
          <w:tcPr>
            <w:tcW w:w="1417" w:type="dxa"/>
            <w:tcBorders>
              <w:top w:val="nil"/>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81,24</w:t>
            </w:r>
          </w:p>
        </w:tc>
      </w:tr>
      <w:tr w:rsidR="007B41D3" w:rsidRPr="007B41D3" w:rsidTr="00D36B10">
        <w:trPr>
          <w:trHeight w:val="288"/>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Обществознание </w:t>
            </w:r>
          </w:p>
        </w:tc>
        <w:tc>
          <w:tcPr>
            <w:tcW w:w="1276"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51,24</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67,31</w:t>
            </w:r>
          </w:p>
        </w:tc>
      </w:tr>
      <w:tr w:rsidR="00EF7FA0" w:rsidRPr="007B41D3" w:rsidTr="00D36B10">
        <w:trPr>
          <w:trHeight w:val="288"/>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276" w:type="dxa"/>
            <w:tcBorders>
              <w:top w:val="single" w:sz="4" w:space="0" w:color="auto"/>
              <w:left w:val="nil"/>
              <w:bottom w:val="single" w:sz="4" w:space="0" w:color="auto"/>
              <w:right w:val="single" w:sz="4" w:space="0" w:color="auto"/>
            </w:tcBorders>
            <w:vAlign w:val="center"/>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49,79</w:t>
            </w:r>
          </w:p>
        </w:tc>
        <w:tc>
          <w:tcPr>
            <w:tcW w:w="1276" w:type="dxa"/>
            <w:tcBorders>
              <w:top w:val="single" w:sz="4" w:space="0" w:color="auto"/>
              <w:left w:val="single" w:sz="4" w:space="0" w:color="auto"/>
              <w:bottom w:val="single" w:sz="4" w:space="0" w:color="auto"/>
              <w:right w:val="single" w:sz="4" w:space="0" w:color="auto"/>
            </w:tcBorders>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62,46</w:t>
            </w:r>
          </w:p>
        </w:tc>
      </w:tr>
    </w:tbl>
    <w:p w:rsidR="00EF7FA0" w:rsidRPr="007B41D3" w:rsidRDefault="00EF7FA0" w:rsidP="00EF7FA0">
      <w:pPr>
        <w:pStyle w:val="a3"/>
        <w:jc w:val="right"/>
        <w:rPr>
          <w:rFonts w:ascii="Times New Roman" w:hAnsi="Times New Roman"/>
          <w:sz w:val="20"/>
          <w:szCs w:val="20"/>
        </w:rPr>
      </w:pPr>
    </w:p>
    <w:p w:rsidR="00EF7FA0" w:rsidRPr="007B41D3" w:rsidRDefault="00EF7FA0" w:rsidP="00EF7FA0">
      <w:pPr>
        <w:pStyle w:val="a3"/>
        <w:ind w:left="46" w:firstLine="521"/>
        <w:jc w:val="center"/>
        <w:rPr>
          <w:rFonts w:ascii="Times New Roman" w:hAnsi="Times New Roman"/>
          <w:b/>
        </w:rPr>
      </w:pPr>
    </w:p>
    <w:p w:rsidR="00EF7FA0" w:rsidRPr="007B41D3" w:rsidRDefault="00EF7FA0" w:rsidP="00EF7FA0">
      <w:pPr>
        <w:pStyle w:val="a3"/>
        <w:ind w:left="46" w:firstLine="521"/>
        <w:jc w:val="center"/>
        <w:rPr>
          <w:rFonts w:ascii="Times New Roman" w:hAnsi="Times New Roman"/>
          <w:b/>
        </w:rPr>
      </w:pPr>
    </w:p>
    <w:p w:rsidR="00EF7FA0" w:rsidRPr="007B41D3" w:rsidRDefault="00EF7FA0" w:rsidP="00EF7FA0">
      <w:pPr>
        <w:pStyle w:val="a3"/>
        <w:ind w:left="46" w:firstLine="521"/>
        <w:jc w:val="center"/>
        <w:rPr>
          <w:rFonts w:ascii="Times New Roman" w:hAnsi="Times New Roman"/>
          <w:b/>
        </w:rPr>
      </w:pPr>
      <w:r w:rsidRPr="007B41D3">
        <w:rPr>
          <w:rFonts w:ascii="Times New Roman" w:hAnsi="Times New Roman"/>
          <w:b/>
        </w:rPr>
        <w:lastRenderedPageBreak/>
        <w:t>Качество обученности по результатам ВПР в 2025 и в 2026 годах в 10 классах</w:t>
      </w:r>
    </w:p>
    <w:p w:rsidR="00EF7FA0" w:rsidRPr="007B41D3" w:rsidRDefault="00EF7FA0" w:rsidP="00EF7FA0">
      <w:pPr>
        <w:pStyle w:val="a3"/>
        <w:jc w:val="right"/>
        <w:rPr>
          <w:rFonts w:ascii="Times New Roman" w:hAnsi="Times New Roman"/>
          <w:sz w:val="20"/>
          <w:szCs w:val="20"/>
        </w:rPr>
      </w:pPr>
      <w:r w:rsidRPr="007B41D3">
        <w:rPr>
          <w:rFonts w:ascii="Times New Roman" w:hAnsi="Times New Roman"/>
          <w:sz w:val="20"/>
          <w:szCs w:val="20"/>
        </w:rPr>
        <w:t>Диаграмма 15</w:t>
      </w:r>
      <w:r w:rsidR="00E71047" w:rsidRPr="007B41D3">
        <w:rPr>
          <w:rFonts w:ascii="Times New Roman" w:hAnsi="Times New Roman"/>
          <w:sz w:val="20"/>
          <w:szCs w:val="20"/>
        </w:rPr>
        <w:t>8</w:t>
      </w:r>
    </w:p>
    <w:p w:rsidR="00EF7FA0" w:rsidRPr="007B41D3" w:rsidRDefault="00EF7FA0" w:rsidP="00EF7FA0">
      <w:pPr>
        <w:pStyle w:val="a3"/>
        <w:ind w:hanging="142"/>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52910D1D" wp14:editId="21B0EC6D">
            <wp:extent cx="5815965" cy="287655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1">
                      <a:extLst>
                        <a:ext uri="{28A0092B-C50C-407E-A947-70E740481C1C}">
                          <a14:useLocalDpi xmlns:a14="http://schemas.microsoft.com/office/drawing/2010/main" val="0"/>
                        </a:ext>
                      </a:extLst>
                    </a:blip>
                    <a:srcRect t="3033" b="5340"/>
                    <a:stretch/>
                  </pic:blipFill>
                  <pic:spPr bwMode="auto">
                    <a:xfrm>
                      <a:off x="0" y="0"/>
                      <a:ext cx="5815965" cy="287655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3"/>
        <w:spacing w:before="0" w:beforeAutospacing="0" w:after="0" w:afterAutospacing="0" w:line="276" w:lineRule="auto"/>
        <w:rPr>
          <w:sz w:val="24"/>
          <w:szCs w:val="24"/>
        </w:rPr>
      </w:pPr>
      <w:bookmarkStart w:id="45" w:name="_Toc181950078"/>
      <w:bookmarkStart w:id="46" w:name="_Toc204699617"/>
    </w:p>
    <w:p w:rsidR="00EF7FA0" w:rsidRDefault="00EF7FA0" w:rsidP="00EF7FA0">
      <w:pPr>
        <w:pStyle w:val="3"/>
        <w:spacing w:before="0" w:beforeAutospacing="0" w:after="0" w:afterAutospacing="0" w:line="276" w:lineRule="auto"/>
        <w:rPr>
          <w:sz w:val="24"/>
          <w:szCs w:val="24"/>
        </w:rPr>
      </w:pPr>
      <w:bookmarkStart w:id="47" w:name="_Toc236396364"/>
      <w:r w:rsidRPr="007B41D3">
        <w:rPr>
          <w:sz w:val="24"/>
          <w:szCs w:val="24"/>
        </w:rPr>
        <w:t>Средний первичный балл</w:t>
      </w:r>
      <w:bookmarkEnd w:id="45"/>
      <w:bookmarkEnd w:id="46"/>
      <w:bookmarkEnd w:id="47"/>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первичный балл в 2025 году по оценочным процедурам колеблется от 48,27% до 71,11% от максимально возможного. В 2025 году диапазон колебаний среднего первичного балла по оценочным процедурам: от 55,59% до 71,34% от максимально возможного (без учета результатов ВПР по немецкому и французскому языкам).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Наименьшее значение среднего первичного балла в 2026 году по математике – 10,62, что составляет 48,27% от максимально возможного первичного балла. Максимальный первичный балл по английскому языку – 27,02, что составляет 71,11% от максимально возможного (Таблица 21</w:t>
      </w:r>
      <w:r w:rsidR="00E71047" w:rsidRPr="007B41D3">
        <w:rPr>
          <w:rFonts w:ascii="Times New Roman" w:hAnsi="Times New Roman"/>
          <w:sz w:val="24"/>
          <w:szCs w:val="24"/>
        </w:rPr>
        <w:t>6</w:t>
      </w:r>
      <w:r w:rsidRPr="007B41D3">
        <w:rPr>
          <w:rFonts w:ascii="Times New Roman" w:hAnsi="Times New Roman"/>
          <w:sz w:val="24"/>
          <w:szCs w:val="24"/>
        </w:rPr>
        <w:t>).</w:t>
      </w:r>
    </w:p>
    <w:p w:rsidR="00EF7FA0" w:rsidRPr="007B41D3" w:rsidRDefault="00EF7FA0" w:rsidP="00EF7FA0">
      <w:pPr>
        <w:pStyle w:val="a3"/>
        <w:rPr>
          <w:rFonts w:ascii="Times New Roman" w:hAnsi="Times New Roman"/>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b/>
        </w:rPr>
        <w:t xml:space="preserve">Средний </w:t>
      </w:r>
      <w:r w:rsidRPr="007B41D3">
        <w:rPr>
          <w:rFonts w:ascii="Times New Roman" w:eastAsia="Times New Roman" w:hAnsi="Times New Roman" w:cs="Times New Roman"/>
          <w:b/>
          <w:bCs/>
          <w:sz w:val="20"/>
          <w:szCs w:val="20"/>
          <w:lang w:eastAsia="ru-RU"/>
        </w:rPr>
        <w:t xml:space="preserve">первичный </w:t>
      </w:r>
      <w:r w:rsidRPr="007B41D3">
        <w:rPr>
          <w:rFonts w:ascii="Times New Roman" w:hAnsi="Times New Roman"/>
          <w:b/>
        </w:rPr>
        <w:t xml:space="preserve">балл по результатам ВПР в 2025 и 2026 годах </w:t>
      </w: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b/>
        </w:rPr>
        <w:t>в сравнении с максимальным первичным баллом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Таблица 21</w:t>
      </w:r>
      <w:r w:rsidR="00E71047" w:rsidRPr="007B41D3">
        <w:rPr>
          <w:rFonts w:ascii="Times New Roman" w:hAnsi="Times New Roman" w:cs="Times New Roman"/>
          <w:sz w:val="20"/>
          <w:szCs w:val="20"/>
        </w:rPr>
        <w:t>6</w:t>
      </w:r>
    </w:p>
    <w:tbl>
      <w:tblPr>
        <w:tblW w:w="6805" w:type="dxa"/>
        <w:tblInd w:w="1696" w:type="dxa"/>
        <w:tblLook w:val="04A0" w:firstRow="1" w:lastRow="0" w:firstColumn="1" w:lastColumn="0" w:noHBand="0" w:noVBand="1"/>
      </w:tblPr>
      <w:tblGrid>
        <w:gridCol w:w="2694"/>
        <w:gridCol w:w="1985"/>
        <w:gridCol w:w="2126"/>
      </w:tblGrid>
      <w:tr w:rsidR="007B41D3" w:rsidRPr="007B41D3" w:rsidTr="00D36B10">
        <w:trPr>
          <w:trHeight w:val="515"/>
          <w:tblHeader/>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Предмет</w:t>
            </w:r>
          </w:p>
        </w:tc>
        <w:tc>
          <w:tcPr>
            <w:tcW w:w="4111" w:type="dxa"/>
            <w:gridSpan w:val="2"/>
            <w:tcBorders>
              <w:top w:val="single" w:sz="4" w:space="0" w:color="auto"/>
              <w:left w:val="nil"/>
              <w:bottom w:val="single" w:sz="4" w:space="0" w:color="auto"/>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Доля Средний первичный балл от Максимального ПБ</w:t>
            </w:r>
          </w:p>
        </w:tc>
      </w:tr>
      <w:tr w:rsidR="007B41D3" w:rsidRPr="007B41D3" w:rsidTr="00D36B10">
        <w:trPr>
          <w:trHeight w:val="165"/>
          <w:tblHeader/>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EF7FA0" w:rsidRPr="007B41D3" w:rsidRDefault="00EF7FA0" w:rsidP="00D36B10">
            <w:pPr>
              <w:spacing w:after="0" w:line="240" w:lineRule="auto"/>
              <w:rPr>
                <w:rFonts w:ascii="Times New Roman" w:eastAsia="Times New Roman" w:hAnsi="Times New Roman" w:cs="Times New Roman"/>
                <w:b/>
                <w:bCs/>
                <w:sz w:val="20"/>
                <w:szCs w:val="20"/>
                <w:lang w:eastAsia="ru-RU"/>
              </w:rPr>
            </w:pP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2026</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65,85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64,40</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43,82</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48,27</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Физика </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59,95</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56,80</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Химия </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57,31</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53,66</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Биология </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53,43</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История  </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55,59</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58,22</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64,39</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70,00</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71,34</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71,11</w:t>
            </w:r>
          </w:p>
        </w:tc>
      </w:tr>
      <w:tr w:rsidR="007B41D3"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Обществознание </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62,46</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65,36</w:t>
            </w:r>
          </w:p>
        </w:tc>
      </w:tr>
      <w:tr w:rsidR="00EF7FA0" w:rsidRPr="007B41D3" w:rsidTr="00D36B10">
        <w:trPr>
          <w:trHeight w:val="300"/>
        </w:trPr>
        <w:tc>
          <w:tcPr>
            <w:tcW w:w="2694"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985"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69,17</w:t>
            </w:r>
          </w:p>
        </w:tc>
        <w:tc>
          <w:tcPr>
            <w:tcW w:w="212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68,97</w:t>
            </w:r>
          </w:p>
        </w:tc>
      </w:tr>
    </w:tbl>
    <w:p w:rsidR="00EF7FA0" w:rsidRPr="007B41D3" w:rsidRDefault="00EF7FA0" w:rsidP="00EF7FA0">
      <w:pPr>
        <w:spacing w:after="0" w:line="240" w:lineRule="auto"/>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По сравнению с 2025 годом в 2026 году доля среднего значения первичного балла от максимально возможного по итогам ВПР снизилась по 5 предметам (русский язык, физика, химия, английский язык, литература). Увеличилось в 2026 году по сравнению с 2025 годом значение доли среднего первичного балла от максимально возможного по 4 предметам (математика, история, география, обществознание).  Диапазон роста доли среднего значения </w:t>
      </w:r>
      <w:r w:rsidRPr="007B41D3">
        <w:rPr>
          <w:rFonts w:ascii="Times New Roman" w:hAnsi="Times New Roman"/>
          <w:sz w:val="24"/>
          <w:szCs w:val="24"/>
        </w:rPr>
        <w:lastRenderedPageBreak/>
        <w:t>первичного балла от максимально возможного по итогам ВПР от 2,63% по истории до 5,61% по географии. Диапазон снижения доли среднего значения первичного балла от максимально возможного по итогам ВПР от 0,20% по литературе до 3,65% по химии.</w:t>
      </w:r>
    </w:p>
    <w:p w:rsidR="00EF7FA0" w:rsidRPr="007B41D3" w:rsidRDefault="00EF7FA0" w:rsidP="00EF7FA0">
      <w:pPr>
        <w:spacing w:after="0" w:line="240" w:lineRule="auto"/>
        <w:jc w:val="right"/>
        <w:rPr>
          <w:rFonts w:ascii="Times New Roman" w:hAnsi="Times New Roman" w:cs="Times New Roman"/>
          <w:sz w:val="20"/>
          <w:szCs w:val="20"/>
        </w:rPr>
      </w:pPr>
    </w:p>
    <w:p w:rsidR="00EF7FA0" w:rsidRPr="007B41D3" w:rsidRDefault="00EF7FA0" w:rsidP="00EF7FA0">
      <w:pPr>
        <w:pStyle w:val="3"/>
        <w:spacing w:before="0" w:beforeAutospacing="0" w:after="0" w:afterAutospacing="0"/>
        <w:rPr>
          <w:sz w:val="24"/>
          <w:szCs w:val="24"/>
        </w:rPr>
      </w:pPr>
      <w:bookmarkStart w:id="48" w:name="_Toc153202811"/>
      <w:bookmarkStart w:id="49" w:name="_Toc204699618"/>
      <w:bookmarkStart w:id="50" w:name="_Toc236396365"/>
      <w:r w:rsidRPr="007B41D3">
        <w:rPr>
          <w:sz w:val="24"/>
          <w:szCs w:val="24"/>
        </w:rPr>
        <w:t>Статистика по отметкам</w:t>
      </w:r>
      <w:bookmarkEnd w:id="48"/>
      <w:bookmarkEnd w:id="49"/>
      <w:bookmarkEnd w:id="50"/>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Статистический анализ полученных в 2026 году отметок за выполнение ВПР в 10 классах в Республике Карелия и Российской Федерации подтверждает более низкие результаты в Республике Карелия, чем в целом по Российской Федерации.</w:t>
      </w:r>
    </w:p>
    <w:p w:rsidR="00EF7FA0" w:rsidRPr="007B41D3" w:rsidRDefault="00EF7FA0" w:rsidP="00EF7FA0">
      <w:pPr>
        <w:pStyle w:val="a3"/>
        <w:spacing w:line="276" w:lineRule="auto"/>
        <w:ind w:left="46" w:firstLine="521"/>
        <w:jc w:val="both"/>
        <w:rPr>
          <w:rFonts w:ascii="Times New Roman" w:hAnsi="Times New Roman"/>
          <w:sz w:val="24"/>
          <w:szCs w:val="24"/>
        </w:rPr>
      </w:pPr>
      <w:r w:rsidRPr="007B41D3">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100,00% ВПР (в 2025 году данный показатель – 100,00%).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Количество отметок «5» по всем оценочным процедурам, как и в 2025 году, ниже, чем по всей выборке (Таблица 21</w:t>
      </w:r>
      <w:r w:rsidR="00E71047" w:rsidRPr="007B41D3">
        <w:rPr>
          <w:rFonts w:ascii="Times New Roman" w:hAnsi="Times New Roman"/>
          <w:sz w:val="24"/>
          <w:szCs w:val="24"/>
        </w:rPr>
        <w:t>7</w:t>
      </w:r>
      <w:r w:rsidRPr="007B41D3">
        <w:rPr>
          <w:rFonts w:ascii="Times New Roman" w:hAnsi="Times New Roman"/>
          <w:sz w:val="24"/>
          <w:szCs w:val="24"/>
        </w:rPr>
        <w:t xml:space="preserve">). </w:t>
      </w:r>
    </w:p>
    <w:p w:rsidR="00EF7FA0" w:rsidRPr="007B41D3" w:rsidRDefault="00EF7FA0" w:rsidP="00EF7FA0">
      <w:pPr>
        <w:pStyle w:val="a3"/>
        <w:rPr>
          <w:highlight w:val="yellow"/>
        </w:rPr>
      </w:pPr>
    </w:p>
    <w:p w:rsidR="00EF7FA0" w:rsidRPr="007B41D3" w:rsidRDefault="00EF7FA0" w:rsidP="00EF7FA0">
      <w:pPr>
        <w:pStyle w:val="a3"/>
        <w:jc w:val="center"/>
        <w:rPr>
          <w:rFonts w:ascii="Times New Roman" w:hAnsi="Times New Roman"/>
          <w:b/>
        </w:rPr>
      </w:pPr>
      <w:r w:rsidRPr="007B41D3">
        <w:rPr>
          <w:rFonts w:ascii="Times New Roman" w:hAnsi="Times New Roman"/>
          <w:b/>
        </w:rPr>
        <w:t>Статистика по отметкам по результатам ВПР в Республике Карелия в 10 классе (%), 2026 год</w:t>
      </w:r>
    </w:p>
    <w:p w:rsidR="00EF7FA0" w:rsidRPr="007B41D3" w:rsidRDefault="00EF7FA0" w:rsidP="00EF7FA0">
      <w:pPr>
        <w:pStyle w:val="a3"/>
        <w:jc w:val="right"/>
        <w:rPr>
          <w:rFonts w:ascii="Times New Roman" w:hAnsi="Times New Roman"/>
          <w:b/>
          <w:sz w:val="20"/>
          <w:szCs w:val="20"/>
        </w:rPr>
      </w:pPr>
      <w:r w:rsidRPr="007B41D3">
        <w:rPr>
          <w:rFonts w:ascii="Times New Roman" w:hAnsi="Times New Roman"/>
          <w:sz w:val="20"/>
          <w:szCs w:val="20"/>
        </w:rPr>
        <w:t>Таблица 21</w:t>
      </w:r>
      <w:r w:rsidR="00E71047" w:rsidRPr="007B41D3">
        <w:rPr>
          <w:rFonts w:ascii="Times New Roman" w:hAnsi="Times New Roman"/>
          <w:sz w:val="20"/>
          <w:szCs w:val="20"/>
        </w:rPr>
        <w:t>7</w:t>
      </w:r>
    </w:p>
    <w:tbl>
      <w:tblPr>
        <w:tblW w:w="10290" w:type="dxa"/>
        <w:tblInd w:w="-289" w:type="dxa"/>
        <w:tblLook w:val="04A0" w:firstRow="1" w:lastRow="0" w:firstColumn="1" w:lastColumn="0" w:noHBand="0" w:noVBand="1"/>
      </w:tblPr>
      <w:tblGrid>
        <w:gridCol w:w="1702"/>
        <w:gridCol w:w="716"/>
        <w:gridCol w:w="774"/>
        <w:gridCol w:w="636"/>
        <w:gridCol w:w="821"/>
        <w:gridCol w:w="666"/>
        <w:gridCol w:w="717"/>
        <w:gridCol w:w="16"/>
        <w:gridCol w:w="650"/>
        <w:gridCol w:w="717"/>
        <w:gridCol w:w="15"/>
        <w:gridCol w:w="651"/>
        <w:gridCol w:w="717"/>
        <w:gridCol w:w="18"/>
        <w:gridCol w:w="794"/>
        <w:gridCol w:w="666"/>
        <w:gridCol w:w="14"/>
      </w:tblGrid>
      <w:tr w:rsidR="007B41D3" w:rsidRPr="007B41D3" w:rsidTr="0020448A">
        <w:trPr>
          <w:trHeight w:val="300"/>
          <w:tblHeader/>
        </w:trPr>
        <w:tc>
          <w:tcPr>
            <w:tcW w:w="1702" w:type="dxa"/>
            <w:vMerge w:val="restart"/>
            <w:tcBorders>
              <w:top w:val="single" w:sz="4" w:space="0" w:color="auto"/>
              <w:left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w:t>
            </w:r>
            <w:r w:rsidRPr="007B41D3">
              <w:rPr>
                <w:rFonts w:ascii="Times New Roman" w:eastAsia="Times New Roman" w:hAnsi="Times New Roman" w:cs="Times New Roman"/>
                <w:b/>
                <w:sz w:val="20"/>
                <w:szCs w:val="20"/>
                <w:lang w:eastAsia="ru-RU"/>
              </w:rPr>
              <w:t>Предмет</w:t>
            </w:r>
          </w:p>
        </w:tc>
        <w:tc>
          <w:tcPr>
            <w:tcW w:w="1490" w:type="dxa"/>
            <w:gridSpan w:val="2"/>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Количество</w:t>
            </w:r>
          </w:p>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ОО</w:t>
            </w:r>
          </w:p>
        </w:tc>
        <w:tc>
          <w:tcPr>
            <w:tcW w:w="1457" w:type="dxa"/>
            <w:gridSpan w:val="2"/>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Количество</w:t>
            </w:r>
          </w:p>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участников</w:t>
            </w:r>
          </w:p>
        </w:tc>
        <w:tc>
          <w:tcPr>
            <w:tcW w:w="1399" w:type="dxa"/>
            <w:gridSpan w:val="3"/>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«2»</w:t>
            </w:r>
          </w:p>
        </w:tc>
        <w:tc>
          <w:tcPr>
            <w:tcW w:w="1382" w:type="dxa"/>
            <w:gridSpan w:val="3"/>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«3»</w:t>
            </w:r>
          </w:p>
        </w:tc>
        <w:tc>
          <w:tcPr>
            <w:tcW w:w="1386" w:type="dxa"/>
            <w:gridSpan w:val="3"/>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«4»</w:t>
            </w:r>
          </w:p>
        </w:tc>
        <w:tc>
          <w:tcPr>
            <w:tcW w:w="1474" w:type="dxa"/>
            <w:gridSpan w:val="3"/>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hAnsi="Times New Roman"/>
                <w:b/>
                <w:sz w:val="20"/>
                <w:szCs w:val="20"/>
              </w:rPr>
              <w:t>Отметка «5»</w:t>
            </w:r>
          </w:p>
        </w:tc>
      </w:tr>
      <w:tr w:rsidR="007B41D3" w:rsidRPr="007B41D3" w:rsidTr="0020448A">
        <w:trPr>
          <w:gridAfter w:val="1"/>
          <w:wAfter w:w="14" w:type="dxa"/>
          <w:trHeight w:val="300"/>
          <w:tblHeader/>
        </w:trPr>
        <w:tc>
          <w:tcPr>
            <w:tcW w:w="1702" w:type="dxa"/>
            <w:vMerge/>
            <w:tcBorders>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p>
        </w:tc>
        <w:tc>
          <w:tcPr>
            <w:tcW w:w="71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РК</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РФ</w:t>
            </w:r>
          </w:p>
        </w:tc>
        <w:tc>
          <w:tcPr>
            <w:tcW w:w="63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РК</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РФ</w:t>
            </w:r>
          </w:p>
        </w:tc>
        <w:tc>
          <w:tcPr>
            <w:tcW w:w="66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РК</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РК</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РФ</w:t>
            </w:r>
          </w:p>
        </w:tc>
        <w:tc>
          <w:tcPr>
            <w:tcW w:w="666" w:type="dxa"/>
            <w:gridSpan w:val="2"/>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РК</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РФ</w:t>
            </w:r>
          </w:p>
        </w:tc>
        <w:tc>
          <w:tcPr>
            <w:tcW w:w="812" w:type="dxa"/>
            <w:gridSpan w:val="2"/>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РК</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hideMark/>
          </w:tcPr>
          <w:p w:rsidR="00EF7FA0" w:rsidRPr="007B41D3" w:rsidRDefault="00EF7FA0" w:rsidP="00D36B10">
            <w:pPr>
              <w:spacing w:after="0"/>
              <w:jc w:val="center"/>
              <w:rPr>
                <w:rFonts w:ascii="Times New Roman" w:hAnsi="Times New Roman" w:cs="Times New Roman"/>
                <w:b/>
                <w:bCs/>
                <w:sz w:val="20"/>
                <w:szCs w:val="20"/>
              </w:rPr>
            </w:pPr>
            <w:r w:rsidRPr="007B41D3">
              <w:rPr>
                <w:rFonts w:ascii="Times New Roman" w:hAnsi="Times New Roman" w:cs="Times New Roman"/>
                <w:b/>
                <w:bCs/>
                <w:sz w:val="20"/>
                <w:szCs w:val="20"/>
              </w:rPr>
              <w:t>РФ</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Русский язык </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122</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27073</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2749</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629103</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9,39</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6,47</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33,50</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31,45</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44,38</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46,02</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20,03</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27,40</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Математика </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121</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27041</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2687</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600465</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7,29</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4,44</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51,69</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43,44</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36,06</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43,73</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4,95</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8,39</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Физика</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9617</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686</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144505</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5,39</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3,20</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36,88</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31,29</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40,09</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45,3</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17,64</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20,21</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Химия</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39</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9440</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579</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138562</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5,53</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3,15</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40,76</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29,59</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42,14</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44,33</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11,57</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22,93</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 xml:space="preserve">История </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32</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9583</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460</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142227</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5,00</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1,73</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28,48</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19,11</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46,52</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45,98</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20,00</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33,19</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Биология</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9412</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649</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139494</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3,70</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2,61</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36,21</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25,24</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45,92</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46,47</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14,18</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25,67</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География</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9572</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647</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147115</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1,85</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1,04</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20,71</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18,81</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53,94</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52,12</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23,49</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28,03</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Английский язык</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9113</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696</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142090</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5,60</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2,09</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15,09</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16,67</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50,43</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50,88</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28,88</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30,36</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Обществознание</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9575</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756</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154172</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8,20</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5,20</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36,24</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27,48</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43,52</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49,66</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12,04</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17,65</w:t>
            </w:r>
          </w:p>
        </w:tc>
      </w:tr>
      <w:tr w:rsidR="007B41D3" w:rsidRPr="007B41D3" w:rsidTr="0020448A">
        <w:trPr>
          <w:gridAfter w:val="1"/>
          <w:wAfter w:w="14" w:type="dxa"/>
          <w:trHeight w:val="300"/>
        </w:trPr>
        <w:tc>
          <w:tcPr>
            <w:tcW w:w="1702" w:type="dxa"/>
            <w:tcBorders>
              <w:top w:val="nil"/>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rPr>
                <w:rFonts w:ascii="Times New Roman" w:hAnsi="Times New Roman" w:cs="Times New Roman"/>
                <w:sz w:val="20"/>
                <w:szCs w:val="20"/>
              </w:rPr>
            </w:pPr>
            <w:r w:rsidRPr="007B41D3">
              <w:rPr>
                <w:rFonts w:ascii="Times New Roman" w:hAnsi="Times New Roman" w:cs="Times New Roman"/>
                <w:sz w:val="20"/>
                <w:szCs w:val="20"/>
              </w:rPr>
              <w:t>Литература</w:t>
            </w:r>
          </w:p>
        </w:tc>
        <w:tc>
          <w:tcPr>
            <w:tcW w:w="71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51</w:t>
            </w:r>
          </w:p>
        </w:tc>
        <w:tc>
          <w:tcPr>
            <w:tcW w:w="774"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9593</w:t>
            </w:r>
          </w:p>
        </w:tc>
        <w:tc>
          <w:tcPr>
            <w:tcW w:w="63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749</w:t>
            </w:r>
          </w:p>
        </w:tc>
        <w:tc>
          <w:tcPr>
            <w:tcW w:w="821"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142973</w:t>
            </w:r>
          </w:p>
        </w:tc>
        <w:tc>
          <w:tcPr>
            <w:tcW w:w="666" w:type="dxa"/>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13,62</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8,64</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36,72</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28,90</w:t>
            </w:r>
          </w:p>
        </w:tc>
        <w:tc>
          <w:tcPr>
            <w:tcW w:w="666"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29,64</w:t>
            </w:r>
          </w:p>
        </w:tc>
        <w:tc>
          <w:tcPr>
            <w:tcW w:w="717"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35,06</w:t>
            </w:r>
          </w:p>
        </w:tc>
        <w:tc>
          <w:tcPr>
            <w:tcW w:w="812" w:type="dxa"/>
            <w:gridSpan w:val="2"/>
            <w:tcBorders>
              <w:top w:val="nil"/>
              <w:left w:val="nil"/>
              <w:bottom w:val="single" w:sz="4" w:space="0" w:color="auto"/>
              <w:right w:val="single" w:sz="4" w:space="0" w:color="auto"/>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20,03</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27,40</w:t>
            </w:r>
          </w:p>
        </w:tc>
      </w:tr>
      <w:tr w:rsidR="007B41D3" w:rsidRPr="007B41D3" w:rsidTr="0020448A">
        <w:trPr>
          <w:gridAfter w:val="1"/>
          <w:wAfter w:w="14" w:type="dxa"/>
          <w:trHeight w:val="300"/>
        </w:trPr>
        <w:tc>
          <w:tcPr>
            <w:tcW w:w="464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Средние показатели отметок</w:t>
            </w: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6,56</w:t>
            </w:r>
          </w:p>
        </w:tc>
        <w:tc>
          <w:tcPr>
            <w:tcW w:w="717"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3,86</w:t>
            </w:r>
          </w:p>
        </w:tc>
        <w:tc>
          <w:tcPr>
            <w:tcW w:w="666" w:type="dxa"/>
            <w:gridSpan w:val="2"/>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33,63</w:t>
            </w:r>
          </w:p>
        </w:tc>
        <w:tc>
          <w:tcPr>
            <w:tcW w:w="717"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27,20</w:t>
            </w:r>
          </w:p>
        </w:tc>
        <w:tc>
          <w:tcPr>
            <w:tcW w:w="666" w:type="dxa"/>
            <w:gridSpan w:val="2"/>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43,26</w:t>
            </w:r>
          </w:p>
        </w:tc>
        <w:tc>
          <w:tcPr>
            <w:tcW w:w="717"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45,96</w:t>
            </w:r>
          </w:p>
        </w:tc>
        <w:tc>
          <w:tcPr>
            <w:tcW w:w="812" w:type="dxa"/>
            <w:gridSpan w:val="2"/>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17,28</w:t>
            </w: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24,12</w:t>
            </w:r>
          </w:p>
        </w:tc>
      </w:tr>
    </w:tbl>
    <w:p w:rsidR="00EF7FA0" w:rsidRPr="007B41D3" w:rsidRDefault="00EF7FA0" w:rsidP="00EF7FA0">
      <w:pPr>
        <w:pStyle w:val="a3"/>
        <w:jc w:val="right"/>
        <w:rPr>
          <w:rFonts w:ascii="Times New Roman" w:hAnsi="Times New Roman"/>
          <w:b/>
          <w:sz w:val="20"/>
          <w:szCs w:val="20"/>
        </w:rPr>
      </w:pPr>
    </w:p>
    <w:p w:rsidR="00EF7FA0" w:rsidRPr="007B41D3" w:rsidRDefault="00EF7FA0" w:rsidP="00EF7FA0">
      <w:pPr>
        <w:pStyle w:val="a3"/>
        <w:ind w:left="45" w:firstLine="522"/>
        <w:rPr>
          <w:rFonts w:ascii="Times New Roman" w:hAnsi="Times New Roman"/>
          <w:sz w:val="20"/>
          <w:szCs w:val="20"/>
        </w:rPr>
      </w:pPr>
    </w:p>
    <w:p w:rsidR="00EF7FA0" w:rsidRPr="007B41D3" w:rsidRDefault="00EF7FA0" w:rsidP="00EF7FA0">
      <w:pPr>
        <w:pStyle w:val="3"/>
        <w:spacing w:before="0" w:beforeAutospacing="0" w:after="0" w:afterAutospacing="0" w:line="276" w:lineRule="auto"/>
        <w:rPr>
          <w:sz w:val="24"/>
          <w:szCs w:val="24"/>
        </w:rPr>
      </w:pPr>
      <w:bookmarkStart w:id="51" w:name="_Toc153202812"/>
      <w:bookmarkStart w:id="52" w:name="_Toc204699619"/>
      <w:bookmarkStart w:id="53" w:name="_Toc236396366"/>
      <w:r w:rsidRPr="007B41D3">
        <w:rPr>
          <w:sz w:val="24"/>
          <w:szCs w:val="24"/>
        </w:rPr>
        <w:t xml:space="preserve">Сравнение отметок </w:t>
      </w:r>
      <w:r w:rsidR="000D71E1" w:rsidRPr="007B41D3">
        <w:rPr>
          <w:sz w:val="24"/>
          <w:szCs w:val="24"/>
        </w:rPr>
        <w:t xml:space="preserve">ВПР </w:t>
      </w:r>
      <w:r w:rsidRPr="007B41D3">
        <w:rPr>
          <w:sz w:val="24"/>
          <w:szCs w:val="24"/>
        </w:rPr>
        <w:t>с отметками по журналу</w:t>
      </w:r>
      <w:bookmarkEnd w:id="51"/>
      <w:bookmarkEnd w:id="52"/>
      <w:bookmarkEnd w:id="53"/>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с отметками по журналу позволяет сделать вывод о том, что в 2026 году отметки по журналу выше средней отметки.  Средняя отметка по журналу выше средней отметки по итогам ВПР от 0,06 до 0,48 балла. В 2025 году отметки по журналу так же выше средней отметки.  Средняя отметка по журналу выше средней отметки по итогам ВПР от 0,09 до 0,47 балла (Таблица 21</w:t>
      </w:r>
      <w:r w:rsidR="00E71047" w:rsidRPr="007B41D3">
        <w:rPr>
          <w:rFonts w:ascii="Times New Roman" w:hAnsi="Times New Roman"/>
          <w:sz w:val="24"/>
          <w:szCs w:val="24"/>
        </w:rPr>
        <w:t>8</w:t>
      </w:r>
      <w:r w:rsidRPr="007B41D3">
        <w:rPr>
          <w:rFonts w:ascii="Times New Roman" w:hAnsi="Times New Roman"/>
          <w:sz w:val="24"/>
          <w:szCs w:val="24"/>
        </w:rPr>
        <w:t>, Диаграмма 159).</w:t>
      </w:r>
    </w:p>
    <w:p w:rsidR="00EF7FA0" w:rsidRPr="007B41D3" w:rsidRDefault="00EF7FA0" w:rsidP="00EF7FA0">
      <w:pPr>
        <w:pStyle w:val="a3"/>
        <w:spacing w:line="276" w:lineRule="auto"/>
        <w:ind w:left="46" w:firstLine="521"/>
        <w:jc w:val="both"/>
        <w:rPr>
          <w:rFonts w:ascii="Times New Roman" w:hAnsi="Times New Roman"/>
          <w:sz w:val="24"/>
          <w:szCs w:val="24"/>
        </w:rPr>
      </w:pPr>
    </w:p>
    <w:p w:rsidR="00EF7FA0" w:rsidRPr="007B41D3" w:rsidRDefault="00EF7FA0" w:rsidP="00EF7FA0">
      <w:pPr>
        <w:pStyle w:val="a3"/>
        <w:spacing w:line="276" w:lineRule="auto"/>
        <w:ind w:left="46" w:hanging="46"/>
        <w:jc w:val="center"/>
        <w:rPr>
          <w:rFonts w:ascii="Times New Roman" w:hAnsi="Times New Roman"/>
          <w:b/>
        </w:rPr>
      </w:pPr>
      <w:r w:rsidRPr="007B41D3">
        <w:rPr>
          <w:rFonts w:ascii="Times New Roman" w:hAnsi="Times New Roman"/>
          <w:b/>
        </w:rPr>
        <w:t>Сравнение отметок ВПР с отметками по журналу в 10 классе, 2026 год</w:t>
      </w:r>
    </w:p>
    <w:p w:rsidR="00EF7FA0" w:rsidRPr="007B41D3" w:rsidRDefault="00EF7FA0" w:rsidP="00EF7FA0">
      <w:pPr>
        <w:pStyle w:val="a3"/>
        <w:spacing w:line="276" w:lineRule="auto"/>
        <w:ind w:left="46" w:firstLine="521"/>
        <w:jc w:val="right"/>
        <w:rPr>
          <w:rFonts w:ascii="Times New Roman" w:hAnsi="Times New Roman"/>
          <w:sz w:val="20"/>
          <w:szCs w:val="20"/>
        </w:rPr>
      </w:pPr>
      <w:r w:rsidRPr="007B41D3">
        <w:rPr>
          <w:rFonts w:ascii="Times New Roman" w:hAnsi="Times New Roman"/>
          <w:sz w:val="20"/>
          <w:szCs w:val="20"/>
        </w:rPr>
        <w:t>Таблица 21</w:t>
      </w:r>
      <w:r w:rsidR="00E71047" w:rsidRPr="007B41D3">
        <w:rPr>
          <w:rFonts w:ascii="Times New Roman" w:hAnsi="Times New Roman"/>
          <w:sz w:val="20"/>
          <w:szCs w:val="20"/>
        </w:rPr>
        <w:t>8</w:t>
      </w:r>
    </w:p>
    <w:tbl>
      <w:tblPr>
        <w:tblW w:w="795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551"/>
        <w:gridCol w:w="1525"/>
        <w:gridCol w:w="1418"/>
        <w:gridCol w:w="1586"/>
      </w:tblGrid>
      <w:tr w:rsidR="00EF7FA0" w:rsidRPr="007B41D3" w:rsidTr="00D36B10">
        <w:trPr>
          <w:trHeight w:val="751"/>
          <w:tblHeader/>
        </w:trPr>
        <w:tc>
          <w:tcPr>
            <w:tcW w:w="1871"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lang w:eastAsia="ru-RU"/>
              </w:rPr>
            </w:pPr>
            <w:r w:rsidRPr="007B41D3">
              <w:rPr>
                <w:rFonts w:ascii="Times New Roman" w:eastAsia="Times New Roman" w:hAnsi="Times New Roman" w:cs="Times New Roman"/>
                <w:b/>
                <w:lang w:eastAsia="ru-RU"/>
              </w:rPr>
              <w:t>Предмет</w:t>
            </w:r>
          </w:p>
        </w:tc>
        <w:tc>
          <w:tcPr>
            <w:tcW w:w="1551" w:type="dxa"/>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lang w:eastAsia="ru-RU"/>
              </w:rPr>
            </w:pPr>
            <w:r w:rsidRPr="007B41D3">
              <w:rPr>
                <w:rFonts w:ascii="Times New Roman" w:eastAsia="Times New Roman" w:hAnsi="Times New Roman" w:cs="Times New Roman"/>
                <w:b/>
                <w:lang w:eastAsia="ru-RU"/>
              </w:rPr>
              <w:t>Количество ОО</w:t>
            </w:r>
          </w:p>
        </w:tc>
        <w:tc>
          <w:tcPr>
            <w:tcW w:w="1525" w:type="dxa"/>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lang w:eastAsia="ru-RU"/>
              </w:rPr>
            </w:pPr>
            <w:r w:rsidRPr="007B41D3">
              <w:rPr>
                <w:rFonts w:ascii="Times New Roman" w:eastAsia="Times New Roman" w:hAnsi="Times New Roman" w:cs="Times New Roman"/>
                <w:b/>
                <w:lang w:eastAsia="ru-RU"/>
              </w:rPr>
              <w:t>Количество</w:t>
            </w:r>
          </w:p>
        </w:tc>
        <w:tc>
          <w:tcPr>
            <w:tcW w:w="1418" w:type="dxa"/>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lang w:eastAsia="ru-RU"/>
              </w:rPr>
            </w:pPr>
            <w:r w:rsidRPr="007B41D3">
              <w:rPr>
                <w:rFonts w:ascii="Times New Roman" w:eastAsia="Times New Roman" w:hAnsi="Times New Roman" w:cs="Times New Roman"/>
                <w:b/>
                <w:lang w:eastAsia="ru-RU"/>
              </w:rPr>
              <w:t>Средняя отметка</w:t>
            </w:r>
          </w:p>
        </w:tc>
        <w:tc>
          <w:tcPr>
            <w:tcW w:w="1586" w:type="dxa"/>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lang w:eastAsia="ru-RU"/>
              </w:rPr>
            </w:pPr>
            <w:r w:rsidRPr="007B41D3">
              <w:rPr>
                <w:rFonts w:ascii="Times New Roman" w:eastAsia="Times New Roman" w:hAnsi="Times New Roman" w:cs="Times New Roman"/>
                <w:b/>
                <w:lang w:eastAsia="ru-RU"/>
              </w:rPr>
              <w:t>Средняя отметка по журналу</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Русский язык </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2749</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3,79</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121</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2687</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3,39</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3,78</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Физика</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686</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3,92</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Химия</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3,76</w:t>
            </w:r>
          </w:p>
        </w:tc>
      </w:tr>
      <w:tr w:rsidR="00EF7FA0" w:rsidRPr="007B41D3" w:rsidTr="00D36B10">
        <w:trPr>
          <w:trHeight w:val="288"/>
        </w:trPr>
        <w:tc>
          <w:tcPr>
            <w:tcW w:w="1871" w:type="dxa"/>
            <w:shd w:val="clear" w:color="auto" w:fill="auto"/>
            <w:noWrap/>
            <w:vAlign w:val="bottom"/>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551"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1525"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649</w:t>
            </w:r>
          </w:p>
        </w:tc>
        <w:tc>
          <w:tcPr>
            <w:tcW w:w="1418"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3,71</w:t>
            </w:r>
          </w:p>
        </w:tc>
        <w:tc>
          <w:tcPr>
            <w:tcW w:w="1586"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4,05</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История</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460</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3,82</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3,98</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lastRenderedPageBreak/>
              <w:t>География</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3,99</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4,25</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696</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4,03</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4,09</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Обществознание</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756</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3,59</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4,07</w:t>
            </w:r>
          </w:p>
        </w:tc>
      </w:tr>
      <w:tr w:rsidR="00EF7FA0" w:rsidRPr="007B41D3" w:rsidTr="00D36B10">
        <w:trPr>
          <w:trHeight w:val="288"/>
        </w:trPr>
        <w:tc>
          <w:tcPr>
            <w:tcW w:w="1871" w:type="dxa"/>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55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w:t>
            </w:r>
          </w:p>
        </w:tc>
        <w:tc>
          <w:tcPr>
            <w:tcW w:w="152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749</w:t>
            </w:r>
          </w:p>
        </w:tc>
        <w:tc>
          <w:tcPr>
            <w:tcW w:w="1418"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3,56</w:t>
            </w:r>
          </w:p>
        </w:tc>
        <w:tc>
          <w:tcPr>
            <w:tcW w:w="1586"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w:t>
            </w:r>
          </w:p>
        </w:tc>
      </w:tr>
    </w:tbl>
    <w:p w:rsidR="00EF7FA0" w:rsidRPr="007B41D3" w:rsidRDefault="00EF7FA0" w:rsidP="00EF7FA0">
      <w:pPr>
        <w:pStyle w:val="a3"/>
        <w:spacing w:line="276" w:lineRule="auto"/>
        <w:ind w:left="46" w:firstLine="521"/>
        <w:jc w:val="right"/>
        <w:rPr>
          <w:rFonts w:ascii="Times New Roman" w:hAnsi="Times New Roman"/>
          <w:sz w:val="20"/>
          <w:szCs w:val="20"/>
        </w:rPr>
      </w:pPr>
    </w:p>
    <w:p w:rsidR="00EF7FA0" w:rsidRPr="007B41D3" w:rsidRDefault="00EF7FA0" w:rsidP="00EF7FA0">
      <w:pPr>
        <w:pStyle w:val="a3"/>
        <w:spacing w:line="276" w:lineRule="auto"/>
        <w:ind w:left="46" w:firstLine="521"/>
        <w:jc w:val="right"/>
        <w:rPr>
          <w:rFonts w:ascii="Times New Roman" w:hAnsi="Times New Roman"/>
          <w:sz w:val="20"/>
          <w:szCs w:val="20"/>
        </w:rPr>
      </w:pPr>
    </w:p>
    <w:p w:rsidR="00EF7FA0" w:rsidRPr="007B41D3" w:rsidRDefault="00EF7FA0" w:rsidP="00EF7FA0">
      <w:pPr>
        <w:pStyle w:val="a3"/>
        <w:spacing w:line="276" w:lineRule="auto"/>
        <w:ind w:left="46" w:firstLine="521"/>
        <w:jc w:val="center"/>
        <w:rPr>
          <w:rFonts w:ascii="Times New Roman" w:hAnsi="Times New Roman"/>
          <w:b/>
        </w:rPr>
      </w:pPr>
      <w:r w:rsidRPr="007B41D3">
        <w:rPr>
          <w:rFonts w:ascii="Times New Roman" w:hAnsi="Times New Roman"/>
          <w:b/>
        </w:rPr>
        <w:t>Сравнение отметок ВПР с отметками по журналу 10 класс, 2026 год</w:t>
      </w:r>
    </w:p>
    <w:p w:rsidR="00EF7FA0" w:rsidRPr="007B41D3" w:rsidRDefault="00EF7FA0" w:rsidP="00EF7FA0">
      <w:pPr>
        <w:pStyle w:val="a3"/>
        <w:spacing w:line="276" w:lineRule="auto"/>
        <w:ind w:left="46" w:firstLine="521"/>
        <w:jc w:val="right"/>
        <w:rPr>
          <w:rFonts w:ascii="Times New Roman" w:hAnsi="Times New Roman"/>
          <w:sz w:val="24"/>
          <w:szCs w:val="24"/>
        </w:rPr>
      </w:pPr>
      <w:r w:rsidRPr="007B41D3">
        <w:rPr>
          <w:rFonts w:ascii="Times New Roman" w:hAnsi="Times New Roman"/>
          <w:sz w:val="20"/>
          <w:szCs w:val="20"/>
        </w:rPr>
        <w:t>Диаграмма 159</w:t>
      </w:r>
    </w:p>
    <w:p w:rsidR="00EF7FA0" w:rsidRPr="007B41D3" w:rsidRDefault="00EF7FA0" w:rsidP="00EF7FA0">
      <w:pPr>
        <w:pStyle w:val="a3"/>
        <w:ind w:hanging="142"/>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B6AD1BD" wp14:editId="6BFD05B7">
            <wp:extent cx="6376848" cy="2526972"/>
            <wp:effectExtent l="0" t="0" r="5080" b="698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2">
                      <a:extLst>
                        <a:ext uri="{28A0092B-C50C-407E-A947-70E740481C1C}">
                          <a14:useLocalDpi xmlns:a14="http://schemas.microsoft.com/office/drawing/2010/main" val="0"/>
                        </a:ext>
                      </a:extLst>
                    </a:blip>
                    <a:srcRect l="2572" t="6177" r="1286" b="7697"/>
                    <a:stretch/>
                  </pic:blipFill>
                  <pic:spPr bwMode="auto">
                    <a:xfrm>
                      <a:off x="0" y="0"/>
                      <a:ext cx="6429031" cy="254765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ind w:firstLine="567"/>
        <w:jc w:val="both"/>
        <w:rPr>
          <w:rFonts w:ascii="Times New Roman" w:hAnsi="Times New Roman"/>
          <w:sz w:val="24"/>
          <w:szCs w:val="24"/>
        </w:rPr>
      </w:pP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Максимальное превышение средней отметки по журналу по отношению к средней отметке по итогам ВПР в Республике Карелия в 2026 году по обществознанию (0,48). </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Улучшили свои результаты по сравнению со школьной отметкой обучающиеся 10 классов по предметам: Русский язык – 12,93%, Математике – 6,47%, Физика – 13,70%, Химия – 12,66%, История – 14,35%, Биология – 7,27%, География – 11,96%, Английский язык – 21,12%, Обществознание – 5,73%, Литература – 9,10% участников ВПР.  </w:t>
      </w:r>
    </w:p>
    <w:p w:rsidR="00EF7FA0" w:rsidRPr="007B41D3" w:rsidRDefault="00EF7FA0" w:rsidP="00EF7FA0">
      <w:pPr>
        <w:pStyle w:val="a3"/>
        <w:spacing w:line="276" w:lineRule="auto"/>
        <w:ind w:left="45" w:firstLine="522"/>
        <w:jc w:val="both"/>
        <w:rPr>
          <w:rFonts w:ascii="Times New Roman" w:hAnsi="Times New Roman"/>
          <w:b/>
          <w:sz w:val="24"/>
          <w:szCs w:val="24"/>
        </w:rPr>
      </w:pPr>
      <w:r w:rsidRPr="007B41D3">
        <w:rPr>
          <w:rFonts w:ascii="Times New Roman" w:hAnsi="Times New Roman"/>
          <w:sz w:val="24"/>
          <w:szCs w:val="24"/>
        </w:rPr>
        <w:t>Подтвердили отметку в журнале по русскому языку – 58,06%, математике – 53,12%, физике – 52,92%, по химии – 62,21%, по истории – 55,43%, биологии – 54,34%, географии – 52,51%, английскому языку – 54,45%, обществознанию – 50,00%, литературе – 48,19% обучающихся школ Республики Карелия (Таблица 21</w:t>
      </w:r>
      <w:r w:rsidR="00E71047" w:rsidRPr="007B41D3">
        <w:rPr>
          <w:rFonts w:ascii="Times New Roman" w:hAnsi="Times New Roman"/>
          <w:sz w:val="24"/>
          <w:szCs w:val="24"/>
        </w:rPr>
        <w:t>9</w:t>
      </w:r>
      <w:r w:rsidRPr="007B41D3">
        <w:rPr>
          <w:rFonts w:ascii="Times New Roman" w:hAnsi="Times New Roman"/>
          <w:sz w:val="24"/>
          <w:szCs w:val="24"/>
        </w:rPr>
        <w:t>, Диаграмма 160).</w:t>
      </w:r>
    </w:p>
    <w:p w:rsidR="00EF7FA0" w:rsidRPr="007B41D3" w:rsidRDefault="00EF7FA0" w:rsidP="00EF7FA0">
      <w:pPr>
        <w:pStyle w:val="a3"/>
        <w:rPr>
          <w:rFonts w:ascii="Times New Roman" w:hAnsi="Times New Roman"/>
          <w:sz w:val="24"/>
          <w:szCs w:val="24"/>
        </w:rPr>
      </w:pPr>
    </w:p>
    <w:p w:rsidR="00EF7FA0" w:rsidRPr="007B41D3" w:rsidRDefault="00EF7FA0" w:rsidP="00EF7FA0">
      <w:pPr>
        <w:pStyle w:val="a3"/>
        <w:ind w:left="45" w:hanging="45"/>
        <w:jc w:val="center"/>
        <w:rPr>
          <w:rFonts w:ascii="Times New Roman" w:hAnsi="Times New Roman"/>
          <w:b/>
          <w:bCs/>
        </w:rPr>
      </w:pPr>
      <w:r w:rsidRPr="007B41D3">
        <w:rPr>
          <w:rFonts w:ascii="Times New Roman" w:hAnsi="Times New Roman"/>
          <w:b/>
          <w:bCs/>
        </w:rPr>
        <w:t>Сравнение отметок с отметками по журналу</w:t>
      </w:r>
      <w:r w:rsidRPr="007B41D3">
        <w:rPr>
          <w:rFonts w:ascii="Times New Roman" w:hAnsi="Times New Roman"/>
          <w:b/>
        </w:rPr>
        <w:t xml:space="preserve"> ВПР. 10 класс, 2026 год </w:t>
      </w:r>
    </w:p>
    <w:p w:rsidR="00EF7FA0" w:rsidRPr="007B41D3" w:rsidRDefault="00EF7FA0" w:rsidP="00EF7FA0">
      <w:pPr>
        <w:pStyle w:val="a3"/>
        <w:ind w:left="45" w:hanging="45"/>
        <w:jc w:val="right"/>
        <w:rPr>
          <w:rFonts w:ascii="Times New Roman" w:hAnsi="Times New Roman"/>
          <w:sz w:val="20"/>
          <w:szCs w:val="20"/>
        </w:rPr>
      </w:pPr>
      <w:r w:rsidRPr="007B41D3">
        <w:rPr>
          <w:rFonts w:ascii="Times New Roman" w:hAnsi="Times New Roman"/>
          <w:sz w:val="20"/>
          <w:szCs w:val="20"/>
        </w:rPr>
        <w:t>Таблица 21</w:t>
      </w:r>
      <w:r w:rsidR="00E71047" w:rsidRPr="007B41D3">
        <w:rPr>
          <w:rFonts w:ascii="Times New Roman" w:hAnsi="Times New Roman"/>
          <w:sz w:val="20"/>
          <w:szCs w:val="20"/>
        </w:rPr>
        <w:t>9</w:t>
      </w:r>
    </w:p>
    <w:tbl>
      <w:tblPr>
        <w:tblW w:w="9502" w:type="dxa"/>
        <w:tblInd w:w="250" w:type="dxa"/>
        <w:tblLook w:val="04A0" w:firstRow="1" w:lastRow="0" w:firstColumn="1" w:lastColumn="0" w:noHBand="0" w:noVBand="1"/>
      </w:tblPr>
      <w:tblGrid>
        <w:gridCol w:w="1990"/>
        <w:gridCol w:w="1447"/>
        <w:gridCol w:w="1104"/>
        <w:gridCol w:w="1447"/>
        <w:gridCol w:w="963"/>
        <w:gridCol w:w="1447"/>
        <w:gridCol w:w="1104"/>
      </w:tblGrid>
      <w:tr w:rsidR="007B41D3" w:rsidRPr="007B41D3" w:rsidTr="00D36B10">
        <w:trPr>
          <w:trHeight w:val="288"/>
          <w:tblHeader/>
        </w:trPr>
        <w:tc>
          <w:tcPr>
            <w:tcW w:w="19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b/>
                <w:bCs/>
                <w:sz w:val="20"/>
                <w:szCs w:val="20"/>
                <w:lang w:eastAsia="ru-RU"/>
              </w:rPr>
              <w:t>Предмет</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&lt;</w:t>
            </w:r>
          </w:p>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w:t>
            </w:r>
          </w:p>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Отметке по журналу</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&gt;</w:t>
            </w:r>
          </w:p>
          <w:p w:rsidR="00EF7FA0" w:rsidRPr="007B41D3" w:rsidRDefault="00EF7FA0" w:rsidP="00D36B10">
            <w:pPr>
              <w:spacing w:after="0" w:line="240" w:lineRule="auto"/>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Отметка по журналу</w:t>
            </w:r>
          </w:p>
        </w:tc>
      </w:tr>
      <w:tr w:rsidR="007B41D3" w:rsidRPr="007B41D3" w:rsidTr="00D36B10">
        <w:trPr>
          <w:trHeight w:val="288"/>
          <w:tblHeader/>
        </w:trPr>
        <w:tc>
          <w:tcPr>
            <w:tcW w:w="1990" w:type="dxa"/>
            <w:vMerge/>
            <w:tcBorders>
              <w:top w:val="single" w:sz="4" w:space="0" w:color="auto"/>
              <w:left w:val="single" w:sz="4" w:space="0" w:color="auto"/>
              <w:bottom w:val="single" w:sz="4" w:space="0" w:color="000000"/>
              <w:right w:val="single" w:sz="4" w:space="0" w:color="auto"/>
            </w:tcBorders>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144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104"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44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963"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c>
          <w:tcPr>
            <w:tcW w:w="1447"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Количество</w:t>
            </w:r>
          </w:p>
        </w:tc>
        <w:tc>
          <w:tcPr>
            <w:tcW w:w="1104" w:type="dxa"/>
            <w:tcBorders>
              <w:top w:val="nil"/>
              <w:left w:val="nil"/>
              <w:bottom w:val="single" w:sz="4" w:space="0" w:color="auto"/>
              <w:right w:val="single" w:sz="4" w:space="0" w:color="auto"/>
            </w:tcBorders>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Русский язык</w:t>
            </w:r>
          </w:p>
        </w:tc>
        <w:tc>
          <w:tcPr>
            <w:tcW w:w="1447"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792</w:t>
            </w:r>
          </w:p>
        </w:tc>
        <w:tc>
          <w:tcPr>
            <w:tcW w:w="110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29,01</w:t>
            </w:r>
          </w:p>
        </w:tc>
        <w:tc>
          <w:tcPr>
            <w:tcW w:w="1447"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1585</w:t>
            </w:r>
          </w:p>
        </w:tc>
        <w:tc>
          <w:tcPr>
            <w:tcW w:w="963" w:type="dxa"/>
            <w:tcBorders>
              <w:top w:val="nil"/>
              <w:left w:val="nil"/>
              <w:bottom w:val="single" w:sz="4" w:space="0" w:color="auto"/>
              <w:right w:val="single" w:sz="4" w:space="0" w:color="auto"/>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58,06</w:t>
            </w:r>
          </w:p>
        </w:tc>
        <w:tc>
          <w:tcPr>
            <w:tcW w:w="1447"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353</w:t>
            </w:r>
          </w:p>
        </w:tc>
        <w:tc>
          <w:tcPr>
            <w:tcW w:w="110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12,93</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Математика</w:t>
            </w:r>
          </w:p>
        </w:tc>
        <w:tc>
          <w:tcPr>
            <w:tcW w:w="1447"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1068</w:t>
            </w:r>
          </w:p>
        </w:tc>
        <w:tc>
          <w:tcPr>
            <w:tcW w:w="110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40,41</w:t>
            </w:r>
          </w:p>
        </w:tc>
        <w:tc>
          <w:tcPr>
            <w:tcW w:w="1447"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1404</w:t>
            </w:r>
          </w:p>
        </w:tc>
        <w:tc>
          <w:tcPr>
            <w:tcW w:w="963" w:type="dxa"/>
            <w:tcBorders>
              <w:top w:val="nil"/>
              <w:left w:val="nil"/>
              <w:bottom w:val="single" w:sz="4" w:space="0" w:color="auto"/>
              <w:right w:val="single" w:sz="4" w:space="0" w:color="auto"/>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53,12</w:t>
            </w:r>
          </w:p>
        </w:tc>
        <w:tc>
          <w:tcPr>
            <w:tcW w:w="1447"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171</w:t>
            </w:r>
          </w:p>
        </w:tc>
        <w:tc>
          <w:tcPr>
            <w:tcW w:w="1104"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6,47</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Физика</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229</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33,38</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363</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52,92</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94</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13,70</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Химия</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139</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25,14</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344</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62,21</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12,66</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История</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139</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30,22</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255</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55,43</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66</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14,35</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Биология</w:t>
            </w:r>
          </w:p>
        </w:tc>
        <w:tc>
          <w:tcPr>
            <w:tcW w:w="1447"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243</w:t>
            </w:r>
          </w:p>
        </w:tc>
        <w:tc>
          <w:tcPr>
            <w:tcW w:w="110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38,39</w:t>
            </w:r>
          </w:p>
        </w:tc>
        <w:tc>
          <w:tcPr>
            <w:tcW w:w="1447"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344</w:t>
            </w:r>
          </w:p>
        </w:tc>
        <w:tc>
          <w:tcPr>
            <w:tcW w:w="963" w:type="dxa"/>
            <w:tcBorders>
              <w:top w:val="nil"/>
              <w:left w:val="nil"/>
              <w:bottom w:val="single" w:sz="4" w:space="0" w:color="000000"/>
              <w:right w:val="single" w:sz="4" w:space="0" w:color="000000"/>
            </w:tcBorders>
            <w:shd w:val="clear" w:color="auto" w:fill="FFFFFF" w:themeFill="background1"/>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54,34</w:t>
            </w:r>
          </w:p>
        </w:tc>
        <w:tc>
          <w:tcPr>
            <w:tcW w:w="1447"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w:t>
            </w:r>
          </w:p>
        </w:tc>
        <w:tc>
          <w:tcPr>
            <w:tcW w:w="110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7,27</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География</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205</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35,53</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303</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52,51</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69</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11,96</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Английский язык</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170</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24,43</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379</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54,45</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147</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21,12</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Обществознание</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317</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44,27</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358</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50,00</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41</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5,73</w:t>
            </w:r>
          </w:p>
        </w:tc>
      </w:tr>
      <w:tr w:rsidR="007B41D3" w:rsidRPr="007B41D3" w:rsidTr="00D36B10">
        <w:trPr>
          <w:trHeight w:val="288"/>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Литература</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319</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42,70</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360</w:t>
            </w:r>
          </w:p>
        </w:tc>
        <w:tc>
          <w:tcPr>
            <w:tcW w:w="963" w:type="dxa"/>
            <w:tcBorders>
              <w:top w:val="nil"/>
              <w:left w:val="nil"/>
              <w:bottom w:val="single" w:sz="4" w:space="0" w:color="000000"/>
              <w:right w:val="single" w:sz="4" w:space="0" w:color="000000"/>
            </w:tcBorders>
            <w:shd w:val="clear" w:color="auto" w:fill="FFFFFF" w:themeFill="background1"/>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48,19</w:t>
            </w:r>
          </w:p>
        </w:tc>
        <w:tc>
          <w:tcPr>
            <w:tcW w:w="144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w:t>
            </w:r>
          </w:p>
        </w:tc>
        <w:tc>
          <w:tcPr>
            <w:tcW w:w="110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9,10</w:t>
            </w:r>
          </w:p>
        </w:tc>
      </w:tr>
    </w:tbl>
    <w:p w:rsidR="00EF7FA0" w:rsidRPr="007B41D3" w:rsidRDefault="00EF7FA0" w:rsidP="00EF7FA0">
      <w:pPr>
        <w:pStyle w:val="a3"/>
        <w:ind w:left="45" w:hanging="45"/>
        <w:jc w:val="right"/>
        <w:rPr>
          <w:rFonts w:ascii="Times New Roman" w:hAnsi="Times New Roman"/>
          <w:sz w:val="20"/>
          <w:szCs w:val="20"/>
        </w:rPr>
      </w:pPr>
    </w:p>
    <w:p w:rsidR="00EF7FA0" w:rsidRPr="007B41D3" w:rsidRDefault="00EF7FA0" w:rsidP="00EF7FA0">
      <w:pPr>
        <w:pStyle w:val="a3"/>
        <w:ind w:left="45" w:hanging="45"/>
        <w:jc w:val="center"/>
        <w:rPr>
          <w:rFonts w:ascii="Times New Roman" w:hAnsi="Times New Roman"/>
          <w:b/>
          <w:bCs/>
        </w:rPr>
      </w:pPr>
      <w:r w:rsidRPr="007B41D3">
        <w:rPr>
          <w:rFonts w:ascii="Times New Roman" w:hAnsi="Times New Roman"/>
          <w:b/>
          <w:bCs/>
        </w:rPr>
        <w:t>Сравнение отметок с отметками по журналу</w:t>
      </w:r>
      <w:r w:rsidRPr="007B41D3">
        <w:rPr>
          <w:rFonts w:ascii="Times New Roman" w:hAnsi="Times New Roman"/>
          <w:b/>
        </w:rPr>
        <w:t xml:space="preserve"> ВПР. 10 класс, 2026 год </w:t>
      </w:r>
    </w:p>
    <w:p w:rsidR="00EF7FA0" w:rsidRPr="007B41D3" w:rsidRDefault="00EF7FA0" w:rsidP="00EF7FA0">
      <w:pPr>
        <w:pStyle w:val="a3"/>
        <w:ind w:left="45" w:hanging="45"/>
        <w:jc w:val="right"/>
        <w:rPr>
          <w:rFonts w:ascii="Times New Roman" w:hAnsi="Times New Roman"/>
          <w:sz w:val="20"/>
          <w:szCs w:val="20"/>
        </w:rPr>
      </w:pPr>
      <w:r w:rsidRPr="007B41D3">
        <w:rPr>
          <w:rFonts w:ascii="Times New Roman" w:hAnsi="Times New Roman"/>
          <w:sz w:val="20"/>
          <w:szCs w:val="20"/>
        </w:rPr>
        <w:t>Диаграмма 160</w:t>
      </w:r>
    </w:p>
    <w:p w:rsidR="00EF7FA0" w:rsidRPr="007B41D3" w:rsidRDefault="00EF7FA0" w:rsidP="00EF7FA0">
      <w:pPr>
        <w:pStyle w:val="a3"/>
        <w:ind w:left="46" w:hanging="188"/>
        <w:jc w:val="center"/>
        <w:rPr>
          <w:rFonts w:ascii="Times New Roman" w:hAnsi="Times New Roman"/>
          <w:sz w:val="24"/>
          <w:szCs w:val="24"/>
          <w:highlight w:val="yellow"/>
        </w:rPr>
      </w:pPr>
      <w:r w:rsidRPr="007B41D3">
        <w:rPr>
          <w:rFonts w:ascii="Times New Roman" w:hAnsi="Times New Roman"/>
          <w:noProof/>
          <w:sz w:val="24"/>
          <w:szCs w:val="24"/>
          <w:highlight w:val="yellow"/>
          <w:lang w:eastAsia="ru-RU"/>
        </w:rPr>
        <w:drawing>
          <wp:inline distT="0" distB="0" distL="0" distR="0" wp14:anchorId="64D13750" wp14:editId="4943DF63">
            <wp:extent cx="6103088" cy="2827655"/>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3">
                      <a:extLst>
                        <a:ext uri="{28A0092B-C50C-407E-A947-70E740481C1C}">
                          <a14:useLocalDpi xmlns:a14="http://schemas.microsoft.com/office/drawing/2010/main" val="0"/>
                        </a:ext>
                      </a:extLst>
                    </a:blip>
                    <a:srcRect l="2773" t="4145" r="3554" b="3980"/>
                    <a:stretch/>
                  </pic:blipFill>
                  <pic:spPr bwMode="auto">
                    <a:xfrm>
                      <a:off x="0" y="0"/>
                      <a:ext cx="6104607" cy="282835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ind w:left="46" w:firstLine="521"/>
        <w:jc w:val="both"/>
        <w:rPr>
          <w:rFonts w:ascii="Times New Roman" w:hAnsi="Times New Roman"/>
          <w:sz w:val="24"/>
          <w:szCs w:val="24"/>
          <w:highlight w:val="yellow"/>
        </w:rPr>
      </w:pP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Статистический анализ данной информации подтверждает, что в 10 классах от 48,19% до 62,21% отметок в журналах подтверждаются результатами ВПР. </w:t>
      </w:r>
    </w:p>
    <w:p w:rsidR="00EF7FA0" w:rsidRPr="007B41D3" w:rsidRDefault="00EF7FA0" w:rsidP="00EF7FA0">
      <w:pPr>
        <w:pStyle w:val="a3"/>
        <w:ind w:left="46" w:firstLine="521"/>
        <w:jc w:val="both"/>
        <w:rPr>
          <w:rFonts w:ascii="Times New Roman" w:hAnsi="Times New Roman"/>
          <w:sz w:val="24"/>
          <w:szCs w:val="24"/>
          <w:highlight w:val="yellow"/>
        </w:rPr>
      </w:pPr>
    </w:p>
    <w:p w:rsidR="00EF7FA0" w:rsidRPr="007B41D3" w:rsidRDefault="00EF7FA0" w:rsidP="00EF7FA0">
      <w:pPr>
        <w:pStyle w:val="3"/>
        <w:spacing w:before="0" w:beforeAutospacing="0" w:after="0" w:afterAutospacing="0" w:line="276" w:lineRule="auto"/>
        <w:rPr>
          <w:sz w:val="24"/>
          <w:szCs w:val="24"/>
        </w:rPr>
      </w:pPr>
      <w:bookmarkStart w:id="54" w:name="_Toc181950081"/>
      <w:bookmarkStart w:id="55" w:name="_Toc204699620"/>
      <w:bookmarkStart w:id="56" w:name="_Toc236396367"/>
      <w:r w:rsidRPr="007B41D3">
        <w:rPr>
          <w:sz w:val="24"/>
          <w:szCs w:val="24"/>
        </w:rPr>
        <w:t>Распределение первичных баллов</w:t>
      </w:r>
      <w:bookmarkEnd w:id="54"/>
      <w:bookmarkEnd w:id="55"/>
      <w:bookmarkEnd w:id="56"/>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EF7FA0" w:rsidRPr="007B41D3" w:rsidRDefault="00EF7FA0" w:rsidP="00EF7FA0">
      <w:pPr>
        <w:spacing w:after="0" w:line="276" w:lineRule="auto"/>
        <w:ind w:firstLine="709"/>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В 2026 году в 10 классе по русскому языку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10-12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13-16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17-20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На диаграмме (Диаграмма 161.1) видно, что нормальное распределение первичных баллов за ВПР по русскому языку существенно нарушается на границе отметок «2» и «3», «3» и «4» (особенно «2» и «3»). На границе отметок «4» и «5» нормальное распределение значительно нарушается в сторону уменьшения количества обучающихся, получивших более высокую отметку.</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В 10 классе по математике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6-11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12-17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18-22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161.2) видно, что нормальное распределение первичных баллов за ВПР по математике существенно нарушается на границе отметок «2» и «3», и менее значительно на границе отметок «3» и «4», «4» и «5».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 xml:space="preserve">В 10 классе по физике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6-10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11-15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16-20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161.3) видно, что нормальное распределение первичных баллов за ВПР по физике значительно нарушается на границе отметок «2» и «3» менее значительно на границе отметок «3» и «4», на границе отметок «4» и «5» - в сторону уменьшения количества участников, получивших большее количество баллов.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химии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9-16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17-24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25-32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161.4) видно, что нормальное распределение первичных баллов за ВПР по химии нарушается на границе отметок «2» и «3», «3» и «4» (особенно на границе отметок «2» и «3»). На границе отметок «4» и «5» - в сторону уменьшения количества участников, получивших большее количество баллов.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биологии в 10 классе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10-18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19-26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27-37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161.5) видно, что нормальное распределение первичных баллов за ВПР по биологии нарушается на границе отметок «2» и «3», «3» и «4» (особенно на границе отметок «2» и «3»). На границе отметок «4» и «5» - в сторону уменьшения количества участников, получивших большее количество баллов.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истории в 10 классе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7-13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14-20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21-27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161.6) видно, что нормальное распределение первичных баллов за ВПР по истории нарушается на границе отметок «2» и «3», «3» и «4». На границе отметок «4» и «5» - в сторону уменьшения количества участников, получивших большее количество баллов.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географии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7-13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14-19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20-23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161.7) видно, что нормальное распределение первичных баллов за ВПР по географии значительно нарушается на границе отметок (особенно на границе отметок «3» и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английскому языку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13-21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lastRenderedPageBreak/>
        <w:t xml:space="preserve">22-32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33-38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161.8) видно, что нормальное распределение первичных баллов за ВПР по английскому языку в Карелии нарушается на границе отметок.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обществознанию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13-17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18-24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25-28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161.9) видно, что нормальное распределение первичных баллов за ВПР по обществознанию в Карелии значительно нарушается на границе отметок «2» и «3», не значительно – на границе отметок «3» и «4» и не нарушается на границе отметок «4» и «5».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По литературе в соответствии с рекомендациями по переводу первичных баллов в отметки по пятибалльной шкале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17-20 баллов, набранных за работу, соответствуют отметке «3»,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21-24 баллов – отметке «4», </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25-29 баллов – отметке «5».</w:t>
      </w:r>
    </w:p>
    <w:p w:rsidR="00EF7FA0" w:rsidRPr="007B41D3" w:rsidRDefault="00EF7FA0" w:rsidP="00EF7FA0">
      <w:pPr>
        <w:pStyle w:val="a3"/>
        <w:spacing w:line="276" w:lineRule="auto"/>
        <w:ind w:left="45" w:firstLine="709"/>
        <w:jc w:val="both"/>
        <w:rPr>
          <w:rFonts w:ascii="Times New Roman" w:hAnsi="Times New Roman"/>
          <w:sz w:val="24"/>
          <w:szCs w:val="24"/>
        </w:rPr>
      </w:pPr>
      <w:r w:rsidRPr="007B41D3">
        <w:rPr>
          <w:rFonts w:ascii="Times New Roman" w:hAnsi="Times New Roman"/>
          <w:sz w:val="24"/>
          <w:szCs w:val="24"/>
        </w:rPr>
        <w:t xml:space="preserve">На диаграмме (Диаграмма 161.10) видно, что нормальное распределение первичных баллов за ВПР по литературе значительно нарушается на границе отметок «2» и «3», «3» и «4» (особенно на границе отметок «2» и «3») и не нарушается на границе отметок «4» и «5». </w:t>
      </w:r>
    </w:p>
    <w:p w:rsidR="00EF7FA0" w:rsidRPr="007B41D3" w:rsidRDefault="00EF7FA0" w:rsidP="00EF7FA0">
      <w:pPr>
        <w:pStyle w:val="a3"/>
        <w:shd w:val="clear" w:color="auto" w:fill="FFFFFF" w:themeFill="background1"/>
        <w:spacing w:line="276" w:lineRule="auto"/>
        <w:ind w:left="45" w:firstLine="709"/>
        <w:jc w:val="both"/>
        <w:rPr>
          <w:rFonts w:ascii="Times New Roman" w:hAnsi="Times New Roman"/>
          <w:sz w:val="24"/>
          <w:szCs w:val="24"/>
        </w:rPr>
      </w:pPr>
      <w:r w:rsidRPr="007B41D3">
        <w:rPr>
          <w:rFonts w:ascii="Times New Roman" w:hAnsi="Times New Roman"/>
          <w:sz w:val="24"/>
          <w:szCs w:val="24"/>
        </w:rPr>
        <w:t>Значительные нарушения распределения первичных баллов на границах отметок говорит о том, что работы не всегда были проведены или проверены объективно по всем предметам.</w:t>
      </w:r>
    </w:p>
    <w:p w:rsidR="00EF7FA0" w:rsidRPr="007B41D3" w:rsidRDefault="00EF7FA0" w:rsidP="00EF7FA0">
      <w:pPr>
        <w:rPr>
          <w:rFonts w:ascii="Times New Roman" w:hAnsi="Times New Roman" w:cs="Times New Roman"/>
          <w:sz w:val="20"/>
          <w:szCs w:val="20"/>
        </w:rPr>
      </w:pPr>
      <w:r w:rsidRPr="007B41D3">
        <w:rPr>
          <w:rFonts w:ascii="Times New Roman" w:hAnsi="Times New Roman" w:cs="Times New Roman"/>
          <w:sz w:val="20"/>
          <w:szCs w:val="20"/>
        </w:rPr>
        <w:br w:type="page"/>
      </w:r>
    </w:p>
    <w:p w:rsidR="00EF7FA0" w:rsidRPr="007B41D3" w:rsidRDefault="00EF7FA0" w:rsidP="00EF7FA0">
      <w:pPr>
        <w:spacing w:after="0" w:line="240" w:lineRule="auto"/>
        <w:jc w:val="center"/>
        <w:rPr>
          <w:rFonts w:ascii="Times New Roman" w:hAnsi="Times New Roman" w:cs="Times New Roman"/>
          <w:b/>
        </w:rPr>
        <w:sectPr w:rsidR="00EF7FA0" w:rsidRPr="007B41D3" w:rsidSect="00D36B10">
          <w:footerReference w:type="default" r:id="rId204"/>
          <w:pgSz w:w="11906" w:h="16838"/>
          <w:pgMar w:top="851" w:right="851" w:bottom="851" w:left="1276" w:header="709" w:footer="401" w:gutter="0"/>
          <w:cols w:space="708"/>
          <w:docGrid w:linePitch="360"/>
        </w:sect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Русский язык.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161.1</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BDDC550" wp14:editId="15E75A91">
            <wp:extent cx="7919085" cy="2243455"/>
            <wp:effectExtent l="0" t="0" r="5715" b="444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7919085" cy="2243455"/>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b/>
        </w:rPr>
        <w:t>Распределение первичных баллов. Математика. 10 класс, 2026 год</w:t>
      </w:r>
      <w:r w:rsidRPr="007B41D3">
        <w:rPr>
          <w:rFonts w:ascii="Times New Roman" w:hAnsi="Times New Roman" w:cs="Times New Roman"/>
          <w:sz w:val="20"/>
          <w:szCs w:val="20"/>
        </w:rPr>
        <w:t xml:space="preserve"> </w:t>
      </w:r>
    </w:p>
    <w:p w:rsidR="00EF7FA0" w:rsidRPr="007B41D3" w:rsidRDefault="00EF7FA0" w:rsidP="00EF7FA0">
      <w:pPr>
        <w:spacing w:after="0" w:line="240" w:lineRule="auto"/>
        <w:jc w:val="right"/>
        <w:rPr>
          <w:rFonts w:ascii="Times New Roman" w:hAnsi="Times New Roman" w:cs="Times New Roman"/>
          <w:b/>
        </w:rPr>
      </w:pPr>
      <w:r w:rsidRPr="007B41D3">
        <w:rPr>
          <w:rFonts w:ascii="Times New Roman" w:hAnsi="Times New Roman" w:cs="Times New Roman"/>
          <w:sz w:val="20"/>
          <w:szCs w:val="20"/>
        </w:rPr>
        <w:t>Диаграмма 161.2</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678A319C" wp14:editId="3B9E0BB5">
            <wp:extent cx="7803515" cy="2170430"/>
            <wp:effectExtent l="0" t="0" r="6985" b="127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7803515" cy="2170430"/>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Физика.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161.3</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933F705" wp14:editId="1998539C">
            <wp:extent cx="7894955" cy="2048510"/>
            <wp:effectExtent l="0" t="0" r="0" b="889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894955" cy="2048510"/>
                    </a:xfrm>
                    <a:prstGeom prst="rect">
                      <a:avLst/>
                    </a:prstGeom>
                    <a:noFill/>
                  </pic:spPr>
                </pic:pic>
              </a:graphicData>
            </a:graphic>
          </wp:inline>
        </w:drawing>
      </w:r>
    </w:p>
    <w:p w:rsidR="00EF7FA0" w:rsidRPr="007B41D3" w:rsidRDefault="00EF7FA0" w:rsidP="00EF7FA0">
      <w:pP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Химия.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161.4</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3CC4485" wp14:editId="4E6D424F">
            <wp:extent cx="9650730" cy="2170430"/>
            <wp:effectExtent l="0" t="0" r="762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650730" cy="2170430"/>
                    </a:xfrm>
                    <a:prstGeom prst="rect">
                      <a:avLst/>
                    </a:prstGeom>
                    <a:noFill/>
                  </pic:spPr>
                </pic:pic>
              </a:graphicData>
            </a:graphic>
          </wp:inline>
        </w:drawing>
      </w:r>
    </w:p>
    <w:p w:rsidR="00EF7FA0" w:rsidRPr="007B41D3" w:rsidRDefault="00EF7FA0" w:rsidP="00EF7FA0">
      <w:pPr>
        <w:spacing w:after="0" w:line="240" w:lineRule="auto"/>
        <w:ind w:hanging="567"/>
        <w:rPr>
          <w:rFonts w:ascii="Times New Roman" w:hAnsi="Times New Roman" w:cs="Times New Roman"/>
          <w:sz w:val="20"/>
          <w:szCs w:val="20"/>
        </w:rPr>
      </w:pPr>
    </w:p>
    <w:p w:rsidR="00EF7FA0" w:rsidRPr="007B41D3" w:rsidRDefault="00EF7FA0" w:rsidP="00EF7FA0">
      <w:pPr>
        <w:spacing w:after="0" w:line="240" w:lineRule="auto"/>
        <w:jc w:val="right"/>
        <w:rPr>
          <w:rFonts w:ascii="Times New Roman" w:hAnsi="Times New Roman" w:cs="Times New Roman"/>
          <w:sz w:val="20"/>
          <w:szCs w:val="20"/>
        </w:rPr>
      </w:pPr>
    </w:p>
    <w:p w:rsidR="00EF7FA0" w:rsidRPr="007B41D3" w:rsidRDefault="00EF7FA0" w:rsidP="00EF7FA0">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Биология.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161.5</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095C00B" wp14:editId="1BF53CB1">
            <wp:extent cx="9535160" cy="2436215"/>
            <wp:effectExtent l="0" t="0" r="0" b="254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539916" cy="2437430"/>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История.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161.6</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A260BD9" wp14:editId="10A14A7E">
            <wp:extent cx="8459548" cy="2360428"/>
            <wp:effectExtent l="0" t="0" r="0" b="190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469723" cy="2363267"/>
                    </a:xfrm>
                    <a:prstGeom prst="rect">
                      <a:avLst/>
                    </a:prstGeom>
                    <a:noFill/>
                  </pic:spPr>
                </pic:pic>
              </a:graphicData>
            </a:graphic>
          </wp:inline>
        </w:drawing>
      </w:r>
    </w:p>
    <w:p w:rsidR="00EF7FA0" w:rsidRPr="007B41D3" w:rsidRDefault="00EF7FA0" w:rsidP="00EF7FA0">
      <w:pP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География.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161.7</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6B38244" wp14:editId="7F9930E8">
            <wp:extent cx="8016875" cy="2475230"/>
            <wp:effectExtent l="0" t="0" r="3175" b="127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16875" cy="2475230"/>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Английский язык.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161.8</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2F63C0D" wp14:editId="2B6A9DA9">
            <wp:extent cx="9599295" cy="2310836"/>
            <wp:effectExtent l="0" t="0" r="190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607940" cy="2312917"/>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sz w:val="20"/>
          <w:szCs w:val="20"/>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Распределение первичных баллов. Обществознание. 10 класс, 2026 год</w:t>
      </w:r>
    </w:p>
    <w:p w:rsidR="00EF7FA0" w:rsidRPr="007B41D3" w:rsidRDefault="00EF7FA0" w:rsidP="00EF7FA0">
      <w:pPr>
        <w:spacing w:after="0" w:line="240" w:lineRule="auto"/>
        <w:jc w:val="right"/>
        <w:rPr>
          <w:rFonts w:ascii="Times New Roman" w:hAnsi="Times New Roman" w:cs="Times New Roman"/>
          <w:sz w:val="20"/>
          <w:szCs w:val="20"/>
        </w:rPr>
      </w:pP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161.9</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342F1531" wp14:editId="0D4CC681">
            <wp:extent cx="7998460" cy="2170430"/>
            <wp:effectExtent l="0" t="0" r="2540" b="127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998460" cy="2170430"/>
                    </a:xfrm>
                    <a:prstGeom prst="rect">
                      <a:avLst/>
                    </a:prstGeom>
                    <a:noFill/>
                  </pic:spPr>
                </pic:pic>
              </a:graphicData>
            </a:graphic>
          </wp:inline>
        </w:drawing>
      </w:r>
    </w:p>
    <w:p w:rsidR="00EF7FA0" w:rsidRPr="007B41D3" w:rsidRDefault="00EF7FA0" w:rsidP="00EF7FA0">
      <w:pPr>
        <w:spacing w:after="0" w:line="240" w:lineRule="auto"/>
        <w:jc w:val="center"/>
        <w:rPr>
          <w:rFonts w:ascii="Times New Roman" w:hAnsi="Times New Roman" w:cs="Times New Roman"/>
          <w:sz w:val="20"/>
          <w:szCs w:val="20"/>
        </w:rPr>
      </w:pPr>
    </w:p>
    <w:p w:rsidR="00EF7FA0" w:rsidRPr="007B41D3" w:rsidRDefault="00EF7FA0" w:rsidP="00EF7FA0">
      <w:pPr>
        <w:spacing w:after="0" w:line="240" w:lineRule="auto"/>
        <w:jc w:val="center"/>
        <w:rPr>
          <w:rFonts w:ascii="Times New Roman" w:hAnsi="Times New Roman" w:cs="Times New Roman"/>
          <w:sz w:val="20"/>
          <w:szCs w:val="20"/>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Распределение первичных баллов. Литература.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161.10</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5680433" wp14:editId="1276015B">
            <wp:extent cx="8309610" cy="2512060"/>
            <wp:effectExtent l="0" t="0" r="0" b="254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309610" cy="2512060"/>
                    </a:xfrm>
                    <a:prstGeom prst="rect">
                      <a:avLst/>
                    </a:prstGeom>
                    <a:noFill/>
                  </pic:spPr>
                </pic:pic>
              </a:graphicData>
            </a:graphic>
          </wp:inline>
        </w:drawing>
      </w:r>
    </w:p>
    <w:p w:rsidR="00EF7FA0" w:rsidRPr="007B41D3" w:rsidRDefault="00EF7FA0" w:rsidP="00EF7FA0">
      <w:pPr>
        <w:spacing w:after="0" w:line="240" w:lineRule="auto"/>
        <w:jc w:val="right"/>
        <w:rPr>
          <w:rFonts w:ascii="Times New Roman" w:hAnsi="Times New Roman" w:cs="Times New Roman"/>
          <w:sz w:val="20"/>
          <w:szCs w:val="20"/>
        </w:rPr>
      </w:pPr>
    </w:p>
    <w:p w:rsidR="00EF7FA0" w:rsidRPr="007B41D3" w:rsidRDefault="00EF7FA0" w:rsidP="00EF7FA0">
      <w:pPr>
        <w:spacing w:after="0" w:line="240" w:lineRule="auto"/>
        <w:jc w:val="right"/>
        <w:rPr>
          <w:rFonts w:ascii="Times New Roman" w:hAnsi="Times New Roman" w:cs="Times New Roman"/>
          <w:sz w:val="20"/>
          <w:szCs w:val="20"/>
        </w:rPr>
        <w:sectPr w:rsidR="00EF7FA0" w:rsidRPr="007B41D3" w:rsidSect="00D36B10">
          <w:pgSz w:w="16838" w:h="11906" w:orient="landscape"/>
          <w:pgMar w:top="1418" w:right="851" w:bottom="851" w:left="1134" w:header="709" w:footer="550" w:gutter="0"/>
          <w:cols w:space="708"/>
          <w:docGrid w:linePitch="360"/>
        </w:sectPr>
      </w:pPr>
    </w:p>
    <w:p w:rsidR="00EF7FA0" w:rsidRPr="007B41D3" w:rsidRDefault="00EF7FA0" w:rsidP="00EF7FA0">
      <w:pPr>
        <w:pStyle w:val="3"/>
        <w:spacing w:before="0" w:beforeAutospacing="0" w:after="0" w:afterAutospacing="0"/>
        <w:rPr>
          <w:sz w:val="24"/>
          <w:szCs w:val="24"/>
        </w:rPr>
      </w:pPr>
      <w:bookmarkStart w:id="57" w:name="_Toc204699621"/>
      <w:bookmarkStart w:id="58" w:name="_Toc153202814"/>
      <w:bookmarkStart w:id="59" w:name="_Toc236396368"/>
      <w:r w:rsidRPr="007B41D3">
        <w:rPr>
          <w:sz w:val="24"/>
          <w:szCs w:val="24"/>
        </w:rPr>
        <w:lastRenderedPageBreak/>
        <w:t>Выполнение заданий</w:t>
      </w:r>
      <w:bookmarkEnd w:id="57"/>
      <w:bookmarkEnd w:id="59"/>
      <w:r w:rsidRPr="007B41D3">
        <w:rPr>
          <w:sz w:val="24"/>
          <w:szCs w:val="24"/>
        </w:rPr>
        <w:t xml:space="preserve"> </w:t>
      </w:r>
      <w:bookmarkEnd w:id="58"/>
    </w:p>
    <w:p w:rsidR="00EF7FA0" w:rsidRPr="007B41D3" w:rsidRDefault="00EF7FA0" w:rsidP="00EF7FA0">
      <w:pPr>
        <w:pStyle w:val="a3"/>
        <w:jc w:val="both"/>
        <w:rPr>
          <w:rFonts w:ascii="Times New Roman" w:hAnsi="Times New Roman"/>
          <w:b/>
          <w:sz w:val="24"/>
          <w:szCs w:val="24"/>
        </w:rPr>
      </w:pP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 xml:space="preserve">Русский язык </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20</w:t>
      </w:r>
    </w:p>
    <w:tbl>
      <w:tblPr>
        <w:tblW w:w="972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6863"/>
        <w:gridCol w:w="705"/>
        <w:gridCol w:w="20"/>
        <w:gridCol w:w="732"/>
        <w:gridCol w:w="20"/>
        <w:gridCol w:w="711"/>
        <w:gridCol w:w="20"/>
      </w:tblGrid>
      <w:tr w:rsidR="007B41D3" w:rsidRPr="007B41D3" w:rsidTr="00A539D6">
        <w:trPr>
          <w:trHeight w:val="300"/>
          <w:tblHeader/>
        </w:trPr>
        <w:tc>
          <w:tcPr>
            <w:tcW w:w="9721"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Русский язык 10 класс</w:t>
            </w:r>
          </w:p>
        </w:tc>
      </w:tr>
      <w:tr w:rsidR="007B41D3" w:rsidRPr="007B41D3" w:rsidTr="00A539D6">
        <w:trPr>
          <w:gridAfter w:val="1"/>
          <w:wAfter w:w="20" w:type="dxa"/>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705"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31"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A539D6">
        <w:trPr>
          <w:gridAfter w:val="1"/>
          <w:wAfter w:w="20" w:type="dxa"/>
          <w:trHeight w:val="300"/>
        </w:trPr>
        <w:tc>
          <w:tcPr>
            <w:tcW w:w="650" w:type="dxa"/>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лексический анализ слова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68,28</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75,17</w:t>
            </w:r>
          </w:p>
        </w:tc>
      </w:tr>
      <w:tr w:rsidR="007B41D3" w:rsidRPr="007B41D3" w:rsidTr="00A539D6">
        <w:trPr>
          <w:gridAfter w:val="1"/>
          <w:wAfter w:w="20" w:type="dxa"/>
          <w:trHeight w:val="300"/>
        </w:trPr>
        <w:tc>
          <w:tcPr>
            <w:tcW w:w="650" w:type="dxa"/>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2К1</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Определять изобразительно-выразительные средства фонетики и лексики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90,07</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92,37</w:t>
            </w:r>
          </w:p>
        </w:tc>
      </w:tr>
      <w:tr w:rsidR="007B41D3" w:rsidRPr="007B41D3" w:rsidTr="00A539D6">
        <w:trPr>
          <w:gridAfter w:val="1"/>
          <w:wAfter w:w="20" w:type="dxa"/>
          <w:trHeight w:val="300"/>
        </w:trPr>
        <w:tc>
          <w:tcPr>
            <w:tcW w:w="650" w:type="dxa"/>
            <w:vAlign w:val="bottom"/>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2К2</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Определять изобразительно-выразительные средства фонетики и лексики </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71,72</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72,72</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основные произносительные и акцентологические нормы современного русского литературного языка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67,19</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77,13</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41,32</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50,64</w:t>
            </w:r>
          </w:p>
        </w:tc>
      </w:tr>
      <w:tr w:rsidR="007B41D3" w:rsidRPr="007B41D3" w:rsidTr="00A539D6">
        <w:trPr>
          <w:gridAfter w:val="1"/>
          <w:wAfter w:w="20" w:type="dxa"/>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Анализировать и характеризовать высказывания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64,31</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72,87</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6К1</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правила орфографии с учётом морфемного анализа слова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27,65</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37,76</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6К2</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правила орфографии с учётом морфемного анализа слова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43,54</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52,15</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7К1</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правила орфографии; выполнять морфологический анализ слова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41,87</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49,38</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7К2</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Соблюдать правила орфографии; выполнять морфологический анализ слова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41,87</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47,87</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о тексте, его основных признаках, структуре и видах представленной в нем информации в речевой практике</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80,34</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75,99</w:t>
            </w:r>
          </w:p>
        </w:tc>
      </w:tr>
      <w:tr w:rsidR="007B41D3" w:rsidRPr="007B41D3" w:rsidTr="00A539D6">
        <w:trPr>
          <w:gridAfter w:val="1"/>
          <w:wAfter w:w="20" w:type="dxa"/>
          <w:trHeight w:val="300"/>
        </w:trPr>
        <w:tc>
          <w:tcPr>
            <w:tcW w:w="650" w:type="dxa"/>
            <w:vAlign w:val="bottom"/>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Выполнять лексический анализ слова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67,30</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74,07</w:t>
            </w:r>
          </w:p>
        </w:tc>
      </w:tr>
      <w:tr w:rsidR="007B41D3" w:rsidRPr="007B41D3" w:rsidTr="00A539D6">
        <w:trPr>
          <w:gridAfter w:val="1"/>
          <w:wAfter w:w="20" w:type="dxa"/>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10К1</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85,96</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84,88</w:t>
            </w:r>
          </w:p>
        </w:tc>
      </w:tr>
      <w:tr w:rsidR="007B41D3" w:rsidRPr="007B41D3" w:rsidTr="00A539D6">
        <w:trPr>
          <w:gridAfter w:val="1"/>
          <w:wAfter w:w="20" w:type="dxa"/>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10К2</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76,17</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70,88</w:t>
            </w:r>
          </w:p>
        </w:tc>
      </w:tr>
      <w:tr w:rsidR="007B41D3" w:rsidRPr="007B41D3" w:rsidTr="00A539D6">
        <w:trPr>
          <w:gridAfter w:val="1"/>
          <w:wAfter w:w="20" w:type="dxa"/>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10К3</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69,26</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63,54</w:t>
            </w:r>
          </w:p>
        </w:tc>
      </w:tr>
      <w:tr w:rsidR="007B41D3" w:rsidRPr="007B41D3" w:rsidTr="00A539D6">
        <w:trPr>
          <w:gridAfter w:val="1"/>
          <w:wAfter w:w="20" w:type="dxa"/>
          <w:trHeight w:val="300"/>
        </w:trPr>
        <w:tc>
          <w:tcPr>
            <w:tcW w:w="650"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10К4</w:t>
            </w:r>
          </w:p>
        </w:tc>
        <w:tc>
          <w:tcPr>
            <w:tcW w:w="6863" w:type="dxa"/>
            <w:shd w:val="clear" w:color="auto" w:fill="auto"/>
            <w:noWrap/>
            <w:vAlign w:val="center"/>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705"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52"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53,29</w:t>
            </w:r>
          </w:p>
        </w:tc>
        <w:tc>
          <w:tcPr>
            <w:tcW w:w="731"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57,43</w:t>
            </w:r>
          </w:p>
        </w:tc>
      </w:tr>
      <w:tr w:rsidR="007B41D3" w:rsidRPr="007B41D3" w:rsidTr="00A539D6">
        <w:trPr>
          <w:gridAfter w:val="1"/>
          <w:wAfter w:w="20" w:type="dxa"/>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5"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w:t>
            </w:r>
          </w:p>
        </w:tc>
        <w:tc>
          <w:tcPr>
            <w:tcW w:w="752"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31"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A539D6">
        <w:trPr>
          <w:trHeight w:val="300"/>
        </w:trPr>
        <w:tc>
          <w:tcPr>
            <w:tcW w:w="8238"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61,88</w:t>
            </w:r>
          </w:p>
        </w:tc>
        <w:tc>
          <w:tcPr>
            <w:tcW w:w="731"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65,93</w:t>
            </w:r>
          </w:p>
        </w:tc>
      </w:tr>
    </w:tbl>
    <w:p w:rsidR="00EF7FA0" w:rsidRPr="007B41D3" w:rsidRDefault="00EF7FA0" w:rsidP="00EF7FA0">
      <w:pPr>
        <w:spacing w:after="0" w:line="276" w:lineRule="auto"/>
        <w:ind w:firstLine="709"/>
        <w:jc w:val="both"/>
        <w:rPr>
          <w:rFonts w:ascii="Times New Roman" w:hAnsi="Times New Roman" w:cs="Times New Roman"/>
          <w:sz w:val="16"/>
          <w:szCs w:val="16"/>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lastRenderedPageBreak/>
        <w:t>В 2026 году ВПР по русскому языку выполняли 2749 обучающихся (0,44% от всех участников) из 122 образовательных организаций (0,45% от всех ОО, принимавших участие в организации и проведении ВПР по русскому языку в 10 классах) (Таблица 2</w:t>
      </w:r>
      <w:r w:rsidR="00A539D6" w:rsidRPr="007B41D3">
        <w:rPr>
          <w:rFonts w:ascii="Times New Roman" w:hAnsi="Times New Roman" w:cs="Times New Roman"/>
          <w:sz w:val="24"/>
          <w:szCs w:val="24"/>
        </w:rPr>
        <w:t>21</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Русский язык.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21</w:t>
      </w:r>
    </w:p>
    <w:tbl>
      <w:tblPr>
        <w:tblW w:w="8931" w:type="dxa"/>
        <w:tblInd w:w="-5" w:type="dxa"/>
        <w:tblLook w:val="04A0" w:firstRow="1" w:lastRow="0" w:firstColumn="1" w:lastColumn="0" w:noHBand="0" w:noVBand="1"/>
      </w:tblPr>
      <w:tblGrid>
        <w:gridCol w:w="2410"/>
        <w:gridCol w:w="3544"/>
        <w:gridCol w:w="2977"/>
      </w:tblGrid>
      <w:tr w:rsidR="007B41D3" w:rsidRPr="007B41D3" w:rsidTr="00D36B10">
        <w:trPr>
          <w:trHeight w:val="507"/>
        </w:trPr>
        <w:tc>
          <w:tcPr>
            <w:tcW w:w="241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27073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629103</w:t>
            </w:r>
          </w:p>
        </w:tc>
      </w:tr>
      <w:tr w:rsidR="007B41D3" w:rsidRPr="007B41D3" w:rsidTr="00D36B10">
        <w:trPr>
          <w:trHeight w:val="300"/>
        </w:trPr>
        <w:tc>
          <w:tcPr>
            <w:tcW w:w="241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122</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русскому языку в 10 классах на 2,92% выше, чем в среднем по Российской Федерации. Доля получивших отметку «3» выше на 2,05%, отметку «4» - ниже на 1,64%. Доля получивших отметку «5» ниже, чем в среднем по Российской Федерации, на 7,37% (Таблица </w:t>
      </w:r>
      <w:r w:rsidR="00A539D6" w:rsidRPr="007B41D3">
        <w:rPr>
          <w:rFonts w:ascii="Times New Roman" w:hAnsi="Times New Roman" w:cs="Times New Roman"/>
          <w:sz w:val="24"/>
          <w:szCs w:val="24"/>
        </w:rPr>
        <w:t>222</w:t>
      </w:r>
      <w:r w:rsidRPr="007B41D3">
        <w:rPr>
          <w:rFonts w:ascii="Times New Roman" w:hAnsi="Times New Roman" w:cs="Times New Roman"/>
          <w:sz w:val="24"/>
          <w:szCs w:val="24"/>
        </w:rPr>
        <w:t xml:space="preserve">, Диаграмма 162).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20448A">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Русский язык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222</w:t>
      </w:r>
    </w:p>
    <w:tbl>
      <w:tblPr>
        <w:tblW w:w="7371" w:type="dxa"/>
        <w:tblInd w:w="1124" w:type="dxa"/>
        <w:tblLook w:val="04A0" w:firstRow="1" w:lastRow="0" w:firstColumn="1" w:lastColumn="0" w:noHBand="0" w:noVBand="1"/>
      </w:tblPr>
      <w:tblGrid>
        <w:gridCol w:w="2410"/>
        <w:gridCol w:w="2551"/>
        <w:gridCol w:w="2410"/>
      </w:tblGrid>
      <w:tr w:rsidR="007B41D3" w:rsidRPr="007B41D3" w:rsidTr="0020448A">
        <w:trPr>
          <w:trHeight w:val="479"/>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20448A">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9,39</w:t>
            </w:r>
          </w:p>
        </w:tc>
      </w:tr>
      <w:tr w:rsidR="007B41D3" w:rsidRPr="007B41D3" w:rsidTr="0020448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31,45</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33,5</w:t>
            </w:r>
          </w:p>
        </w:tc>
      </w:tr>
      <w:tr w:rsidR="007B41D3" w:rsidRPr="007B41D3" w:rsidTr="0020448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46,02</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44,38</w:t>
            </w:r>
          </w:p>
        </w:tc>
      </w:tr>
      <w:tr w:rsidR="00EF7FA0" w:rsidRPr="007B41D3" w:rsidTr="0020448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27,40</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20,03</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Статистика по отметкам. Русский язык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162</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541EB7F4" wp14:editId="3983F8D0">
            <wp:extent cx="3776109" cy="1792037"/>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15">
                      <a:extLst>
                        <a:ext uri="{28A0092B-C50C-407E-A947-70E740481C1C}">
                          <a14:useLocalDpi xmlns:a14="http://schemas.microsoft.com/office/drawing/2010/main" val="0"/>
                        </a:ext>
                      </a:extLst>
                    </a:blip>
                    <a:srcRect l="4982" t="6361" r="6808" b="4576"/>
                    <a:stretch/>
                  </pic:blipFill>
                  <pic:spPr bwMode="auto">
                    <a:xfrm>
                      <a:off x="0" y="0"/>
                      <a:ext cx="3831768" cy="181845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русскому языку в 2026 году в Республике Карелия – 61,88% (в 2025 году - 63,89%), в Российской Федерации – 65,93% (в 2025 году - 68,25%).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русскому языку в 2026 году в Республике Карелия – 90,07%, за выполнение задания на умение определять изобразительно-выразительные средства фонетики и лексики (2К1). В Российской Федерации процент выполнения по данному заданию 92,37%.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русскому языку в 2026 году в Республике Карелия – 41,32% за выполнение задания на умение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(4). В Российской Федерации процент выполнения по данному заданию 50,64%.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163).</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lastRenderedPageBreak/>
        <w:t>Выполнение заданий. Русский язык.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163</w:t>
      </w:r>
    </w:p>
    <w:p w:rsidR="00EF7FA0" w:rsidRPr="007B41D3" w:rsidRDefault="00EF7FA0" w:rsidP="00EF7FA0">
      <w:pPr>
        <w:spacing w:after="0" w:line="240" w:lineRule="auto"/>
        <w:ind w:hanging="709"/>
        <w:jc w:val="right"/>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16ED0FFE" wp14:editId="1F8B413E">
            <wp:extent cx="6895465" cy="2847340"/>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895465" cy="2847340"/>
                    </a:xfrm>
                    <a:prstGeom prst="rect">
                      <a:avLst/>
                    </a:prstGeom>
                    <a:noFill/>
                  </pic:spPr>
                </pic:pic>
              </a:graphicData>
            </a:graphic>
          </wp:inline>
        </w:drawing>
      </w: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русскому языку в классе с отметками по журналу позволяет сделать вывод о том, что 58,06% обучающихся подтверждают школьную оценку (Таблица </w:t>
      </w:r>
      <w:r w:rsidR="00A539D6" w:rsidRPr="007B41D3">
        <w:rPr>
          <w:rFonts w:ascii="Times New Roman" w:hAnsi="Times New Roman"/>
          <w:sz w:val="24"/>
          <w:szCs w:val="24"/>
        </w:rPr>
        <w:t>223</w:t>
      </w:r>
      <w:r w:rsidRPr="007B41D3">
        <w:rPr>
          <w:rFonts w:ascii="Times New Roman" w:hAnsi="Times New Roman"/>
          <w:sz w:val="24"/>
          <w:szCs w:val="24"/>
        </w:rPr>
        <w:t xml:space="preserve">, Диаграмма 164). </w:t>
      </w:r>
    </w:p>
    <w:p w:rsidR="00EF7FA0" w:rsidRPr="007B41D3" w:rsidRDefault="00EF7FA0" w:rsidP="00EF7FA0">
      <w:pPr>
        <w:spacing w:after="0"/>
        <w:rPr>
          <w:rFonts w:ascii="Times New Roman" w:hAnsi="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Русский язык. 10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A539D6" w:rsidRPr="007B41D3">
        <w:rPr>
          <w:rFonts w:ascii="Times New Roman" w:hAnsi="Times New Roman"/>
          <w:sz w:val="20"/>
          <w:szCs w:val="20"/>
        </w:rPr>
        <w:t>223</w:t>
      </w:r>
    </w:p>
    <w:tbl>
      <w:tblPr>
        <w:tblW w:w="793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843"/>
        <w:gridCol w:w="1701"/>
      </w:tblGrid>
      <w:tr w:rsidR="007B41D3" w:rsidRPr="007B41D3" w:rsidTr="0020448A">
        <w:trPr>
          <w:trHeight w:val="315"/>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20448A">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792</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29,01%</w:t>
            </w:r>
          </w:p>
        </w:tc>
      </w:tr>
      <w:tr w:rsidR="007B41D3" w:rsidRPr="007B41D3" w:rsidTr="0020448A">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1585</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58,06%</w:t>
            </w:r>
          </w:p>
        </w:tc>
      </w:tr>
      <w:tr w:rsidR="007B41D3" w:rsidRPr="007B41D3" w:rsidTr="0020448A">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353</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12,93%</w:t>
            </w:r>
          </w:p>
        </w:tc>
      </w:tr>
      <w:tr w:rsidR="00EF7FA0" w:rsidRPr="007B41D3" w:rsidTr="0020448A">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843"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2749</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Русский язык.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164</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3C52A351" wp14:editId="49503251">
            <wp:extent cx="4453163" cy="1423670"/>
            <wp:effectExtent l="0" t="0" r="5080" b="508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7">
                      <a:extLst>
                        <a:ext uri="{28A0092B-C50C-407E-A947-70E740481C1C}">
                          <a14:useLocalDpi xmlns:a14="http://schemas.microsoft.com/office/drawing/2010/main" val="0"/>
                        </a:ext>
                      </a:extLst>
                    </a:blip>
                    <a:srcRect l="9138" t="9624" r="1817" b="9780"/>
                    <a:stretch/>
                  </pic:blipFill>
                  <pic:spPr bwMode="auto">
                    <a:xfrm>
                      <a:off x="0" y="0"/>
                      <a:ext cx="4457292" cy="142499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rPr>
          <w:rFonts w:ascii="Times New Roman" w:eastAsia="Times New Roman" w:hAnsi="Times New Roman" w:cs="Times New Roman"/>
          <w:b/>
          <w:sz w:val="24"/>
          <w:szCs w:val="24"/>
          <w:lang w:eastAsia="ru-RU"/>
        </w:rPr>
      </w:pPr>
    </w:p>
    <w:p w:rsidR="00EF7FA0" w:rsidRPr="007B41D3" w:rsidRDefault="00EF7FA0" w:rsidP="00EF7FA0">
      <w:pPr>
        <w:spacing w:after="0" w:line="276"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Математика</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224</w:t>
      </w:r>
    </w:p>
    <w:tbl>
      <w:tblPr>
        <w:tblW w:w="98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150"/>
        <w:gridCol w:w="683"/>
        <w:gridCol w:w="26"/>
        <w:gridCol w:w="649"/>
        <w:gridCol w:w="17"/>
        <w:gridCol w:w="739"/>
        <w:gridCol w:w="17"/>
      </w:tblGrid>
      <w:tr w:rsidR="007B41D3" w:rsidRPr="007B41D3" w:rsidTr="0020448A">
        <w:trPr>
          <w:trHeight w:val="300"/>
          <w:tblHeader/>
        </w:trPr>
        <w:tc>
          <w:tcPr>
            <w:tcW w:w="9815"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Математика 10 класс</w:t>
            </w:r>
          </w:p>
        </w:tc>
      </w:tr>
      <w:tr w:rsidR="007B41D3" w:rsidRPr="007B41D3" w:rsidTr="0020448A">
        <w:trPr>
          <w:gridAfter w:val="1"/>
          <w:wAfter w:w="17" w:type="dxa"/>
          <w:trHeight w:val="300"/>
          <w:tblHeader/>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683"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5"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56"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рациональное и действительное число, обыкновенная и десятичная дробь, проценты</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72,50</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81,44</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60,10</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69,83</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3</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Оперировать понятиями: синус, косинус и тангенс произвольного угла; использовать запись произвольного угла через обратные тригонометрические функции </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80,39</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85,87</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85,67</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87,84</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94,12</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92,57</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93,15</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93,13</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теоретико-множественный аппарат для описания реальных процессов и явлений, при решении задач из других учебных предметов</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88,72</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88,85</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Строить и читать графики линейной функции, квадратичной функции, степенной функции с целым показателем</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31,75</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37,58</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условная вероятность, независимые события; находить вероятности с помощью правила умножения, дерева случайного опыта</w:t>
            </w:r>
          </w:p>
        </w:tc>
        <w:tc>
          <w:tcPr>
            <w:tcW w:w="68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59,62</w:t>
            </w:r>
          </w:p>
        </w:tc>
        <w:tc>
          <w:tcPr>
            <w:tcW w:w="75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62,29</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преобразования тригонометрических выражений и решать тригонометрические уравнения</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59,99</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69,42</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58,65</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67,46</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68,89</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69,76</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преобразования тригонометрических выражений и решать тригонометрические уравнения</w:t>
            </w:r>
          </w:p>
        </w:tc>
        <w:tc>
          <w:tcPr>
            <w:tcW w:w="683" w:type="dxa"/>
            <w:shd w:val="clear" w:color="auto" w:fill="auto"/>
            <w:noWrap/>
            <w:vAlign w:val="center"/>
            <w:hideMark/>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5"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24,13</w:t>
            </w:r>
          </w:p>
        </w:tc>
        <w:tc>
          <w:tcPr>
            <w:tcW w:w="756"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30,76</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c>
          <w:tcPr>
            <w:tcW w:w="68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33,55</w:t>
            </w:r>
          </w:p>
        </w:tc>
        <w:tc>
          <w:tcPr>
            <w:tcW w:w="75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39,21</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p>
        </w:tc>
        <w:tc>
          <w:tcPr>
            <w:tcW w:w="68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6,08</w:t>
            </w:r>
          </w:p>
        </w:tc>
        <w:tc>
          <w:tcPr>
            <w:tcW w:w="75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7,79</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c>
          <w:tcPr>
            <w:tcW w:w="68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7,13</w:t>
            </w:r>
          </w:p>
        </w:tc>
        <w:tc>
          <w:tcPr>
            <w:tcW w:w="75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13,58</w:t>
            </w:r>
          </w:p>
        </w:tc>
      </w:tr>
      <w:tr w:rsidR="007B41D3" w:rsidRPr="007B41D3" w:rsidTr="0020448A">
        <w:trPr>
          <w:gridAfter w:val="1"/>
          <w:wAfter w:w="17" w:type="dxa"/>
          <w:trHeight w:val="300"/>
        </w:trPr>
        <w:tc>
          <w:tcPr>
            <w:tcW w:w="534"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17</w:t>
            </w:r>
          </w:p>
        </w:tc>
        <w:tc>
          <w:tcPr>
            <w:tcW w:w="7150" w:type="dxa"/>
            <w:tcBorders>
              <w:top w:val="nil"/>
              <w:left w:val="single" w:sz="4" w:space="0" w:color="auto"/>
              <w:bottom w:val="single" w:sz="4" w:space="0" w:color="auto"/>
              <w:right w:val="single" w:sz="4" w:space="0" w:color="auto"/>
            </w:tcBorders>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c>
          <w:tcPr>
            <w:tcW w:w="683" w:type="dxa"/>
            <w:shd w:val="clear" w:color="auto" w:fill="auto"/>
            <w:noWrap/>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5"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33,12</w:t>
            </w:r>
          </w:p>
        </w:tc>
        <w:tc>
          <w:tcPr>
            <w:tcW w:w="756"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36,07</w:t>
            </w:r>
          </w:p>
        </w:tc>
      </w:tr>
      <w:tr w:rsidR="007B41D3" w:rsidRPr="007B41D3" w:rsidTr="0020448A">
        <w:trPr>
          <w:gridAfter w:val="1"/>
          <w:wAfter w:w="17" w:type="dxa"/>
          <w:trHeight w:val="300"/>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22</w:t>
            </w:r>
          </w:p>
        </w:tc>
        <w:tc>
          <w:tcPr>
            <w:tcW w:w="675"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20448A">
        <w:trPr>
          <w:trHeight w:val="300"/>
        </w:trPr>
        <w:tc>
          <w:tcPr>
            <w:tcW w:w="8393"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56,33</w:t>
            </w:r>
          </w:p>
        </w:tc>
        <w:tc>
          <w:tcPr>
            <w:tcW w:w="75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60,79</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математике выполняли 2687 обучающихся (0,45% от всех участников) из 121 образовательных организаций (0,45% от всех ОО, принимавших участие в организации и проведении ВПР по математике в 10 классах) (Таблица </w:t>
      </w:r>
      <w:r w:rsidR="00A539D6" w:rsidRPr="007B41D3">
        <w:rPr>
          <w:rFonts w:ascii="Times New Roman" w:hAnsi="Times New Roman" w:cs="Times New Roman"/>
          <w:sz w:val="24"/>
          <w:szCs w:val="24"/>
        </w:rPr>
        <w:t>225</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Математика.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225</w:t>
      </w:r>
    </w:p>
    <w:tbl>
      <w:tblPr>
        <w:tblW w:w="8789" w:type="dxa"/>
        <w:tblInd w:w="421" w:type="dxa"/>
        <w:tblLook w:val="04A0" w:firstRow="1" w:lastRow="0" w:firstColumn="1" w:lastColumn="0" w:noHBand="0" w:noVBand="1"/>
      </w:tblPr>
      <w:tblGrid>
        <w:gridCol w:w="2438"/>
        <w:gridCol w:w="3374"/>
        <w:gridCol w:w="2977"/>
      </w:tblGrid>
      <w:tr w:rsidR="007B41D3" w:rsidRPr="007B41D3" w:rsidTr="00D36B10">
        <w:trPr>
          <w:trHeight w:val="507"/>
        </w:trPr>
        <w:tc>
          <w:tcPr>
            <w:tcW w:w="2438"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37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43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37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27041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600465</w:t>
            </w:r>
          </w:p>
        </w:tc>
      </w:tr>
      <w:tr w:rsidR="00EF7FA0" w:rsidRPr="007B41D3" w:rsidTr="00D36B10">
        <w:trPr>
          <w:trHeight w:val="300"/>
        </w:trPr>
        <w:tc>
          <w:tcPr>
            <w:tcW w:w="2438"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37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121</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2687</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математике на 2,85% выше, чем в среднем по Российской Федерации. Доля получивших отметку «3» выше на 8,25%, отметку «4» - ниже на 7,67%. Доля получивших отметку «5» ниже, чем в среднем по Российской Федерации, на 3,44% (Таблица 22</w:t>
      </w:r>
      <w:r w:rsidR="00A539D6" w:rsidRPr="007B41D3">
        <w:rPr>
          <w:rFonts w:ascii="Times New Roman" w:hAnsi="Times New Roman" w:cs="Times New Roman"/>
          <w:sz w:val="24"/>
          <w:szCs w:val="24"/>
        </w:rPr>
        <w:t>6</w:t>
      </w:r>
      <w:r w:rsidRPr="007B41D3">
        <w:rPr>
          <w:rFonts w:ascii="Times New Roman" w:hAnsi="Times New Roman" w:cs="Times New Roman"/>
          <w:sz w:val="24"/>
          <w:szCs w:val="24"/>
        </w:rPr>
        <w:t xml:space="preserve">, Диаграмма 165). </w:t>
      </w:r>
    </w:p>
    <w:p w:rsidR="00EF7FA0" w:rsidRPr="007B41D3" w:rsidRDefault="00EF7FA0" w:rsidP="00EF7FA0">
      <w:pPr>
        <w:spacing w:after="0" w:line="240" w:lineRule="auto"/>
        <w:ind w:firstLine="708"/>
        <w:jc w:val="both"/>
        <w:rPr>
          <w:rFonts w:ascii="Times New Roman" w:hAnsi="Times New Roman" w:cs="Times New Roman"/>
          <w:sz w:val="16"/>
          <w:szCs w:val="16"/>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Математика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22</w:t>
      </w:r>
      <w:r w:rsidR="00A539D6" w:rsidRPr="007B41D3">
        <w:rPr>
          <w:rFonts w:ascii="Times New Roman" w:hAnsi="Times New Roman" w:cs="Times New Roman"/>
          <w:sz w:val="20"/>
          <w:szCs w:val="20"/>
        </w:rPr>
        <w:t>6</w:t>
      </w:r>
    </w:p>
    <w:tbl>
      <w:tblPr>
        <w:tblW w:w="7229" w:type="dxa"/>
        <w:tblInd w:w="1124" w:type="dxa"/>
        <w:tblLook w:val="04A0" w:firstRow="1" w:lastRow="0" w:firstColumn="1" w:lastColumn="0" w:noHBand="0" w:noVBand="1"/>
      </w:tblPr>
      <w:tblGrid>
        <w:gridCol w:w="2386"/>
        <w:gridCol w:w="2268"/>
        <w:gridCol w:w="2575"/>
      </w:tblGrid>
      <w:tr w:rsidR="007B41D3" w:rsidRPr="007B41D3" w:rsidTr="00D36B10">
        <w:trPr>
          <w:trHeight w:val="479"/>
        </w:trPr>
        <w:tc>
          <w:tcPr>
            <w:tcW w:w="2386"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75"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4,44</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7,29</w:t>
            </w:r>
          </w:p>
        </w:tc>
      </w:tr>
      <w:tr w:rsidR="007B41D3"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43,44</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51,69</w:t>
            </w:r>
          </w:p>
        </w:tc>
      </w:tr>
      <w:tr w:rsidR="007B41D3"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43,73</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36,06</w:t>
            </w:r>
          </w:p>
        </w:tc>
      </w:tr>
      <w:tr w:rsidR="00EF7FA0" w:rsidRPr="007B41D3" w:rsidTr="00D36B10">
        <w:trPr>
          <w:trHeight w:val="300"/>
        </w:trPr>
        <w:tc>
          <w:tcPr>
            <w:tcW w:w="2386"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268"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8,39</w:t>
            </w:r>
          </w:p>
        </w:tc>
        <w:tc>
          <w:tcPr>
            <w:tcW w:w="2575"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4,95</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ind w:firstLine="708"/>
        <w:jc w:val="center"/>
        <w:rPr>
          <w:rFonts w:ascii="Times New Roman" w:hAnsi="Times New Roman" w:cs="Times New Roman"/>
          <w:b/>
        </w:rPr>
      </w:pPr>
    </w:p>
    <w:p w:rsidR="00A539D6" w:rsidRPr="007B41D3" w:rsidRDefault="00A539D6">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Статистика по отметкам. Математика.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165</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24A729BD" wp14:editId="3BF9091C">
            <wp:extent cx="4188566" cy="2221230"/>
            <wp:effectExtent l="0" t="0" r="254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18">
                      <a:extLst>
                        <a:ext uri="{28A0092B-C50C-407E-A947-70E740481C1C}">
                          <a14:useLocalDpi xmlns:a14="http://schemas.microsoft.com/office/drawing/2010/main" val="0"/>
                        </a:ext>
                      </a:extLst>
                    </a:blip>
                    <a:srcRect l="3722" t="4403" r="4624" b="3538"/>
                    <a:stretch/>
                  </pic:blipFill>
                  <pic:spPr bwMode="auto">
                    <a:xfrm>
                      <a:off x="0" y="0"/>
                      <a:ext cx="4193312" cy="222374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sz w:val="16"/>
          <w:szCs w:val="16"/>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математике в 2026 году в Республике Карелия – 56,33% (в 2025 году - 51,35%), в Российской Федерации – 60,79% (в 2025 году - 59,38%).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математике в 2026 году в Республике Карелия – 94,12%, за выполнение задания на умение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(5). В Российской Федерации процент выполнения по данному заданию 92,57%.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математике в 2026 году в Республике Карелия – 6,08% за выполнение задания на умение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 (15). В Российской Федерации процент выполнения по данному заданию 7,79%.  </w:t>
      </w: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166).</w:t>
      </w:r>
    </w:p>
    <w:p w:rsidR="00EF7FA0" w:rsidRPr="007B41D3" w:rsidRDefault="00EF7FA0" w:rsidP="00EF7FA0">
      <w:pPr>
        <w:spacing w:after="0" w:line="240" w:lineRule="auto"/>
        <w:ind w:firstLine="708"/>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 Математика.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166</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5BDF3BA8" wp14:editId="1E00769F">
            <wp:extent cx="5852795" cy="2761615"/>
            <wp:effectExtent l="0" t="0" r="0"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852795" cy="2761615"/>
                    </a:xfrm>
                    <a:prstGeom prst="rect">
                      <a:avLst/>
                    </a:prstGeom>
                    <a:noFill/>
                  </pic:spPr>
                </pic:pic>
              </a:graphicData>
            </a:graphic>
          </wp:inline>
        </w:drawing>
      </w: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lastRenderedPageBreak/>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математике в 10 классе с отметками по журналу позволяет сделать вывод о том, что 53,12% обучающихся подтверждают школьную оценку (Таблица 22</w:t>
      </w:r>
      <w:r w:rsidR="00A539D6" w:rsidRPr="007B41D3">
        <w:rPr>
          <w:rFonts w:ascii="Times New Roman" w:hAnsi="Times New Roman"/>
          <w:sz w:val="24"/>
          <w:szCs w:val="24"/>
        </w:rPr>
        <w:t>7</w:t>
      </w:r>
      <w:r w:rsidRPr="007B41D3">
        <w:rPr>
          <w:rFonts w:ascii="Times New Roman" w:hAnsi="Times New Roman"/>
          <w:sz w:val="24"/>
          <w:szCs w:val="24"/>
        </w:rPr>
        <w:t xml:space="preserve">, Диаграмма 167). </w:t>
      </w:r>
    </w:p>
    <w:p w:rsidR="00EF7FA0" w:rsidRPr="007B41D3" w:rsidRDefault="00EF7FA0" w:rsidP="00EF7FA0">
      <w:pPr>
        <w:pStyle w:val="a3"/>
        <w:ind w:left="45" w:firstLine="522"/>
        <w:jc w:val="center"/>
        <w:rPr>
          <w:rFonts w:ascii="Times New Roman" w:hAnsi="Times New Roman"/>
          <w:b/>
        </w:rPr>
      </w:pPr>
    </w:p>
    <w:p w:rsidR="00EF7FA0" w:rsidRPr="007B41D3" w:rsidRDefault="00EF7FA0" w:rsidP="00EF7FA0">
      <w:pPr>
        <w:spacing w:after="0" w:line="240" w:lineRule="auto"/>
        <w:ind w:hanging="142"/>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Математика. 10 класс</w:t>
      </w:r>
      <w:r w:rsidRPr="007B41D3">
        <w:rPr>
          <w:rFonts w:ascii="Times New Roman" w:hAnsi="Times New Roman" w:cs="Times New Roman"/>
          <w:b/>
        </w:rPr>
        <w:t>,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22</w:t>
      </w:r>
      <w:r w:rsidR="00A539D6" w:rsidRPr="007B41D3">
        <w:rPr>
          <w:rFonts w:ascii="Times New Roman" w:hAnsi="Times New Roman"/>
          <w:sz w:val="20"/>
          <w:szCs w:val="20"/>
        </w:rPr>
        <w:t>7</w:t>
      </w:r>
    </w:p>
    <w:tbl>
      <w:tblPr>
        <w:tblW w:w="88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2160"/>
        <w:gridCol w:w="2234"/>
      </w:tblGrid>
      <w:tr w:rsidR="007B41D3" w:rsidRPr="007B41D3" w:rsidTr="00D36B10">
        <w:trPr>
          <w:trHeight w:val="315"/>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1068</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40,41%</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1404</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53,12%</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171</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r>
      <w:tr w:rsidR="00EF7FA0"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2687</w:t>
            </w:r>
          </w:p>
        </w:tc>
        <w:tc>
          <w:tcPr>
            <w:tcW w:w="2234" w:type="dxa"/>
            <w:tcBorders>
              <w:top w:val="nil"/>
              <w:left w:val="nil"/>
              <w:bottom w:val="single" w:sz="4" w:space="0" w:color="000000"/>
              <w:right w:val="single" w:sz="4" w:space="0" w:color="000000"/>
            </w:tcBorders>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line="240" w:lineRule="auto"/>
        <w:rPr>
          <w:rFonts w:ascii="Times New Roman" w:eastAsia="Calibri"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b/>
        </w:rPr>
        <w:t>Сравнение отметок с отметками по журналу. Математика. 10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167</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12D37C65" wp14:editId="5657DEDF">
            <wp:extent cx="4614530" cy="150939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20">
                      <a:extLst>
                        <a:ext uri="{28A0092B-C50C-407E-A947-70E740481C1C}">
                          <a14:useLocalDpi xmlns:a14="http://schemas.microsoft.com/office/drawing/2010/main" val="0"/>
                        </a:ext>
                      </a:extLst>
                    </a:blip>
                    <a:srcRect l="10876" t="5609" r="1693" b="14764"/>
                    <a:stretch/>
                  </pic:blipFill>
                  <pic:spPr bwMode="auto">
                    <a:xfrm>
                      <a:off x="0" y="0"/>
                      <a:ext cx="4615808" cy="150981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jc w:val="both"/>
        <w:rPr>
          <w:rFonts w:ascii="Times New Roman" w:hAnsi="Times New Roman"/>
          <w:b/>
          <w:sz w:val="24"/>
          <w:szCs w:val="24"/>
        </w:rPr>
      </w:pPr>
    </w:p>
    <w:p w:rsidR="00EF7FA0" w:rsidRPr="007B41D3" w:rsidRDefault="00EF7FA0" w:rsidP="00EF7FA0">
      <w:pPr>
        <w:pStyle w:val="a3"/>
        <w:jc w:val="both"/>
        <w:rPr>
          <w:rFonts w:ascii="Times New Roman" w:hAnsi="Times New Roman"/>
          <w:b/>
          <w:sz w:val="24"/>
          <w:szCs w:val="24"/>
        </w:rPr>
      </w:pPr>
      <w:r w:rsidRPr="007B41D3">
        <w:rPr>
          <w:rFonts w:ascii="Times New Roman" w:hAnsi="Times New Roman"/>
          <w:b/>
          <w:sz w:val="24"/>
          <w:szCs w:val="24"/>
        </w:rPr>
        <w:t>Физика</w:t>
      </w:r>
    </w:p>
    <w:p w:rsidR="00EF7FA0" w:rsidRPr="007B41D3" w:rsidRDefault="00EF7FA0" w:rsidP="00EF7FA0">
      <w:pPr>
        <w:pStyle w:val="a3"/>
        <w:jc w:val="center"/>
        <w:rPr>
          <w:rFonts w:ascii="Times New Roman" w:hAnsi="Times New Roman"/>
          <w:b/>
        </w:rPr>
      </w:pPr>
      <w:r w:rsidRPr="007B41D3">
        <w:rPr>
          <w:rFonts w:ascii="Times New Roman" w:hAnsi="Times New Roman"/>
          <w:b/>
        </w:rPr>
        <w:t>Достижение планируемых результатов по физике в 10 классе, 2026 год</w:t>
      </w:r>
    </w:p>
    <w:p w:rsidR="00EF7FA0" w:rsidRPr="007B41D3" w:rsidRDefault="00EF7FA0" w:rsidP="00EF7FA0">
      <w:pPr>
        <w:pStyle w:val="a3"/>
        <w:jc w:val="right"/>
        <w:rPr>
          <w:rFonts w:ascii="Times New Roman" w:hAnsi="Times New Roman"/>
          <w:b/>
          <w:sz w:val="24"/>
          <w:szCs w:val="24"/>
        </w:rPr>
      </w:pPr>
      <w:r w:rsidRPr="007B41D3">
        <w:rPr>
          <w:rFonts w:ascii="Times New Roman" w:hAnsi="Times New Roman"/>
        </w:rPr>
        <w:tab/>
      </w:r>
      <w:r w:rsidRPr="007B41D3">
        <w:rPr>
          <w:rFonts w:ascii="Times New Roman" w:hAnsi="Times New Roman"/>
          <w:sz w:val="20"/>
          <w:szCs w:val="20"/>
        </w:rPr>
        <w:t>Таблица 22</w:t>
      </w:r>
      <w:r w:rsidR="00A539D6" w:rsidRPr="007B41D3">
        <w:rPr>
          <w:rFonts w:ascii="Times New Roman" w:hAnsi="Times New Roman"/>
          <w:sz w:val="20"/>
          <w:szCs w:val="20"/>
        </w:rPr>
        <w:t>8</w:t>
      </w: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976"/>
        <w:gridCol w:w="709"/>
        <w:gridCol w:w="32"/>
        <w:gridCol w:w="681"/>
        <w:gridCol w:w="9"/>
        <w:gridCol w:w="701"/>
        <w:gridCol w:w="9"/>
      </w:tblGrid>
      <w:tr w:rsidR="00EF7FA0" w:rsidRPr="007B41D3" w:rsidTr="00A539D6">
        <w:trPr>
          <w:trHeight w:val="283"/>
          <w:tblHeader/>
        </w:trPr>
        <w:tc>
          <w:tcPr>
            <w:tcW w:w="9683" w:type="dxa"/>
            <w:gridSpan w:val="8"/>
            <w:vAlign w:val="center"/>
          </w:tcPr>
          <w:p w:rsidR="00EF7FA0" w:rsidRPr="007B41D3" w:rsidRDefault="00EF7FA0" w:rsidP="00D36B10">
            <w:pPr>
              <w:spacing w:after="0" w:line="240" w:lineRule="auto"/>
              <w:rPr>
                <w:rFonts w:ascii="Times New Roman" w:hAnsi="Times New Roman" w:cs="Times New Roman"/>
                <w:b/>
                <w:sz w:val="20"/>
                <w:szCs w:val="20"/>
              </w:rPr>
            </w:pPr>
            <w:r w:rsidRPr="007B41D3">
              <w:rPr>
                <w:rFonts w:ascii="Times New Roman" w:hAnsi="Times New Roman" w:cs="Times New Roman"/>
                <w:b/>
                <w:bCs/>
                <w:sz w:val="20"/>
                <w:szCs w:val="20"/>
              </w:rPr>
              <w:t>Предмет: Физика 10 класс</w:t>
            </w:r>
          </w:p>
        </w:tc>
      </w:tr>
      <w:tr w:rsidR="00EF7FA0" w:rsidRPr="007B41D3" w:rsidTr="00A539D6">
        <w:trPr>
          <w:gridAfter w:val="1"/>
          <w:wAfter w:w="9" w:type="dxa"/>
          <w:trHeight w:val="283"/>
          <w:tblHeader/>
        </w:trPr>
        <w:tc>
          <w:tcPr>
            <w:tcW w:w="7542" w:type="dxa"/>
            <w:gridSpan w:val="2"/>
            <w:vAlign w:val="center"/>
          </w:tcPr>
          <w:p w:rsidR="00EF7FA0" w:rsidRPr="007B41D3" w:rsidRDefault="00EF7FA0" w:rsidP="00D36B10">
            <w:pPr>
              <w:spacing w:after="0" w:line="240" w:lineRule="auto"/>
              <w:rPr>
                <w:rFonts w:ascii="Times New Roman" w:hAnsi="Times New Roman" w:cs="Times New Roman"/>
                <w:b/>
                <w:bCs/>
                <w:sz w:val="20"/>
                <w:szCs w:val="20"/>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709"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Макс балл</w:t>
            </w:r>
          </w:p>
        </w:tc>
        <w:tc>
          <w:tcPr>
            <w:tcW w:w="713"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РК, %</w:t>
            </w:r>
          </w:p>
        </w:tc>
        <w:tc>
          <w:tcPr>
            <w:tcW w:w="710"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РФ, %</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распознавать физические явления (процессы) и объяснять их на основе изученных законов. Владение основополагающими физическими понятиями и величинами, характеризующими физические процессы</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80,76</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84,99</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80,17</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83,16</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77,41</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79,77</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56,41</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63,19</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62,54</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67,49</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6.1</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55,47</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58,96</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44,75</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47,66</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80,83</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79,88</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Овладение различными способами работы с информацией физического содержания, развитие умений критического анализа и оценки достоверности получаемой информации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39,65</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48,42</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57,14</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61,5</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распознавать физические явления (процессы) и объяснять их на основе изученных законов.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59,77</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64,51</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27,55</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27,54</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52,77</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55,23</w:t>
            </w:r>
          </w:p>
        </w:tc>
      </w:tr>
      <w:tr w:rsidR="00EF7FA0" w:rsidRPr="007B41D3" w:rsidTr="00A539D6">
        <w:trPr>
          <w:gridAfter w:val="1"/>
          <w:wAfter w:w="9" w:type="dxa"/>
          <w:trHeight w:val="283"/>
        </w:trPr>
        <w:tc>
          <w:tcPr>
            <w:tcW w:w="566"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13</w:t>
            </w:r>
          </w:p>
        </w:tc>
        <w:tc>
          <w:tcPr>
            <w:tcW w:w="6976"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3"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49,71</w:t>
            </w:r>
          </w:p>
        </w:tc>
        <w:tc>
          <w:tcPr>
            <w:tcW w:w="71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50,16</w:t>
            </w:r>
          </w:p>
        </w:tc>
      </w:tr>
      <w:tr w:rsidR="00EF7FA0" w:rsidRPr="007B41D3" w:rsidTr="00A539D6">
        <w:trPr>
          <w:gridAfter w:val="1"/>
          <w:wAfter w:w="9" w:type="dxa"/>
          <w:trHeight w:val="300"/>
        </w:trPr>
        <w:tc>
          <w:tcPr>
            <w:tcW w:w="7542"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20</w:t>
            </w:r>
          </w:p>
        </w:tc>
        <w:tc>
          <w:tcPr>
            <w:tcW w:w="713"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10"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A539D6">
        <w:trPr>
          <w:trHeight w:val="300"/>
        </w:trPr>
        <w:tc>
          <w:tcPr>
            <w:tcW w:w="8283" w:type="dxa"/>
            <w:gridSpan w:val="4"/>
            <w:tcBorders>
              <w:bottom w:val="single" w:sz="4" w:space="0" w:color="auto"/>
            </w:tcBorders>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90" w:type="dxa"/>
            <w:gridSpan w:val="2"/>
            <w:tcBorders>
              <w:bottom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58,92</w:t>
            </w:r>
          </w:p>
        </w:tc>
        <w:tc>
          <w:tcPr>
            <w:tcW w:w="710" w:type="dxa"/>
            <w:gridSpan w:val="2"/>
            <w:tcBorders>
              <w:bottom w:val="single" w:sz="4" w:space="0" w:color="auto"/>
            </w:tcBorders>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62,32</w:t>
            </w:r>
          </w:p>
        </w:tc>
      </w:tr>
    </w:tbl>
    <w:p w:rsidR="00EF7FA0" w:rsidRPr="007B41D3" w:rsidRDefault="00EF7FA0" w:rsidP="00EF7FA0">
      <w:pPr>
        <w:pStyle w:val="a3"/>
        <w:ind w:firstLine="567"/>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физике выполнили 686 обучающийся (0,47% от всех участников) из 42 образовательных организаций (0,44% от всех ОО, принимавших участие в организации и проведении ВПР по физике в 10 классах) (Таблица 22</w:t>
      </w:r>
      <w:r w:rsidR="00A539D6" w:rsidRPr="007B41D3">
        <w:rPr>
          <w:rFonts w:ascii="Times New Roman" w:hAnsi="Times New Roman" w:cs="Times New Roman"/>
          <w:sz w:val="24"/>
          <w:szCs w:val="24"/>
        </w:rPr>
        <w:t>9</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Физика.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22</w:t>
      </w:r>
      <w:r w:rsidR="00A539D6" w:rsidRPr="007B41D3">
        <w:rPr>
          <w:rFonts w:ascii="Times New Roman" w:hAnsi="Times New Roman" w:cs="Times New Roman"/>
          <w:sz w:val="20"/>
          <w:szCs w:val="20"/>
        </w:rPr>
        <w:t>9</w:t>
      </w:r>
    </w:p>
    <w:tbl>
      <w:tblPr>
        <w:tblW w:w="8789" w:type="dxa"/>
        <w:tblInd w:w="421" w:type="dxa"/>
        <w:tblLook w:val="04A0" w:firstRow="1" w:lastRow="0" w:firstColumn="1" w:lastColumn="0" w:noHBand="0" w:noVBand="1"/>
      </w:tblPr>
      <w:tblGrid>
        <w:gridCol w:w="2552"/>
        <w:gridCol w:w="3544"/>
        <w:gridCol w:w="2693"/>
      </w:tblGrid>
      <w:tr w:rsidR="007B41D3" w:rsidRPr="007B41D3" w:rsidTr="00D36B10">
        <w:trPr>
          <w:trHeight w:val="507"/>
        </w:trPr>
        <w:tc>
          <w:tcPr>
            <w:tcW w:w="2552"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3"/>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9617</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144505</w:t>
            </w:r>
          </w:p>
        </w:tc>
      </w:tr>
      <w:tr w:rsidR="00EF7FA0" w:rsidRPr="007B41D3" w:rsidTr="00D36B10">
        <w:trPr>
          <w:trHeight w:val="300"/>
        </w:trPr>
        <w:tc>
          <w:tcPr>
            <w:tcW w:w="255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w:t>
            </w:r>
          </w:p>
        </w:tc>
        <w:tc>
          <w:tcPr>
            <w:tcW w:w="269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физике на 2,19% выше, чем в среднем по Российской Федерации. Доля получивших отметку «3» выше на 5,59%, отметку «4» - ниже на 5,21%. Доля получивших отметку «5» ниже, чем в среднем по Российской Федерации, на 2,57% (Таблица </w:t>
      </w:r>
      <w:r w:rsidR="00A539D6" w:rsidRPr="007B41D3">
        <w:rPr>
          <w:rFonts w:ascii="Times New Roman" w:hAnsi="Times New Roman" w:cs="Times New Roman"/>
          <w:sz w:val="24"/>
          <w:szCs w:val="24"/>
        </w:rPr>
        <w:t>230</w:t>
      </w:r>
      <w:r w:rsidRPr="007B41D3">
        <w:rPr>
          <w:rFonts w:ascii="Times New Roman" w:hAnsi="Times New Roman" w:cs="Times New Roman"/>
          <w:sz w:val="24"/>
          <w:szCs w:val="24"/>
        </w:rPr>
        <w:t xml:space="preserve">, Диаграмма 168).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Физика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230</w:t>
      </w:r>
    </w:p>
    <w:tbl>
      <w:tblPr>
        <w:tblW w:w="6794" w:type="dxa"/>
        <w:jc w:val="center"/>
        <w:tblLook w:val="04A0" w:firstRow="1" w:lastRow="0" w:firstColumn="1" w:lastColumn="0" w:noHBand="0" w:noVBand="1"/>
      </w:tblPr>
      <w:tblGrid>
        <w:gridCol w:w="2258"/>
        <w:gridCol w:w="2126"/>
        <w:gridCol w:w="2410"/>
      </w:tblGrid>
      <w:tr w:rsidR="007B41D3" w:rsidRPr="007B41D3" w:rsidTr="00D36B10">
        <w:trPr>
          <w:trHeight w:val="479"/>
          <w:jc w:val="center"/>
        </w:trPr>
        <w:tc>
          <w:tcPr>
            <w:tcW w:w="225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jc w:val="center"/>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3,20</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5,39</w:t>
            </w:r>
          </w:p>
        </w:tc>
      </w:tr>
      <w:tr w:rsidR="007B41D3" w:rsidRPr="007B41D3" w:rsidTr="00D36B10">
        <w:trPr>
          <w:trHeight w:val="300"/>
          <w:jc w:val="center"/>
        </w:trPr>
        <w:tc>
          <w:tcPr>
            <w:tcW w:w="225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31,29</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36,88</w:t>
            </w:r>
          </w:p>
        </w:tc>
      </w:tr>
      <w:tr w:rsidR="007B41D3" w:rsidRPr="007B41D3" w:rsidTr="00D36B10">
        <w:trPr>
          <w:trHeight w:val="300"/>
          <w:jc w:val="center"/>
        </w:trPr>
        <w:tc>
          <w:tcPr>
            <w:tcW w:w="225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45,30</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40,09</w:t>
            </w:r>
          </w:p>
        </w:tc>
      </w:tr>
      <w:tr w:rsidR="00EF7FA0" w:rsidRPr="007B41D3" w:rsidTr="00D36B10">
        <w:trPr>
          <w:trHeight w:val="300"/>
          <w:jc w:val="center"/>
        </w:trPr>
        <w:tc>
          <w:tcPr>
            <w:tcW w:w="225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20,21</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17,64</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Физика.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Диаграмма 168</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040DE2FD" wp14:editId="23C9AC73">
            <wp:extent cx="4146698" cy="2198878"/>
            <wp:effectExtent l="0" t="0" r="635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21">
                      <a:extLst>
                        <a:ext uri="{28A0092B-C50C-407E-A947-70E740481C1C}">
                          <a14:useLocalDpi xmlns:a14="http://schemas.microsoft.com/office/drawing/2010/main" val="0"/>
                        </a:ext>
                      </a:extLst>
                    </a:blip>
                    <a:srcRect l="3722" t="5049" r="5567"/>
                    <a:stretch/>
                  </pic:blipFill>
                  <pic:spPr bwMode="auto">
                    <a:xfrm>
                      <a:off x="0" y="0"/>
                      <a:ext cx="4147912" cy="2199522"/>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физике в 2026 году в Республике Карелия – 58,92% (в 2025 году - 63,44%), в Российской Федерации – 62,32% (в 2025 году - 66,08%).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lastRenderedPageBreak/>
        <w:t xml:space="preserve">Наиболее высокий процент выполнения заданий ВПР по физике в 2026 году в Республике Карелия – 80,83%, за выполнение задания, проверяющего 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 (7). В Российской Федерации процент выполнения по данному заданию 79,88%.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физике в 2026 году в Республике Карелия – 27,55% за выполнение задания на проверку умения проводить опыты по исследованию изученных явлений и процессов (11). В Российской Федерации процент выполнения по данному заданию 27,54%.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169).</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cs="Times New Roman"/>
          <w:b/>
        </w:rPr>
        <w:t xml:space="preserve">Выполнение заданий. </w:t>
      </w:r>
      <w:r w:rsidRPr="007B41D3">
        <w:rPr>
          <w:rFonts w:ascii="Times New Roman" w:hAnsi="Times New Roman"/>
          <w:b/>
        </w:rPr>
        <w:t>Физика. 10 класс</w:t>
      </w:r>
      <w:r w:rsidRPr="007B41D3">
        <w:rPr>
          <w:rFonts w:ascii="Times New Roman" w:hAnsi="Times New Roman" w:cs="Times New Roman"/>
          <w:b/>
        </w:rPr>
        <w:t>,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169</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AE97586" wp14:editId="394E3C91">
            <wp:extent cx="5243195" cy="2853055"/>
            <wp:effectExtent l="0" t="0" r="0" b="444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243195" cy="2853055"/>
                    </a:xfrm>
                    <a:prstGeom prst="rect">
                      <a:avLst/>
                    </a:prstGeom>
                    <a:noFill/>
                  </pic:spPr>
                </pic:pic>
              </a:graphicData>
            </a:graphic>
          </wp:inline>
        </w:drawing>
      </w:r>
    </w:p>
    <w:p w:rsidR="00EF7FA0" w:rsidRPr="007B41D3" w:rsidRDefault="00EF7FA0" w:rsidP="00EF7FA0">
      <w:pPr>
        <w:pStyle w:val="a3"/>
        <w:rPr>
          <w:rFonts w:ascii="Times New Roman" w:hAnsi="Times New Roman"/>
          <w:b/>
        </w:rPr>
      </w:pPr>
      <w:bookmarkStart w:id="60" w:name="_Toc181950083"/>
      <w:r w:rsidRPr="007B41D3">
        <w:rPr>
          <w:sz w:val="24"/>
          <w:szCs w:val="24"/>
        </w:rPr>
        <w:t xml:space="preserve">       </w:t>
      </w:r>
      <w:r w:rsidRPr="007B41D3">
        <w:rPr>
          <w:rFonts w:ascii="Times New Roman" w:hAnsi="Times New Roman"/>
          <w:b/>
        </w:rPr>
        <w:t>Сравнение отметок ВПР с отметками по журналу</w:t>
      </w:r>
      <w:bookmarkEnd w:id="60"/>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физике в 10 классе с отметками по журналу позволяет сделать вывод о том, что 52,92% обучающихся подтверждают школьную оценку (Таблица </w:t>
      </w:r>
      <w:r w:rsidR="00A539D6" w:rsidRPr="007B41D3">
        <w:rPr>
          <w:rFonts w:ascii="Times New Roman" w:hAnsi="Times New Roman"/>
          <w:sz w:val="24"/>
          <w:szCs w:val="24"/>
        </w:rPr>
        <w:t>231</w:t>
      </w:r>
      <w:r w:rsidRPr="007B41D3">
        <w:rPr>
          <w:rFonts w:ascii="Times New Roman" w:hAnsi="Times New Roman"/>
          <w:sz w:val="24"/>
          <w:szCs w:val="24"/>
        </w:rPr>
        <w:t xml:space="preserve">, Диаграмма 170). </w:t>
      </w:r>
    </w:p>
    <w:p w:rsidR="00EF7FA0" w:rsidRPr="007B41D3" w:rsidRDefault="00EF7FA0" w:rsidP="00EF7FA0">
      <w:pPr>
        <w:pStyle w:val="a3"/>
        <w:spacing w:line="276" w:lineRule="auto"/>
        <w:ind w:left="45" w:firstLine="522"/>
        <w:jc w:val="both"/>
        <w:rPr>
          <w:rFonts w:ascii="Times New Roman" w:hAnsi="Times New Roman"/>
          <w:sz w:val="10"/>
          <w:szCs w:val="10"/>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Физика.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A539D6" w:rsidRPr="007B41D3">
        <w:rPr>
          <w:rFonts w:ascii="Times New Roman" w:hAnsi="Times New Roman"/>
          <w:sz w:val="20"/>
          <w:szCs w:val="20"/>
        </w:rPr>
        <w:t>231</w:t>
      </w:r>
    </w:p>
    <w:tbl>
      <w:tblPr>
        <w:tblW w:w="867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60"/>
        <w:gridCol w:w="2234"/>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229</w:t>
            </w:r>
          </w:p>
        </w:tc>
        <w:tc>
          <w:tcPr>
            <w:tcW w:w="2234"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33,38%</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363</w:t>
            </w:r>
          </w:p>
        </w:tc>
        <w:tc>
          <w:tcPr>
            <w:tcW w:w="2234"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52,92%</w:t>
            </w:r>
          </w:p>
        </w:tc>
      </w:tr>
      <w:tr w:rsidR="007B41D3" w:rsidRPr="007B41D3" w:rsidTr="00D36B10">
        <w:trPr>
          <w:trHeight w:val="300"/>
        </w:trPr>
        <w:tc>
          <w:tcPr>
            <w:tcW w:w="4281" w:type="dxa"/>
            <w:tcBorders>
              <w:bottom w:val="single" w:sz="4" w:space="0" w:color="auto"/>
            </w:tcBorders>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bottom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w:t>
            </w:r>
          </w:p>
        </w:tc>
        <w:tc>
          <w:tcPr>
            <w:tcW w:w="2234" w:type="dxa"/>
            <w:tcBorders>
              <w:bottom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13,70%</w:t>
            </w:r>
          </w:p>
        </w:tc>
      </w:tr>
      <w:tr w:rsidR="00EF7FA0" w:rsidRPr="007B41D3" w:rsidTr="00D36B10">
        <w:trPr>
          <w:trHeight w:val="300"/>
        </w:trPr>
        <w:tc>
          <w:tcPr>
            <w:tcW w:w="4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686</w:t>
            </w:r>
          </w:p>
        </w:tc>
        <w:tc>
          <w:tcPr>
            <w:tcW w:w="2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A539D6" w:rsidRPr="007B41D3" w:rsidRDefault="00A539D6">
      <w:pPr>
        <w:rPr>
          <w:rFonts w:ascii="Times New Roman" w:eastAsia="Calibri" w:hAnsi="Times New Roman" w:cs="Times New Roman"/>
          <w:b/>
        </w:rPr>
      </w:pPr>
      <w:r w:rsidRPr="007B41D3">
        <w:rPr>
          <w:rFonts w:ascii="Times New Roman" w:hAnsi="Times New Roman"/>
          <w:b/>
        </w:rPr>
        <w:br w:type="page"/>
      </w: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lastRenderedPageBreak/>
        <w:t xml:space="preserve">Сравнение отметок с отметками по журналу. Физика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170</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09766AEF" wp14:editId="1EF107A7">
            <wp:extent cx="4731489" cy="160528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23">
                      <a:extLst>
                        <a:ext uri="{28A0092B-C50C-407E-A947-70E740481C1C}">
                          <a14:useLocalDpi xmlns:a14="http://schemas.microsoft.com/office/drawing/2010/main" val="0"/>
                        </a:ext>
                      </a:extLst>
                    </a:blip>
                    <a:srcRect l="6008" t="9039" r="1791" b="10655"/>
                    <a:stretch/>
                  </pic:blipFill>
                  <pic:spPr bwMode="auto">
                    <a:xfrm>
                      <a:off x="0" y="0"/>
                      <a:ext cx="4733033" cy="160580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rPr>
      </w:pPr>
    </w:p>
    <w:p w:rsidR="00EF7FA0" w:rsidRPr="007B41D3" w:rsidRDefault="00EF7FA0" w:rsidP="00EF7FA0">
      <w:pPr>
        <w:spacing w:after="0" w:line="240" w:lineRule="auto"/>
        <w:rPr>
          <w:rFonts w:ascii="Times New Roman" w:hAnsi="Times New Roman" w:cs="Times New Roman"/>
          <w:b/>
        </w:rPr>
      </w:pPr>
      <w:r w:rsidRPr="007B41D3">
        <w:rPr>
          <w:rFonts w:ascii="Times New Roman" w:hAnsi="Times New Roman" w:cs="Times New Roman"/>
          <w:b/>
        </w:rPr>
        <w:t>Химия</w:t>
      </w:r>
    </w:p>
    <w:p w:rsidR="00EF7FA0" w:rsidRPr="007B41D3" w:rsidRDefault="00EF7FA0" w:rsidP="00EF7FA0">
      <w:pPr>
        <w:pStyle w:val="a3"/>
        <w:jc w:val="center"/>
        <w:rPr>
          <w:rFonts w:ascii="Times New Roman" w:hAnsi="Times New Roman"/>
          <w:b/>
        </w:rPr>
      </w:pPr>
      <w:r w:rsidRPr="007B41D3">
        <w:rPr>
          <w:rFonts w:ascii="Times New Roman" w:hAnsi="Times New Roman"/>
          <w:b/>
        </w:rPr>
        <w:t>Достижение планируемых результатов по химии в 10 классе, 2026 год</w:t>
      </w:r>
    </w:p>
    <w:p w:rsidR="00EF7FA0" w:rsidRPr="007B41D3" w:rsidRDefault="00EF7FA0" w:rsidP="00EF7FA0">
      <w:pPr>
        <w:pStyle w:val="a3"/>
        <w:jc w:val="right"/>
        <w:rPr>
          <w:rFonts w:ascii="Times New Roman" w:hAnsi="Times New Roman"/>
          <w:b/>
          <w:sz w:val="24"/>
          <w:szCs w:val="24"/>
        </w:rPr>
      </w:pPr>
      <w:r w:rsidRPr="007B41D3">
        <w:rPr>
          <w:rFonts w:ascii="Times New Roman" w:hAnsi="Times New Roman"/>
        </w:rPr>
        <w:tab/>
      </w:r>
      <w:r w:rsidRPr="007B41D3">
        <w:rPr>
          <w:rFonts w:ascii="Times New Roman" w:hAnsi="Times New Roman"/>
          <w:sz w:val="20"/>
          <w:szCs w:val="20"/>
        </w:rPr>
        <w:t xml:space="preserve">Таблица </w:t>
      </w:r>
      <w:r w:rsidR="00A539D6" w:rsidRPr="007B41D3">
        <w:rPr>
          <w:rFonts w:ascii="Times New Roman" w:hAnsi="Times New Roman"/>
          <w:sz w:val="20"/>
          <w:szCs w:val="20"/>
        </w:rPr>
        <w:t>232</w:t>
      </w:r>
    </w:p>
    <w:tbl>
      <w:tblPr>
        <w:tblW w:w="99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230"/>
        <w:gridCol w:w="709"/>
        <w:gridCol w:w="6"/>
        <w:gridCol w:w="703"/>
        <w:gridCol w:w="6"/>
        <w:gridCol w:w="702"/>
        <w:gridCol w:w="6"/>
      </w:tblGrid>
      <w:tr w:rsidR="00EF7FA0" w:rsidRPr="007B41D3" w:rsidTr="00A539D6">
        <w:trPr>
          <w:trHeight w:val="283"/>
          <w:tblHeader/>
        </w:trPr>
        <w:tc>
          <w:tcPr>
            <w:tcW w:w="9929" w:type="dxa"/>
            <w:gridSpan w:val="8"/>
            <w:vAlign w:val="center"/>
          </w:tcPr>
          <w:p w:rsidR="00EF7FA0" w:rsidRPr="007B41D3" w:rsidRDefault="00EF7FA0" w:rsidP="00D36B10">
            <w:pPr>
              <w:spacing w:after="0" w:line="240" w:lineRule="auto"/>
              <w:rPr>
                <w:rFonts w:ascii="Times New Roman" w:hAnsi="Times New Roman" w:cs="Times New Roman"/>
                <w:b/>
                <w:sz w:val="20"/>
                <w:szCs w:val="20"/>
              </w:rPr>
            </w:pPr>
            <w:r w:rsidRPr="007B41D3">
              <w:rPr>
                <w:rFonts w:ascii="Times New Roman" w:hAnsi="Times New Roman" w:cs="Times New Roman"/>
                <w:b/>
                <w:bCs/>
                <w:sz w:val="20"/>
                <w:szCs w:val="20"/>
              </w:rPr>
              <w:t>Предмет: Химия 10 класс</w:t>
            </w:r>
          </w:p>
        </w:tc>
      </w:tr>
      <w:tr w:rsidR="00EF7FA0" w:rsidRPr="007B41D3" w:rsidTr="00A539D6">
        <w:trPr>
          <w:gridAfter w:val="1"/>
          <w:wAfter w:w="6" w:type="dxa"/>
          <w:trHeight w:val="283"/>
          <w:tblHeader/>
        </w:trPr>
        <w:tc>
          <w:tcPr>
            <w:tcW w:w="7797" w:type="dxa"/>
            <w:gridSpan w:val="2"/>
            <w:vAlign w:val="center"/>
          </w:tcPr>
          <w:p w:rsidR="00EF7FA0" w:rsidRPr="007B41D3" w:rsidRDefault="00EF7FA0" w:rsidP="00D36B10">
            <w:pPr>
              <w:spacing w:after="0" w:line="240" w:lineRule="auto"/>
              <w:jc w:val="both"/>
              <w:rPr>
                <w:rFonts w:ascii="Times New Roman" w:hAnsi="Times New Roman" w:cs="Times New Roman"/>
                <w:b/>
                <w:bCs/>
                <w:sz w:val="20"/>
                <w:szCs w:val="20"/>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709"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Макс балл</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РК, %</w:t>
            </w:r>
          </w:p>
        </w:tc>
        <w:tc>
          <w:tcPr>
            <w:tcW w:w="708"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РФ, %</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устанавливать принадлежность изученных органических веществ по их составу и строению к определенному классу/группе соединений, давать им названия по систематической номенклатуре (IUPAC)</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77,29</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80,78</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 Сформированность умения определять виды химической связи в органических соединениях (одинарные и кратные). Владение системой химических знаний, которая включает: основополагающие понятия – изомерия, изомеры, гомологический ряд, гомологи; теории и законы – теория химического строения органических веществ A.M. Бутлерова</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76,94</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77,64</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65,98</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66,58</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63,04</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65,17</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77,63</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83,88</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42,40</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53,16</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75,65</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81,84</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8</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 Сформированность умений прогнозировать, анализировать и оценивать информацию с позиций экологической безопасности последствия бытовой и производственной деятельности человека</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32,87</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41,14</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65,11</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67,73</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27,46</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45,26</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48,19</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58,48</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73,23</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78,24</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использовать химическую символику для составления молекулярных и структурных формул органических веществ и уравнений химических реакций. Сформированность умений устанавливать принадлежность изученных органических веществ к определенному классу/группе соединений, давать им названия по систематической номенклатуре (IUPAC).</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65,63</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72,37</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46,89</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50,83</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 Сформированность умения давать конкретным веществам названия по систематической номенклатуре (IUPAC).</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39,67</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50,13</w:t>
            </w:r>
          </w:p>
        </w:tc>
      </w:tr>
      <w:tr w:rsidR="00EF7FA0" w:rsidRPr="007B41D3" w:rsidTr="00A539D6">
        <w:trPr>
          <w:gridAfter w:val="1"/>
          <w:wAfter w:w="6" w:type="dxa"/>
          <w:trHeight w:val="283"/>
        </w:trPr>
        <w:tc>
          <w:tcPr>
            <w:tcW w:w="567"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7230"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находить молекулярную формулу органического вещества по массовым долям элементов, входящих в его состав, или по продуктам сгорания, а также понимание практического значения органических веществ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14,77</w:t>
            </w:r>
          </w:p>
        </w:tc>
        <w:tc>
          <w:tcPr>
            <w:tcW w:w="708"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24,63</w:t>
            </w:r>
          </w:p>
        </w:tc>
      </w:tr>
      <w:tr w:rsidR="00EF7FA0" w:rsidRPr="007B41D3" w:rsidTr="00A539D6">
        <w:trPr>
          <w:gridAfter w:val="1"/>
          <w:wAfter w:w="6" w:type="dxa"/>
          <w:trHeight w:val="300"/>
        </w:trPr>
        <w:tc>
          <w:tcPr>
            <w:tcW w:w="7797"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32</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8"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A539D6">
        <w:trPr>
          <w:trHeight w:val="300"/>
        </w:trPr>
        <w:tc>
          <w:tcPr>
            <w:tcW w:w="8512" w:type="dxa"/>
            <w:gridSpan w:val="4"/>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55,80</w:t>
            </w:r>
          </w:p>
        </w:tc>
        <w:tc>
          <w:tcPr>
            <w:tcW w:w="708" w:type="dxa"/>
            <w:gridSpan w:val="2"/>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62,37</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В 2026 году ВПР по химии выполнили 579 обучающихся (0,42% от всех участников) из 39 образовательных организаций (0,41% от всех ОО, принимавших участие в организации и проведении ВПР по химии в 10 классах) (Таблица </w:t>
      </w:r>
      <w:r w:rsidR="00A539D6" w:rsidRPr="007B41D3">
        <w:rPr>
          <w:rFonts w:ascii="Times New Roman" w:hAnsi="Times New Roman" w:cs="Times New Roman"/>
          <w:sz w:val="24"/>
          <w:szCs w:val="24"/>
        </w:rPr>
        <w:t>233</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A539D6" w:rsidRPr="007B41D3" w:rsidRDefault="00A539D6">
      <w:pPr>
        <w:rPr>
          <w:rFonts w:ascii="Times New Roman" w:hAnsi="Times New Roman" w:cs="Times New Roman"/>
          <w:b/>
        </w:rPr>
      </w:pPr>
      <w:r w:rsidRPr="007B41D3">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Количество обучающихся, участвующих в ВПР. Химия.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233</w:t>
      </w:r>
    </w:p>
    <w:tbl>
      <w:tblPr>
        <w:tblW w:w="8959" w:type="dxa"/>
        <w:tblInd w:w="392" w:type="dxa"/>
        <w:tblLook w:val="04A0" w:firstRow="1" w:lastRow="0" w:firstColumn="1" w:lastColumn="0" w:noHBand="0" w:noVBand="1"/>
      </w:tblPr>
      <w:tblGrid>
        <w:gridCol w:w="2580"/>
        <w:gridCol w:w="3544"/>
        <w:gridCol w:w="2835"/>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835"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9440</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138562</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39</w:t>
            </w:r>
          </w:p>
        </w:tc>
        <w:tc>
          <w:tcPr>
            <w:tcW w:w="2835"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 xml:space="preserve">Доля получивших отметку «2» по итогам выполнения ВПР по химии на 2,38% выше, чем в среднем по Российской Федерации. Доля получивших отметку «3» выше на 11,17%, отметку «4» - ниже на 2,19%. Доля получивших отметку «5» ниже, чем в среднем по Российской Федерации, на 11,36% (Таблица </w:t>
      </w:r>
      <w:r w:rsidR="00A539D6" w:rsidRPr="007B41D3">
        <w:rPr>
          <w:rFonts w:ascii="Times New Roman" w:hAnsi="Times New Roman" w:cs="Times New Roman"/>
          <w:sz w:val="24"/>
          <w:szCs w:val="24"/>
        </w:rPr>
        <w:t>234</w:t>
      </w:r>
      <w:r w:rsidRPr="007B41D3">
        <w:rPr>
          <w:rFonts w:ascii="Times New Roman" w:hAnsi="Times New Roman" w:cs="Times New Roman"/>
          <w:sz w:val="24"/>
          <w:szCs w:val="24"/>
        </w:rPr>
        <w:t xml:space="preserve">, Диаграмма 171).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Химия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234</w:t>
      </w:r>
    </w:p>
    <w:tbl>
      <w:tblPr>
        <w:tblW w:w="7229" w:type="dxa"/>
        <w:tblInd w:w="983" w:type="dxa"/>
        <w:tblLook w:val="04A0" w:firstRow="1" w:lastRow="0" w:firstColumn="1" w:lastColumn="0" w:noHBand="0" w:noVBand="1"/>
      </w:tblPr>
      <w:tblGrid>
        <w:gridCol w:w="2551"/>
        <w:gridCol w:w="2126"/>
        <w:gridCol w:w="2552"/>
      </w:tblGrid>
      <w:tr w:rsidR="007B41D3" w:rsidRPr="007B41D3" w:rsidTr="00D36B10">
        <w:trPr>
          <w:trHeight w:val="479"/>
          <w:tblHeader/>
        </w:trPr>
        <w:tc>
          <w:tcPr>
            <w:tcW w:w="2551"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3,15</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5,53</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29,59</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40,76</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44,33</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42,14</w:t>
            </w:r>
          </w:p>
        </w:tc>
      </w:tr>
      <w:tr w:rsidR="00EF7FA0"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22,93</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11,57</w:t>
            </w:r>
          </w:p>
        </w:tc>
      </w:tr>
    </w:tbl>
    <w:p w:rsidR="00EF7FA0" w:rsidRPr="007B41D3" w:rsidRDefault="00EF7FA0" w:rsidP="00EF7FA0">
      <w:pPr>
        <w:spacing w:after="0" w:line="240" w:lineRule="auto"/>
        <w:ind w:firstLine="708"/>
        <w:jc w:val="both"/>
        <w:rPr>
          <w:rFonts w:ascii="Times New Roman" w:hAnsi="Times New Roman" w:cs="Times New Roman"/>
          <w:sz w:val="20"/>
          <w:szCs w:val="20"/>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Статистика по отметкам. Химия. 10 класс (%),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Диаграмма 171</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1FBF4752" wp14:editId="081FCA5E">
            <wp:extent cx="4485747" cy="19659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24">
                      <a:extLst>
                        <a:ext uri="{28A0092B-C50C-407E-A947-70E740481C1C}">
                          <a14:useLocalDpi xmlns:a14="http://schemas.microsoft.com/office/drawing/2010/main" val="0"/>
                        </a:ext>
                      </a:extLst>
                    </a:blip>
                    <a:srcRect l="5070" t="5359" r="5778" b="4491"/>
                    <a:stretch/>
                  </pic:blipFill>
                  <pic:spPr bwMode="auto">
                    <a:xfrm>
                      <a:off x="0" y="0"/>
                      <a:ext cx="4526159" cy="198367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химии в 2026 году в Республике Карелия – 55,80% (в 2025 году - 59,47%), в Российской Федерации – 62,37% (в 2025 году - 64,71%).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химии в 2026 году в Республике Карелия – 77,63%, за выполнение задания, проверяющего 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 (5). В Российской Федерации процент выполнения по данному заданию 83,88%.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химии в 2026 году в Республике Карелия – 14,77% за выполнение задания по органической химии на сформированность умения находить молекулярную формулу органического вещества по массовым долям элементов, входящих в его состав, или по продуктам сгорания, а также понимание практического значения органических веществ (16). В Российской Федерации процент выполнения по данному заданию 24,63%.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172).</w:t>
      </w:r>
    </w:p>
    <w:p w:rsidR="00EF7FA0" w:rsidRPr="007B41D3" w:rsidRDefault="00EF7FA0" w:rsidP="00EF7FA0">
      <w:pPr>
        <w:spacing w:after="0" w:line="240" w:lineRule="auto"/>
        <w:jc w:val="center"/>
        <w:rPr>
          <w:rFonts w:ascii="Times New Roman" w:hAnsi="Times New Roman" w:cs="Times New Roman"/>
          <w:b/>
        </w:rPr>
      </w:pPr>
    </w:p>
    <w:p w:rsidR="00A539D6" w:rsidRPr="007B41D3" w:rsidRDefault="00A539D6"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cs="Times New Roman"/>
          <w:b/>
        </w:rPr>
        <w:lastRenderedPageBreak/>
        <w:t xml:space="preserve">Выполнение заданий. Химия. </w:t>
      </w:r>
      <w:r w:rsidRPr="007B41D3">
        <w:rPr>
          <w:rFonts w:ascii="Times New Roman" w:hAnsi="Times New Roman"/>
          <w:b/>
        </w:rPr>
        <w:t>10 класс</w:t>
      </w:r>
      <w:r w:rsidRPr="007B41D3">
        <w:rPr>
          <w:rFonts w:ascii="Times New Roman" w:hAnsi="Times New Roman" w:cs="Times New Roman"/>
          <w:b/>
        </w:rPr>
        <w:t>, 2026 год</w:t>
      </w:r>
      <w:r w:rsidRPr="007B41D3">
        <w:rPr>
          <w:rFonts w:ascii="Times New Roman" w:hAnsi="Times New Roman"/>
          <w:b/>
        </w:rPr>
        <w:t xml:space="preserve">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172</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6A326C1" wp14:editId="7C129333">
            <wp:extent cx="5497033" cy="2889885"/>
            <wp:effectExtent l="0" t="0" r="8890" b="571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501743" cy="2892361"/>
                    </a:xfrm>
                    <a:prstGeom prst="rect">
                      <a:avLst/>
                    </a:prstGeom>
                    <a:noFill/>
                  </pic:spPr>
                </pic:pic>
              </a:graphicData>
            </a:graphic>
          </wp:inline>
        </w:drawing>
      </w: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химии в 10 классе с отметками по журналу позволяет сделать вывод о том, что 62,21% обучающихся подтверждают школьную оценку (Таблица </w:t>
      </w:r>
      <w:r w:rsidR="00A539D6" w:rsidRPr="007B41D3">
        <w:rPr>
          <w:rFonts w:ascii="Times New Roman" w:hAnsi="Times New Roman"/>
          <w:sz w:val="24"/>
          <w:szCs w:val="24"/>
        </w:rPr>
        <w:t>235</w:t>
      </w:r>
      <w:r w:rsidRPr="007B41D3">
        <w:rPr>
          <w:rFonts w:ascii="Times New Roman" w:hAnsi="Times New Roman"/>
          <w:sz w:val="24"/>
          <w:szCs w:val="24"/>
        </w:rPr>
        <w:t xml:space="preserve">, Диаграмма 173). </w:t>
      </w:r>
    </w:p>
    <w:p w:rsidR="00EF7FA0" w:rsidRPr="007B41D3" w:rsidRDefault="00EF7FA0" w:rsidP="00EF7FA0">
      <w:pPr>
        <w:pStyle w:val="a3"/>
        <w:spacing w:line="276" w:lineRule="auto"/>
        <w:ind w:left="45" w:firstLine="522"/>
        <w:jc w:val="both"/>
        <w:rPr>
          <w:rFonts w:ascii="Times New Roman" w:hAnsi="Times New Roman"/>
          <w:sz w:val="12"/>
          <w:szCs w:val="12"/>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Химия.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 xml:space="preserve">Таблица </w:t>
      </w:r>
      <w:r w:rsidR="00A539D6" w:rsidRPr="007B41D3">
        <w:rPr>
          <w:rFonts w:ascii="Times New Roman" w:hAnsi="Times New Roman"/>
          <w:sz w:val="20"/>
          <w:szCs w:val="20"/>
        </w:rPr>
        <w:t>235</w:t>
      </w:r>
    </w:p>
    <w:tbl>
      <w:tblPr>
        <w:tblW w:w="88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2160"/>
        <w:gridCol w:w="2234"/>
      </w:tblGrid>
      <w:tr w:rsidR="007B41D3" w:rsidRPr="007B41D3" w:rsidTr="00D36B10">
        <w:trPr>
          <w:trHeight w:val="315"/>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139</w:t>
            </w:r>
          </w:p>
        </w:tc>
        <w:tc>
          <w:tcPr>
            <w:tcW w:w="2234"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25,14%</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w:t>
            </w:r>
          </w:p>
        </w:tc>
        <w:tc>
          <w:tcPr>
            <w:tcW w:w="2234"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62,21%</w:t>
            </w:r>
          </w:p>
        </w:tc>
      </w:tr>
      <w:tr w:rsidR="007B41D3"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70</w:t>
            </w:r>
          </w:p>
        </w:tc>
        <w:tc>
          <w:tcPr>
            <w:tcW w:w="2234"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12,66%</w:t>
            </w:r>
          </w:p>
        </w:tc>
      </w:tr>
      <w:tr w:rsidR="00EF7FA0" w:rsidRPr="007B41D3" w:rsidTr="00D36B10">
        <w:trPr>
          <w:trHeight w:val="300"/>
        </w:trPr>
        <w:tc>
          <w:tcPr>
            <w:tcW w:w="4423"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579</w:t>
            </w:r>
          </w:p>
        </w:tc>
        <w:tc>
          <w:tcPr>
            <w:tcW w:w="2234"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rPr>
          <w:rFonts w:ascii="Times New Roman" w:eastAsia="Calibri" w:hAnsi="Times New Roman" w:cs="Times New Roman"/>
          <w:b/>
          <w:sz w:val="10"/>
          <w:szCs w:val="10"/>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Химия.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173</w:t>
      </w:r>
    </w:p>
    <w:p w:rsidR="00EF7FA0" w:rsidRPr="007B41D3" w:rsidRDefault="00EF7FA0" w:rsidP="00EF7FA0">
      <w:pPr>
        <w:spacing w:after="0" w:line="240" w:lineRule="auto"/>
        <w:ind w:firstLine="426"/>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6FA60A9A" wp14:editId="4FF1B88B">
            <wp:extent cx="4735922" cy="1505875"/>
            <wp:effectExtent l="0" t="0" r="762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26">
                      <a:extLst>
                        <a:ext uri="{28A0092B-C50C-407E-A947-70E740481C1C}">
                          <a14:useLocalDpi xmlns:a14="http://schemas.microsoft.com/office/drawing/2010/main" val="0"/>
                        </a:ext>
                      </a:extLst>
                    </a:blip>
                    <a:srcRect l="5269" t="3779" r="1700" b="4264"/>
                    <a:stretch/>
                  </pic:blipFill>
                  <pic:spPr bwMode="auto">
                    <a:xfrm>
                      <a:off x="0" y="0"/>
                      <a:ext cx="4746535" cy="150925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ind w:firstLine="426"/>
        <w:jc w:val="center"/>
        <w:rPr>
          <w:rFonts w:ascii="Times New Roman" w:hAnsi="Times New Roman"/>
          <w:noProof/>
          <w:sz w:val="24"/>
          <w:szCs w:val="24"/>
          <w:lang w:eastAsia="ru-RU"/>
        </w:rPr>
      </w:pPr>
    </w:p>
    <w:p w:rsidR="00EF7FA0" w:rsidRPr="007B41D3" w:rsidRDefault="00EF7FA0" w:rsidP="00EF7FA0">
      <w:pPr>
        <w:pStyle w:val="a3"/>
        <w:jc w:val="both"/>
        <w:rPr>
          <w:rFonts w:ascii="Times New Roman" w:hAnsi="Times New Roman"/>
          <w:b/>
          <w:sz w:val="24"/>
          <w:szCs w:val="24"/>
        </w:rPr>
      </w:pPr>
      <w:r w:rsidRPr="007B41D3">
        <w:rPr>
          <w:rFonts w:ascii="Times New Roman" w:hAnsi="Times New Roman"/>
          <w:b/>
          <w:sz w:val="24"/>
          <w:szCs w:val="24"/>
        </w:rPr>
        <w:t>Биология</w:t>
      </w:r>
    </w:p>
    <w:p w:rsidR="00EF7FA0" w:rsidRPr="007B41D3" w:rsidRDefault="00EF7FA0" w:rsidP="00EF7FA0">
      <w:pPr>
        <w:pStyle w:val="a3"/>
        <w:jc w:val="center"/>
        <w:rPr>
          <w:rFonts w:ascii="Times New Roman" w:hAnsi="Times New Roman"/>
          <w:b/>
        </w:rPr>
      </w:pPr>
      <w:r w:rsidRPr="007B41D3">
        <w:rPr>
          <w:rFonts w:ascii="Times New Roman" w:hAnsi="Times New Roman"/>
          <w:b/>
        </w:rPr>
        <w:t>Достижение планируемых результатов по истории в 10 классе, 2026 год</w:t>
      </w:r>
    </w:p>
    <w:p w:rsidR="00EF7FA0" w:rsidRPr="007B41D3" w:rsidRDefault="00EF7FA0" w:rsidP="00EF7FA0">
      <w:pPr>
        <w:pStyle w:val="a3"/>
        <w:jc w:val="right"/>
        <w:rPr>
          <w:rFonts w:ascii="Times New Roman" w:hAnsi="Times New Roman"/>
          <w:b/>
          <w:sz w:val="24"/>
          <w:szCs w:val="24"/>
        </w:rPr>
      </w:pPr>
      <w:r w:rsidRPr="007B41D3">
        <w:rPr>
          <w:rFonts w:ascii="Times New Roman" w:hAnsi="Times New Roman"/>
        </w:rPr>
        <w:tab/>
      </w:r>
      <w:r w:rsidRPr="007B41D3">
        <w:rPr>
          <w:rFonts w:ascii="Times New Roman" w:hAnsi="Times New Roman"/>
          <w:sz w:val="20"/>
          <w:szCs w:val="20"/>
        </w:rPr>
        <w:t>Таблица 23</w:t>
      </w:r>
      <w:r w:rsidR="00A539D6" w:rsidRPr="007B41D3">
        <w:rPr>
          <w:rFonts w:ascii="Times New Roman" w:hAnsi="Times New Roman"/>
          <w:sz w:val="20"/>
          <w:szCs w:val="20"/>
        </w:rPr>
        <w:t>6</w:t>
      </w:r>
    </w:p>
    <w:tbl>
      <w:tblPr>
        <w:tblW w:w="99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7089"/>
        <w:gridCol w:w="713"/>
        <w:gridCol w:w="9"/>
        <w:gridCol w:w="671"/>
        <w:gridCol w:w="16"/>
        <w:gridCol w:w="693"/>
        <w:gridCol w:w="20"/>
      </w:tblGrid>
      <w:tr w:rsidR="00EF7FA0" w:rsidRPr="007B41D3" w:rsidTr="00A539D6">
        <w:trPr>
          <w:trHeight w:val="283"/>
          <w:tblHeader/>
        </w:trPr>
        <w:tc>
          <w:tcPr>
            <w:tcW w:w="9919" w:type="dxa"/>
            <w:gridSpan w:val="8"/>
            <w:vAlign w:val="center"/>
          </w:tcPr>
          <w:p w:rsidR="00EF7FA0" w:rsidRPr="007B41D3" w:rsidRDefault="00EF7FA0" w:rsidP="00D36B10">
            <w:pPr>
              <w:spacing w:after="0" w:line="240" w:lineRule="auto"/>
              <w:rPr>
                <w:rFonts w:ascii="Times New Roman" w:hAnsi="Times New Roman" w:cs="Times New Roman"/>
                <w:b/>
                <w:sz w:val="20"/>
                <w:szCs w:val="20"/>
              </w:rPr>
            </w:pPr>
            <w:r w:rsidRPr="007B41D3">
              <w:rPr>
                <w:rFonts w:ascii="Times New Roman" w:hAnsi="Times New Roman" w:cs="Times New Roman"/>
                <w:b/>
                <w:bCs/>
                <w:sz w:val="20"/>
                <w:szCs w:val="20"/>
              </w:rPr>
              <w:t xml:space="preserve">Предмет: </w:t>
            </w:r>
            <w:r w:rsidRPr="007B41D3">
              <w:rPr>
                <w:rFonts w:ascii="Times New Roman" w:hAnsi="Times New Roman"/>
                <w:b/>
              </w:rPr>
              <w:t>Биология</w:t>
            </w:r>
            <w:r w:rsidRPr="007B41D3">
              <w:rPr>
                <w:rFonts w:ascii="Times New Roman" w:hAnsi="Times New Roman" w:cs="Times New Roman"/>
                <w:b/>
                <w:bCs/>
                <w:sz w:val="20"/>
                <w:szCs w:val="20"/>
              </w:rPr>
              <w:t xml:space="preserve"> 10 класс</w:t>
            </w:r>
          </w:p>
        </w:tc>
      </w:tr>
      <w:tr w:rsidR="00EF7FA0" w:rsidRPr="007B41D3" w:rsidTr="00A539D6">
        <w:trPr>
          <w:gridAfter w:val="1"/>
          <w:wAfter w:w="20" w:type="dxa"/>
          <w:trHeight w:val="283"/>
          <w:tblHeader/>
        </w:trPr>
        <w:tc>
          <w:tcPr>
            <w:tcW w:w="7797" w:type="dxa"/>
            <w:gridSpan w:val="2"/>
            <w:vAlign w:val="center"/>
          </w:tcPr>
          <w:p w:rsidR="00EF7FA0" w:rsidRPr="007B41D3" w:rsidRDefault="00EF7FA0" w:rsidP="00D36B10">
            <w:pPr>
              <w:autoSpaceDE w:val="0"/>
              <w:autoSpaceDN w:val="0"/>
              <w:adjustRightInd w:val="0"/>
              <w:spacing w:after="0" w:line="240" w:lineRule="auto"/>
              <w:jc w:val="both"/>
              <w:rPr>
                <w:rFonts w:ascii="Times New Roman" w:hAnsi="Times New Roman" w:cs="Times New Roman"/>
                <w:b/>
                <w:bCs/>
                <w:sz w:val="20"/>
                <w:szCs w:val="20"/>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713"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Макс балл</w:t>
            </w:r>
          </w:p>
        </w:tc>
        <w:tc>
          <w:tcPr>
            <w:tcW w:w="680"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РК, %</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РФ, %</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67,41</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70,64</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75,50</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81,60</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68,72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73,77</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Устанавливать существенный признак или основания для сравнения, классификации и обобщения.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64,56</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74,00</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Уметь переносить знания в познавательную и практическую области жизнедеятельности; уметь интегрировать знания из разных предметных областей; осуществлять целенаправленный поиск переноса средств и способов действия в профессиональную среду. 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Выявлять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78,27</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82,24</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60,86</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74,53</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40,22</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53,77</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30,20</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41,69</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26,27</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36,05</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w:t>
            </w:r>
            <w:r w:rsidRPr="007B41D3">
              <w:rPr>
                <w:rFonts w:ascii="Times New Roman" w:hAnsi="Times New Roman" w:cs="Times New Roman"/>
                <w:sz w:val="20"/>
                <w:szCs w:val="20"/>
              </w:rPr>
              <w:lastRenderedPageBreak/>
              <w:t>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48,84</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61,20</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8.1</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59,17</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70,66</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59,94</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67,96</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29,07</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37,34</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9.1</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применять полученные знания для объяснения биологических процессов и явлений.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52,23</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56,78</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9.2</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применять полученные знания для объяснения биологических процессов и явлений.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49,00</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53,39</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9.3</w:t>
            </w:r>
          </w:p>
        </w:tc>
        <w:tc>
          <w:tcPr>
            <w:tcW w:w="7089"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применять полученные знания для объяснения биологических процессов и явлений.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c>
          <w:tcPr>
            <w:tcW w:w="713"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71,65</w:t>
            </w:r>
          </w:p>
        </w:tc>
        <w:tc>
          <w:tcPr>
            <w:tcW w:w="709" w:type="dxa"/>
            <w:gridSpan w:val="2"/>
            <w:shd w:val="clear" w:color="auto" w:fill="auto"/>
            <w:noWrap/>
            <w:vAlign w:val="center"/>
            <w:hideMark/>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79,61</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r w:rsidRPr="007B41D3">
              <w:rPr>
                <w:rFonts w:ascii="Times New Roman" w:hAnsi="Times New Roman" w:cs="Times New Roman"/>
                <w:sz w:val="20"/>
                <w:szCs w:val="20"/>
              </w:rPr>
              <w:br/>
              <w:t>Устанавливать существенный признак или основания для сравнения, классификации и обобщения</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66,87</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73,29</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решать элементарные генетические задачи на монои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74,58</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72,05</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решать элементарные генетические задачи на монои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82,74</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80,74</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13.1</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решать элементарные генетические задачи на монои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59,17</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60,16</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13.2</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решать элементарные генетические задачи на монои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34,10</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31,90</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13.3</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решать элементарные генетические задачи на монои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49,00</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52,93</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14.1</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62,33</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64,56</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14.2</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52,70</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57,12</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15.1</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w:t>
            </w:r>
            <w:r w:rsidRPr="007B41D3">
              <w:rPr>
                <w:rFonts w:ascii="Times New Roman" w:hAnsi="Times New Roman" w:cs="Times New Roman"/>
                <w:sz w:val="20"/>
                <w:szCs w:val="20"/>
              </w:rPr>
              <w:br/>
              <w:t>основании полученных результатов)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54,93</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58,67</w:t>
            </w:r>
          </w:p>
        </w:tc>
      </w:tr>
      <w:tr w:rsidR="00EF7FA0" w:rsidRPr="007B41D3" w:rsidTr="00A539D6">
        <w:trPr>
          <w:gridAfter w:val="1"/>
          <w:wAfter w:w="20" w:type="dxa"/>
          <w:trHeight w:val="283"/>
        </w:trPr>
        <w:tc>
          <w:tcPr>
            <w:tcW w:w="708"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15.2</w:t>
            </w:r>
          </w:p>
        </w:tc>
        <w:tc>
          <w:tcPr>
            <w:tcW w:w="708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w:t>
            </w:r>
            <w:r w:rsidRPr="007B41D3">
              <w:rPr>
                <w:rFonts w:ascii="Times New Roman" w:hAnsi="Times New Roman" w:cs="Times New Roman"/>
                <w:sz w:val="20"/>
                <w:szCs w:val="20"/>
              </w:rPr>
              <w:br/>
              <w:t>основании полученных результатов)</w:t>
            </w:r>
          </w:p>
        </w:tc>
        <w:tc>
          <w:tcPr>
            <w:tcW w:w="713"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50,08</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52,45</w:t>
            </w:r>
          </w:p>
        </w:tc>
      </w:tr>
      <w:tr w:rsidR="00EF7FA0" w:rsidRPr="007B41D3" w:rsidTr="00A539D6">
        <w:trPr>
          <w:gridAfter w:val="1"/>
          <w:wAfter w:w="20" w:type="dxa"/>
          <w:trHeight w:val="300"/>
        </w:trPr>
        <w:tc>
          <w:tcPr>
            <w:tcW w:w="7797"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13"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37</w:t>
            </w:r>
          </w:p>
        </w:tc>
        <w:tc>
          <w:tcPr>
            <w:tcW w:w="680"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A539D6">
        <w:trPr>
          <w:trHeight w:val="300"/>
        </w:trPr>
        <w:tc>
          <w:tcPr>
            <w:tcW w:w="8519" w:type="dxa"/>
            <w:gridSpan w:val="4"/>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87" w:type="dxa"/>
            <w:gridSpan w:val="2"/>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56,48</w:t>
            </w:r>
          </w:p>
        </w:tc>
        <w:tc>
          <w:tcPr>
            <w:tcW w:w="713" w:type="dxa"/>
            <w:gridSpan w:val="2"/>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62,27</w:t>
            </w:r>
          </w:p>
        </w:tc>
      </w:tr>
    </w:tbl>
    <w:p w:rsidR="00EF7FA0" w:rsidRPr="007B41D3" w:rsidRDefault="00EF7FA0" w:rsidP="00EF7FA0">
      <w:pPr>
        <w:pStyle w:val="a3"/>
        <w:ind w:firstLine="567"/>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биологии выполняли 649 обучающихся (0,47% от всех участников) из 46 образовательных организаций (0,49% от всех ОО, принимавших участие в организации и проведении ВПР по биологии в 10 классах) (Таблица 23</w:t>
      </w:r>
      <w:r w:rsidR="00A539D6" w:rsidRPr="007B41D3">
        <w:rPr>
          <w:rFonts w:ascii="Times New Roman" w:hAnsi="Times New Roman" w:cs="Times New Roman"/>
          <w:sz w:val="24"/>
          <w:szCs w:val="24"/>
        </w:rPr>
        <w:t>7</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Биология.</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23</w:t>
      </w:r>
      <w:r w:rsidR="00A539D6" w:rsidRPr="007B41D3">
        <w:rPr>
          <w:rFonts w:ascii="Times New Roman" w:hAnsi="Times New Roman" w:cs="Times New Roman"/>
          <w:sz w:val="20"/>
          <w:szCs w:val="20"/>
        </w:rPr>
        <w:t>7</w:t>
      </w:r>
    </w:p>
    <w:tbl>
      <w:tblPr>
        <w:tblW w:w="8788" w:type="dxa"/>
        <w:tblInd w:w="421" w:type="dxa"/>
        <w:tblLook w:val="04A0" w:firstRow="1" w:lastRow="0" w:firstColumn="1" w:lastColumn="0" w:noHBand="0" w:noVBand="1"/>
      </w:tblPr>
      <w:tblGrid>
        <w:gridCol w:w="2551"/>
        <w:gridCol w:w="3544"/>
        <w:gridCol w:w="2693"/>
      </w:tblGrid>
      <w:tr w:rsidR="007B41D3" w:rsidRPr="007B41D3" w:rsidTr="00D36B10">
        <w:trPr>
          <w:trHeight w:val="507"/>
        </w:trPr>
        <w:tc>
          <w:tcPr>
            <w:tcW w:w="2551"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9412</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139494</w:t>
            </w:r>
          </w:p>
        </w:tc>
      </w:tr>
      <w:tr w:rsidR="00EF7FA0" w:rsidRPr="007B41D3" w:rsidTr="00D36B10">
        <w:trPr>
          <w:trHeight w:val="300"/>
        </w:trPr>
        <w:tc>
          <w:tcPr>
            <w:tcW w:w="255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269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биологии на 1,09% выше, чем в среднем по Российской Федерации. Доля получивших отметку «3» выше на 10,97%, отметку «4» - ниже на 0,55%. Доля получивших отметку «5» ниже, чем в среднем по Российской Федерации, на 11,49% (Таблица 23</w:t>
      </w:r>
      <w:r w:rsidR="00A539D6" w:rsidRPr="007B41D3">
        <w:rPr>
          <w:rFonts w:ascii="Times New Roman" w:hAnsi="Times New Roman" w:cs="Times New Roman"/>
          <w:sz w:val="24"/>
          <w:szCs w:val="24"/>
        </w:rPr>
        <w:t>8</w:t>
      </w:r>
      <w:r w:rsidRPr="007B41D3">
        <w:rPr>
          <w:rFonts w:ascii="Times New Roman" w:hAnsi="Times New Roman" w:cs="Times New Roman"/>
          <w:sz w:val="24"/>
          <w:szCs w:val="24"/>
        </w:rPr>
        <w:t xml:space="preserve">, Диаграмма 174).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Биология</w:t>
      </w:r>
      <w:r w:rsidRPr="007B41D3">
        <w:rPr>
          <w:rFonts w:ascii="Times New Roman" w:hAnsi="Times New Roman" w:cs="Times New Roman"/>
          <w:b/>
        </w:rPr>
        <w:t xml:space="preserve">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23</w:t>
      </w:r>
      <w:r w:rsidR="00A539D6" w:rsidRPr="007B41D3">
        <w:rPr>
          <w:rFonts w:ascii="Times New Roman" w:hAnsi="Times New Roman" w:cs="Times New Roman"/>
          <w:sz w:val="20"/>
          <w:szCs w:val="20"/>
        </w:rPr>
        <w:t>8</w:t>
      </w:r>
    </w:p>
    <w:tbl>
      <w:tblPr>
        <w:tblW w:w="7229" w:type="dxa"/>
        <w:tblInd w:w="1124" w:type="dxa"/>
        <w:tblLook w:val="04A0" w:firstRow="1" w:lastRow="0" w:firstColumn="1" w:lastColumn="0" w:noHBand="0" w:noVBand="1"/>
      </w:tblPr>
      <w:tblGrid>
        <w:gridCol w:w="2551"/>
        <w:gridCol w:w="2126"/>
        <w:gridCol w:w="2552"/>
      </w:tblGrid>
      <w:tr w:rsidR="007B41D3" w:rsidRPr="007B41D3" w:rsidTr="00D36B10">
        <w:trPr>
          <w:trHeight w:val="479"/>
        </w:trPr>
        <w:tc>
          <w:tcPr>
            <w:tcW w:w="2551"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2,61</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3,70</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25,24</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36,21</w:t>
            </w:r>
          </w:p>
        </w:tc>
      </w:tr>
      <w:tr w:rsidR="007B41D3"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46,47</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45,92</w:t>
            </w:r>
          </w:p>
        </w:tc>
      </w:tr>
      <w:tr w:rsidR="00EF7FA0" w:rsidRPr="007B41D3" w:rsidTr="00D36B10">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25,67</w:t>
            </w:r>
          </w:p>
        </w:tc>
        <w:tc>
          <w:tcPr>
            <w:tcW w:w="2552"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14,18</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Биология (%).</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Диаграмма 174</w:t>
      </w:r>
    </w:p>
    <w:p w:rsidR="00EF7FA0" w:rsidRPr="007B41D3" w:rsidRDefault="00EF7FA0" w:rsidP="00EF7FA0">
      <w:pPr>
        <w:spacing w:after="0" w:line="240" w:lineRule="auto"/>
        <w:ind w:firstLine="426"/>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07419D6B" wp14:editId="7B40BB14">
            <wp:extent cx="4253024" cy="2519418"/>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27">
                      <a:extLst>
                        <a:ext uri="{28A0092B-C50C-407E-A947-70E740481C1C}">
                          <a14:useLocalDpi xmlns:a14="http://schemas.microsoft.com/office/drawing/2010/main" val="0"/>
                        </a:ext>
                      </a:extLst>
                    </a:blip>
                    <a:srcRect l="2580" t="4312" r="3617" b="2777"/>
                    <a:stretch/>
                  </pic:blipFill>
                  <pic:spPr bwMode="auto">
                    <a:xfrm>
                      <a:off x="0" y="0"/>
                      <a:ext cx="4254712" cy="252041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w:t>
      </w:r>
      <w:r w:rsidRPr="007B41D3">
        <w:rPr>
          <w:rFonts w:ascii="Times New Roman" w:hAnsi="Times New Roman" w:cs="Times New Roman"/>
          <w:sz w:val="24"/>
          <w:szCs w:val="24"/>
        </w:rPr>
        <w:t xml:space="preserve">биологии </w:t>
      </w:r>
      <w:r w:rsidRPr="007B41D3">
        <w:rPr>
          <w:rFonts w:ascii="Times New Roman" w:hAnsi="Times New Roman"/>
          <w:sz w:val="24"/>
          <w:szCs w:val="24"/>
        </w:rPr>
        <w:t>в 2026 году в Республике Карелия – 56,48%, в Российской Федерации – 62,27%. В 2025 году ВПР по биологии обучающиеся 10-х классов не выполняли.</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биологии в 2026 году в Республике Карелия – 82,74%, за выполнение задания на проверку умения решать элементарные генетические задачи на монои дигибридное скрещивание, сцепленное наследование; составлять схемы моногибридного скрещивания для предсказания наследования признаков у организмов. (12). В Российской Федерации процент выполнения по данному заданию 80,74%.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биологии в 2026 году в Республике Карелия - 26,27% за выполнение задания на проверку умения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(7.2). В Российской Федерации процент выполнения по данному заданию 36,05%.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175).</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cs="Times New Roman"/>
          <w:b/>
        </w:rPr>
        <w:t xml:space="preserve">Выполнение заданий. </w:t>
      </w:r>
      <w:r w:rsidRPr="007B41D3">
        <w:rPr>
          <w:rFonts w:ascii="Times New Roman" w:hAnsi="Times New Roman"/>
          <w:b/>
        </w:rPr>
        <w:t>Биология.</w:t>
      </w:r>
      <w:r w:rsidRPr="007B41D3">
        <w:rPr>
          <w:rFonts w:ascii="Times New Roman" w:hAnsi="Times New Roman" w:cs="Times New Roman"/>
          <w:b/>
        </w:rPr>
        <w:t xml:space="preserve"> </w:t>
      </w:r>
      <w:r w:rsidRPr="007B41D3">
        <w:rPr>
          <w:rFonts w:ascii="Times New Roman" w:hAnsi="Times New Roman"/>
          <w:b/>
        </w:rPr>
        <w:t>10 класс</w:t>
      </w:r>
      <w:r w:rsidRPr="007B41D3">
        <w:rPr>
          <w:rFonts w:ascii="Times New Roman" w:hAnsi="Times New Roman" w:cs="Times New Roman"/>
          <w:b/>
        </w:rPr>
        <w:t>, 2026 год</w:t>
      </w:r>
      <w:r w:rsidRPr="007B41D3">
        <w:rPr>
          <w:rFonts w:ascii="Times New Roman" w:hAnsi="Times New Roman"/>
          <w:b/>
        </w:rPr>
        <w:t xml:space="preserve">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175</w:t>
      </w:r>
    </w:p>
    <w:p w:rsidR="00EF7FA0" w:rsidRPr="007B41D3" w:rsidRDefault="00EF7FA0" w:rsidP="00EF7FA0">
      <w:pPr>
        <w:spacing w:after="0" w:line="240" w:lineRule="auto"/>
        <w:ind w:hanging="284"/>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D55EAB8" wp14:editId="641A89CE">
            <wp:extent cx="6416040" cy="2505075"/>
            <wp:effectExtent l="0" t="0" r="3810" b="952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28">
                      <a:extLst>
                        <a:ext uri="{28A0092B-C50C-407E-A947-70E740481C1C}">
                          <a14:useLocalDpi xmlns:a14="http://schemas.microsoft.com/office/drawing/2010/main" val="0"/>
                        </a:ext>
                      </a:extLst>
                    </a:blip>
                    <a:srcRect t="2841" b="3735"/>
                    <a:stretch/>
                  </pic:blipFill>
                  <pic:spPr bwMode="auto">
                    <a:xfrm>
                      <a:off x="0" y="0"/>
                      <a:ext cx="6428450" cy="250992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10"/>
          <w:szCs w:val="10"/>
        </w:rPr>
      </w:pPr>
    </w:p>
    <w:p w:rsidR="00EF7FA0" w:rsidRPr="007B41D3" w:rsidRDefault="00EF7FA0" w:rsidP="00EF7FA0">
      <w:pPr>
        <w:pStyle w:val="a3"/>
        <w:ind w:hanging="284"/>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биологии в 10 классе с отметками по журналу позволяет сделать вывод о том, что 54,34% обучающихся подтверждают школьную оценку (Таблица 23</w:t>
      </w:r>
      <w:r w:rsidR="00A539D6" w:rsidRPr="007B41D3">
        <w:rPr>
          <w:rFonts w:ascii="Times New Roman" w:hAnsi="Times New Roman"/>
          <w:sz w:val="24"/>
          <w:szCs w:val="24"/>
        </w:rPr>
        <w:t>9</w:t>
      </w:r>
      <w:r w:rsidRPr="007B41D3">
        <w:rPr>
          <w:rFonts w:ascii="Times New Roman" w:hAnsi="Times New Roman"/>
          <w:sz w:val="24"/>
          <w:szCs w:val="24"/>
        </w:rPr>
        <w:t xml:space="preserve">, Диаграмма 176). </w:t>
      </w:r>
    </w:p>
    <w:p w:rsidR="00EF7FA0" w:rsidRPr="007B41D3" w:rsidRDefault="00EF7FA0" w:rsidP="00EF7FA0">
      <w:pPr>
        <w:pStyle w:val="a3"/>
        <w:spacing w:line="276" w:lineRule="auto"/>
        <w:ind w:left="45" w:firstLine="522"/>
        <w:jc w:val="both"/>
        <w:rPr>
          <w:rFonts w:ascii="Times New Roman" w:hAnsi="Times New Roman"/>
          <w:sz w:val="10"/>
          <w:szCs w:val="10"/>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Биология.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23</w:t>
      </w:r>
      <w:r w:rsidR="00A539D6" w:rsidRPr="007B41D3">
        <w:rPr>
          <w:rFonts w:ascii="Times New Roman" w:hAnsi="Times New Roman"/>
          <w:sz w:val="20"/>
          <w:szCs w:val="20"/>
        </w:rPr>
        <w:t>9</w:t>
      </w:r>
    </w:p>
    <w:tbl>
      <w:tblPr>
        <w:tblW w:w="795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701"/>
        <w:gridCol w:w="1843"/>
        <w:gridCol w:w="16"/>
      </w:tblGrid>
      <w:tr w:rsidR="007B41D3" w:rsidRPr="007B41D3" w:rsidTr="00D36B10">
        <w:trPr>
          <w:trHeight w:val="315"/>
          <w:tblHeader/>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60" w:type="dxa"/>
            <w:gridSpan w:val="3"/>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gridAfter w:val="1"/>
          <w:wAfter w:w="16" w:type="dxa"/>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70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243</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38,39%</w:t>
            </w:r>
          </w:p>
        </w:tc>
      </w:tr>
      <w:tr w:rsidR="007B41D3" w:rsidRPr="007B41D3" w:rsidTr="00D36B10">
        <w:trPr>
          <w:gridAfter w:val="1"/>
          <w:wAfter w:w="16" w:type="dxa"/>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70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344</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54,34%</w:t>
            </w:r>
          </w:p>
        </w:tc>
      </w:tr>
      <w:tr w:rsidR="007B41D3" w:rsidRPr="007B41D3" w:rsidTr="00D36B10">
        <w:trPr>
          <w:gridAfter w:val="1"/>
          <w:wAfter w:w="16" w:type="dxa"/>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170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7,27%</w:t>
            </w:r>
          </w:p>
        </w:tc>
      </w:tr>
      <w:tr w:rsidR="00EF7FA0" w:rsidRPr="007B41D3" w:rsidTr="00D36B10">
        <w:trPr>
          <w:gridAfter w:val="1"/>
          <w:wAfter w:w="16" w:type="dxa"/>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701"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649</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Биология.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176</w:t>
      </w:r>
    </w:p>
    <w:p w:rsidR="00EF7FA0" w:rsidRPr="007B41D3" w:rsidRDefault="00EF7FA0" w:rsidP="00EF7FA0">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69259281" wp14:editId="61724391">
            <wp:extent cx="4486940" cy="1658543"/>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29">
                      <a:extLst>
                        <a:ext uri="{28A0092B-C50C-407E-A947-70E740481C1C}">
                          <a14:useLocalDpi xmlns:a14="http://schemas.microsoft.com/office/drawing/2010/main" val="0"/>
                        </a:ext>
                      </a:extLst>
                    </a:blip>
                    <a:srcRect l="3988" t="8354" r="2488" b="10196"/>
                    <a:stretch/>
                  </pic:blipFill>
                  <pic:spPr bwMode="auto">
                    <a:xfrm>
                      <a:off x="0" y="0"/>
                      <a:ext cx="4487307" cy="1658679"/>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pStyle w:val="a3"/>
        <w:jc w:val="both"/>
        <w:rPr>
          <w:rFonts w:ascii="Times New Roman" w:hAnsi="Times New Roman"/>
          <w:b/>
          <w:sz w:val="24"/>
          <w:szCs w:val="24"/>
        </w:rPr>
      </w:pPr>
    </w:p>
    <w:p w:rsidR="00EF7FA0" w:rsidRPr="007B41D3" w:rsidRDefault="00EF7FA0" w:rsidP="00EF7FA0">
      <w:pPr>
        <w:pStyle w:val="a3"/>
        <w:jc w:val="both"/>
        <w:rPr>
          <w:rFonts w:ascii="Times New Roman" w:hAnsi="Times New Roman"/>
          <w:b/>
          <w:sz w:val="24"/>
          <w:szCs w:val="24"/>
        </w:rPr>
      </w:pPr>
      <w:r w:rsidRPr="007B41D3">
        <w:rPr>
          <w:rFonts w:ascii="Times New Roman" w:hAnsi="Times New Roman"/>
          <w:b/>
          <w:sz w:val="24"/>
          <w:szCs w:val="24"/>
        </w:rPr>
        <w:t>История</w:t>
      </w:r>
    </w:p>
    <w:p w:rsidR="00EF7FA0" w:rsidRPr="007B41D3" w:rsidRDefault="00EF7FA0" w:rsidP="00EF7FA0">
      <w:pPr>
        <w:pStyle w:val="a3"/>
        <w:jc w:val="center"/>
        <w:rPr>
          <w:rFonts w:ascii="Times New Roman" w:hAnsi="Times New Roman"/>
          <w:b/>
        </w:rPr>
      </w:pPr>
      <w:r w:rsidRPr="007B41D3">
        <w:rPr>
          <w:rFonts w:ascii="Times New Roman" w:hAnsi="Times New Roman"/>
          <w:b/>
        </w:rPr>
        <w:t>Достижение планируемых результатов по истории в 10 классе, 2026 год</w:t>
      </w:r>
    </w:p>
    <w:p w:rsidR="00EF7FA0" w:rsidRPr="007B41D3" w:rsidRDefault="00EF7FA0" w:rsidP="00EF7FA0">
      <w:pPr>
        <w:pStyle w:val="a3"/>
        <w:jc w:val="right"/>
        <w:rPr>
          <w:rFonts w:ascii="Times New Roman" w:hAnsi="Times New Roman"/>
          <w:b/>
          <w:sz w:val="24"/>
          <w:szCs w:val="24"/>
        </w:rPr>
      </w:pPr>
      <w:r w:rsidRPr="007B41D3">
        <w:rPr>
          <w:rFonts w:ascii="Times New Roman" w:hAnsi="Times New Roman"/>
        </w:rPr>
        <w:tab/>
      </w:r>
      <w:r w:rsidRPr="007B41D3">
        <w:rPr>
          <w:rFonts w:ascii="Times New Roman" w:hAnsi="Times New Roman"/>
          <w:sz w:val="20"/>
          <w:szCs w:val="20"/>
        </w:rPr>
        <w:t>Таблица 2</w:t>
      </w:r>
      <w:r w:rsidR="00A539D6" w:rsidRPr="007B41D3">
        <w:rPr>
          <w:rFonts w:ascii="Times New Roman" w:hAnsi="Times New Roman"/>
          <w:sz w:val="20"/>
          <w:szCs w:val="20"/>
        </w:rPr>
        <w:t>40</w:t>
      </w:r>
    </w:p>
    <w:tbl>
      <w:tblPr>
        <w:tblW w:w="99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93"/>
        <w:gridCol w:w="16"/>
        <w:gridCol w:w="680"/>
        <w:gridCol w:w="13"/>
        <w:gridCol w:w="696"/>
        <w:gridCol w:w="13"/>
      </w:tblGrid>
      <w:tr w:rsidR="00EF7FA0" w:rsidRPr="007B41D3" w:rsidTr="00A539D6">
        <w:trPr>
          <w:trHeight w:val="283"/>
          <w:tblHeader/>
        </w:trPr>
        <w:tc>
          <w:tcPr>
            <w:tcW w:w="9908" w:type="dxa"/>
            <w:gridSpan w:val="8"/>
            <w:vAlign w:val="center"/>
          </w:tcPr>
          <w:p w:rsidR="00EF7FA0" w:rsidRPr="007B41D3" w:rsidRDefault="00EF7FA0" w:rsidP="00D36B10">
            <w:pPr>
              <w:spacing w:after="0" w:line="240" w:lineRule="auto"/>
              <w:rPr>
                <w:rFonts w:ascii="Times New Roman" w:hAnsi="Times New Roman" w:cs="Times New Roman"/>
                <w:b/>
                <w:sz w:val="20"/>
                <w:szCs w:val="20"/>
              </w:rPr>
            </w:pPr>
            <w:r w:rsidRPr="007B41D3">
              <w:rPr>
                <w:rFonts w:ascii="Times New Roman" w:hAnsi="Times New Roman" w:cs="Times New Roman"/>
                <w:b/>
                <w:bCs/>
                <w:sz w:val="20"/>
                <w:szCs w:val="20"/>
              </w:rPr>
              <w:t xml:space="preserve">Предмет: </w:t>
            </w:r>
            <w:r w:rsidRPr="007B41D3">
              <w:rPr>
                <w:rFonts w:ascii="Times New Roman" w:hAnsi="Times New Roman"/>
                <w:b/>
              </w:rPr>
              <w:t>История</w:t>
            </w:r>
            <w:r w:rsidRPr="007B41D3">
              <w:rPr>
                <w:rFonts w:ascii="Times New Roman" w:hAnsi="Times New Roman" w:cs="Times New Roman"/>
                <w:b/>
              </w:rPr>
              <w:t xml:space="preserve"> </w:t>
            </w:r>
            <w:r w:rsidRPr="007B41D3">
              <w:rPr>
                <w:rFonts w:ascii="Times New Roman" w:hAnsi="Times New Roman" w:cs="Times New Roman"/>
                <w:b/>
                <w:bCs/>
                <w:sz w:val="20"/>
                <w:szCs w:val="20"/>
              </w:rPr>
              <w:t>10 класс</w:t>
            </w:r>
          </w:p>
        </w:tc>
      </w:tr>
      <w:tr w:rsidR="00EF7FA0" w:rsidRPr="007B41D3" w:rsidTr="00A539D6">
        <w:trPr>
          <w:gridAfter w:val="1"/>
          <w:wAfter w:w="13" w:type="dxa"/>
          <w:trHeight w:val="283"/>
          <w:tblHeader/>
        </w:trPr>
        <w:tc>
          <w:tcPr>
            <w:tcW w:w="7797" w:type="dxa"/>
            <w:gridSpan w:val="2"/>
            <w:vAlign w:val="center"/>
          </w:tcPr>
          <w:p w:rsidR="00EF7FA0" w:rsidRPr="007B41D3" w:rsidRDefault="00EF7FA0" w:rsidP="00D36B10">
            <w:pPr>
              <w:spacing w:after="0" w:line="240" w:lineRule="auto"/>
              <w:jc w:val="both"/>
              <w:rPr>
                <w:rFonts w:ascii="Times New Roman" w:hAnsi="Times New Roman" w:cs="Times New Roman"/>
                <w:b/>
                <w:bCs/>
                <w:sz w:val="20"/>
                <w:szCs w:val="20"/>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Макс балл</w:t>
            </w:r>
          </w:p>
        </w:tc>
        <w:tc>
          <w:tcPr>
            <w:tcW w:w="680"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РК, %</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РФ, %</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страны и человечества в целом; 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65,22</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80,00</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 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67,61</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76,76</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 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76,85</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70,58</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 </w:t>
            </w:r>
            <w:r w:rsidRPr="007B41D3">
              <w:rPr>
                <w:rFonts w:ascii="Times New Roman" w:hAnsi="Times New Roman" w:cs="Times New Roman"/>
                <w:sz w:val="20"/>
                <w:szCs w:val="20"/>
              </w:rPr>
              <w:lastRenderedPageBreak/>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56,09</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68,12</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5</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68,19</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75,43</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65,00</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80,21</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Привлекать контекстную информацию при работе с исторической картой и рассказывать об исторических событиях, используя историческую карту</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77,83</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81,82</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Указывать хронологические рамки основных периодов отечественной и всеобщей истории 1914–1945 гг.; называть даты важнейших событий и процессов отечественной и всеобщей истории 1914–1945 гг.</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72,61</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84,56</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Объяснять смысл изученных/изучаемых исторических понятий и терминов из истории России 1914–1945 гг., привлекая учебные тексты и (или) дополнительные источники информации</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65,65</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83,05</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Проводить атрибуцию 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исторический источник</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46,74</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52,58</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65,87</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80,13</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12</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44,46</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56,35</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1914–1945 гг.;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44,57</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57,06</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 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определять и объяснять (аргументировать) свое отношение и оценку деятельности исторических личностей</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34,02</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47,13</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15К1</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67,17</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59,21</w:t>
            </w:r>
          </w:p>
        </w:tc>
      </w:tr>
      <w:tr w:rsidR="00EF7FA0" w:rsidRPr="007B41D3" w:rsidTr="00A539D6">
        <w:trPr>
          <w:gridAfter w:val="1"/>
          <w:wAfter w:w="13"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15К2</w:t>
            </w:r>
          </w:p>
        </w:tc>
        <w:tc>
          <w:tcPr>
            <w:tcW w:w="7088"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w:t>
            </w:r>
            <w:r w:rsidRPr="007B41D3">
              <w:rPr>
                <w:rFonts w:ascii="Times New Roman" w:hAnsi="Times New Roman" w:cs="Times New Roman"/>
                <w:sz w:val="20"/>
                <w:szCs w:val="20"/>
              </w:rPr>
              <w:lastRenderedPageBreak/>
              <w:t>событиях родного края; соотносить события истории родного края, истории России</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2</w:t>
            </w:r>
          </w:p>
        </w:tc>
        <w:tc>
          <w:tcPr>
            <w:tcW w:w="680"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40,00</w:t>
            </w:r>
          </w:p>
        </w:tc>
        <w:tc>
          <w:tcPr>
            <w:tcW w:w="709"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38,51</w:t>
            </w:r>
          </w:p>
        </w:tc>
      </w:tr>
      <w:tr w:rsidR="00EF7FA0" w:rsidRPr="007B41D3" w:rsidTr="00A539D6">
        <w:trPr>
          <w:gridAfter w:val="1"/>
          <w:wAfter w:w="13" w:type="dxa"/>
          <w:trHeight w:val="300"/>
        </w:trPr>
        <w:tc>
          <w:tcPr>
            <w:tcW w:w="7797"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lastRenderedPageBreak/>
              <w:t>Итого баллов</w:t>
            </w: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27</w:t>
            </w:r>
          </w:p>
        </w:tc>
        <w:tc>
          <w:tcPr>
            <w:tcW w:w="680"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A539D6">
        <w:trPr>
          <w:trHeight w:val="300"/>
        </w:trPr>
        <w:tc>
          <w:tcPr>
            <w:tcW w:w="8490" w:type="dxa"/>
            <w:gridSpan w:val="3"/>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3"/>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59,87</w:t>
            </w:r>
          </w:p>
        </w:tc>
        <w:tc>
          <w:tcPr>
            <w:tcW w:w="709" w:type="dxa"/>
            <w:gridSpan w:val="2"/>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68,22</w:t>
            </w:r>
          </w:p>
        </w:tc>
      </w:tr>
    </w:tbl>
    <w:p w:rsidR="00EF7FA0" w:rsidRPr="007B41D3" w:rsidRDefault="00EF7FA0" w:rsidP="00EF7FA0">
      <w:pPr>
        <w:pStyle w:val="a3"/>
        <w:ind w:firstLine="567"/>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истории выполняли 460 обучающихся (0,32% от всех участников) из 32 образовательных организаций (0,33% от всех ОО, принимавших участие в организации и проведении ВПР по истории в 10 классах) (Таблица 2</w:t>
      </w:r>
      <w:r w:rsidR="00A539D6" w:rsidRPr="007B41D3">
        <w:rPr>
          <w:rFonts w:ascii="Times New Roman" w:hAnsi="Times New Roman" w:cs="Times New Roman"/>
          <w:sz w:val="24"/>
          <w:szCs w:val="24"/>
        </w:rPr>
        <w:t>4</w:t>
      </w:r>
      <w:r w:rsidRPr="007B41D3">
        <w:rPr>
          <w:rFonts w:ascii="Times New Roman" w:hAnsi="Times New Roman" w:cs="Times New Roman"/>
          <w:sz w:val="24"/>
          <w:szCs w:val="24"/>
        </w:rPr>
        <w:t xml:space="preserve">1).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История.</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4</w:t>
      </w:r>
      <w:r w:rsidRPr="007B41D3">
        <w:rPr>
          <w:rFonts w:ascii="Times New Roman" w:hAnsi="Times New Roman" w:cs="Times New Roman"/>
          <w:sz w:val="20"/>
          <w:szCs w:val="20"/>
        </w:rPr>
        <w:t>1</w:t>
      </w:r>
    </w:p>
    <w:tbl>
      <w:tblPr>
        <w:tblW w:w="8788" w:type="dxa"/>
        <w:tblInd w:w="421" w:type="dxa"/>
        <w:tblLook w:val="04A0" w:firstRow="1" w:lastRow="0" w:firstColumn="1" w:lastColumn="0" w:noHBand="0" w:noVBand="1"/>
      </w:tblPr>
      <w:tblGrid>
        <w:gridCol w:w="2551"/>
        <w:gridCol w:w="3544"/>
        <w:gridCol w:w="2693"/>
      </w:tblGrid>
      <w:tr w:rsidR="007B41D3" w:rsidRPr="007B41D3" w:rsidTr="00D36B10">
        <w:trPr>
          <w:trHeight w:val="507"/>
        </w:trPr>
        <w:tc>
          <w:tcPr>
            <w:tcW w:w="2551"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9583</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142227</w:t>
            </w:r>
          </w:p>
        </w:tc>
      </w:tr>
      <w:tr w:rsidR="00EF7FA0" w:rsidRPr="007B41D3" w:rsidTr="00D36B10">
        <w:trPr>
          <w:trHeight w:val="300"/>
        </w:trPr>
        <w:tc>
          <w:tcPr>
            <w:tcW w:w="255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32</w:t>
            </w:r>
          </w:p>
        </w:tc>
        <w:tc>
          <w:tcPr>
            <w:tcW w:w="269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460</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истории на 3,27% выше, чем в среднем по Российской Федерации. Доля получивших отметку «3» выше на 9,37%, отметку «4» - выше на 0,54%. Доля получивших отметку «5» ниже, чем в среднем по Российской Федерации, на 13,19% (Таблица 2</w:t>
      </w:r>
      <w:r w:rsidR="00A539D6" w:rsidRPr="007B41D3">
        <w:rPr>
          <w:rFonts w:ascii="Times New Roman" w:hAnsi="Times New Roman" w:cs="Times New Roman"/>
          <w:sz w:val="24"/>
          <w:szCs w:val="24"/>
        </w:rPr>
        <w:t>4</w:t>
      </w:r>
      <w:r w:rsidRPr="007B41D3">
        <w:rPr>
          <w:rFonts w:ascii="Times New Roman" w:hAnsi="Times New Roman" w:cs="Times New Roman"/>
          <w:sz w:val="24"/>
          <w:szCs w:val="24"/>
        </w:rPr>
        <w:t>2, Диаграмма 17</w:t>
      </w:r>
      <w:r w:rsidR="00A539D6" w:rsidRPr="007B41D3">
        <w:rPr>
          <w:rFonts w:ascii="Times New Roman" w:hAnsi="Times New Roman" w:cs="Times New Roman"/>
          <w:sz w:val="24"/>
          <w:szCs w:val="24"/>
        </w:rPr>
        <w:t>7</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 (%).</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4</w:t>
      </w:r>
      <w:r w:rsidRPr="007B41D3">
        <w:rPr>
          <w:rFonts w:ascii="Times New Roman" w:hAnsi="Times New Roman" w:cs="Times New Roman"/>
          <w:sz w:val="20"/>
          <w:szCs w:val="20"/>
        </w:rPr>
        <w:t>2</w:t>
      </w:r>
    </w:p>
    <w:tbl>
      <w:tblPr>
        <w:tblW w:w="6945" w:type="dxa"/>
        <w:tblInd w:w="1266" w:type="dxa"/>
        <w:tblLook w:val="04A0" w:firstRow="1" w:lastRow="0" w:firstColumn="1" w:lastColumn="0" w:noHBand="0" w:noVBand="1"/>
      </w:tblPr>
      <w:tblGrid>
        <w:gridCol w:w="2410"/>
        <w:gridCol w:w="2126"/>
        <w:gridCol w:w="2409"/>
      </w:tblGrid>
      <w:tr w:rsidR="007B41D3" w:rsidRPr="007B41D3" w:rsidTr="00D36B10">
        <w:trPr>
          <w:trHeight w:val="479"/>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09"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1,73</w:t>
            </w: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5,00</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19,11</w:t>
            </w:r>
          </w:p>
        </w:tc>
        <w:tc>
          <w:tcPr>
            <w:tcW w:w="2409"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28,48</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45,98</w:t>
            </w:r>
          </w:p>
        </w:tc>
        <w:tc>
          <w:tcPr>
            <w:tcW w:w="2409"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46,52</w:t>
            </w:r>
          </w:p>
        </w:tc>
      </w:tr>
      <w:tr w:rsidR="00EF7FA0"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33,19</w:t>
            </w:r>
          </w:p>
        </w:tc>
        <w:tc>
          <w:tcPr>
            <w:tcW w:w="2409"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20,00</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История (%).</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Диаграмма 17</w:t>
      </w:r>
      <w:r w:rsidR="00A539D6" w:rsidRPr="007B41D3">
        <w:rPr>
          <w:rFonts w:ascii="Times New Roman" w:hAnsi="Times New Roman" w:cs="Times New Roman"/>
          <w:sz w:val="20"/>
          <w:szCs w:val="20"/>
        </w:rPr>
        <w:t>7</w:t>
      </w:r>
    </w:p>
    <w:p w:rsidR="00EF7FA0" w:rsidRPr="007B41D3" w:rsidRDefault="00EF7FA0" w:rsidP="00EF7FA0">
      <w:pPr>
        <w:spacing w:after="0" w:line="240" w:lineRule="auto"/>
        <w:ind w:firstLine="426"/>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7796F04F" wp14:editId="748DF058">
            <wp:extent cx="4369982" cy="2221230"/>
            <wp:effectExtent l="0" t="0" r="0" b="762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30">
                      <a:extLst>
                        <a:ext uri="{28A0092B-C50C-407E-A947-70E740481C1C}">
                          <a14:useLocalDpi xmlns:a14="http://schemas.microsoft.com/office/drawing/2010/main" val="0"/>
                        </a:ext>
                      </a:extLst>
                    </a:blip>
                    <a:srcRect l="4792" t="5430" r="5656"/>
                    <a:stretch/>
                  </pic:blipFill>
                  <pic:spPr bwMode="auto">
                    <a:xfrm>
                      <a:off x="0" y="0"/>
                      <a:ext cx="4379667" cy="2226153"/>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истории в 2026 году в Республике Карелия – 59,87% (в 2025 году – 57,99%), в Российской Федерации – 68,22% (в 2025 году - 64,87%).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истории в 2026 году в Республике Карелия – 76,85%, за выполнение задания на проверку умения отвечать на вопросы по содержанию текстового источника исторической информации по истории России и зарубежных </w:t>
      </w:r>
      <w:r w:rsidRPr="007B41D3">
        <w:rPr>
          <w:rFonts w:ascii="Times New Roman" w:hAnsi="Times New Roman"/>
          <w:sz w:val="24"/>
          <w:szCs w:val="24"/>
        </w:rPr>
        <w:lastRenderedPageBreak/>
        <w:t xml:space="preserve">стран 1914–1945 гг. и составлять на его основе план, таблицу, схему; 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(3). В Российской Федерации процент выполнения по данному заданию 70,58%.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истории в 2026 году в Республике Карелия - 34,02% за выполнение задания на проверку умения 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 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определять и объяснять (аргументировать) свое отношение и оценку деятельности исторических личностей (14). В Российской Федерации процент выполнения по данному заданию 47,13%.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17</w:t>
      </w:r>
      <w:r w:rsidR="00A539D6" w:rsidRPr="007B41D3">
        <w:rPr>
          <w:rFonts w:ascii="Times New Roman" w:hAnsi="Times New Roman"/>
          <w:sz w:val="24"/>
          <w:szCs w:val="24"/>
        </w:rPr>
        <w:t>8</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cs="Times New Roman"/>
          <w:b/>
        </w:rPr>
        <w:t xml:space="preserve">Выполнение заданий. </w:t>
      </w:r>
      <w:r w:rsidRPr="007B41D3">
        <w:rPr>
          <w:rFonts w:ascii="Times New Roman" w:hAnsi="Times New Roman"/>
          <w:b/>
        </w:rPr>
        <w:t>История.</w:t>
      </w:r>
      <w:r w:rsidRPr="007B41D3">
        <w:rPr>
          <w:rFonts w:ascii="Times New Roman" w:hAnsi="Times New Roman" w:cs="Times New Roman"/>
          <w:b/>
        </w:rPr>
        <w:t xml:space="preserve"> </w:t>
      </w:r>
      <w:r w:rsidRPr="007B41D3">
        <w:rPr>
          <w:rFonts w:ascii="Times New Roman" w:hAnsi="Times New Roman"/>
          <w:b/>
        </w:rPr>
        <w:t>10 класс</w:t>
      </w:r>
      <w:r w:rsidRPr="007B41D3">
        <w:rPr>
          <w:rFonts w:ascii="Times New Roman" w:hAnsi="Times New Roman" w:cs="Times New Roman"/>
          <w:b/>
        </w:rPr>
        <w:t>, 2026 год</w:t>
      </w:r>
      <w:r w:rsidRPr="007B41D3">
        <w:rPr>
          <w:rFonts w:ascii="Times New Roman" w:hAnsi="Times New Roman"/>
          <w:b/>
        </w:rPr>
        <w:t xml:space="preserve">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17</w:t>
      </w:r>
      <w:r w:rsidR="00A539D6" w:rsidRPr="007B41D3">
        <w:rPr>
          <w:rFonts w:ascii="Times New Roman" w:hAnsi="Times New Roman" w:cs="Times New Roman"/>
          <w:sz w:val="20"/>
          <w:szCs w:val="20"/>
        </w:rPr>
        <w:t>8</w:t>
      </w:r>
    </w:p>
    <w:p w:rsidR="00EF7FA0" w:rsidRPr="007B41D3" w:rsidRDefault="00EF7FA0" w:rsidP="00EF7FA0">
      <w:pPr>
        <w:spacing w:after="0" w:line="240" w:lineRule="auto"/>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044A64AC" wp14:editId="3504C1F9">
            <wp:extent cx="5718810" cy="2695575"/>
            <wp:effectExtent l="0" t="0" r="0" b="952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31">
                      <a:extLst>
                        <a:ext uri="{28A0092B-C50C-407E-A947-70E740481C1C}">
                          <a14:useLocalDpi xmlns:a14="http://schemas.microsoft.com/office/drawing/2010/main" val="0"/>
                        </a:ext>
                      </a:extLst>
                    </a:blip>
                    <a:srcRect t="2950" b="4297"/>
                    <a:stretch/>
                  </pic:blipFill>
                  <pic:spPr bwMode="auto">
                    <a:xfrm>
                      <a:off x="0" y="0"/>
                      <a:ext cx="5724909" cy="2698450"/>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10"/>
          <w:szCs w:val="10"/>
        </w:rPr>
      </w:pPr>
    </w:p>
    <w:p w:rsidR="0020448A" w:rsidRDefault="0020448A" w:rsidP="00EF7FA0">
      <w:pPr>
        <w:pStyle w:val="a3"/>
        <w:ind w:hanging="284"/>
        <w:rPr>
          <w:rFonts w:ascii="Times New Roman" w:hAnsi="Times New Roman"/>
          <w:b/>
        </w:rPr>
      </w:pPr>
    </w:p>
    <w:p w:rsidR="00EF7FA0" w:rsidRPr="007B41D3" w:rsidRDefault="00EF7FA0" w:rsidP="00EF7FA0">
      <w:pPr>
        <w:pStyle w:val="a3"/>
        <w:ind w:hanging="284"/>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 xml:space="preserve">Сравнение отметок ВПР по истории в 10 классе с отметками по журналу позволяет сделать вывод о том, что 55,43% обучающихся подтверждают школьную оценку (Таблица </w:t>
      </w:r>
      <w:r w:rsidR="00A539D6" w:rsidRPr="007B41D3">
        <w:rPr>
          <w:rFonts w:ascii="Times New Roman" w:hAnsi="Times New Roman"/>
          <w:sz w:val="24"/>
          <w:szCs w:val="24"/>
        </w:rPr>
        <w:t>243</w:t>
      </w:r>
      <w:r w:rsidRPr="007B41D3">
        <w:rPr>
          <w:rFonts w:ascii="Times New Roman" w:hAnsi="Times New Roman"/>
          <w:sz w:val="24"/>
          <w:szCs w:val="24"/>
        </w:rPr>
        <w:t>, Диаграмма 17</w:t>
      </w:r>
      <w:r w:rsidR="00A539D6" w:rsidRPr="007B41D3">
        <w:rPr>
          <w:rFonts w:ascii="Times New Roman" w:hAnsi="Times New Roman"/>
          <w:sz w:val="24"/>
          <w:szCs w:val="24"/>
        </w:rPr>
        <w:t>9</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both"/>
        <w:rPr>
          <w:rFonts w:ascii="Times New Roman" w:hAnsi="Times New Roman"/>
          <w:sz w:val="10"/>
          <w:szCs w:val="10"/>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История.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w:t>
      </w:r>
      <w:r w:rsidR="00A539D6" w:rsidRPr="007B41D3">
        <w:rPr>
          <w:rFonts w:ascii="Times New Roman" w:hAnsi="Times New Roman"/>
          <w:sz w:val="20"/>
          <w:szCs w:val="20"/>
        </w:rPr>
        <w:t>4</w:t>
      </w:r>
      <w:r w:rsidRPr="007B41D3">
        <w:rPr>
          <w:rFonts w:ascii="Times New Roman" w:hAnsi="Times New Roman"/>
          <w:sz w:val="20"/>
          <w:szCs w:val="20"/>
        </w:rPr>
        <w:t>3</w:t>
      </w:r>
    </w:p>
    <w:tbl>
      <w:tblPr>
        <w:tblW w:w="80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843"/>
        <w:gridCol w:w="1843"/>
      </w:tblGrid>
      <w:tr w:rsidR="007B41D3" w:rsidRPr="007B41D3" w:rsidTr="00D36B10">
        <w:trPr>
          <w:trHeight w:val="315"/>
          <w:tblHeader/>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6"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139</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30,22</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255</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55,43</w:t>
            </w:r>
          </w:p>
        </w:tc>
      </w:tr>
      <w:tr w:rsidR="007B41D3"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66</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14,35</w:t>
            </w:r>
          </w:p>
        </w:tc>
      </w:tr>
      <w:tr w:rsidR="00EF7FA0" w:rsidRPr="007B41D3" w:rsidTr="00D36B10">
        <w:trPr>
          <w:trHeight w:val="300"/>
        </w:trPr>
        <w:tc>
          <w:tcPr>
            <w:tcW w:w="4394"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460</w:t>
            </w:r>
          </w:p>
        </w:tc>
        <w:tc>
          <w:tcPr>
            <w:tcW w:w="1843"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lastRenderedPageBreak/>
        <w:t xml:space="preserve">Сравнение отметок с отметками по журналу. История.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17</w:t>
      </w:r>
      <w:r w:rsidR="00A539D6" w:rsidRPr="007B41D3">
        <w:rPr>
          <w:rFonts w:ascii="Times New Roman" w:hAnsi="Times New Roman" w:cs="Times New Roman"/>
          <w:sz w:val="20"/>
          <w:szCs w:val="20"/>
        </w:rPr>
        <w:t>9</w:t>
      </w:r>
    </w:p>
    <w:p w:rsidR="00EF7FA0" w:rsidRPr="007B41D3" w:rsidRDefault="00EF7FA0" w:rsidP="00EF7FA0">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12923CBC" wp14:editId="0F30B285">
            <wp:extent cx="4465674" cy="1593850"/>
            <wp:effectExtent l="0" t="0" r="0" b="635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32">
                      <a:extLst>
                        <a:ext uri="{28A0092B-C50C-407E-A947-70E740481C1C}">
                          <a14:useLocalDpi xmlns:a14="http://schemas.microsoft.com/office/drawing/2010/main" val="0"/>
                        </a:ext>
                      </a:extLst>
                    </a:blip>
                    <a:srcRect l="7556" t="14575" r="1727" b="17121"/>
                    <a:stretch/>
                  </pic:blipFill>
                  <pic:spPr bwMode="auto">
                    <a:xfrm>
                      <a:off x="0" y="0"/>
                      <a:ext cx="4468431" cy="1594834"/>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rPr>
          <w:rFonts w:ascii="Times New Roman" w:hAnsi="Times New Roman" w:cs="Times New Roman"/>
          <w:b/>
          <w:sz w:val="24"/>
          <w:szCs w:val="24"/>
        </w:rPr>
      </w:pPr>
    </w:p>
    <w:p w:rsidR="00EF7FA0" w:rsidRPr="007B41D3" w:rsidRDefault="00EF7FA0" w:rsidP="00EF7FA0">
      <w:pPr>
        <w:rPr>
          <w:rFonts w:ascii="Times New Roman" w:hAnsi="Times New Roman" w:cs="Times New Roman"/>
          <w:b/>
          <w:sz w:val="24"/>
          <w:szCs w:val="24"/>
        </w:rPr>
      </w:pPr>
      <w:r w:rsidRPr="007B41D3">
        <w:rPr>
          <w:rFonts w:ascii="Times New Roman" w:hAnsi="Times New Roman" w:cs="Times New Roman"/>
          <w:b/>
          <w:sz w:val="24"/>
          <w:szCs w:val="24"/>
        </w:rPr>
        <w:t>География</w:t>
      </w:r>
    </w:p>
    <w:p w:rsidR="00EF7FA0" w:rsidRPr="007B41D3" w:rsidRDefault="00EF7FA0" w:rsidP="00EF7FA0">
      <w:pPr>
        <w:pStyle w:val="a3"/>
        <w:jc w:val="center"/>
        <w:rPr>
          <w:rFonts w:ascii="Times New Roman" w:hAnsi="Times New Roman"/>
          <w:b/>
        </w:rPr>
      </w:pPr>
      <w:r w:rsidRPr="007B41D3">
        <w:rPr>
          <w:rFonts w:ascii="Times New Roman" w:hAnsi="Times New Roman"/>
          <w:b/>
        </w:rPr>
        <w:t>Достижение планируемых результатов по географии в 10 классе, 2026 год</w:t>
      </w:r>
    </w:p>
    <w:p w:rsidR="00EF7FA0" w:rsidRPr="007B41D3" w:rsidRDefault="00EF7FA0" w:rsidP="00EF7FA0">
      <w:pPr>
        <w:pStyle w:val="a3"/>
        <w:jc w:val="right"/>
        <w:rPr>
          <w:rFonts w:ascii="Times New Roman" w:hAnsi="Times New Roman"/>
          <w:b/>
          <w:sz w:val="24"/>
          <w:szCs w:val="24"/>
        </w:rPr>
      </w:pPr>
      <w:r w:rsidRPr="007B41D3">
        <w:rPr>
          <w:rFonts w:ascii="Times New Roman" w:hAnsi="Times New Roman"/>
        </w:rPr>
        <w:tab/>
      </w:r>
      <w:r w:rsidRPr="007B41D3">
        <w:rPr>
          <w:rFonts w:ascii="Times New Roman" w:hAnsi="Times New Roman"/>
          <w:sz w:val="20"/>
          <w:szCs w:val="20"/>
        </w:rPr>
        <w:t>Таблица 2</w:t>
      </w:r>
      <w:r w:rsidR="00A539D6" w:rsidRPr="007B41D3">
        <w:rPr>
          <w:rFonts w:ascii="Times New Roman" w:hAnsi="Times New Roman"/>
          <w:sz w:val="20"/>
          <w:szCs w:val="20"/>
        </w:rPr>
        <w:t>4</w:t>
      </w:r>
      <w:r w:rsidRPr="007B41D3">
        <w:rPr>
          <w:rFonts w:ascii="Times New Roman" w:hAnsi="Times New Roman"/>
          <w:sz w:val="20"/>
          <w:szCs w:val="20"/>
        </w:rPr>
        <w:t>4</w:t>
      </w:r>
    </w:p>
    <w:tbl>
      <w:tblPr>
        <w:tblW w:w="950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2"/>
        <w:gridCol w:w="709"/>
        <w:gridCol w:w="15"/>
        <w:gridCol w:w="688"/>
        <w:gridCol w:w="9"/>
        <w:gridCol w:w="6"/>
        <w:gridCol w:w="699"/>
        <w:gridCol w:w="6"/>
      </w:tblGrid>
      <w:tr w:rsidR="00EF7FA0" w:rsidRPr="007B41D3" w:rsidTr="00A539D6">
        <w:trPr>
          <w:trHeight w:val="283"/>
          <w:tblHeader/>
        </w:trPr>
        <w:tc>
          <w:tcPr>
            <w:tcW w:w="9503" w:type="dxa"/>
            <w:gridSpan w:val="9"/>
            <w:vAlign w:val="center"/>
          </w:tcPr>
          <w:p w:rsidR="00EF7FA0" w:rsidRPr="007B41D3" w:rsidRDefault="00EF7FA0" w:rsidP="00D36B10">
            <w:pPr>
              <w:spacing w:after="0" w:line="240" w:lineRule="auto"/>
              <w:rPr>
                <w:rFonts w:ascii="Times New Roman" w:hAnsi="Times New Roman" w:cs="Times New Roman"/>
                <w:b/>
                <w:sz w:val="20"/>
                <w:szCs w:val="20"/>
              </w:rPr>
            </w:pPr>
            <w:r w:rsidRPr="007B41D3">
              <w:rPr>
                <w:rFonts w:ascii="Times New Roman" w:hAnsi="Times New Roman" w:cs="Times New Roman"/>
                <w:b/>
                <w:bCs/>
                <w:sz w:val="20"/>
                <w:szCs w:val="20"/>
              </w:rPr>
              <w:t xml:space="preserve">Предмет: </w:t>
            </w:r>
            <w:r w:rsidRPr="007B41D3">
              <w:rPr>
                <w:rFonts w:ascii="Times New Roman" w:hAnsi="Times New Roman"/>
                <w:b/>
              </w:rPr>
              <w:t>География</w:t>
            </w:r>
            <w:r w:rsidRPr="007B41D3">
              <w:rPr>
                <w:rFonts w:ascii="Times New Roman" w:hAnsi="Times New Roman" w:cs="Times New Roman"/>
                <w:b/>
              </w:rPr>
              <w:t xml:space="preserve"> </w:t>
            </w:r>
            <w:r w:rsidRPr="007B41D3">
              <w:rPr>
                <w:rFonts w:ascii="Times New Roman" w:hAnsi="Times New Roman" w:cs="Times New Roman"/>
                <w:b/>
                <w:bCs/>
                <w:sz w:val="20"/>
                <w:szCs w:val="20"/>
              </w:rPr>
              <w:t>10 класс</w:t>
            </w:r>
          </w:p>
        </w:tc>
      </w:tr>
      <w:tr w:rsidR="00EF7FA0" w:rsidRPr="007B41D3" w:rsidTr="00A539D6">
        <w:trPr>
          <w:gridAfter w:val="1"/>
          <w:wAfter w:w="6" w:type="dxa"/>
          <w:trHeight w:val="283"/>
          <w:tblHeader/>
        </w:trPr>
        <w:tc>
          <w:tcPr>
            <w:tcW w:w="7371" w:type="dxa"/>
            <w:gridSpan w:val="2"/>
            <w:vAlign w:val="center"/>
          </w:tcPr>
          <w:p w:rsidR="00EF7FA0" w:rsidRPr="007B41D3" w:rsidRDefault="00EF7FA0" w:rsidP="00D36B10">
            <w:pPr>
              <w:spacing w:after="0" w:line="240" w:lineRule="auto"/>
              <w:rPr>
                <w:rFonts w:ascii="Times New Roman" w:hAnsi="Times New Roman" w:cs="Times New Roman"/>
                <w:b/>
                <w:bCs/>
                <w:sz w:val="20"/>
                <w:szCs w:val="20"/>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709" w:type="dxa"/>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bCs/>
                <w:sz w:val="20"/>
                <w:szCs w:val="20"/>
              </w:rPr>
            </w:pPr>
            <w:r w:rsidRPr="007B41D3">
              <w:rPr>
                <w:rFonts w:ascii="Times New Roman" w:hAnsi="Times New Roman" w:cs="Times New Roman"/>
                <w:b/>
                <w:bCs/>
                <w:sz w:val="20"/>
                <w:szCs w:val="20"/>
              </w:rPr>
              <w:t>Макс балл</w:t>
            </w:r>
          </w:p>
        </w:tc>
        <w:tc>
          <w:tcPr>
            <w:tcW w:w="703" w:type="dxa"/>
            <w:gridSpan w:val="2"/>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РК, %</w:t>
            </w:r>
          </w:p>
        </w:tc>
        <w:tc>
          <w:tcPr>
            <w:tcW w:w="714" w:type="dxa"/>
            <w:gridSpan w:val="3"/>
            <w:shd w:val="clear" w:color="auto" w:fill="auto"/>
            <w:noWrap/>
            <w:vAlign w:val="center"/>
            <w:hideMark/>
          </w:tcPr>
          <w:p w:rsidR="00EF7FA0" w:rsidRPr="007B41D3" w:rsidRDefault="00EF7FA0" w:rsidP="00D36B10">
            <w:pPr>
              <w:spacing w:after="0" w:line="240" w:lineRule="auto"/>
              <w:jc w:val="center"/>
              <w:rPr>
                <w:rFonts w:ascii="Times New Roman" w:hAnsi="Times New Roman" w:cs="Times New Roman"/>
                <w:b/>
                <w:sz w:val="20"/>
                <w:szCs w:val="20"/>
              </w:rPr>
            </w:pPr>
            <w:r w:rsidRPr="007B41D3">
              <w:rPr>
                <w:rFonts w:ascii="Times New Roman" w:hAnsi="Times New Roman" w:cs="Times New Roman"/>
                <w:b/>
                <w:sz w:val="20"/>
                <w:szCs w:val="20"/>
              </w:rPr>
              <w:t>РФ, %</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Освоение и применение знаний о размещении основных географических объектов и территориальной организации природы и общества: приводить примеры наиболее крупных стран по численности населения, стран – лидеров по производству основных видов промышленной и сельскохозяйственной продукции</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76,58</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82,86</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владение географической терминологией и системой базовых географических понятий</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82,46</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80,41</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71,41</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78,94</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86,86</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89,13</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географической терминологией и системой базовых географических понятий: применять понятие «ресурсообеспеченность» для решения учебных и (или) практико-ориентированных задач</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83,77</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85,98</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географической терминологией и системой базовых географических понятий: различать понятия воспроизводство населения, демографическая политика, урбанизация, ложная урбанизация, энергопереход, экономическая интеграция, международная хозяйственная специализация, международное географическое разделение труда</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82,23</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80,74</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Использовать знания об основных географических закономерностях для сравнения показателей, характеризующих демографическую ситуацию и качество жизни населения отдельных стран</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77,43</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86,81</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8</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системы комплексных социально ориентированных географических знаний о закономерностях размещения населения</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76,51</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73,34</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9</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умениями географического анализа и интерпретации информации из различных источников: формулировать выводы и заключения на основе анализа и интерпретации информации из различных источников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59,89</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58,31</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10</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ресурсами, хозяйственного потенциала</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76,97</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78,73</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находить и использовать различные источники географической информации для решения учебных и (или) практико-</w:t>
            </w:r>
            <w:r w:rsidRPr="007B41D3">
              <w:rPr>
                <w:rFonts w:ascii="Times New Roman" w:hAnsi="Times New Roman" w:cs="Times New Roman"/>
                <w:sz w:val="20"/>
                <w:szCs w:val="20"/>
              </w:rPr>
              <w:lastRenderedPageBreak/>
              <w:t>ориентированных задач: выбирать и использовать источники географической информации, адекватные решаемым задачам</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85,94</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86,71</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lastRenderedPageBreak/>
              <w:t>12</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умениями географического анализа и интерпретации информации из различных источников: формулировать выводы и заключения на основе анализа интерпретации информации из различных источников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58,27</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62,64</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13</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сформированность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42,04</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45,26</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14</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Освоение и применение знаний о размещении основных географических объектов: выбирать и использовать источники географической информации для определения положения и взаиморасположения объектов в пространстве</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81,45</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83,89</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15</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географической терминологией и системой базовых географических понятий: применять понятия: воспроизводство населения, демографическая политика, урбанизация, ложная урбанизация, энергопереход, экономическая интеграция, международная хозяйственная специализация, международное географическое разделение труда для решения учебных и (или) практико-ориентированных задач</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67,39</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73,84</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16</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применять географические знания для объяснения изученных социально-экономических и геоэкологических процессов и явлений</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62,13</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65,93</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17К1</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применять географические знания для оценки разнообразных явлений и процессов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45,98</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47,31</w:t>
            </w:r>
          </w:p>
        </w:tc>
      </w:tr>
      <w:tr w:rsidR="00EF7FA0" w:rsidRPr="007B41D3" w:rsidTr="00A539D6">
        <w:trPr>
          <w:gridAfter w:val="1"/>
          <w:wAfter w:w="6" w:type="dxa"/>
          <w:trHeight w:val="283"/>
        </w:trPr>
        <w:tc>
          <w:tcPr>
            <w:tcW w:w="709" w:type="dxa"/>
            <w:vAlign w:val="center"/>
          </w:tcPr>
          <w:p w:rsidR="00EF7FA0" w:rsidRPr="007B41D3" w:rsidRDefault="00EF7FA0" w:rsidP="00D36B10">
            <w:pPr>
              <w:spacing w:after="0" w:line="240" w:lineRule="auto"/>
              <w:jc w:val="center"/>
              <w:rPr>
                <w:rFonts w:ascii="Times New Roman" w:hAnsi="Times New Roman" w:cs="Times New Roman"/>
                <w:sz w:val="20"/>
                <w:szCs w:val="20"/>
              </w:rPr>
            </w:pPr>
            <w:r w:rsidRPr="007B41D3">
              <w:rPr>
                <w:rFonts w:ascii="Times New Roman" w:hAnsi="Times New Roman" w:cs="Times New Roman"/>
                <w:sz w:val="20"/>
                <w:szCs w:val="20"/>
              </w:rPr>
              <w:t>17К2</w:t>
            </w:r>
          </w:p>
        </w:tc>
        <w:tc>
          <w:tcPr>
            <w:tcW w:w="6662" w:type="dxa"/>
            <w:shd w:val="clear" w:color="auto" w:fill="auto"/>
            <w:noWrap/>
            <w:vAlign w:val="bottom"/>
            <w:hideMark/>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умения применять географические знания для оценки разнообразных явлений и процессов</w:t>
            </w:r>
          </w:p>
        </w:tc>
        <w:tc>
          <w:tcPr>
            <w:tcW w:w="709" w:type="dxa"/>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12" w:type="dxa"/>
            <w:gridSpan w:val="3"/>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45,60</w:t>
            </w:r>
          </w:p>
        </w:tc>
        <w:tc>
          <w:tcPr>
            <w:tcW w:w="705" w:type="dxa"/>
            <w:gridSpan w:val="2"/>
            <w:shd w:val="clear" w:color="auto" w:fill="auto"/>
            <w:noWrap/>
            <w:vAlign w:val="center"/>
            <w:hideMark/>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47,94</w:t>
            </w:r>
          </w:p>
        </w:tc>
      </w:tr>
      <w:tr w:rsidR="00EF7FA0" w:rsidRPr="007B41D3" w:rsidTr="00A539D6">
        <w:trPr>
          <w:gridAfter w:val="1"/>
          <w:wAfter w:w="6" w:type="dxa"/>
          <w:trHeight w:val="300"/>
        </w:trPr>
        <w:tc>
          <w:tcPr>
            <w:tcW w:w="7371" w:type="dxa"/>
            <w:gridSpan w:val="2"/>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23</w:t>
            </w:r>
          </w:p>
        </w:tc>
        <w:tc>
          <w:tcPr>
            <w:tcW w:w="703" w:type="dxa"/>
            <w:gridSpan w:val="2"/>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14" w:type="dxa"/>
            <w:gridSpan w:val="3"/>
            <w:shd w:val="clear" w:color="auto" w:fill="auto"/>
            <w:noWrap/>
            <w:vAlign w:val="center"/>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A539D6">
        <w:trPr>
          <w:trHeight w:val="300"/>
        </w:trPr>
        <w:tc>
          <w:tcPr>
            <w:tcW w:w="8095" w:type="dxa"/>
            <w:gridSpan w:val="4"/>
            <w:vAlign w:val="center"/>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3" w:type="dxa"/>
            <w:gridSpan w:val="3"/>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70,16</w:t>
            </w:r>
          </w:p>
        </w:tc>
        <w:tc>
          <w:tcPr>
            <w:tcW w:w="705" w:type="dxa"/>
            <w:gridSpan w:val="2"/>
            <w:shd w:val="clear" w:color="auto" w:fill="auto"/>
            <w:noWrap/>
            <w:vAlign w:val="center"/>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72,71</w:t>
            </w:r>
          </w:p>
        </w:tc>
      </w:tr>
    </w:tbl>
    <w:p w:rsidR="00EF7FA0" w:rsidRPr="007B41D3" w:rsidRDefault="00EF7FA0" w:rsidP="00EF7FA0">
      <w:pPr>
        <w:pStyle w:val="a3"/>
        <w:ind w:firstLine="567"/>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географии выполняли 647 обучающихся (0,44% от всех участников) из 40 образовательных организаций (0,40% от всех ОО, принимавших участие в организации и проведении ВПР по географии в 10 классах) (Таблица 2</w:t>
      </w:r>
      <w:r w:rsidR="00A539D6" w:rsidRPr="007B41D3">
        <w:rPr>
          <w:rFonts w:ascii="Times New Roman" w:hAnsi="Times New Roman" w:cs="Times New Roman"/>
          <w:sz w:val="24"/>
          <w:szCs w:val="24"/>
        </w:rPr>
        <w:t>4</w:t>
      </w:r>
      <w:r w:rsidRPr="007B41D3">
        <w:rPr>
          <w:rFonts w:ascii="Times New Roman" w:hAnsi="Times New Roman" w:cs="Times New Roman"/>
          <w:sz w:val="24"/>
          <w:szCs w:val="24"/>
        </w:rPr>
        <w:t xml:space="preserve">5).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География.</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4</w:t>
      </w:r>
      <w:r w:rsidRPr="007B41D3">
        <w:rPr>
          <w:rFonts w:ascii="Times New Roman" w:hAnsi="Times New Roman" w:cs="Times New Roman"/>
          <w:sz w:val="20"/>
          <w:szCs w:val="20"/>
        </w:rPr>
        <w:t>5</w:t>
      </w:r>
    </w:p>
    <w:tbl>
      <w:tblPr>
        <w:tblW w:w="9072" w:type="dxa"/>
        <w:tblInd w:w="279" w:type="dxa"/>
        <w:tblLook w:val="04A0" w:firstRow="1" w:lastRow="0" w:firstColumn="1" w:lastColumn="0" w:noHBand="0" w:noVBand="1"/>
      </w:tblPr>
      <w:tblGrid>
        <w:gridCol w:w="2551"/>
        <w:gridCol w:w="3544"/>
        <w:gridCol w:w="2977"/>
      </w:tblGrid>
      <w:tr w:rsidR="007B41D3" w:rsidRPr="007B41D3" w:rsidTr="00D36B10">
        <w:trPr>
          <w:trHeight w:val="507"/>
        </w:trPr>
        <w:tc>
          <w:tcPr>
            <w:tcW w:w="2551"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20"/>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9572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147115</w:t>
            </w:r>
          </w:p>
        </w:tc>
      </w:tr>
      <w:tr w:rsidR="00EF7FA0" w:rsidRPr="007B41D3" w:rsidTr="00D36B10">
        <w:trPr>
          <w:trHeight w:val="300"/>
        </w:trPr>
        <w:tc>
          <w:tcPr>
            <w:tcW w:w="255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40</w:t>
            </w:r>
          </w:p>
        </w:tc>
        <w:tc>
          <w:tcPr>
            <w:tcW w:w="2977"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географии на 0,81% выше, чем в среднем по Российской Федерации. Доля получивших отметку «3» выше на 1,90%, отметку «4» - выше на 1,82%. Доля получивших отметку «5» ниже, чем в среднем по Российской Федерации, на 4,54% (Таблица 2</w:t>
      </w:r>
      <w:r w:rsidR="00A539D6" w:rsidRPr="007B41D3">
        <w:rPr>
          <w:rFonts w:ascii="Times New Roman" w:hAnsi="Times New Roman" w:cs="Times New Roman"/>
          <w:sz w:val="24"/>
          <w:szCs w:val="24"/>
        </w:rPr>
        <w:t>4</w:t>
      </w:r>
      <w:r w:rsidRPr="007B41D3">
        <w:rPr>
          <w:rFonts w:ascii="Times New Roman" w:hAnsi="Times New Roman" w:cs="Times New Roman"/>
          <w:sz w:val="24"/>
          <w:szCs w:val="24"/>
        </w:rPr>
        <w:t xml:space="preserve">6, Диаграмма </w:t>
      </w:r>
      <w:r w:rsidR="00A539D6" w:rsidRPr="007B41D3">
        <w:rPr>
          <w:rFonts w:ascii="Times New Roman" w:hAnsi="Times New Roman" w:cs="Times New Roman"/>
          <w:sz w:val="24"/>
          <w:szCs w:val="24"/>
        </w:rPr>
        <w:t>180</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20448A" w:rsidRDefault="0020448A" w:rsidP="00EF7FA0">
      <w:pPr>
        <w:spacing w:after="0" w:line="240" w:lineRule="auto"/>
        <w:jc w:val="center"/>
        <w:rPr>
          <w:rFonts w:ascii="Times New Roman" w:hAnsi="Times New Roman" w:cs="Times New Roman"/>
          <w:b/>
        </w:rPr>
      </w:pPr>
    </w:p>
    <w:p w:rsidR="0020448A" w:rsidRDefault="0020448A" w:rsidP="00EF7FA0">
      <w:pPr>
        <w:spacing w:after="0" w:line="240" w:lineRule="auto"/>
        <w:jc w:val="center"/>
        <w:rPr>
          <w:rFonts w:ascii="Times New Roman" w:hAnsi="Times New Roman" w:cs="Times New Roman"/>
          <w:b/>
        </w:rPr>
      </w:pPr>
    </w:p>
    <w:p w:rsidR="0020448A" w:rsidRDefault="0020448A"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География (%).</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4</w:t>
      </w:r>
      <w:r w:rsidRPr="007B41D3">
        <w:rPr>
          <w:rFonts w:ascii="Times New Roman" w:hAnsi="Times New Roman" w:cs="Times New Roman"/>
          <w:sz w:val="20"/>
          <w:szCs w:val="20"/>
        </w:rPr>
        <w:t>6</w:t>
      </w:r>
    </w:p>
    <w:tbl>
      <w:tblPr>
        <w:tblW w:w="6804" w:type="dxa"/>
        <w:tblInd w:w="1266" w:type="dxa"/>
        <w:tblLook w:val="04A0" w:firstRow="1" w:lastRow="0" w:firstColumn="1" w:lastColumn="0" w:noHBand="0" w:noVBand="1"/>
      </w:tblPr>
      <w:tblGrid>
        <w:gridCol w:w="2268"/>
        <w:gridCol w:w="2126"/>
        <w:gridCol w:w="2410"/>
      </w:tblGrid>
      <w:tr w:rsidR="007B41D3" w:rsidRPr="007B41D3" w:rsidTr="00D36B10">
        <w:trPr>
          <w:trHeight w:val="479"/>
        </w:trPr>
        <w:tc>
          <w:tcPr>
            <w:tcW w:w="226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1,04</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1,85</w:t>
            </w:r>
          </w:p>
        </w:tc>
      </w:tr>
      <w:tr w:rsidR="007B41D3" w:rsidRPr="007B41D3" w:rsidTr="00D36B1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18,81</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20,71</w:t>
            </w:r>
          </w:p>
        </w:tc>
      </w:tr>
      <w:tr w:rsidR="007B41D3" w:rsidRPr="007B41D3" w:rsidTr="00D36B1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52,12</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53,94</w:t>
            </w:r>
          </w:p>
        </w:tc>
      </w:tr>
      <w:tr w:rsidR="00EF7FA0" w:rsidRPr="007B41D3" w:rsidTr="00D36B10">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28,03</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23,49</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География (%).</w:t>
      </w:r>
      <w:r w:rsidRPr="007B41D3">
        <w:rPr>
          <w:rFonts w:ascii="Times New Roman" w:hAnsi="Times New Roman" w:cs="Times New Roman"/>
          <w:b/>
        </w:rPr>
        <w:t xml:space="preserve">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A539D6" w:rsidRPr="007B41D3">
        <w:rPr>
          <w:rFonts w:ascii="Times New Roman" w:hAnsi="Times New Roman" w:cs="Times New Roman"/>
          <w:sz w:val="20"/>
          <w:szCs w:val="20"/>
        </w:rPr>
        <w:t>80</w:t>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noProof/>
          <w:lang w:eastAsia="ru-RU"/>
        </w:rPr>
        <w:drawing>
          <wp:inline distT="0" distB="0" distL="0" distR="0" wp14:anchorId="5A3D50F6" wp14:editId="7D57D37E">
            <wp:extent cx="4199861" cy="2030569"/>
            <wp:effectExtent l="0" t="0" r="0" b="825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33">
                      <a:extLst>
                        <a:ext uri="{28A0092B-C50C-407E-A947-70E740481C1C}">
                          <a14:useLocalDpi xmlns:a14="http://schemas.microsoft.com/office/drawing/2010/main" val="0"/>
                        </a:ext>
                      </a:extLst>
                    </a:blip>
                    <a:srcRect l="5159" t="5646" r="6243" b="4490"/>
                    <a:stretch/>
                  </pic:blipFill>
                  <pic:spPr bwMode="auto">
                    <a:xfrm>
                      <a:off x="0" y="0"/>
                      <a:ext cx="4210858" cy="203588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w:t>
      </w:r>
      <w:r w:rsidRPr="007B41D3">
        <w:rPr>
          <w:rFonts w:ascii="Times New Roman" w:hAnsi="Times New Roman" w:cs="Times New Roman"/>
          <w:sz w:val="24"/>
          <w:szCs w:val="24"/>
        </w:rPr>
        <w:t xml:space="preserve">географии </w:t>
      </w:r>
      <w:r w:rsidRPr="007B41D3">
        <w:rPr>
          <w:rFonts w:ascii="Times New Roman" w:hAnsi="Times New Roman"/>
          <w:sz w:val="24"/>
          <w:szCs w:val="24"/>
        </w:rPr>
        <w:t xml:space="preserve">в 2026 году в Республике Карелия – 70,16% (в 2025 году - 65,29%), в Российской Федерации – 72,71% (в 2025 году - 70,80%).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географии в 2026 году в Республике Карелия – 86,86%, за выполнение задания на проверку сформированности умений 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 (4). В Российской Федерации процент выполнения по данному заданию 89,13%.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географии в 2026 году в Республике Карелия – 42,04% за выполнение задания на проверку сформированности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сформированность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 (13). В Российской Федерации процент выполнения по данному заданию 45,26%.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2026 году совпадает с общероссийской (Диаграмма </w:t>
      </w:r>
      <w:r w:rsidR="00A539D6" w:rsidRPr="007B41D3">
        <w:rPr>
          <w:rFonts w:ascii="Times New Roman" w:hAnsi="Times New Roman"/>
          <w:sz w:val="24"/>
          <w:szCs w:val="24"/>
        </w:rPr>
        <w:t>181</w:t>
      </w:r>
      <w:r w:rsidRPr="007B41D3">
        <w:rPr>
          <w:rFonts w:ascii="Times New Roman" w:hAnsi="Times New Roman"/>
          <w:sz w:val="24"/>
          <w:szCs w:val="24"/>
        </w:rPr>
        <w:t>).</w:t>
      </w:r>
    </w:p>
    <w:p w:rsidR="00EF7FA0" w:rsidRPr="007B41D3" w:rsidRDefault="00EF7FA0" w:rsidP="00EF7FA0">
      <w:pPr>
        <w:spacing w:after="0" w:line="240" w:lineRule="auto"/>
        <w:jc w:val="center"/>
        <w:rPr>
          <w:rFonts w:ascii="Times New Roman" w:hAnsi="Times New Roman" w:cs="Times New Roman"/>
          <w:b/>
        </w:rPr>
      </w:pPr>
    </w:p>
    <w:p w:rsidR="0020448A" w:rsidRDefault="0020448A">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line="240" w:lineRule="auto"/>
        <w:jc w:val="center"/>
        <w:rPr>
          <w:rFonts w:ascii="Times New Roman" w:hAnsi="Times New Roman"/>
          <w:b/>
        </w:rPr>
      </w:pPr>
      <w:r w:rsidRPr="007B41D3">
        <w:rPr>
          <w:rFonts w:ascii="Times New Roman" w:hAnsi="Times New Roman" w:cs="Times New Roman"/>
          <w:b/>
        </w:rPr>
        <w:lastRenderedPageBreak/>
        <w:t xml:space="preserve">Выполнение заданий. </w:t>
      </w:r>
      <w:r w:rsidRPr="007B41D3">
        <w:rPr>
          <w:rFonts w:ascii="Times New Roman" w:hAnsi="Times New Roman"/>
          <w:b/>
        </w:rPr>
        <w:t>География.</w:t>
      </w:r>
      <w:r w:rsidRPr="007B41D3">
        <w:rPr>
          <w:rFonts w:ascii="Times New Roman" w:hAnsi="Times New Roman" w:cs="Times New Roman"/>
          <w:b/>
        </w:rPr>
        <w:t xml:space="preserve"> </w:t>
      </w:r>
      <w:r w:rsidRPr="007B41D3">
        <w:rPr>
          <w:rFonts w:ascii="Times New Roman" w:hAnsi="Times New Roman"/>
          <w:b/>
        </w:rPr>
        <w:t>10 класс</w:t>
      </w:r>
      <w:r w:rsidRPr="007B41D3">
        <w:rPr>
          <w:rFonts w:ascii="Times New Roman" w:hAnsi="Times New Roman" w:cs="Times New Roman"/>
          <w:b/>
        </w:rPr>
        <w:t>, 2026 год</w:t>
      </w:r>
      <w:r w:rsidRPr="007B41D3">
        <w:rPr>
          <w:rFonts w:ascii="Times New Roman" w:hAnsi="Times New Roman"/>
          <w:b/>
        </w:rPr>
        <w:t xml:space="preserve">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 xml:space="preserve">Диаграмма </w:t>
      </w:r>
      <w:r w:rsidR="00A539D6" w:rsidRPr="007B41D3">
        <w:rPr>
          <w:rFonts w:ascii="Times New Roman" w:hAnsi="Times New Roman" w:cs="Times New Roman"/>
          <w:sz w:val="20"/>
          <w:szCs w:val="20"/>
        </w:rPr>
        <w:t>181</w:t>
      </w:r>
    </w:p>
    <w:p w:rsidR="00EF7FA0" w:rsidRPr="007B41D3" w:rsidRDefault="00EF7FA0" w:rsidP="00EF7FA0">
      <w:pPr>
        <w:spacing w:after="0" w:line="240" w:lineRule="auto"/>
        <w:ind w:hanging="284"/>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2D5978B8" wp14:editId="5C78ECB4">
            <wp:extent cx="6601445" cy="2800350"/>
            <wp:effectExtent l="0" t="0" r="9525"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34">
                      <a:extLst>
                        <a:ext uri="{28A0092B-C50C-407E-A947-70E740481C1C}">
                          <a14:useLocalDpi xmlns:a14="http://schemas.microsoft.com/office/drawing/2010/main" val="0"/>
                        </a:ext>
                      </a:extLst>
                    </a:blip>
                    <a:srcRect b="5242"/>
                    <a:stretch/>
                  </pic:blipFill>
                  <pic:spPr bwMode="auto">
                    <a:xfrm>
                      <a:off x="0" y="0"/>
                      <a:ext cx="6607496" cy="280291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8"/>
        <w:jc w:val="both"/>
        <w:rPr>
          <w:rFonts w:ascii="Times New Roman" w:hAnsi="Times New Roman"/>
          <w:sz w:val="10"/>
          <w:szCs w:val="10"/>
        </w:rPr>
      </w:pPr>
    </w:p>
    <w:p w:rsidR="0020448A" w:rsidRDefault="0020448A" w:rsidP="00EF7FA0">
      <w:pPr>
        <w:pStyle w:val="a3"/>
        <w:spacing w:line="276" w:lineRule="auto"/>
        <w:rPr>
          <w:rFonts w:ascii="Times New Roman" w:hAnsi="Times New Roman"/>
          <w:b/>
        </w:rPr>
      </w:pPr>
    </w:p>
    <w:p w:rsidR="00EF7FA0" w:rsidRPr="007B41D3" w:rsidRDefault="00EF7FA0" w:rsidP="00EF7FA0">
      <w:pPr>
        <w:pStyle w:val="a3"/>
        <w:spacing w:line="276" w:lineRule="auto"/>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firstLine="709"/>
        <w:jc w:val="both"/>
        <w:rPr>
          <w:rFonts w:ascii="Times New Roman" w:hAnsi="Times New Roman"/>
          <w:sz w:val="24"/>
          <w:szCs w:val="24"/>
        </w:rPr>
      </w:pPr>
      <w:r w:rsidRPr="007B41D3">
        <w:rPr>
          <w:rFonts w:ascii="Times New Roman" w:hAnsi="Times New Roman"/>
          <w:sz w:val="24"/>
          <w:szCs w:val="24"/>
        </w:rPr>
        <w:t>Сравнение отметок ВПР по географии в 10 классе с отметками по журналу позволяет сделать вывод о том, что 52,51% обучающихся подтверждают школьную оценку (Таблица 2</w:t>
      </w:r>
      <w:r w:rsidR="00A539D6" w:rsidRPr="007B41D3">
        <w:rPr>
          <w:rFonts w:ascii="Times New Roman" w:hAnsi="Times New Roman"/>
          <w:sz w:val="24"/>
          <w:szCs w:val="24"/>
        </w:rPr>
        <w:t>4</w:t>
      </w:r>
      <w:r w:rsidRPr="007B41D3">
        <w:rPr>
          <w:rFonts w:ascii="Times New Roman" w:hAnsi="Times New Roman"/>
          <w:sz w:val="24"/>
          <w:szCs w:val="24"/>
        </w:rPr>
        <w:t xml:space="preserve">7, Диаграмма </w:t>
      </w:r>
      <w:r w:rsidR="00A539D6" w:rsidRPr="007B41D3">
        <w:rPr>
          <w:rFonts w:ascii="Times New Roman" w:hAnsi="Times New Roman"/>
          <w:sz w:val="24"/>
          <w:szCs w:val="24"/>
        </w:rPr>
        <w:t>182</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both"/>
        <w:rPr>
          <w:rFonts w:ascii="Times New Roman" w:hAnsi="Times New Roman"/>
          <w:sz w:val="24"/>
          <w:szCs w:val="24"/>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География.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w:t>
      </w:r>
      <w:r w:rsidR="00A539D6" w:rsidRPr="007B41D3">
        <w:rPr>
          <w:rFonts w:ascii="Times New Roman" w:hAnsi="Times New Roman"/>
          <w:sz w:val="20"/>
          <w:szCs w:val="20"/>
        </w:rPr>
        <w:t>4</w:t>
      </w:r>
      <w:r w:rsidRPr="007B41D3">
        <w:rPr>
          <w:rFonts w:ascii="Times New Roman" w:hAnsi="Times New Roman"/>
          <w:sz w:val="20"/>
          <w:szCs w:val="20"/>
        </w:rPr>
        <w:t>7</w:t>
      </w:r>
    </w:p>
    <w:tbl>
      <w:tblPr>
        <w:tblW w:w="79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1815"/>
        <w:gridCol w:w="1842"/>
      </w:tblGrid>
      <w:tr w:rsidR="007B41D3" w:rsidRPr="007B41D3" w:rsidTr="00D36B10">
        <w:trPr>
          <w:trHeight w:val="315"/>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57"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205</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35,53%</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303</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52,51%</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69</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11,96%</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815"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647</w:t>
            </w:r>
          </w:p>
        </w:tc>
        <w:tc>
          <w:tcPr>
            <w:tcW w:w="1842" w:type="dxa"/>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География. 10 класс, 2026 год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A539D6" w:rsidRPr="007B41D3">
        <w:rPr>
          <w:rFonts w:ascii="Times New Roman" w:hAnsi="Times New Roman" w:cs="Times New Roman"/>
          <w:sz w:val="20"/>
          <w:szCs w:val="20"/>
        </w:rPr>
        <w:t>82</w:t>
      </w:r>
    </w:p>
    <w:p w:rsidR="00EF7FA0" w:rsidRPr="007B41D3" w:rsidRDefault="00EF7FA0" w:rsidP="00EF7FA0">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261DA8A2" wp14:editId="5ADB1043">
            <wp:extent cx="5135525" cy="1616075"/>
            <wp:effectExtent l="0" t="0" r="8255" b="317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35">
                      <a:extLst>
                        <a:ext uri="{28A0092B-C50C-407E-A947-70E740481C1C}">
                          <a14:useLocalDpi xmlns:a14="http://schemas.microsoft.com/office/drawing/2010/main" val="0"/>
                        </a:ext>
                      </a:extLst>
                    </a:blip>
                    <a:srcRect l="8333" t="4070" r="6027" b="7530"/>
                    <a:stretch/>
                  </pic:blipFill>
                  <pic:spPr bwMode="auto">
                    <a:xfrm>
                      <a:off x="0" y="0"/>
                      <a:ext cx="5137419" cy="161667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jc w:val="center"/>
        <w:rPr>
          <w:rFonts w:ascii="Times New Roman" w:hAnsi="Times New Roman"/>
          <w:sz w:val="24"/>
          <w:szCs w:val="24"/>
        </w:rPr>
      </w:pPr>
    </w:p>
    <w:p w:rsidR="00EF7FA0" w:rsidRPr="007B41D3" w:rsidRDefault="00EF7FA0" w:rsidP="00EF7FA0">
      <w:pPr>
        <w:spacing w:after="0" w:line="240" w:lineRule="auto"/>
        <w:jc w:val="center"/>
        <w:rPr>
          <w:rFonts w:ascii="Times New Roman" w:hAnsi="Times New Roman"/>
          <w:sz w:val="24"/>
          <w:szCs w:val="24"/>
        </w:rPr>
      </w:pPr>
    </w:p>
    <w:p w:rsidR="0020448A" w:rsidRDefault="0020448A">
      <w:pPr>
        <w:rPr>
          <w:rFonts w:ascii="Times New Roman" w:hAnsi="Times New Roman"/>
          <w:b/>
          <w:sz w:val="24"/>
          <w:szCs w:val="24"/>
        </w:rPr>
      </w:pPr>
      <w:bookmarkStart w:id="61" w:name="_Toc153202815"/>
      <w:r>
        <w:rPr>
          <w:rFonts w:ascii="Times New Roman" w:hAnsi="Times New Roman"/>
          <w:b/>
          <w:sz w:val="24"/>
          <w:szCs w:val="24"/>
        </w:rPr>
        <w:br w:type="page"/>
      </w:r>
    </w:p>
    <w:p w:rsidR="0020448A" w:rsidRDefault="0020448A" w:rsidP="00EF7FA0">
      <w:pPr>
        <w:spacing w:after="0" w:line="240" w:lineRule="auto"/>
        <w:rPr>
          <w:rFonts w:ascii="Times New Roman" w:hAnsi="Times New Roman"/>
          <w:b/>
          <w:sz w:val="24"/>
          <w:szCs w:val="24"/>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hAnsi="Times New Roman"/>
          <w:b/>
          <w:sz w:val="24"/>
          <w:szCs w:val="24"/>
        </w:rPr>
        <w:t>Английский язык</w:t>
      </w:r>
      <w:r w:rsidRPr="007B41D3">
        <w:rPr>
          <w:rFonts w:ascii="Times New Roman" w:hAnsi="Times New Roman" w:cs="Times New Roman"/>
          <w:b/>
          <w:sz w:val="24"/>
          <w:szCs w:val="24"/>
        </w:rPr>
        <w:t xml:space="preserve"> </w:t>
      </w:r>
    </w:p>
    <w:p w:rsidR="00EF7FA0" w:rsidRPr="007B41D3" w:rsidRDefault="00EF7FA0" w:rsidP="00EF7FA0">
      <w:pPr>
        <w:spacing w:after="0" w:line="240" w:lineRule="auto"/>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Достижение планируемых результатов ВПР в Республике Карелия, 2026 год </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4</w:t>
      </w:r>
      <w:r w:rsidRPr="007B41D3">
        <w:rPr>
          <w:rFonts w:ascii="Times New Roman" w:hAnsi="Times New Roman" w:cs="Times New Roman"/>
          <w:sz w:val="20"/>
          <w:szCs w:val="20"/>
        </w:rPr>
        <w:t>8</w:t>
      </w:r>
    </w:p>
    <w:tbl>
      <w:tblPr>
        <w:tblW w:w="98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63"/>
        <w:gridCol w:w="848"/>
        <w:gridCol w:w="14"/>
        <w:gridCol w:w="695"/>
        <w:gridCol w:w="14"/>
        <w:gridCol w:w="705"/>
        <w:gridCol w:w="14"/>
      </w:tblGrid>
      <w:tr w:rsidR="007B41D3" w:rsidRPr="007B41D3" w:rsidTr="00A539D6">
        <w:trPr>
          <w:trHeight w:val="300"/>
          <w:tblHeader/>
        </w:trPr>
        <w:tc>
          <w:tcPr>
            <w:tcW w:w="9803"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Английский</w:t>
            </w:r>
            <w:r w:rsidRPr="007B41D3">
              <w:rPr>
                <w:rFonts w:ascii="Times New Roman" w:hAnsi="Times New Roman"/>
                <w:b/>
              </w:rPr>
              <w:t xml:space="preserve"> </w:t>
            </w:r>
            <w:r w:rsidRPr="007B41D3">
              <w:rPr>
                <w:rFonts w:ascii="Times New Roman" w:eastAsia="Times New Roman" w:hAnsi="Times New Roman" w:cs="Times New Roman"/>
                <w:b/>
                <w:sz w:val="20"/>
                <w:szCs w:val="20"/>
                <w:lang w:eastAsia="ru-RU"/>
              </w:rPr>
              <w:t>язык 10 класс</w:t>
            </w:r>
          </w:p>
        </w:tc>
      </w:tr>
      <w:tr w:rsidR="007B41D3" w:rsidRPr="007B41D3" w:rsidTr="00A539D6">
        <w:trPr>
          <w:gridAfter w:val="1"/>
          <w:wAfter w:w="14" w:type="dxa"/>
          <w:trHeight w:val="300"/>
          <w:tblHeader/>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84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0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19"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Воспринимать на слух и понимать аутентичные тексты, содержащие отдельные неизученные языковые явления</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71,47</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70,71</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про себя и понимать основное содержание текстов, содержащих отдельные неизученные языковые явления</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82,67</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84,76</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Читать про себя и понимать несложные аутентичные тексты, содержащие отдельные неизученные языковые явления, с пониманием запрашиваемой информации</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77,18</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81,05</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Распознавать и правильно употреблять лексические единицы, обслуживающие ситуации общения в рамках тематического содержания речи, с соблюдением существующей нормы лексической сочетаемости </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74,31</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76,63</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Оперировать языковыми средствами в коммуникативно значимом контексте: грамматические формы</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64,01</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68,90</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Знать реалии страны/стран изучаемого языка (государственное устройство, систему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страны/стран изучаемого языка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5</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82,18</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82,00</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7К1</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Писать электронное сообщение личного характера, соблюдая речевой этикет, принятый в стране/странах изучаемого языка (объем сообщения – до 130 слов) </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57,04</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61,17</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7К2</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Правильно использовать средства логической связи; структурно оформлять текст в соответствии с нормами письменного этикета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54,96</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56,72</w:t>
            </w:r>
          </w:p>
        </w:tc>
      </w:tr>
      <w:tr w:rsidR="007B41D3" w:rsidRPr="007B41D3" w:rsidTr="00A539D6">
        <w:trPr>
          <w:gridAfter w:val="1"/>
          <w:wAfter w:w="14" w:type="dxa"/>
          <w:trHeight w:val="300"/>
        </w:trPr>
        <w:tc>
          <w:tcPr>
            <w:tcW w:w="550" w:type="dxa"/>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7К3</w:t>
            </w:r>
          </w:p>
        </w:tc>
        <w:tc>
          <w:tcPr>
            <w:tcW w:w="6963"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Употреблять лексические единицы, обслуживающие ситуации общения в 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характера</w:t>
            </w:r>
          </w:p>
        </w:tc>
        <w:tc>
          <w:tcPr>
            <w:tcW w:w="84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0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40,45</w:t>
            </w:r>
          </w:p>
        </w:tc>
        <w:tc>
          <w:tcPr>
            <w:tcW w:w="719"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42,81</w:t>
            </w:r>
          </w:p>
        </w:tc>
      </w:tr>
      <w:tr w:rsidR="007B41D3" w:rsidRPr="007B41D3" w:rsidTr="00A539D6">
        <w:trPr>
          <w:gridAfter w:val="1"/>
          <w:wAfter w:w="14" w:type="dxa"/>
          <w:trHeight w:val="300"/>
        </w:trPr>
        <w:tc>
          <w:tcPr>
            <w:tcW w:w="7513"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84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38</w:t>
            </w:r>
          </w:p>
        </w:tc>
        <w:tc>
          <w:tcPr>
            <w:tcW w:w="70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19"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A539D6">
        <w:trPr>
          <w:trHeight w:val="300"/>
        </w:trPr>
        <w:tc>
          <w:tcPr>
            <w:tcW w:w="8375"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67,14</w:t>
            </w:r>
          </w:p>
        </w:tc>
        <w:tc>
          <w:tcPr>
            <w:tcW w:w="719"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69,42</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английскому языку в 10 классе выполняли 696 обучающихся (0,49% от всех участников) из 38 образовательных организаций (0,42% от всех ОО, принимавших участие в организации и проведении ВПР по английскому языку в 10 классах) (Таблица 2</w:t>
      </w:r>
      <w:r w:rsidR="00A539D6" w:rsidRPr="007B41D3">
        <w:rPr>
          <w:rFonts w:ascii="Times New Roman" w:hAnsi="Times New Roman" w:cs="Times New Roman"/>
          <w:sz w:val="24"/>
          <w:szCs w:val="24"/>
        </w:rPr>
        <w:t>4</w:t>
      </w:r>
      <w:r w:rsidRPr="007B41D3">
        <w:rPr>
          <w:rFonts w:ascii="Times New Roman" w:hAnsi="Times New Roman" w:cs="Times New Roman"/>
          <w:sz w:val="24"/>
          <w:szCs w:val="24"/>
        </w:rPr>
        <w:t xml:space="preserve">9).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sz w:val="24"/>
          <w:szCs w:val="24"/>
        </w:rPr>
      </w:pPr>
      <w:r w:rsidRPr="007B41D3">
        <w:rPr>
          <w:rFonts w:ascii="Times New Roman" w:hAnsi="Times New Roman" w:cs="Times New Roman"/>
          <w:b/>
        </w:rPr>
        <w:t xml:space="preserve">Количество обучающихся, участвующих в ВПР. </w:t>
      </w:r>
      <w:r w:rsidRPr="007B41D3">
        <w:rPr>
          <w:rFonts w:ascii="Times New Roman" w:hAnsi="Times New Roman"/>
          <w:b/>
        </w:rPr>
        <w:t>Английский язык</w:t>
      </w:r>
      <w:r w:rsidRPr="007B41D3">
        <w:rPr>
          <w:rFonts w:ascii="Times New Roman" w:hAnsi="Times New Roman" w:cs="Times New Roman"/>
          <w:b/>
        </w:rPr>
        <w:t>. 10 класс, 2026 год</w:t>
      </w:r>
    </w:p>
    <w:p w:rsidR="00EF7FA0" w:rsidRPr="007B41D3" w:rsidRDefault="00EF7FA0" w:rsidP="00EF7FA0">
      <w:pPr>
        <w:spacing w:after="0" w:line="276"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4</w:t>
      </w:r>
      <w:r w:rsidRPr="007B41D3">
        <w:rPr>
          <w:rFonts w:ascii="Times New Roman" w:hAnsi="Times New Roman" w:cs="Times New Roman"/>
          <w:sz w:val="20"/>
          <w:szCs w:val="20"/>
        </w:rPr>
        <w:t>9</w:t>
      </w:r>
    </w:p>
    <w:tbl>
      <w:tblPr>
        <w:tblW w:w="8817" w:type="dxa"/>
        <w:tblInd w:w="392" w:type="dxa"/>
        <w:tblLook w:val="04A0" w:firstRow="1" w:lastRow="0" w:firstColumn="1" w:lastColumn="0" w:noHBand="0" w:noVBand="1"/>
      </w:tblPr>
      <w:tblGrid>
        <w:gridCol w:w="2835"/>
        <w:gridCol w:w="3289"/>
        <w:gridCol w:w="2693"/>
      </w:tblGrid>
      <w:tr w:rsidR="007B41D3" w:rsidRPr="007B41D3" w:rsidTr="00D36B1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89"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289"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9113</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142090</w:t>
            </w:r>
          </w:p>
        </w:tc>
      </w:tr>
      <w:tr w:rsidR="00EF7FA0" w:rsidRPr="007B41D3" w:rsidTr="00D36B10">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289"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38</w:t>
            </w:r>
          </w:p>
        </w:tc>
        <w:tc>
          <w:tcPr>
            <w:tcW w:w="2693" w:type="dxa"/>
            <w:tcBorders>
              <w:top w:val="single" w:sz="4" w:space="0" w:color="000000"/>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76"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696</w:t>
            </w:r>
          </w:p>
        </w:tc>
      </w:tr>
    </w:tbl>
    <w:p w:rsidR="00EF7FA0" w:rsidRPr="007B41D3" w:rsidRDefault="00EF7FA0" w:rsidP="00EF7FA0">
      <w:pPr>
        <w:spacing w:after="0" w:line="276"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английскому языку на 3,51% выше, чем в среднем по Российской Федерации. Доля получивших отметку «3» ниже на 1,58%.  Доля получивших отметку «4» - ниже на 0,45%, отметку «5» ниже на 1,48%, чем в среднем по Российской Федерации (Таблица 2</w:t>
      </w:r>
      <w:r w:rsidR="00A539D6" w:rsidRPr="007B41D3">
        <w:rPr>
          <w:rFonts w:ascii="Times New Roman" w:hAnsi="Times New Roman" w:cs="Times New Roman"/>
          <w:sz w:val="24"/>
          <w:szCs w:val="24"/>
        </w:rPr>
        <w:t>5</w:t>
      </w:r>
      <w:r w:rsidRPr="007B41D3">
        <w:rPr>
          <w:rFonts w:ascii="Times New Roman" w:hAnsi="Times New Roman" w:cs="Times New Roman"/>
          <w:sz w:val="24"/>
          <w:szCs w:val="24"/>
        </w:rPr>
        <w:t>0, Диаграмма 18</w:t>
      </w:r>
      <w:r w:rsidR="00A539D6" w:rsidRPr="007B41D3">
        <w:rPr>
          <w:rFonts w:ascii="Times New Roman" w:hAnsi="Times New Roman" w:cs="Times New Roman"/>
          <w:sz w:val="24"/>
          <w:szCs w:val="24"/>
        </w:rPr>
        <w:t>3</w:t>
      </w:r>
      <w:r w:rsidRPr="007B41D3">
        <w:rPr>
          <w:rFonts w:ascii="Times New Roman" w:hAnsi="Times New Roman" w:cs="Times New Roman"/>
          <w:sz w:val="24"/>
          <w:szCs w:val="24"/>
        </w:rPr>
        <w:t xml:space="preserve">). </w:t>
      </w:r>
    </w:p>
    <w:p w:rsidR="00EF7FA0" w:rsidRPr="007B41D3" w:rsidRDefault="00EF7FA0" w:rsidP="00EF7FA0">
      <w:pPr>
        <w:spacing w:after="0" w:line="276" w:lineRule="auto"/>
        <w:ind w:firstLine="708"/>
        <w:jc w:val="both"/>
        <w:rPr>
          <w:rFonts w:ascii="Times New Roman" w:hAnsi="Times New Roman" w:cs="Times New Roman"/>
          <w:sz w:val="24"/>
          <w:szCs w:val="24"/>
        </w:rPr>
      </w:pPr>
    </w:p>
    <w:p w:rsidR="00EF7FA0" w:rsidRPr="007B41D3" w:rsidRDefault="00EF7FA0" w:rsidP="00EF7FA0">
      <w:pPr>
        <w:spacing w:after="0" w:line="276" w:lineRule="auto"/>
        <w:jc w:val="center"/>
        <w:rPr>
          <w:rFonts w:ascii="Times New Roman" w:hAnsi="Times New Roman" w:cs="Times New Roman"/>
          <w:b/>
        </w:rPr>
      </w:pPr>
      <w:r w:rsidRPr="007B41D3">
        <w:rPr>
          <w:rFonts w:ascii="Times New Roman" w:hAnsi="Times New Roman" w:cs="Times New Roman"/>
          <w:b/>
        </w:rPr>
        <w:lastRenderedPageBreak/>
        <w:t xml:space="preserve">Статистика по отметкам. </w:t>
      </w:r>
      <w:r w:rsidRPr="007B41D3">
        <w:rPr>
          <w:rFonts w:ascii="Times New Roman" w:hAnsi="Times New Roman"/>
          <w:b/>
        </w:rPr>
        <w:t>Английский язык (%)</w:t>
      </w:r>
      <w:r w:rsidRPr="007B41D3">
        <w:rPr>
          <w:rFonts w:ascii="Times New Roman" w:hAnsi="Times New Roman" w:cs="Times New Roman"/>
          <w:b/>
        </w:rPr>
        <w:t>. 10 класс, 2026 год</w:t>
      </w:r>
    </w:p>
    <w:p w:rsidR="00EF7FA0" w:rsidRPr="007B41D3" w:rsidRDefault="00EF7FA0" w:rsidP="00EF7FA0">
      <w:pPr>
        <w:spacing w:after="0" w:line="276"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5</w:t>
      </w:r>
      <w:r w:rsidRPr="007B41D3">
        <w:rPr>
          <w:rFonts w:ascii="Times New Roman" w:hAnsi="Times New Roman" w:cs="Times New Roman"/>
          <w:sz w:val="20"/>
          <w:szCs w:val="20"/>
        </w:rPr>
        <w:t>0</w:t>
      </w:r>
    </w:p>
    <w:tbl>
      <w:tblPr>
        <w:tblW w:w="6922" w:type="dxa"/>
        <w:tblInd w:w="1124" w:type="dxa"/>
        <w:tblLook w:val="04A0" w:firstRow="1" w:lastRow="0" w:firstColumn="1" w:lastColumn="0" w:noHBand="0" w:noVBand="1"/>
      </w:tblPr>
      <w:tblGrid>
        <w:gridCol w:w="2410"/>
        <w:gridCol w:w="2126"/>
        <w:gridCol w:w="2386"/>
      </w:tblGrid>
      <w:tr w:rsidR="007B41D3" w:rsidRPr="007B41D3" w:rsidTr="00D36B10">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76"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38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2,09</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5,60</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16,67</w:t>
            </w:r>
          </w:p>
        </w:tc>
        <w:tc>
          <w:tcPr>
            <w:tcW w:w="238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15,09</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50,88</w:t>
            </w:r>
          </w:p>
        </w:tc>
        <w:tc>
          <w:tcPr>
            <w:tcW w:w="238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50,43</w:t>
            </w:r>
          </w:p>
        </w:tc>
      </w:tr>
      <w:tr w:rsidR="00EF7FA0"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30,36</w:t>
            </w:r>
          </w:p>
        </w:tc>
        <w:tc>
          <w:tcPr>
            <w:tcW w:w="2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28,88</w:t>
            </w:r>
          </w:p>
        </w:tc>
      </w:tr>
    </w:tbl>
    <w:p w:rsidR="00EF7FA0" w:rsidRPr="007B41D3" w:rsidRDefault="00EF7FA0"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 xml:space="preserve">Статистика по отметкам. </w:t>
      </w:r>
      <w:r w:rsidRPr="007B41D3">
        <w:rPr>
          <w:rFonts w:ascii="Times New Roman" w:hAnsi="Times New Roman"/>
          <w:b/>
        </w:rPr>
        <w:t>Английский язык (%)</w:t>
      </w:r>
      <w:r w:rsidRPr="007B41D3">
        <w:rPr>
          <w:rFonts w:ascii="Times New Roman" w:hAnsi="Times New Roman" w:cs="Times New Roman"/>
          <w:b/>
        </w:rPr>
        <w:t>.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18</w:t>
      </w:r>
      <w:r w:rsidR="00A539D6" w:rsidRPr="007B41D3">
        <w:rPr>
          <w:rFonts w:ascii="Times New Roman" w:hAnsi="Times New Roman" w:cs="Times New Roman"/>
          <w:sz w:val="20"/>
          <w:szCs w:val="20"/>
        </w:rPr>
        <w:t>3</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210BCA23" wp14:editId="5C56547D">
            <wp:extent cx="4540908" cy="2211572"/>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36">
                      <a:extLst>
                        <a:ext uri="{28A0092B-C50C-407E-A947-70E740481C1C}">
                          <a14:useLocalDpi xmlns:a14="http://schemas.microsoft.com/office/drawing/2010/main" val="0"/>
                        </a:ext>
                      </a:extLst>
                    </a:blip>
                    <a:srcRect l="4419" t="3580" r="5569" b="1"/>
                    <a:stretch/>
                  </pic:blipFill>
                  <pic:spPr bwMode="auto">
                    <a:xfrm>
                      <a:off x="0" y="0"/>
                      <a:ext cx="4554206" cy="2218048"/>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английскому языку </w:t>
      </w:r>
      <w:r w:rsidRPr="007B41D3">
        <w:rPr>
          <w:rFonts w:ascii="Times New Roman" w:hAnsi="Times New Roman"/>
          <w:sz w:val="24"/>
          <w:szCs w:val="24"/>
        </w:rPr>
        <w:t xml:space="preserve">в 2026 году в Республике Карелия – 67,14% (в 2025 году - 66,39%), в Российской Федерации – 69,42% (в 2025 году - 66,92%).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английскому языку в 2026 году в Республике Карелия – 82,67%, за выполнение задания на умение читать про себя и понимать основное содержание текстов, содержащих отдельные неизученные языковые явления (2). В Российской Федерации процент выполнения по данному заданию 84,76%.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английскому языку в 2026 году в Республике Карелия – 40,45% за выполнение задания на умение употреблять лексические единицы, обслуживающие ситуации общения в 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характера (7К3). В Российской Федерации процент выполнения по данному заданию 42,81%.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18</w:t>
      </w:r>
      <w:r w:rsidR="00A539D6" w:rsidRPr="007B41D3">
        <w:rPr>
          <w:rFonts w:ascii="Times New Roman" w:hAnsi="Times New Roman"/>
          <w:sz w:val="24"/>
          <w:szCs w:val="24"/>
        </w:rPr>
        <w:t>4</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sz w:val="16"/>
          <w:szCs w:val="16"/>
        </w:rPr>
      </w:pPr>
    </w:p>
    <w:p w:rsidR="0020448A" w:rsidRDefault="0020448A">
      <w:pPr>
        <w:rPr>
          <w:rFonts w:ascii="Times New Roman" w:hAnsi="Times New Roman" w:cs="Times New Roman"/>
          <w:b/>
        </w:rPr>
      </w:pPr>
      <w:r>
        <w:rPr>
          <w:rFonts w:ascii="Times New Roman" w:hAnsi="Times New Roman" w:cs="Times New Roman"/>
          <w:b/>
        </w:rPr>
        <w:br w:type="page"/>
      </w: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lastRenderedPageBreak/>
        <w:t xml:space="preserve">Выполнение заданий. </w:t>
      </w:r>
      <w:r w:rsidRPr="007B41D3">
        <w:rPr>
          <w:rFonts w:ascii="Times New Roman" w:hAnsi="Times New Roman"/>
          <w:b/>
        </w:rPr>
        <w:t>Английский язык</w:t>
      </w:r>
      <w:r w:rsidRPr="007B41D3">
        <w:rPr>
          <w:rFonts w:ascii="Times New Roman" w:hAnsi="Times New Roman" w:cs="Times New Roman"/>
          <w:b/>
        </w:rPr>
        <w:t>.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18</w:t>
      </w:r>
      <w:r w:rsidR="00A539D6" w:rsidRPr="007B41D3">
        <w:rPr>
          <w:rFonts w:ascii="Times New Roman" w:hAnsi="Times New Roman" w:cs="Times New Roman"/>
          <w:sz w:val="20"/>
          <w:szCs w:val="20"/>
        </w:rPr>
        <w:t>4</w:t>
      </w:r>
    </w:p>
    <w:p w:rsidR="00EF7FA0" w:rsidRPr="007B41D3" w:rsidRDefault="00EF7FA0" w:rsidP="00EF7FA0">
      <w:pPr>
        <w:spacing w:after="0" w:line="240" w:lineRule="auto"/>
        <w:ind w:hanging="142"/>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76F42CF4" wp14:editId="106D7BEA">
            <wp:extent cx="5167423" cy="2676525"/>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168562" cy="2677115"/>
                    </a:xfrm>
                    <a:prstGeom prst="rect">
                      <a:avLst/>
                    </a:prstGeom>
                    <a:noFill/>
                  </pic:spPr>
                </pic:pic>
              </a:graphicData>
            </a:graphic>
          </wp:inline>
        </w:drawing>
      </w:r>
    </w:p>
    <w:p w:rsidR="00EF7FA0" w:rsidRPr="007B41D3" w:rsidRDefault="00EF7FA0" w:rsidP="00EF7FA0">
      <w:pPr>
        <w:pStyle w:val="a3"/>
        <w:spacing w:line="276" w:lineRule="auto"/>
        <w:jc w:val="both"/>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английскому языку в 10 классе с отметками по журналу позволяет сделать вывод о том, что 54,45% обучающихся подтверждают школьную оценку (Таблица 2</w:t>
      </w:r>
      <w:r w:rsidR="00A539D6" w:rsidRPr="007B41D3">
        <w:rPr>
          <w:rFonts w:ascii="Times New Roman" w:hAnsi="Times New Roman"/>
          <w:sz w:val="24"/>
          <w:szCs w:val="24"/>
        </w:rPr>
        <w:t>5</w:t>
      </w:r>
      <w:r w:rsidRPr="007B41D3">
        <w:rPr>
          <w:rFonts w:ascii="Times New Roman" w:hAnsi="Times New Roman"/>
          <w:sz w:val="24"/>
          <w:szCs w:val="24"/>
        </w:rPr>
        <w:t>1, Диаграмма 18</w:t>
      </w:r>
      <w:r w:rsidR="00A539D6" w:rsidRPr="007B41D3">
        <w:rPr>
          <w:rFonts w:ascii="Times New Roman" w:hAnsi="Times New Roman"/>
          <w:sz w:val="24"/>
          <w:szCs w:val="24"/>
        </w:rPr>
        <w:t>5</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sz w:val="16"/>
          <w:szCs w:val="16"/>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Английский язык.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w:t>
      </w:r>
      <w:r w:rsidR="00A539D6" w:rsidRPr="007B41D3">
        <w:rPr>
          <w:rFonts w:ascii="Times New Roman" w:hAnsi="Times New Roman"/>
          <w:sz w:val="20"/>
          <w:szCs w:val="20"/>
        </w:rPr>
        <w:t>5</w:t>
      </w:r>
      <w:r w:rsidRPr="007B41D3">
        <w:rPr>
          <w:rFonts w:ascii="Times New Roman" w:hAnsi="Times New Roman"/>
          <w:sz w:val="20"/>
          <w:szCs w:val="20"/>
        </w:rPr>
        <w:t>1</w:t>
      </w:r>
    </w:p>
    <w:tbl>
      <w:tblPr>
        <w:tblW w:w="81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701"/>
        <w:gridCol w:w="1701"/>
        <w:gridCol w:w="6"/>
      </w:tblGrid>
      <w:tr w:rsidR="007B41D3" w:rsidRPr="007B41D3" w:rsidTr="00D36B10">
        <w:trPr>
          <w:trHeight w:val="315"/>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8" w:type="dxa"/>
            <w:gridSpan w:val="3"/>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gridAfter w:val="1"/>
          <w:wAfter w:w="6"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170</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24,43%</w:t>
            </w:r>
          </w:p>
        </w:tc>
      </w:tr>
      <w:tr w:rsidR="007B41D3" w:rsidRPr="007B41D3" w:rsidTr="00D36B10">
        <w:trPr>
          <w:gridAfter w:val="1"/>
          <w:wAfter w:w="6"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379</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54,45%</w:t>
            </w:r>
          </w:p>
        </w:tc>
      </w:tr>
      <w:tr w:rsidR="007B41D3" w:rsidRPr="007B41D3" w:rsidTr="00D36B10">
        <w:trPr>
          <w:gridAfter w:val="1"/>
          <w:wAfter w:w="6"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147</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21,12%</w:t>
            </w:r>
          </w:p>
        </w:tc>
      </w:tr>
      <w:tr w:rsidR="00EF7FA0" w:rsidRPr="007B41D3" w:rsidTr="00D36B10">
        <w:trPr>
          <w:gridAfter w:val="1"/>
          <w:wAfter w:w="6" w:type="dxa"/>
          <w:trHeight w:val="300"/>
        </w:trPr>
        <w:tc>
          <w:tcPr>
            <w:tcW w:w="4706"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696</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rPr>
          <w:rFonts w:ascii="Times New Roman" w:eastAsia="Calibri" w:hAnsi="Times New Roman" w:cs="Times New Roman"/>
          <w:b/>
          <w:sz w:val="16"/>
          <w:szCs w:val="16"/>
        </w:rPr>
      </w:pPr>
    </w:p>
    <w:p w:rsidR="00A539D6" w:rsidRPr="007B41D3" w:rsidRDefault="00A539D6" w:rsidP="00EF7FA0">
      <w:pPr>
        <w:pStyle w:val="a3"/>
        <w:ind w:left="45" w:hanging="45"/>
        <w:jc w:val="center"/>
        <w:rPr>
          <w:rFonts w:ascii="Times New Roman" w:hAnsi="Times New Roman"/>
          <w:b/>
        </w:rPr>
      </w:pPr>
    </w:p>
    <w:p w:rsidR="00A539D6" w:rsidRPr="007B41D3" w:rsidRDefault="00A539D6" w:rsidP="00EF7FA0">
      <w:pPr>
        <w:pStyle w:val="a3"/>
        <w:ind w:left="45" w:hanging="45"/>
        <w:jc w:val="center"/>
        <w:rPr>
          <w:rFonts w:ascii="Times New Roman" w:hAnsi="Times New Roman"/>
          <w:b/>
        </w:rPr>
      </w:pPr>
    </w:p>
    <w:p w:rsidR="00EF7FA0" w:rsidRPr="007B41D3" w:rsidRDefault="00EF7FA0" w:rsidP="00EF7FA0">
      <w:pPr>
        <w:pStyle w:val="a3"/>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Английский язык. 10 класс, 2026 год </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18</w:t>
      </w:r>
      <w:r w:rsidR="00A539D6" w:rsidRPr="007B41D3">
        <w:rPr>
          <w:rFonts w:ascii="Times New Roman" w:hAnsi="Times New Roman" w:cs="Times New Roman"/>
          <w:sz w:val="20"/>
          <w:szCs w:val="20"/>
        </w:rPr>
        <w:t>5</w:t>
      </w:r>
    </w:p>
    <w:p w:rsidR="00EF7FA0" w:rsidRPr="007B41D3" w:rsidRDefault="00EF7FA0" w:rsidP="00EF7FA0">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53376971" wp14:editId="0FD4FF0D">
            <wp:extent cx="4944139" cy="1551911"/>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38">
                      <a:extLst>
                        <a:ext uri="{28A0092B-C50C-407E-A947-70E740481C1C}">
                          <a14:useLocalDpi xmlns:a14="http://schemas.microsoft.com/office/drawing/2010/main" val="0"/>
                        </a:ext>
                      </a:extLst>
                    </a:blip>
                    <a:srcRect l="4139" t="3082" r="4202" b="6942"/>
                    <a:stretch/>
                  </pic:blipFill>
                  <pic:spPr bwMode="auto">
                    <a:xfrm>
                      <a:off x="0" y="0"/>
                      <a:ext cx="4945523" cy="1552345"/>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ascii="Times New Roman" w:eastAsia="Times New Roman" w:hAnsi="Times New Roman" w:cs="Times New Roman"/>
          <w:b/>
          <w:sz w:val="24"/>
          <w:szCs w:val="24"/>
          <w:lang w:eastAsia="ru-RU"/>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eastAsia="Times New Roman" w:hAnsi="Times New Roman" w:cs="Times New Roman"/>
          <w:b/>
          <w:sz w:val="24"/>
          <w:szCs w:val="24"/>
          <w:lang w:eastAsia="ru-RU"/>
        </w:rPr>
        <w:t>Обществознание</w:t>
      </w:r>
    </w:p>
    <w:p w:rsidR="00EF7FA0" w:rsidRPr="007B41D3" w:rsidRDefault="00EF7FA0" w:rsidP="00EF7FA0">
      <w:pPr>
        <w:spacing w:after="0" w:line="240" w:lineRule="auto"/>
        <w:ind w:firstLine="708"/>
        <w:jc w:val="center"/>
        <w:rPr>
          <w:rFonts w:ascii="Times New Roman" w:hAnsi="Times New Roman" w:cs="Times New Roman"/>
          <w:sz w:val="24"/>
          <w:szCs w:val="24"/>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 xml:space="preserve">Таблица </w:t>
      </w:r>
      <w:r w:rsidR="00A539D6" w:rsidRPr="007B41D3">
        <w:rPr>
          <w:rFonts w:ascii="Times New Roman" w:hAnsi="Times New Roman" w:cs="Times New Roman"/>
          <w:sz w:val="20"/>
          <w:szCs w:val="20"/>
        </w:rPr>
        <w:t>252</w:t>
      </w:r>
    </w:p>
    <w:tbl>
      <w:tblPr>
        <w:tblW w:w="98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7109"/>
        <w:gridCol w:w="690"/>
        <w:gridCol w:w="36"/>
        <w:gridCol w:w="728"/>
        <w:gridCol w:w="10"/>
        <w:gridCol w:w="694"/>
        <w:gridCol w:w="10"/>
      </w:tblGrid>
      <w:tr w:rsidR="007B41D3" w:rsidRPr="007B41D3" w:rsidTr="00A539D6">
        <w:trPr>
          <w:trHeight w:val="300"/>
          <w:tblHeader/>
        </w:trPr>
        <w:tc>
          <w:tcPr>
            <w:tcW w:w="9852" w:type="dxa"/>
            <w:gridSpan w:val="8"/>
          </w:tcPr>
          <w:p w:rsidR="00EF7FA0" w:rsidRPr="007B41D3" w:rsidRDefault="00EF7FA0" w:rsidP="00D36B10">
            <w:pPr>
              <w:spacing w:after="0" w:line="240" w:lineRule="auto"/>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Предмет: Обществознание 10 класс</w:t>
            </w:r>
          </w:p>
        </w:tc>
      </w:tr>
      <w:tr w:rsidR="007B41D3" w:rsidRPr="007B41D3" w:rsidTr="00A539D6">
        <w:trPr>
          <w:gridAfter w:val="1"/>
          <w:wAfter w:w="10" w:type="dxa"/>
          <w:trHeight w:val="300"/>
          <w:tblHeader/>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690"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4"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1.1</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w:t>
            </w:r>
            <w:r w:rsidRPr="007B41D3">
              <w:rPr>
                <w:rFonts w:ascii="Times New Roman" w:hAnsi="Times New Roman" w:cs="Times New Roman"/>
                <w:sz w:val="20"/>
                <w:szCs w:val="20"/>
              </w:rPr>
              <w:lastRenderedPageBreak/>
              <w:t>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85,19</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87,50</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1.2</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63,10</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75,17</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о социальной динамике и ее формах; об особенностях процесса цифровизации и влияния массовых коммуникаций на все сферы жизни общества; о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особенностях социализации личности и ее этапах в современных условиях; о деятельности и ее структуре; сознании, самосознании и социальном поведении; познании мира; об истине и ее критериях; о формах и методах мышления;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экономике как науке и хозяйстве; о роли государства в экономике, в том числе государственной политике поддержки малого бизнеса и предпринимательства, конкуренции и импортозамещения; об особенностях рыночных отношений в современной экономике; о роли государственного бюджета в реализации полномочий органов государственной власти, механизмах принятия бюджетных решений; об особенностях профессиональной деятельности в экономической и финансовой сферах</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71,03</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81,35</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69,84</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78,51</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w:t>
            </w:r>
            <w:r w:rsidRPr="007B41D3">
              <w:rPr>
                <w:rFonts w:ascii="Times New Roman" w:hAnsi="Times New Roman" w:cs="Times New Roman"/>
                <w:sz w:val="20"/>
                <w:szCs w:val="20"/>
              </w:rPr>
              <w:lastRenderedPageBreak/>
              <w:t>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оценивать поведение людей и собственное поведение с точки зрения ценностей, социальных норм, включая нормы морали и права, экономической рациональности</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76,46</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81,59</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5</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 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характеризовать причины и последствия преобразований в жизни российского общества, противоречивого характера общественного прогресса, глобализации; 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об этапах социализации, фактами социальной действительности, модельными ситуациями, примерами из личного социального опыта, по проблемам значения культурных ценностей и норм в жизни общества, в духовном развитии личности,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 по проблемам роли государства в экономике, путей достижения экономического роста, взаимосвязи экономической свободы и социальной ответственности, об использовании мер государственной поддержки малого и среднего предпринимательства в Российской Федерации,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50,53</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60,79</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6.1</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w:t>
            </w:r>
            <w:r w:rsidRPr="007B41D3">
              <w:rPr>
                <w:rFonts w:ascii="Times New Roman" w:hAnsi="Times New Roman" w:cs="Times New Roman"/>
                <w:sz w:val="20"/>
                <w:szCs w:val="20"/>
              </w:rPr>
              <w:lastRenderedPageBreak/>
              <w:t>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81,08</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87,21</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6.2</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73,88</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76,18</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7.1</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80,69</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78,09</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7.2</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54,60</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59,94</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7.3</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70,77</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69,92</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8.1</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w:t>
            </w:r>
            <w:r w:rsidRPr="007B41D3">
              <w:rPr>
                <w:rFonts w:ascii="Times New Roman" w:hAnsi="Times New Roman" w:cs="Times New Roman"/>
                <w:sz w:val="20"/>
                <w:szCs w:val="20"/>
              </w:rPr>
              <w:lastRenderedPageBreak/>
              <w:t>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lastRenderedPageBreak/>
              <w:t>1</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76,85</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83,23</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8.2</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62,17</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68,54</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9.1</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70,33</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64,32</w:t>
            </w:r>
          </w:p>
        </w:tc>
      </w:tr>
      <w:tr w:rsidR="007B41D3" w:rsidRPr="007B41D3" w:rsidTr="00A539D6">
        <w:trPr>
          <w:gridAfter w:val="1"/>
          <w:wAfter w:w="10" w:type="dxa"/>
          <w:trHeight w:val="300"/>
        </w:trPr>
        <w:tc>
          <w:tcPr>
            <w:tcW w:w="575"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lastRenderedPageBreak/>
              <w:t>9.2</w:t>
            </w:r>
          </w:p>
        </w:tc>
        <w:tc>
          <w:tcPr>
            <w:tcW w:w="710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690"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76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52,60</w:t>
            </w:r>
          </w:p>
        </w:tc>
        <w:tc>
          <w:tcPr>
            <w:tcW w:w="704"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50,82</w:t>
            </w:r>
          </w:p>
        </w:tc>
      </w:tr>
      <w:tr w:rsidR="007B41D3" w:rsidRPr="007B41D3" w:rsidTr="00A539D6">
        <w:trPr>
          <w:gridAfter w:val="1"/>
          <w:wAfter w:w="10" w:type="dxa"/>
          <w:trHeight w:val="300"/>
        </w:trPr>
        <w:tc>
          <w:tcPr>
            <w:tcW w:w="7684"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90"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28</w:t>
            </w:r>
          </w:p>
        </w:tc>
        <w:tc>
          <w:tcPr>
            <w:tcW w:w="764"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4"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7B41D3" w:rsidRPr="007B41D3" w:rsidTr="00A539D6">
        <w:trPr>
          <w:trHeight w:val="300"/>
        </w:trPr>
        <w:tc>
          <w:tcPr>
            <w:tcW w:w="8410"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738"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69,27</w:t>
            </w:r>
          </w:p>
        </w:tc>
        <w:tc>
          <w:tcPr>
            <w:tcW w:w="704"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73,54</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обществознанию выполнили 756 обучающихся (0,49% от всех участников) из 46 образовательных организаций (0,48% от всех ОО, принимавших участие в организации и проведении ВПР по обществознанию в 10 классах) (Таблица 2</w:t>
      </w:r>
      <w:r w:rsidR="00A539D6" w:rsidRPr="007B41D3">
        <w:rPr>
          <w:rFonts w:ascii="Times New Roman" w:hAnsi="Times New Roman" w:cs="Times New Roman"/>
          <w:sz w:val="24"/>
          <w:szCs w:val="24"/>
        </w:rPr>
        <w:t>5</w:t>
      </w:r>
      <w:r w:rsidRPr="007B41D3">
        <w:rPr>
          <w:rFonts w:ascii="Times New Roman" w:hAnsi="Times New Roman" w:cs="Times New Roman"/>
          <w:sz w:val="24"/>
          <w:szCs w:val="24"/>
        </w:rPr>
        <w:t xml:space="preserve">3).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Количество обучающихся, участвующих в ВПР. Обществознание.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5</w:t>
      </w:r>
      <w:r w:rsidRPr="007B41D3">
        <w:rPr>
          <w:rFonts w:ascii="Times New Roman" w:hAnsi="Times New Roman" w:cs="Times New Roman"/>
          <w:sz w:val="20"/>
          <w:szCs w:val="20"/>
        </w:rPr>
        <w:t>3</w:t>
      </w:r>
    </w:p>
    <w:tbl>
      <w:tblPr>
        <w:tblW w:w="8789" w:type="dxa"/>
        <w:tblInd w:w="421" w:type="dxa"/>
        <w:tblLook w:val="04A0" w:firstRow="1" w:lastRow="0" w:firstColumn="1" w:lastColumn="0" w:noHBand="0" w:noVBand="1"/>
      </w:tblPr>
      <w:tblGrid>
        <w:gridCol w:w="2552"/>
        <w:gridCol w:w="3544"/>
        <w:gridCol w:w="2693"/>
      </w:tblGrid>
      <w:tr w:rsidR="007B41D3" w:rsidRPr="007B41D3" w:rsidTr="00D36B10">
        <w:trPr>
          <w:trHeight w:val="507"/>
        </w:trPr>
        <w:tc>
          <w:tcPr>
            <w:tcW w:w="2552"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34"/>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9575</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154172</w:t>
            </w:r>
          </w:p>
        </w:tc>
      </w:tr>
      <w:tr w:rsidR="00EF7FA0" w:rsidRPr="007B41D3" w:rsidTr="00D36B10">
        <w:trPr>
          <w:trHeight w:val="300"/>
        </w:trPr>
        <w:tc>
          <w:tcPr>
            <w:tcW w:w="255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46</w:t>
            </w:r>
          </w:p>
        </w:tc>
        <w:tc>
          <w:tcPr>
            <w:tcW w:w="269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756</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обществознанию на 3,00% выше, чем в среднем по Российской Федерации, отметку «3» выше на 8,76%, отметку «4» - ниже на 6,14%. Доля получивших отметку «5» ниже, чем в среднем по Российской Федерации, на 5,61% (Таблица 2</w:t>
      </w:r>
      <w:r w:rsidR="00A539D6" w:rsidRPr="007B41D3">
        <w:rPr>
          <w:rFonts w:ascii="Times New Roman" w:hAnsi="Times New Roman" w:cs="Times New Roman"/>
          <w:sz w:val="24"/>
          <w:szCs w:val="24"/>
        </w:rPr>
        <w:t>5</w:t>
      </w:r>
      <w:r w:rsidRPr="007B41D3">
        <w:rPr>
          <w:rFonts w:ascii="Times New Roman" w:hAnsi="Times New Roman" w:cs="Times New Roman"/>
          <w:sz w:val="24"/>
          <w:szCs w:val="24"/>
        </w:rPr>
        <w:t>4, Диаграмма 18</w:t>
      </w:r>
      <w:r w:rsidR="00A539D6" w:rsidRPr="007B41D3">
        <w:rPr>
          <w:rFonts w:ascii="Times New Roman" w:hAnsi="Times New Roman" w:cs="Times New Roman"/>
          <w:sz w:val="24"/>
          <w:szCs w:val="24"/>
        </w:rPr>
        <w:t>6</w:t>
      </w:r>
      <w:r w:rsidRPr="007B41D3">
        <w:rPr>
          <w:rFonts w:ascii="Times New Roman" w:hAnsi="Times New Roman" w:cs="Times New Roman"/>
          <w:sz w:val="24"/>
          <w:szCs w:val="24"/>
        </w:rPr>
        <w:t xml:space="preserve">). </w:t>
      </w:r>
    </w:p>
    <w:p w:rsidR="00EF7FA0" w:rsidRPr="007B41D3" w:rsidRDefault="00EF7FA0" w:rsidP="00EF7FA0">
      <w:pPr>
        <w:spacing w:after="0" w:line="240" w:lineRule="auto"/>
        <w:ind w:firstLine="708"/>
        <w:jc w:val="both"/>
        <w:rPr>
          <w:rFonts w:ascii="Times New Roman" w:hAnsi="Times New Roman" w:cs="Times New Roman"/>
          <w:sz w:val="24"/>
          <w:szCs w:val="24"/>
        </w:rPr>
      </w:pPr>
    </w:p>
    <w:p w:rsidR="0020448A" w:rsidRDefault="0020448A" w:rsidP="00EF7FA0">
      <w:pPr>
        <w:spacing w:after="0" w:line="240" w:lineRule="auto"/>
        <w:jc w:val="center"/>
        <w:rPr>
          <w:rFonts w:ascii="Times New Roman" w:hAnsi="Times New Roman" w:cs="Times New Roman"/>
          <w:b/>
        </w:rPr>
      </w:pPr>
    </w:p>
    <w:p w:rsidR="0020448A" w:rsidRDefault="0020448A" w:rsidP="00EF7FA0">
      <w:pPr>
        <w:spacing w:after="0" w:line="240" w:lineRule="auto"/>
        <w:jc w:val="center"/>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lastRenderedPageBreak/>
        <w:t>Статистика по отметкам. Обществознание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w:t>
      </w:r>
      <w:r w:rsidR="00A539D6" w:rsidRPr="007B41D3">
        <w:rPr>
          <w:rFonts w:ascii="Times New Roman" w:hAnsi="Times New Roman" w:cs="Times New Roman"/>
          <w:sz w:val="20"/>
          <w:szCs w:val="20"/>
        </w:rPr>
        <w:t>5</w:t>
      </w:r>
      <w:r w:rsidRPr="007B41D3">
        <w:rPr>
          <w:rFonts w:ascii="Times New Roman" w:hAnsi="Times New Roman" w:cs="Times New Roman"/>
          <w:sz w:val="20"/>
          <w:szCs w:val="20"/>
        </w:rPr>
        <w:t>4</w:t>
      </w:r>
    </w:p>
    <w:tbl>
      <w:tblPr>
        <w:tblW w:w="7087" w:type="dxa"/>
        <w:tblInd w:w="1266" w:type="dxa"/>
        <w:tblLook w:val="04A0" w:firstRow="1" w:lastRow="0" w:firstColumn="1" w:lastColumn="0" w:noHBand="0" w:noVBand="1"/>
      </w:tblPr>
      <w:tblGrid>
        <w:gridCol w:w="2410"/>
        <w:gridCol w:w="2126"/>
        <w:gridCol w:w="2551"/>
      </w:tblGrid>
      <w:tr w:rsidR="007B41D3" w:rsidRPr="007B41D3" w:rsidTr="00D36B10">
        <w:trPr>
          <w:trHeight w:val="479"/>
          <w:tblHeader/>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5,20</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8,20</w:t>
            </w:r>
          </w:p>
        </w:tc>
      </w:tr>
      <w:tr w:rsidR="007B41D3"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27,48</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36,24</w:t>
            </w:r>
          </w:p>
        </w:tc>
      </w:tr>
      <w:tr w:rsidR="007B41D3" w:rsidRPr="007B41D3" w:rsidTr="00D36B10">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49,66</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43,52</w:t>
            </w:r>
          </w:p>
        </w:tc>
      </w:tr>
      <w:tr w:rsidR="00EF7FA0" w:rsidRPr="007B41D3" w:rsidTr="00D36B10">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17,65</w:t>
            </w:r>
          </w:p>
        </w:tc>
        <w:tc>
          <w:tcPr>
            <w:tcW w:w="2551"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12,04</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Статистика по отметкам. Обществознание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18</w:t>
      </w:r>
      <w:r w:rsidR="00A539D6" w:rsidRPr="007B41D3">
        <w:rPr>
          <w:rFonts w:ascii="Times New Roman" w:hAnsi="Times New Roman" w:cs="Times New Roman"/>
          <w:sz w:val="20"/>
          <w:szCs w:val="20"/>
        </w:rPr>
        <w:t>6</w:t>
      </w:r>
    </w:p>
    <w:p w:rsidR="00EF7FA0" w:rsidRPr="007B41D3" w:rsidRDefault="00EF7FA0" w:rsidP="00EF7FA0">
      <w:pPr>
        <w:spacing w:after="0" w:line="276"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794957E2" wp14:editId="0DBD61DB">
            <wp:extent cx="4167962" cy="2030095"/>
            <wp:effectExtent l="0" t="0" r="4445" b="825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39">
                      <a:extLst>
                        <a:ext uri="{28A0092B-C50C-407E-A947-70E740481C1C}">
                          <a14:useLocalDpi xmlns:a14="http://schemas.microsoft.com/office/drawing/2010/main" val="0"/>
                        </a:ext>
                      </a:extLst>
                    </a:blip>
                    <a:srcRect l="3721" t="3864" r="5096" b="3863"/>
                    <a:stretch/>
                  </pic:blipFill>
                  <pic:spPr bwMode="auto">
                    <a:xfrm>
                      <a:off x="0" y="0"/>
                      <a:ext cx="4169506" cy="2030847"/>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567"/>
        <w:jc w:val="both"/>
        <w:rPr>
          <w:rFonts w:ascii="Times New Roman" w:hAnsi="Times New Roman"/>
          <w:sz w:val="24"/>
          <w:szCs w:val="24"/>
        </w:rPr>
      </w:pPr>
    </w:p>
    <w:p w:rsidR="00EF7FA0" w:rsidRPr="007B41D3" w:rsidRDefault="00EF7FA0" w:rsidP="00EF7FA0">
      <w:pPr>
        <w:spacing w:after="0" w:line="276" w:lineRule="auto"/>
        <w:ind w:firstLine="567"/>
        <w:jc w:val="both"/>
        <w:rPr>
          <w:rFonts w:ascii="Times New Roman" w:hAnsi="Times New Roman"/>
          <w:sz w:val="24"/>
          <w:szCs w:val="24"/>
        </w:rPr>
      </w:pPr>
      <w:r w:rsidRPr="007B41D3">
        <w:rPr>
          <w:rFonts w:ascii="Times New Roman" w:hAnsi="Times New Roman"/>
          <w:sz w:val="24"/>
          <w:szCs w:val="24"/>
        </w:rPr>
        <w:t xml:space="preserve">Средний процент выполнения заданий ВПР по </w:t>
      </w:r>
      <w:r w:rsidRPr="007B41D3">
        <w:rPr>
          <w:rFonts w:ascii="Times New Roman" w:hAnsi="Times New Roman" w:cs="Times New Roman"/>
          <w:sz w:val="24"/>
          <w:szCs w:val="24"/>
        </w:rPr>
        <w:t xml:space="preserve">обществознанию </w:t>
      </w:r>
      <w:r w:rsidRPr="007B41D3">
        <w:rPr>
          <w:rFonts w:ascii="Times New Roman" w:hAnsi="Times New Roman"/>
          <w:sz w:val="24"/>
          <w:szCs w:val="24"/>
        </w:rPr>
        <w:t xml:space="preserve">в 2026 году в Республике Карелия – 69,27% (в 2025 году - 68,32%), в Российской Федерации – 73,54% (в 2025 году - 74,77%).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обществознанию в 2026 году в Республике Карелия – 85,19%, за выполнение задания на умение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определять различные смыслы многозначных понятий, в том числе: культура, экономика, собственность (1.1). В Российской Федерации процент выполнения по данному заданию 87,50%.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обществознанию в 2026 году в Республике Карелия – 50,53% за выполнение задания на умение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 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характеризовать причины и последствия преобразований в жизни российского общества, противоречивого характера общественного прогресса, глобализации; формулировать, основываясь на социальных ценностях и </w:t>
      </w:r>
      <w:r w:rsidRPr="007B41D3">
        <w:rPr>
          <w:rFonts w:ascii="Times New Roman" w:hAnsi="Times New Roman"/>
          <w:sz w:val="24"/>
          <w:szCs w:val="24"/>
        </w:rPr>
        <w:lastRenderedPageBreak/>
        <w:t xml:space="preserve">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об этапах социализации, фактами социальной действительности, модельными ситуациями, примерами из личного социального опыта, по проблемам значения культурных ценностей и норм в жизни общества, в духовном развитии личности,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 по проблемам роли государства в экономике, путей достижения экономического роста, взаимосвязи экономической свободы и социальной ответственности, об использовании мер государственной поддержки малого и среднего предпринимательства в Российской Федерации,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(5). В Российской Федерации процент выполнения по данному заданию 60,79%.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18</w:t>
      </w:r>
      <w:r w:rsidR="00306343" w:rsidRPr="007B41D3">
        <w:rPr>
          <w:rFonts w:ascii="Times New Roman" w:hAnsi="Times New Roman"/>
          <w:sz w:val="24"/>
          <w:szCs w:val="24"/>
        </w:rPr>
        <w:t>7</w:t>
      </w:r>
      <w:r w:rsidRPr="007B41D3">
        <w:rPr>
          <w:rFonts w:ascii="Times New Roman" w:hAnsi="Times New Roman"/>
          <w:sz w:val="24"/>
          <w:szCs w:val="24"/>
        </w:rPr>
        <w:t>).</w:t>
      </w:r>
    </w:p>
    <w:p w:rsidR="00EF7FA0" w:rsidRPr="007B41D3" w:rsidRDefault="00EF7FA0" w:rsidP="00EF7FA0">
      <w:pPr>
        <w:spacing w:after="0"/>
        <w:rPr>
          <w:rFonts w:ascii="Times New Roman" w:hAnsi="Times New Roman" w:cs="Times New Roman"/>
          <w:b/>
        </w:rPr>
      </w:pP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b/>
        </w:rPr>
        <w:t>Выполнение заданий Обществознание.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18</w:t>
      </w:r>
      <w:r w:rsidR="00306343" w:rsidRPr="007B41D3">
        <w:rPr>
          <w:rFonts w:ascii="Times New Roman" w:hAnsi="Times New Roman" w:cs="Times New Roman"/>
          <w:sz w:val="20"/>
          <w:szCs w:val="20"/>
        </w:rPr>
        <w:t>7</w:t>
      </w:r>
    </w:p>
    <w:p w:rsidR="00EF7FA0" w:rsidRPr="007B41D3" w:rsidRDefault="00EF7FA0" w:rsidP="00EF7FA0">
      <w:pPr>
        <w:spacing w:after="0" w:line="240" w:lineRule="auto"/>
        <w:ind w:firstLine="142"/>
        <w:jc w:val="center"/>
        <w:rPr>
          <w:rFonts w:ascii="Times New Roman" w:hAnsi="Times New Roman" w:cs="Times New Roman"/>
          <w:noProof/>
          <w:sz w:val="20"/>
          <w:szCs w:val="20"/>
          <w:lang w:eastAsia="ru-RU"/>
        </w:rPr>
      </w:pPr>
      <w:r w:rsidRPr="007B41D3">
        <w:rPr>
          <w:rFonts w:ascii="Times New Roman" w:hAnsi="Times New Roman" w:cs="Times New Roman"/>
          <w:noProof/>
          <w:sz w:val="20"/>
          <w:szCs w:val="20"/>
          <w:lang w:eastAsia="ru-RU"/>
        </w:rPr>
        <w:drawing>
          <wp:inline distT="0" distB="0" distL="0" distR="0" wp14:anchorId="355FBFA3" wp14:editId="3547A915">
            <wp:extent cx="5567680" cy="2639631"/>
            <wp:effectExtent l="0" t="0" r="0" b="889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71127" cy="2641265"/>
                    </a:xfrm>
                    <a:prstGeom prst="rect">
                      <a:avLst/>
                    </a:prstGeom>
                    <a:noFill/>
                  </pic:spPr>
                </pic:pic>
              </a:graphicData>
            </a:graphic>
          </wp:inline>
        </w:drawing>
      </w:r>
    </w:p>
    <w:p w:rsidR="000F2A81" w:rsidRDefault="000F2A81" w:rsidP="00EF7FA0">
      <w:pPr>
        <w:spacing w:after="0"/>
        <w:rPr>
          <w:rFonts w:ascii="Times New Roman" w:hAnsi="Times New Roman"/>
          <w:b/>
        </w:rPr>
      </w:pPr>
    </w:p>
    <w:p w:rsidR="00EF7FA0" w:rsidRPr="007B41D3" w:rsidRDefault="00EF7FA0" w:rsidP="00EF7FA0">
      <w:pPr>
        <w:spacing w:after="0"/>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обществознанию в 10 классе с отметками по журналу позволяет сделать вывод о том, что 50,00% обучающихся подтверждают школьную оценку (Таблица 2</w:t>
      </w:r>
      <w:r w:rsidR="00306343" w:rsidRPr="007B41D3">
        <w:rPr>
          <w:rFonts w:ascii="Times New Roman" w:hAnsi="Times New Roman"/>
          <w:sz w:val="24"/>
          <w:szCs w:val="24"/>
        </w:rPr>
        <w:t>5</w:t>
      </w:r>
      <w:r w:rsidRPr="007B41D3">
        <w:rPr>
          <w:rFonts w:ascii="Times New Roman" w:hAnsi="Times New Roman"/>
          <w:sz w:val="24"/>
          <w:szCs w:val="24"/>
        </w:rPr>
        <w:t>5, Диаграмма 18</w:t>
      </w:r>
      <w:r w:rsidR="00306343" w:rsidRPr="007B41D3">
        <w:rPr>
          <w:rFonts w:ascii="Times New Roman" w:hAnsi="Times New Roman"/>
          <w:sz w:val="24"/>
          <w:szCs w:val="24"/>
        </w:rPr>
        <w:t>8</w:t>
      </w:r>
      <w:r w:rsidRPr="007B41D3">
        <w:rPr>
          <w:rFonts w:ascii="Times New Roman" w:hAnsi="Times New Roman"/>
          <w:sz w:val="24"/>
          <w:szCs w:val="24"/>
        </w:rPr>
        <w:t xml:space="preserve">). </w:t>
      </w:r>
    </w:p>
    <w:p w:rsidR="00EF7FA0" w:rsidRPr="007B41D3" w:rsidRDefault="00EF7FA0" w:rsidP="00EF7FA0">
      <w:pPr>
        <w:spacing w:after="0"/>
        <w:rPr>
          <w:rFonts w:ascii="Times New Roman" w:eastAsia="Calibri" w:hAnsi="Times New Roman" w:cs="Times New Roman"/>
          <w:b/>
          <w:sz w:val="12"/>
          <w:szCs w:val="12"/>
        </w:rPr>
      </w:pPr>
    </w:p>
    <w:p w:rsidR="0020448A" w:rsidRDefault="0020448A" w:rsidP="00EF7FA0">
      <w:pPr>
        <w:pStyle w:val="a3"/>
        <w:spacing w:line="276" w:lineRule="auto"/>
        <w:ind w:left="45" w:hanging="45"/>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Обществознание.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w:t>
      </w:r>
      <w:r w:rsidR="00306343" w:rsidRPr="007B41D3">
        <w:rPr>
          <w:rFonts w:ascii="Times New Roman" w:hAnsi="Times New Roman"/>
          <w:sz w:val="20"/>
          <w:szCs w:val="20"/>
        </w:rPr>
        <w:t>5</w:t>
      </w:r>
      <w:r w:rsidRPr="007B41D3">
        <w:rPr>
          <w:rFonts w:ascii="Times New Roman" w:hAnsi="Times New Roman"/>
          <w:sz w:val="20"/>
          <w:szCs w:val="20"/>
        </w:rPr>
        <w:t>5</w:t>
      </w:r>
    </w:p>
    <w:tbl>
      <w:tblPr>
        <w:tblW w:w="768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1701"/>
        <w:gridCol w:w="1701"/>
      </w:tblGrid>
      <w:tr w:rsidR="007B41D3" w:rsidRPr="007B41D3" w:rsidTr="00D36B10">
        <w:trPr>
          <w:trHeight w:val="315"/>
          <w:tblHeader/>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402"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Понизили (Отметка &lt; Отметка по журналу) </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317</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44,27%</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Подтвердили (Отметка = Отметке по журналу) </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358</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50,00%</w:t>
            </w:r>
          </w:p>
        </w:tc>
      </w:tr>
      <w:tr w:rsidR="007B41D3"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Повысили (Отметка &gt; Отметка по журналу) </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41</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5,73%</w:t>
            </w:r>
          </w:p>
        </w:tc>
      </w:tr>
      <w:tr w:rsidR="00EF7FA0" w:rsidRPr="007B41D3" w:rsidTr="00D36B10">
        <w:trPr>
          <w:trHeight w:val="300"/>
        </w:trPr>
        <w:tc>
          <w:tcPr>
            <w:tcW w:w="4281"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 xml:space="preserve">  Всего</w:t>
            </w:r>
          </w:p>
        </w:tc>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756</w:t>
            </w:r>
          </w:p>
        </w:tc>
        <w:tc>
          <w:tcPr>
            <w:tcW w:w="1701"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r w:rsidRPr="007B41D3">
              <w:rPr>
                <w:rFonts w:ascii="Times New Roman" w:eastAsia="Times New Roman" w:hAnsi="Times New Roman" w:cs="Times New Roman"/>
                <w:sz w:val="20"/>
                <w:szCs w:val="20"/>
                <w:lang w:eastAsia="ru-RU"/>
              </w:rPr>
              <w:t>100,00%</w:t>
            </w:r>
          </w:p>
        </w:tc>
      </w:tr>
    </w:tbl>
    <w:p w:rsidR="00EF7FA0" w:rsidRPr="007B41D3" w:rsidRDefault="00EF7FA0" w:rsidP="00EF7FA0">
      <w:pPr>
        <w:spacing w:after="0"/>
        <w:rPr>
          <w:rFonts w:ascii="Times New Roman" w:eastAsia="Calibri" w:hAnsi="Times New Roman" w:cs="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 xml:space="preserve">Сравнение отметок с отметками по журналу. Обществознание.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18</w:t>
      </w:r>
      <w:r w:rsidR="00306343" w:rsidRPr="007B41D3">
        <w:rPr>
          <w:rFonts w:ascii="Times New Roman" w:hAnsi="Times New Roman" w:cs="Times New Roman"/>
          <w:sz w:val="20"/>
          <w:szCs w:val="20"/>
        </w:rPr>
        <w:t>8</w:t>
      </w:r>
    </w:p>
    <w:p w:rsidR="00EF7FA0" w:rsidRPr="007B41D3" w:rsidRDefault="00EF7FA0" w:rsidP="00EF7FA0">
      <w:pPr>
        <w:spacing w:after="0" w:line="240" w:lineRule="auto"/>
        <w:jc w:val="center"/>
        <w:rPr>
          <w:rFonts w:ascii="Times New Roman" w:hAnsi="Times New Roman"/>
          <w:noProof/>
          <w:sz w:val="24"/>
          <w:szCs w:val="24"/>
          <w:lang w:eastAsia="ru-RU"/>
        </w:rPr>
      </w:pPr>
      <w:r w:rsidRPr="007B41D3">
        <w:rPr>
          <w:rFonts w:ascii="Times New Roman" w:hAnsi="Times New Roman"/>
          <w:noProof/>
          <w:sz w:val="24"/>
          <w:szCs w:val="24"/>
          <w:lang w:eastAsia="ru-RU"/>
        </w:rPr>
        <w:drawing>
          <wp:inline distT="0" distB="0" distL="0" distR="0" wp14:anchorId="192E4E71" wp14:editId="2084074A">
            <wp:extent cx="4964059" cy="1614982"/>
            <wp:effectExtent l="0" t="0" r="8255" b="4445"/>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241">
                      <a:extLst>
                        <a:ext uri="{28A0092B-C50C-407E-A947-70E740481C1C}">
                          <a14:useLocalDpi xmlns:a14="http://schemas.microsoft.com/office/drawing/2010/main" val="0"/>
                        </a:ext>
                      </a:extLst>
                    </a:blip>
                    <a:srcRect l="3544" t="2999" r="4487" b="5910"/>
                    <a:stretch/>
                  </pic:blipFill>
                  <pic:spPr bwMode="auto">
                    <a:xfrm>
                      <a:off x="0" y="0"/>
                      <a:ext cx="4967529" cy="1616111"/>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40" w:lineRule="auto"/>
        <w:rPr>
          <w:rFonts w:ascii="Times New Roman" w:hAnsi="Times New Roman" w:cs="Times New Roman"/>
          <w:b/>
          <w:sz w:val="24"/>
          <w:szCs w:val="24"/>
        </w:rPr>
      </w:pPr>
    </w:p>
    <w:p w:rsidR="00EF7FA0" w:rsidRPr="007B41D3" w:rsidRDefault="00EF7FA0" w:rsidP="00EF7FA0">
      <w:pPr>
        <w:spacing w:after="0" w:line="240" w:lineRule="auto"/>
        <w:rPr>
          <w:rFonts w:ascii="Times New Roman" w:hAnsi="Times New Roman" w:cs="Times New Roman"/>
          <w:b/>
          <w:sz w:val="24"/>
          <w:szCs w:val="24"/>
        </w:rPr>
      </w:pPr>
      <w:r w:rsidRPr="007B41D3">
        <w:rPr>
          <w:rFonts w:ascii="Times New Roman" w:hAnsi="Times New Roman" w:cs="Times New Roman"/>
          <w:b/>
          <w:sz w:val="24"/>
          <w:szCs w:val="24"/>
        </w:rPr>
        <w:t>Литература</w:t>
      </w: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Достижение планируемых результатов ВПР в Республике Карелия, 2026 год</w:t>
      </w:r>
    </w:p>
    <w:p w:rsidR="00EF7FA0" w:rsidRPr="007B41D3" w:rsidRDefault="00EF7FA0" w:rsidP="00EF7FA0">
      <w:pPr>
        <w:spacing w:after="0" w:line="240" w:lineRule="auto"/>
        <w:ind w:firstLine="709"/>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306343" w:rsidRPr="007B41D3">
        <w:rPr>
          <w:rFonts w:ascii="Times New Roman" w:hAnsi="Times New Roman" w:cs="Times New Roman"/>
          <w:sz w:val="20"/>
          <w:szCs w:val="20"/>
        </w:rPr>
        <w:t>5</w:t>
      </w:r>
      <w:r w:rsidRPr="007B41D3">
        <w:rPr>
          <w:rFonts w:ascii="Times New Roman" w:hAnsi="Times New Roman" w:cs="Times New Roman"/>
          <w:sz w:val="20"/>
          <w:szCs w:val="20"/>
        </w:rPr>
        <w:t>6</w:t>
      </w:r>
    </w:p>
    <w:tbl>
      <w:tblPr>
        <w:tblW w:w="946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6849"/>
        <w:gridCol w:w="678"/>
        <w:gridCol w:w="19"/>
        <w:gridCol w:w="654"/>
        <w:gridCol w:w="12"/>
        <w:gridCol w:w="680"/>
        <w:gridCol w:w="11"/>
        <w:gridCol w:w="12"/>
      </w:tblGrid>
      <w:tr w:rsidR="007B41D3" w:rsidRPr="007B41D3" w:rsidTr="000F2A81">
        <w:trPr>
          <w:trHeight w:val="300"/>
          <w:tblHeader/>
        </w:trPr>
        <w:tc>
          <w:tcPr>
            <w:tcW w:w="9466" w:type="dxa"/>
            <w:gridSpan w:val="9"/>
          </w:tcPr>
          <w:p w:rsidR="00EF7FA0" w:rsidRPr="007B41D3" w:rsidRDefault="00EF7FA0" w:rsidP="00D36B10">
            <w:pPr>
              <w:spacing w:after="0" w:line="240" w:lineRule="auto"/>
              <w:rPr>
                <w:rFonts w:ascii="Times New Roman" w:hAnsi="Times New Roman" w:cs="Times New Roman"/>
                <w:b/>
              </w:rPr>
            </w:pPr>
            <w:r w:rsidRPr="007B41D3">
              <w:rPr>
                <w:rFonts w:ascii="Times New Roman" w:eastAsia="Times New Roman" w:hAnsi="Times New Roman" w:cs="Times New Roman"/>
                <w:b/>
                <w:sz w:val="20"/>
                <w:szCs w:val="20"/>
                <w:lang w:eastAsia="ru-RU"/>
              </w:rPr>
              <w:t>Предмет: Литература</w:t>
            </w:r>
            <w:r w:rsidRPr="007B41D3">
              <w:rPr>
                <w:rFonts w:ascii="Times New Roman" w:hAnsi="Times New Roman" w:cs="Times New Roman"/>
                <w:b/>
              </w:rPr>
              <w:t xml:space="preserve"> </w:t>
            </w:r>
            <w:r w:rsidRPr="007B41D3">
              <w:rPr>
                <w:rFonts w:ascii="Times New Roman" w:eastAsia="Times New Roman" w:hAnsi="Times New Roman" w:cs="Times New Roman"/>
                <w:b/>
                <w:sz w:val="20"/>
                <w:szCs w:val="20"/>
                <w:lang w:eastAsia="ru-RU"/>
              </w:rPr>
              <w:t>10 класс</w:t>
            </w:r>
          </w:p>
        </w:tc>
      </w:tr>
      <w:tr w:rsidR="007B41D3" w:rsidRPr="007B41D3" w:rsidTr="000F2A81">
        <w:trPr>
          <w:gridAfter w:val="1"/>
          <w:wAfter w:w="12" w:type="dxa"/>
          <w:trHeight w:val="300"/>
          <w:tblHeader/>
        </w:trPr>
        <w:tc>
          <w:tcPr>
            <w:tcW w:w="7400" w:type="dxa"/>
            <w:gridSpan w:val="2"/>
          </w:tcPr>
          <w:p w:rsidR="00EF7FA0" w:rsidRPr="007B41D3" w:rsidRDefault="00EF7FA0" w:rsidP="00D36B10">
            <w:pPr>
              <w:spacing w:after="0" w:line="240" w:lineRule="auto"/>
              <w:jc w:val="both"/>
              <w:rPr>
                <w:rFonts w:ascii="Times New Roman" w:eastAsia="Times New Roman" w:hAnsi="Times New Roman" w:cs="Times New Roman"/>
                <w:b/>
                <w:sz w:val="20"/>
                <w:szCs w:val="20"/>
                <w:lang w:eastAsia="ru-RU"/>
              </w:rPr>
            </w:pPr>
            <w:r w:rsidRPr="007B41D3">
              <w:rPr>
                <w:rFonts w:ascii="Times New Roman" w:hAnsi="Times New Roman" w:cs="Times New Roman"/>
                <w:b/>
                <w:bCs/>
                <w:sz w:val="20"/>
                <w:szCs w:val="20"/>
              </w:rPr>
              <w:t>Проверяемые предметные результаты освоения основной образовательной программы СОО</w:t>
            </w:r>
          </w:p>
        </w:tc>
        <w:tc>
          <w:tcPr>
            <w:tcW w:w="678" w:type="dxa"/>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макс балл</w:t>
            </w:r>
          </w:p>
        </w:tc>
        <w:tc>
          <w:tcPr>
            <w:tcW w:w="673" w:type="dxa"/>
            <w:gridSpan w:val="2"/>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РК, %</w:t>
            </w:r>
          </w:p>
        </w:tc>
        <w:tc>
          <w:tcPr>
            <w:tcW w:w="703" w:type="dxa"/>
            <w:gridSpan w:val="3"/>
            <w:shd w:val="clear" w:color="auto" w:fill="auto"/>
            <w:noWrap/>
            <w:hideMark/>
          </w:tcPr>
          <w:p w:rsidR="00EF7FA0" w:rsidRPr="007B41D3" w:rsidRDefault="00EF7FA0" w:rsidP="00D36B10">
            <w:pPr>
              <w:spacing w:after="0" w:line="240" w:lineRule="auto"/>
              <w:ind w:hanging="19"/>
              <w:jc w:val="center"/>
              <w:rPr>
                <w:rFonts w:ascii="Times New Roman" w:eastAsia="Times New Roman" w:hAnsi="Times New Roman" w:cs="Times New Roman"/>
                <w:b/>
                <w:sz w:val="20"/>
                <w:szCs w:val="20"/>
                <w:lang w:eastAsia="ru-RU"/>
              </w:rPr>
            </w:pPr>
            <w:r w:rsidRPr="007B41D3">
              <w:rPr>
                <w:rFonts w:ascii="Times New Roman" w:eastAsia="Times New Roman" w:hAnsi="Times New Roman" w:cs="Times New Roman"/>
                <w:b/>
                <w:sz w:val="20"/>
                <w:szCs w:val="20"/>
                <w:lang w:eastAsia="ru-RU"/>
              </w:rPr>
              <w:t>РФ, %</w:t>
            </w:r>
          </w:p>
        </w:tc>
      </w:tr>
      <w:tr w:rsidR="007B41D3" w:rsidRPr="007B41D3" w:rsidTr="000F2A81">
        <w:trPr>
          <w:gridAfter w:val="1"/>
          <w:wAfter w:w="12" w:type="dxa"/>
          <w:trHeight w:val="300"/>
        </w:trPr>
        <w:tc>
          <w:tcPr>
            <w:tcW w:w="55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87,98</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92,95</w:t>
            </w:r>
          </w:p>
        </w:tc>
      </w:tr>
      <w:tr w:rsidR="007B41D3" w:rsidRPr="007B41D3" w:rsidTr="000F2A81">
        <w:trPr>
          <w:gridAfter w:val="1"/>
          <w:wAfter w:w="12" w:type="dxa"/>
          <w:trHeight w:val="300"/>
        </w:trPr>
        <w:tc>
          <w:tcPr>
            <w:tcW w:w="55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85,31</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90,72</w:t>
            </w:r>
          </w:p>
        </w:tc>
      </w:tr>
      <w:tr w:rsidR="007B41D3" w:rsidRPr="007B41D3" w:rsidTr="000F2A81">
        <w:trPr>
          <w:gridAfter w:val="1"/>
          <w:wAfter w:w="12" w:type="dxa"/>
          <w:trHeight w:val="300"/>
        </w:trPr>
        <w:tc>
          <w:tcPr>
            <w:tcW w:w="55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3</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83,71</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89,07</w:t>
            </w:r>
          </w:p>
        </w:tc>
      </w:tr>
      <w:tr w:rsidR="007B41D3" w:rsidRPr="007B41D3" w:rsidTr="000F2A81">
        <w:trPr>
          <w:gridAfter w:val="1"/>
          <w:wAfter w:w="12" w:type="dxa"/>
          <w:trHeight w:val="300"/>
        </w:trPr>
        <w:tc>
          <w:tcPr>
            <w:tcW w:w="55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4</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86,38</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86,81</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5К1</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69,56</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73,64</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lastRenderedPageBreak/>
              <w:t>5К2</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86,25</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90,51</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5К3</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61,88</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67,88</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5К4</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57,01</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62,65</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5К5</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раскрывать конкретно-историческое и общечеловеческое содержание литературных произведений; 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письменных высказываниях; раскрывать конкретно-историческое и общечеловеческое содержание литературных произведений; участвовать в дискуссии на литературные темы</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64,49</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67,87</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5К6</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Иметь устойчивые навыки устной и письменной речи в процессе чтения и обсуждения лучших образцов отечественной и зарубежной литературы</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87,32</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87,20</w:t>
            </w:r>
          </w:p>
        </w:tc>
      </w:tr>
      <w:tr w:rsidR="007B41D3" w:rsidRPr="007B41D3" w:rsidTr="000F2A81">
        <w:trPr>
          <w:gridAfter w:val="1"/>
          <w:wAfter w:w="12" w:type="dxa"/>
          <w:trHeight w:val="300"/>
        </w:trPr>
        <w:tc>
          <w:tcPr>
            <w:tcW w:w="55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6</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современными читательскими практиками, культурой восприятия и понимания литературных текстов</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89,19</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91,85</w:t>
            </w:r>
          </w:p>
        </w:tc>
      </w:tr>
      <w:tr w:rsidR="007B41D3" w:rsidRPr="007B41D3" w:rsidTr="000F2A81">
        <w:trPr>
          <w:gridAfter w:val="1"/>
          <w:wAfter w:w="12" w:type="dxa"/>
          <w:trHeight w:val="300"/>
        </w:trPr>
        <w:tc>
          <w:tcPr>
            <w:tcW w:w="551" w:type="dxa"/>
            <w:vAlign w:val="center"/>
          </w:tcPr>
          <w:p w:rsidR="00EF7FA0" w:rsidRPr="007B41D3" w:rsidRDefault="00EF7FA0" w:rsidP="00D36B10">
            <w:pPr>
              <w:jc w:val="center"/>
              <w:rPr>
                <w:rFonts w:ascii="Times New Roman" w:hAnsi="Times New Roman" w:cs="Times New Roman"/>
                <w:sz w:val="20"/>
                <w:szCs w:val="20"/>
              </w:rPr>
            </w:pPr>
            <w:r w:rsidRPr="007B41D3">
              <w:rPr>
                <w:rFonts w:ascii="Times New Roman" w:hAnsi="Times New Roman" w:cs="Times New Roman"/>
                <w:sz w:val="20"/>
                <w:szCs w:val="20"/>
              </w:rPr>
              <w:t>7</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Владение умением анализировать единицы различных языковых уровней и выявлять их роль в произведении</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81,71</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81,14</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8К1</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69,89</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75,35</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8К2</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 xml:space="preserve"> Умение эмоционально откликаться на прочитанное, выражать личное отношение к нему, передавать читательские впечатления; овладение умением самостоятельного истолкования прочитанного в устной и письменной формах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55,81</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64,90</w:t>
            </w:r>
          </w:p>
        </w:tc>
      </w:tr>
      <w:tr w:rsidR="007B41D3" w:rsidRPr="007B41D3" w:rsidTr="000F2A81">
        <w:trPr>
          <w:gridAfter w:val="1"/>
          <w:wAfter w:w="12" w:type="dxa"/>
          <w:trHeight w:val="300"/>
        </w:trPr>
        <w:tc>
          <w:tcPr>
            <w:tcW w:w="551" w:type="dxa"/>
            <w:vAlign w:val="center"/>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8К3</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умением самостоятельного истолкования прочитанного в устной и письменной формах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81,84</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84,90</w:t>
            </w:r>
          </w:p>
        </w:tc>
      </w:tr>
      <w:tr w:rsidR="007B41D3" w:rsidRPr="007B41D3" w:rsidTr="000F2A81">
        <w:trPr>
          <w:gridAfter w:val="1"/>
          <w:wAfter w:w="12" w:type="dxa"/>
          <w:trHeight w:val="300"/>
        </w:trPr>
        <w:tc>
          <w:tcPr>
            <w:tcW w:w="551" w:type="dxa"/>
            <w:vAlign w:val="bottom"/>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9К1</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60,15</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67,15</w:t>
            </w:r>
          </w:p>
        </w:tc>
      </w:tr>
      <w:tr w:rsidR="007B41D3" w:rsidRPr="007B41D3" w:rsidTr="000F2A81">
        <w:trPr>
          <w:gridAfter w:val="1"/>
          <w:wAfter w:w="12" w:type="dxa"/>
          <w:trHeight w:val="300"/>
        </w:trPr>
        <w:tc>
          <w:tcPr>
            <w:tcW w:w="551" w:type="dxa"/>
            <w:vAlign w:val="bottom"/>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9К2</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Осознанное умение внимательно читать, понимать и самостоятельно интерпретировать художественный текст; овладение умением самостоятельного истолкования прочитанного в устной и письменной формах</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44,86</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54,27</w:t>
            </w:r>
          </w:p>
        </w:tc>
      </w:tr>
      <w:tr w:rsidR="007B41D3" w:rsidRPr="007B41D3" w:rsidTr="000F2A81">
        <w:trPr>
          <w:gridAfter w:val="1"/>
          <w:wAfter w:w="12" w:type="dxa"/>
          <w:trHeight w:val="300"/>
        </w:trPr>
        <w:tc>
          <w:tcPr>
            <w:tcW w:w="551" w:type="dxa"/>
            <w:vAlign w:val="bottom"/>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lastRenderedPageBreak/>
              <w:t>9К3</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умением самостоятельного истолкования прочитанного в устной и письменной формах; раскрывать конкретно-историческое и общечеловеческое содержание литературных произведений</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2</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56,41</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58,75</w:t>
            </w:r>
          </w:p>
        </w:tc>
      </w:tr>
      <w:tr w:rsidR="007B41D3" w:rsidRPr="007B41D3" w:rsidTr="000F2A81">
        <w:trPr>
          <w:gridAfter w:val="1"/>
          <w:wAfter w:w="12" w:type="dxa"/>
          <w:trHeight w:val="300"/>
        </w:trPr>
        <w:tc>
          <w:tcPr>
            <w:tcW w:w="551" w:type="dxa"/>
            <w:vAlign w:val="bottom"/>
          </w:tcPr>
          <w:p w:rsidR="00EF7FA0" w:rsidRPr="007B41D3" w:rsidRDefault="00EF7FA0" w:rsidP="00D36B10">
            <w:pPr>
              <w:rPr>
                <w:rFonts w:ascii="Times New Roman" w:hAnsi="Times New Roman" w:cs="Times New Roman"/>
                <w:sz w:val="20"/>
                <w:szCs w:val="20"/>
              </w:rPr>
            </w:pPr>
            <w:r w:rsidRPr="007B41D3">
              <w:rPr>
                <w:rFonts w:ascii="Times New Roman" w:hAnsi="Times New Roman" w:cs="Times New Roman"/>
                <w:sz w:val="20"/>
                <w:szCs w:val="20"/>
              </w:rPr>
              <w:t>9К4</w:t>
            </w:r>
          </w:p>
        </w:tc>
        <w:tc>
          <w:tcPr>
            <w:tcW w:w="6849" w:type="dxa"/>
            <w:shd w:val="clear" w:color="auto" w:fill="auto"/>
            <w:noWrap/>
            <w:vAlign w:val="bottom"/>
          </w:tcPr>
          <w:p w:rsidR="00EF7FA0" w:rsidRPr="007B41D3" w:rsidRDefault="00EF7FA0" w:rsidP="00D36B10">
            <w:pPr>
              <w:spacing w:after="0"/>
              <w:jc w:val="both"/>
              <w:rPr>
                <w:rFonts w:ascii="Times New Roman" w:hAnsi="Times New Roman" w:cs="Times New Roman"/>
                <w:sz w:val="20"/>
                <w:szCs w:val="20"/>
              </w:rPr>
            </w:pPr>
            <w:r w:rsidRPr="007B41D3">
              <w:rPr>
                <w:rFonts w:ascii="Times New Roman" w:hAnsi="Times New Roman" w:cs="Times New Roman"/>
                <w:sz w:val="20"/>
                <w:szCs w:val="20"/>
              </w:rPr>
              <w:t>Овладение умением самостоятельного истолкования прочитанного в устной и письменной формах; редактировать и совершенствовать собственные письменные высказывания с учетом норм русского литературного языка</w:t>
            </w:r>
          </w:p>
        </w:tc>
        <w:tc>
          <w:tcPr>
            <w:tcW w:w="678" w:type="dxa"/>
            <w:shd w:val="clear" w:color="auto" w:fill="auto"/>
            <w:noWrap/>
            <w:vAlign w:val="center"/>
          </w:tcPr>
          <w:p w:rsidR="00EF7FA0" w:rsidRPr="007B41D3" w:rsidRDefault="00EF7FA0" w:rsidP="00D36B10">
            <w:pPr>
              <w:spacing w:after="0"/>
              <w:jc w:val="center"/>
              <w:rPr>
                <w:rFonts w:ascii="Times New Roman" w:hAnsi="Times New Roman" w:cs="Times New Roman"/>
                <w:sz w:val="20"/>
                <w:szCs w:val="20"/>
              </w:rPr>
            </w:pPr>
            <w:r w:rsidRPr="007B41D3">
              <w:rPr>
                <w:rFonts w:ascii="Times New Roman" w:hAnsi="Times New Roman" w:cs="Times New Roman"/>
                <w:sz w:val="20"/>
                <w:szCs w:val="20"/>
              </w:rPr>
              <w:t>1</w:t>
            </w:r>
          </w:p>
        </w:tc>
        <w:tc>
          <w:tcPr>
            <w:tcW w:w="673" w:type="dxa"/>
            <w:gridSpan w:val="2"/>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69,29</w:t>
            </w:r>
          </w:p>
        </w:tc>
        <w:tc>
          <w:tcPr>
            <w:tcW w:w="703" w:type="dxa"/>
            <w:gridSpan w:val="3"/>
            <w:shd w:val="clear" w:color="auto" w:fill="auto"/>
            <w:noWrap/>
            <w:vAlign w:val="center"/>
          </w:tcPr>
          <w:p w:rsidR="00EF7FA0" w:rsidRPr="007B41D3" w:rsidRDefault="00EF7FA0" w:rsidP="00D36B10">
            <w:pPr>
              <w:spacing w:after="0"/>
              <w:jc w:val="right"/>
              <w:rPr>
                <w:rFonts w:ascii="Times New Roman" w:hAnsi="Times New Roman" w:cs="Times New Roman"/>
                <w:sz w:val="20"/>
                <w:szCs w:val="20"/>
              </w:rPr>
            </w:pPr>
            <w:r w:rsidRPr="007B41D3">
              <w:rPr>
                <w:rFonts w:ascii="Times New Roman" w:hAnsi="Times New Roman" w:cs="Times New Roman"/>
                <w:sz w:val="20"/>
                <w:szCs w:val="20"/>
              </w:rPr>
              <w:t>73,15</w:t>
            </w:r>
          </w:p>
        </w:tc>
      </w:tr>
      <w:tr w:rsidR="007B41D3" w:rsidRPr="007B41D3" w:rsidTr="000F2A81">
        <w:trPr>
          <w:gridAfter w:val="1"/>
          <w:wAfter w:w="12" w:type="dxa"/>
          <w:trHeight w:val="300"/>
        </w:trPr>
        <w:tc>
          <w:tcPr>
            <w:tcW w:w="7400" w:type="dxa"/>
            <w:gridSpan w:val="2"/>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29</w:t>
            </w:r>
          </w:p>
        </w:tc>
        <w:tc>
          <w:tcPr>
            <w:tcW w:w="673" w:type="dxa"/>
            <w:gridSpan w:val="2"/>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c>
          <w:tcPr>
            <w:tcW w:w="703" w:type="dxa"/>
            <w:gridSpan w:val="3"/>
            <w:shd w:val="clear" w:color="auto" w:fill="auto"/>
            <w:noWrap/>
            <w:hideMark/>
          </w:tcPr>
          <w:p w:rsidR="00EF7FA0" w:rsidRPr="007B41D3" w:rsidRDefault="00EF7FA0" w:rsidP="00D36B10">
            <w:pPr>
              <w:spacing w:after="0" w:line="240" w:lineRule="auto"/>
              <w:jc w:val="center"/>
              <w:rPr>
                <w:rFonts w:ascii="Times New Roman" w:eastAsia="Times New Roman" w:hAnsi="Times New Roman" w:cs="Times New Roman"/>
                <w:sz w:val="20"/>
                <w:szCs w:val="20"/>
                <w:lang w:eastAsia="ru-RU"/>
              </w:rPr>
            </w:pPr>
          </w:p>
        </w:tc>
      </w:tr>
      <w:tr w:rsidR="00EF7FA0" w:rsidRPr="007B41D3" w:rsidTr="000F2A81">
        <w:trPr>
          <w:gridAfter w:val="2"/>
          <w:wAfter w:w="23" w:type="dxa"/>
          <w:trHeight w:val="300"/>
        </w:trPr>
        <w:tc>
          <w:tcPr>
            <w:tcW w:w="8097" w:type="dxa"/>
            <w:gridSpan w:val="4"/>
          </w:tcPr>
          <w:p w:rsidR="00EF7FA0" w:rsidRPr="007B41D3" w:rsidRDefault="00EF7FA0" w:rsidP="00D36B10">
            <w:pPr>
              <w:spacing w:after="0" w:line="240" w:lineRule="auto"/>
              <w:jc w:val="both"/>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Средний процент выполнения заданий</w:t>
            </w:r>
          </w:p>
        </w:tc>
        <w:tc>
          <w:tcPr>
            <w:tcW w:w="666" w:type="dxa"/>
            <w:gridSpan w:val="2"/>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72,58</w:t>
            </w:r>
          </w:p>
        </w:tc>
        <w:tc>
          <w:tcPr>
            <w:tcW w:w="680" w:type="dxa"/>
            <w:shd w:val="clear" w:color="auto" w:fill="auto"/>
            <w:noWrap/>
            <w:vAlign w:val="bottom"/>
          </w:tcPr>
          <w:p w:rsidR="00EF7FA0" w:rsidRPr="007B41D3" w:rsidRDefault="00EF7FA0" w:rsidP="00D36B10">
            <w:pPr>
              <w:spacing w:after="0" w:line="240" w:lineRule="auto"/>
              <w:jc w:val="center"/>
              <w:rPr>
                <w:rFonts w:ascii="Times New Roman" w:eastAsia="Times New Roman" w:hAnsi="Times New Roman" w:cs="Times New Roman"/>
                <w:b/>
                <w:bCs/>
                <w:sz w:val="20"/>
                <w:szCs w:val="20"/>
                <w:lang w:eastAsia="ru-RU"/>
              </w:rPr>
            </w:pPr>
            <w:r w:rsidRPr="007B41D3">
              <w:rPr>
                <w:rFonts w:ascii="Times New Roman" w:eastAsia="Times New Roman" w:hAnsi="Times New Roman" w:cs="Times New Roman"/>
                <w:b/>
                <w:bCs/>
                <w:sz w:val="20"/>
                <w:szCs w:val="20"/>
                <w:lang w:eastAsia="ru-RU"/>
              </w:rPr>
              <w:t>76,88</w:t>
            </w:r>
          </w:p>
        </w:tc>
      </w:tr>
    </w:tbl>
    <w:p w:rsidR="00EF7FA0" w:rsidRPr="007B41D3" w:rsidRDefault="00EF7FA0" w:rsidP="00EF7FA0">
      <w:pPr>
        <w:spacing w:after="0" w:line="276" w:lineRule="auto"/>
        <w:ind w:firstLine="709"/>
        <w:jc w:val="both"/>
        <w:rPr>
          <w:rFonts w:ascii="Times New Roman" w:hAnsi="Times New Roman" w:cs="Times New Roman"/>
          <w:sz w:val="24"/>
          <w:szCs w:val="24"/>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В 2026 году ВПР по литературе выполнили 749 обучающихся (0,52% от всех участников) из 51 образовательных организаций (0,53% от всех ОО, принимавших участие в организации и проведении ВПР по литературе в 10 классах) (Таблица 2</w:t>
      </w:r>
      <w:r w:rsidR="00306343" w:rsidRPr="007B41D3">
        <w:rPr>
          <w:rFonts w:ascii="Times New Roman" w:hAnsi="Times New Roman" w:cs="Times New Roman"/>
          <w:sz w:val="24"/>
          <w:szCs w:val="24"/>
        </w:rPr>
        <w:t>5</w:t>
      </w:r>
      <w:r w:rsidRPr="007B41D3">
        <w:rPr>
          <w:rFonts w:ascii="Times New Roman" w:hAnsi="Times New Roman" w:cs="Times New Roman"/>
          <w:sz w:val="24"/>
          <w:szCs w:val="24"/>
        </w:rPr>
        <w:t xml:space="preserve">7). </w:t>
      </w:r>
    </w:p>
    <w:p w:rsidR="00EF7FA0" w:rsidRPr="007B41D3" w:rsidRDefault="00EF7FA0" w:rsidP="00EF7FA0">
      <w:pPr>
        <w:spacing w:after="0" w:line="276" w:lineRule="auto"/>
        <w:jc w:val="both"/>
        <w:rPr>
          <w:rFonts w:ascii="Times New Roman" w:hAnsi="Times New Roman" w:cs="Times New Roman"/>
          <w:b/>
          <w:sz w:val="16"/>
          <w:szCs w:val="16"/>
        </w:rPr>
      </w:pPr>
    </w:p>
    <w:p w:rsidR="00EF7FA0" w:rsidRPr="007B41D3" w:rsidRDefault="00EF7FA0" w:rsidP="00EF7FA0">
      <w:pPr>
        <w:spacing w:after="0" w:line="240" w:lineRule="auto"/>
        <w:jc w:val="center"/>
        <w:rPr>
          <w:rFonts w:ascii="Times New Roman" w:hAnsi="Times New Roman" w:cs="Times New Roman"/>
          <w:b/>
        </w:rPr>
      </w:pPr>
      <w:r w:rsidRPr="007B41D3">
        <w:rPr>
          <w:rFonts w:ascii="Times New Roman" w:hAnsi="Times New Roman" w:cs="Times New Roman"/>
          <w:b/>
        </w:rPr>
        <w:t>Количество обучающихся, участвующих в ВПР. Литература. 10 класс, 2026 год</w:t>
      </w:r>
    </w:p>
    <w:p w:rsidR="00EF7FA0" w:rsidRPr="007B41D3" w:rsidRDefault="00EF7FA0" w:rsidP="00EF7FA0">
      <w:pPr>
        <w:spacing w:after="0" w:line="240" w:lineRule="auto"/>
        <w:ind w:firstLine="708"/>
        <w:jc w:val="right"/>
        <w:rPr>
          <w:rFonts w:ascii="Times New Roman" w:hAnsi="Times New Roman" w:cs="Times New Roman"/>
          <w:sz w:val="20"/>
          <w:szCs w:val="20"/>
        </w:rPr>
      </w:pPr>
      <w:r w:rsidRPr="007B41D3">
        <w:rPr>
          <w:rFonts w:ascii="Times New Roman" w:hAnsi="Times New Roman" w:cs="Times New Roman"/>
          <w:sz w:val="20"/>
          <w:szCs w:val="20"/>
        </w:rPr>
        <w:t>Таблица 2</w:t>
      </w:r>
      <w:r w:rsidR="00306343" w:rsidRPr="007B41D3">
        <w:rPr>
          <w:rFonts w:ascii="Times New Roman" w:hAnsi="Times New Roman" w:cs="Times New Roman"/>
          <w:sz w:val="20"/>
          <w:szCs w:val="20"/>
        </w:rPr>
        <w:t>5</w:t>
      </w:r>
      <w:r w:rsidRPr="007B41D3">
        <w:rPr>
          <w:rFonts w:ascii="Times New Roman" w:hAnsi="Times New Roman" w:cs="Times New Roman"/>
          <w:sz w:val="20"/>
          <w:szCs w:val="20"/>
        </w:rPr>
        <w:t>7</w:t>
      </w:r>
    </w:p>
    <w:tbl>
      <w:tblPr>
        <w:tblW w:w="8534" w:type="dxa"/>
        <w:tblInd w:w="562" w:type="dxa"/>
        <w:tblLook w:val="04A0" w:firstRow="1" w:lastRow="0" w:firstColumn="1" w:lastColumn="0" w:noHBand="0" w:noVBand="1"/>
      </w:tblPr>
      <w:tblGrid>
        <w:gridCol w:w="2580"/>
        <w:gridCol w:w="3260"/>
        <w:gridCol w:w="2694"/>
      </w:tblGrid>
      <w:tr w:rsidR="007B41D3" w:rsidRPr="007B41D3" w:rsidTr="00D36B10">
        <w:trPr>
          <w:trHeight w:val="507"/>
        </w:trPr>
        <w:tc>
          <w:tcPr>
            <w:tcW w:w="2580"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26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образовательных организаций</w:t>
            </w:r>
          </w:p>
        </w:tc>
        <w:tc>
          <w:tcPr>
            <w:tcW w:w="2694"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ind w:firstLine="41"/>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25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Вся выборка</w:t>
            </w:r>
          </w:p>
        </w:tc>
        <w:tc>
          <w:tcPr>
            <w:tcW w:w="3260"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9593</w:t>
            </w:r>
          </w:p>
        </w:tc>
        <w:tc>
          <w:tcPr>
            <w:tcW w:w="2694"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142973</w:t>
            </w:r>
          </w:p>
        </w:tc>
      </w:tr>
      <w:tr w:rsidR="00EF7FA0" w:rsidRPr="007B41D3" w:rsidTr="00D36B10">
        <w:trPr>
          <w:trHeight w:val="300"/>
        </w:trPr>
        <w:tc>
          <w:tcPr>
            <w:tcW w:w="2580"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Республика Карелия</w:t>
            </w:r>
          </w:p>
        </w:tc>
        <w:tc>
          <w:tcPr>
            <w:tcW w:w="3260"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51</w:t>
            </w:r>
          </w:p>
        </w:tc>
        <w:tc>
          <w:tcPr>
            <w:tcW w:w="2694"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749</w:t>
            </w:r>
          </w:p>
        </w:tc>
      </w:tr>
    </w:tbl>
    <w:p w:rsidR="00EF7FA0" w:rsidRPr="007B41D3" w:rsidRDefault="00EF7FA0" w:rsidP="00EF7FA0">
      <w:pPr>
        <w:spacing w:after="0" w:line="240" w:lineRule="auto"/>
        <w:ind w:firstLine="708"/>
        <w:jc w:val="right"/>
        <w:rPr>
          <w:rFonts w:ascii="Times New Roman" w:hAnsi="Times New Roman" w:cs="Times New Roman"/>
          <w:sz w:val="20"/>
          <w:szCs w:val="20"/>
        </w:rPr>
      </w:pPr>
    </w:p>
    <w:p w:rsidR="00EF7FA0" w:rsidRPr="007B41D3" w:rsidRDefault="00EF7FA0" w:rsidP="00EF7FA0">
      <w:pPr>
        <w:spacing w:after="0" w:line="276" w:lineRule="auto"/>
        <w:ind w:firstLine="709"/>
        <w:jc w:val="both"/>
        <w:rPr>
          <w:rFonts w:ascii="Times New Roman" w:hAnsi="Times New Roman" w:cs="Times New Roman"/>
          <w:sz w:val="24"/>
          <w:szCs w:val="24"/>
        </w:rPr>
      </w:pPr>
      <w:r w:rsidRPr="007B41D3">
        <w:rPr>
          <w:rFonts w:ascii="Times New Roman" w:hAnsi="Times New Roman" w:cs="Times New Roman"/>
          <w:sz w:val="24"/>
          <w:szCs w:val="24"/>
        </w:rPr>
        <w:t>Доля получивших отметку «2» по итогам выполнения ВПР по литературе на 4,98% выше, чем в среднем по Российской Федерации, получивших отметку «3» выше на 7,82%. Доля получивших отметку «4» ниже, чем в среднем по Российской Федерации на 5,42%, получивших отметку «5» ниже на 7,37% (Таблица 2</w:t>
      </w:r>
      <w:r w:rsidR="00306343" w:rsidRPr="007B41D3">
        <w:rPr>
          <w:rFonts w:ascii="Times New Roman" w:hAnsi="Times New Roman" w:cs="Times New Roman"/>
          <w:sz w:val="24"/>
          <w:szCs w:val="24"/>
        </w:rPr>
        <w:t>5</w:t>
      </w:r>
      <w:r w:rsidRPr="007B41D3">
        <w:rPr>
          <w:rFonts w:ascii="Times New Roman" w:hAnsi="Times New Roman" w:cs="Times New Roman"/>
          <w:sz w:val="24"/>
          <w:szCs w:val="24"/>
        </w:rPr>
        <w:t>8, Диаграмма 18</w:t>
      </w:r>
      <w:r w:rsidR="00306343" w:rsidRPr="007B41D3">
        <w:rPr>
          <w:rFonts w:ascii="Times New Roman" w:hAnsi="Times New Roman" w:cs="Times New Roman"/>
          <w:sz w:val="24"/>
          <w:szCs w:val="24"/>
        </w:rPr>
        <w:t>9</w:t>
      </w:r>
      <w:r w:rsidRPr="007B41D3">
        <w:rPr>
          <w:rFonts w:ascii="Times New Roman" w:hAnsi="Times New Roman" w:cs="Times New Roman"/>
          <w:sz w:val="24"/>
          <w:szCs w:val="24"/>
        </w:rPr>
        <w:t xml:space="preserve">). </w:t>
      </w:r>
    </w:p>
    <w:p w:rsidR="00EF7FA0" w:rsidRPr="007B41D3" w:rsidRDefault="00EF7FA0" w:rsidP="00EF7FA0">
      <w:pPr>
        <w:spacing w:after="0"/>
        <w:jc w:val="cente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Литература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Таблица 2</w:t>
      </w:r>
      <w:r w:rsidR="00306343" w:rsidRPr="007B41D3">
        <w:rPr>
          <w:rFonts w:ascii="Times New Roman" w:hAnsi="Times New Roman" w:cs="Times New Roman"/>
          <w:sz w:val="20"/>
          <w:szCs w:val="20"/>
        </w:rPr>
        <w:t>5</w:t>
      </w:r>
      <w:r w:rsidRPr="007B41D3">
        <w:rPr>
          <w:rFonts w:ascii="Times New Roman" w:hAnsi="Times New Roman" w:cs="Times New Roman"/>
          <w:sz w:val="20"/>
          <w:szCs w:val="20"/>
        </w:rPr>
        <w:t>8</w:t>
      </w:r>
    </w:p>
    <w:tbl>
      <w:tblPr>
        <w:tblW w:w="7111" w:type="dxa"/>
        <w:tblInd w:w="1124" w:type="dxa"/>
        <w:tblLook w:val="04A0" w:firstRow="1" w:lastRow="0" w:firstColumn="1" w:lastColumn="0" w:noHBand="0" w:noVBand="1"/>
      </w:tblPr>
      <w:tblGrid>
        <w:gridCol w:w="2575"/>
        <w:gridCol w:w="2126"/>
        <w:gridCol w:w="2410"/>
      </w:tblGrid>
      <w:tr w:rsidR="007B41D3" w:rsidRPr="007B41D3" w:rsidTr="00D36B10">
        <w:trPr>
          <w:trHeight w:val="479"/>
          <w:tblHeader/>
        </w:trPr>
        <w:tc>
          <w:tcPr>
            <w:tcW w:w="257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 xml:space="preserve">Вся выборка </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Республика Карелия</w:t>
            </w:r>
          </w:p>
        </w:tc>
      </w:tr>
      <w:tr w:rsidR="007B41D3" w:rsidRPr="007B41D3" w:rsidTr="00D36B10">
        <w:trPr>
          <w:trHeight w:val="300"/>
        </w:trPr>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8,64</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13,62</w:t>
            </w:r>
          </w:p>
        </w:tc>
      </w:tr>
      <w:tr w:rsidR="007B41D3"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"3"</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28,90</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36,72</w:t>
            </w:r>
          </w:p>
        </w:tc>
      </w:tr>
      <w:tr w:rsidR="007B41D3"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"4"</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35,06</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29,64</w:t>
            </w:r>
          </w:p>
        </w:tc>
      </w:tr>
      <w:tr w:rsidR="00EF7FA0" w:rsidRPr="007B41D3" w:rsidTr="00D36B10">
        <w:trPr>
          <w:trHeight w:val="300"/>
        </w:trPr>
        <w:tc>
          <w:tcPr>
            <w:tcW w:w="2575" w:type="dxa"/>
            <w:tcBorders>
              <w:top w:val="nil"/>
              <w:left w:val="single" w:sz="4" w:space="0" w:color="auto"/>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Отметка "5"</w:t>
            </w:r>
          </w:p>
        </w:tc>
        <w:tc>
          <w:tcPr>
            <w:tcW w:w="2126"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27,40</w:t>
            </w:r>
          </w:p>
        </w:tc>
        <w:tc>
          <w:tcPr>
            <w:tcW w:w="2410" w:type="dxa"/>
            <w:tcBorders>
              <w:top w:val="nil"/>
              <w:left w:val="nil"/>
              <w:bottom w:val="single" w:sz="4" w:space="0" w:color="auto"/>
              <w:right w:val="single" w:sz="4" w:space="0" w:color="auto"/>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20,03</w:t>
            </w:r>
          </w:p>
        </w:tc>
      </w:tr>
    </w:tbl>
    <w:p w:rsidR="00EF7FA0" w:rsidRPr="007B41D3" w:rsidRDefault="00EF7FA0" w:rsidP="00EF7FA0">
      <w:pPr>
        <w:spacing w:after="0" w:line="240" w:lineRule="auto"/>
        <w:ind w:firstLine="708"/>
        <w:jc w:val="both"/>
        <w:rPr>
          <w:rFonts w:ascii="Times New Roman" w:hAnsi="Times New Roman" w:cs="Times New Roman"/>
          <w:sz w:val="24"/>
          <w:szCs w:val="24"/>
        </w:rPr>
      </w:pPr>
    </w:p>
    <w:p w:rsidR="00EF7FA0" w:rsidRPr="007B41D3" w:rsidRDefault="00EF7FA0" w:rsidP="00EF7FA0">
      <w:pPr>
        <w:spacing w:after="0"/>
        <w:jc w:val="center"/>
        <w:rPr>
          <w:rFonts w:ascii="Times New Roman" w:hAnsi="Times New Roman" w:cs="Times New Roman"/>
          <w:b/>
        </w:rPr>
      </w:pPr>
      <w:r w:rsidRPr="007B41D3">
        <w:rPr>
          <w:rFonts w:ascii="Times New Roman" w:hAnsi="Times New Roman" w:cs="Times New Roman"/>
          <w:b/>
        </w:rPr>
        <w:t>Статистика по отметкам. Литература (%). 10 класс, 2026 год</w:t>
      </w:r>
    </w:p>
    <w:p w:rsidR="00EF7FA0" w:rsidRPr="007B41D3" w:rsidRDefault="00EF7FA0" w:rsidP="00EF7FA0">
      <w:pPr>
        <w:spacing w:after="0" w:line="240" w:lineRule="auto"/>
        <w:ind w:firstLine="708"/>
        <w:jc w:val="right"/>
        <w:rPr>
          <w:rFonts w:ascii="Times New Roman" w:hAnsi="Times New Roman" w:cs="Times New Roman"/>
          <w:sz w:val="24"/>
          <w:szCs w:val="24"/>
        </w:rPr>
      </w:pPr>
      <w:r w:rsidRPr="007B41D3">
        <w:rPr>
          <w:rFonts w:ascii="Times New Roman" w:hAnsi="Times New Roman" w:cs="Times New Roman"/>
          <w:sz w:val="20"/>
          <w:szCs w:val="20"/>
        </w:rPr>
        <w:t>Диаграмма 18</w:t>
      </w:r>
      <w:r w:rsidR="00306343" w:rsidRPr="007B41D3">
        <w:rPr>
          <w:rFonts w:ascii="Times New Roman" w:hAnsi="Times New Roman" w:cs="Times New Roman"/>
          <w:sz w:val="20"/>
          <w:szCs w:val="20"/>
        </w:rPr>
        <w:t>9</w:t>
      </w:r>
    </w:p>
    <w:p w:rsidR="00EF7FA0" w:rsidRPr="007B41D3" w:rsidRDefault="00EF7FA0" w:rsidP="00EF7FA0">
      <w:pPr>
        <w:spacing w:after="0" w:line="240" w:lineRule="auto"/>
        <w:jc w:val="center"/>
        <w:rPr>
          <w:rFonts w:ascii="Times New Roman" w:hAnsi="Times New Roman" w:cs="Times New Roman"/>
          <w:sz w:val="24"/>
          <w:szCs w:val="24"/>
        </w:rPr>
      </w:pPr>
      <w:r w:rsidRPr="007B41D3">
        <w:rPr>
          <w:rFonts w:ascii="Times New Roman" w:hAnsi="Times New Roman" w:cs="Times New Roman"/>
          <w:noProof/>
          <w:sz w:val="24"/>
          <w:szCs w:val="24"/>
          <w:lang w:eastAsia="ru-RU"/>
        </w:rPr>
        <w:drawing>
          <wp:inline distT="0" distB="0" distL="0" distR="0" wp14:anchorId="04186B3E" wp14:editId="37D6D655">
            <wp:extent cx="4177859" cy="230726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42">
                      <a:extLst>
                        <a:ext uri="{28A0092B-C50C-407E-A947-70E740481C1C}">
                          <a14:useLocalDpi xmlns:a14="http://schemas.microsoft.com/office/drawing/2010/main" val="0"/>
                        </a:ext>
                      </a:extLst>
                    </a:blip>
                    <a:srcRect l="3489" t="4642" r="5091" b="3744"/>
                    <a:stretch/>
                  </pic:blipFill>
                  <pic:spPr bwMode="auto">
                    <a:xfrm>
                      <a:off x="0" y="0"/>
                      <a:ext cx="4181735" cy="2309406"/>
                    </a:xfrm>
                    <a:prstGeom prst="rect">
                      <a:avLst/>
                    </a:prstGeom>
                    <a:noFill/>
                    <a:ln>
                      <a:noFill/>
                    </a:ln>
                    <a:extLst>
                      <a:ext uri="{53640926-AAD7-44D8-BBD7-CCE9431645EC}">
                        <a14:shadowObscured xmlns:a14="http://schemas.microsoft.com/office/drawing/2010/main"/>
                      </a:ext>
                    </a:extLst>
                  </pic:spPr>
                </pic:pic>
              </a:graphicData>
            </a:graphic>
          </wp:inline>
        </w:drawing>
      </w:r>
    </w:p>
    <w:p w:rsidR="00EF7FA0" w:rsidRPr="007B41D3" w:rsidRDefault="00EF7FA0" w:rsidP="00EF7FA0">
      <w:pPr>
        <w:spacing w:after="0" w:line="276" w:lineRule="auto"/>
        <w:ind w:firstLine="709"/>
        <w:jc w:val="both"/>
        <w:rPr>
          <w:rFonts w:ascii="Times New Roman" w:hAnsi="Times New Roman"/>
          <w:sz w:val="24"/>
          <w:szCs w:val="24"/>
        </w:rPr>
      </w:pPr>
    </w:p>
    <w:p w:rsidR="00EF7FA0" w:rsidRPr="007B41D3" w:rsidRDefault="00EF7FA0" w:rsidP="00EF7FA0">
      <w:pPr>
        <w:spacing w:after="0" w:line="276" w:lineRule="auto"/>
        <w:ind w:firstLine="709"/>
        <w:jc w:val="both"/>
        <w:rPr>
          <w:rFonts w:ascii="Times New Roman" w:hAnsi="Times New Roman"/>
          <w:sz w:val="24"/>
          <w:szCs w:val="24"/>
        </w:rPr>
      </w:pPr>
      <w:r w:rsidRPr="007B41D3">
        <w:rPr>
          <w:rFonts w:ascii="Times New Roman" w:hAnsi="Times New Roman"/>
          <w:sz w:val="24"/>
          <w:szCs w:val="24"/>
        </w:rPr>
        <w:lastRenderedPageBreak/>
        <w:t xml:space="preserve">Средний процент выполнения заданий ВПР по </w:t>
      </w:r>
      <w:r w:rsidRPr="007B41D3">
        <w:rPr>
          <w:rFonts w:ascii="Times New Roman" w:hAnsi="Times New Roman" w:cs="Times New Roman"/>
          <w:sz w:val="24"/>
          <w:szCs w:val="24"/>
        </w:rPr>
        <w:t xml:space="preserve">литературе </w:t>
      </w:r>
      <w:r w:rsidRPr="007B41D3">
        <w:rPr>
          <w:rFonts w:ascii="Times New Roman" w:hAnsi="Times New Roman"/>
          <w:sz w:val="24"/>
          <w:szCs w:val="24"/>
        </w:rPr>
        <w:t>в 2026 году в Республике Карелия – 72,58% (в 2025 году - 73,28%), в Российской Федерации – 76,88% (в 2025 году - 76,85%).</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высокий процент выполнения заданий ВПР по литературе в 2026 году в Республике Карелия – 89,19%, за выполнение задания на овладение современными читательскими практиками, культурой восприятия и понимания литературных текстов (6). В Российской Федерации процент выполнения по данному заданию 91,85%.  </w:t>
      </w:r>
    </w:p>
    <w:p w:rsidR="00EF7FA0" w:rsidRPr="007B41D3" w:rsidRDefault="00EF7FA0" w:rsidP="00EF7FA0">
      <w:pPr>
        <w:pStyle w:val="a3"/>
        <w:spacing w:line="276" w:lineRule="auto"/>
        <w:ind w:firstLine="567"/>
        <w:jc w:val="both"/>
        <w:rPr>
          <w:rFonts w:ascii="Times New Roman" w:hAnsi="Times New Roman"/>
          <w:sz w:val="24"/>
          <w:szCs w:val="24"/>
        </w:rPr>
      </w:pPr>
      <w:r w:rsidRPr="007B41D3">
        <w:rPr>
          <w:rFonts w:ascii="Times New Roman" w:hAnsi="Times New Roman"/>
          <w:sz w:val="24"/>
          <w:szCs w:val="24"/>
        </w:rPr>
        <w:t xml:space="preserve">Наиболее низкий процент выполнения заданий ВПР по литературе в 2026 году в Республике Карелия – 44,86% за выполнение задания на осознанное умение внимательно читать, понимать и самостоятельно интерпретировать художественный текст; овладение умением самостоятельного истолкования прочитанного в устной и письменной формах (9К2). В Российской Федерации процент выполнения по данному заданию 54,27%.  </w:t>
      </w:r>
    </w:p>
    <w:p w:rsidR="00EF7FA0" w:rsidRPr="007B41D3" w:rsidRDefault="00EF7FA0" w:rsidP="00EF7FA0">
      <w:pPr>
        <w:spacing w:after="0" w:line="276" w:lineRule="auto"/>
        <w:ind w:firstLine="708"/>
        <w:jc w:val="both"/>
        <w:rPr>
          <w:rFonts w:ascii="Times New Roman" w:hAnsi="Times New Roman"/>
          <w:sz w:val="24"/>
          <w:szCs w:val="24"/>
        </w:rPr>
      </w:pPr>
      <w:r w:rsidRPr="007B41D3">
        <w:rPr>
          <w:rFonts w:ascii="Times New Roman" w:hAnsi="Times New Roman"/>
          <w:sz w:val="24"/>
          <w:szCs w:val="24"/>
        </w:rPr>
        <w:t>Общая картина колебаний процентных показателей за выполнение отдельных заданий в Карелии в 2026 году совпадает с общероссийской (Диаграмма 1</w:t>
      </w:r>
      <w:r w:rsidR="00306343" w:rsidRPr="007B41D3">
        <w:rPr>
          <w:rFonts w:ascii="Times New Roman" w:hAnsi="Times New Roman"/>
          <w:sz w:val="24"/>
          <w:szCs w:val="24"/>
        </w:rPr>
        <w:t>90</w:t>
      </w:r>
      <w:r w:rsidRPr="007B41D3">
        <w:rPr>
          <w:rFonts w:ascii="Times New Roman" w:hAnsi="Times New Roman"/>
          <w:sz w:val="24"/>
          <w:szCs w:val="24"/>
        </w:rPr>
        <w:t>).</w:t>
      </w:r>
    </w:p>
    <w:p w:rsidR="00EF7FA0" w:rsidRPr="007B41D3" w:rsidRDefault="00EF7FA0" w:rsidP="00EF7FA0">
      <w:pPr>
        <w:rPr>
          <w:rFonts w:ascii="Times New Roman" w:hAnsi="Times New Roman" w:cs="Times New Roman"/>
          <w:b/>
        </w:rPr>
      </w:pPr>
    </w:p>
    <w:p w:rsidR="00EF7FA0" w:rsidRPr="007B41D3" w:rsidRDefault="00EF7FA0" w:rsidP="00EF7FA0">
      <w:pPr>
        <w:spacing w:after="0"/>
        <w:jc w:val="center"/>
        <w:rPr>
          <w:rFonts w:ascii="Times New Roman" w:hAnsi="Times New Roman" w:cs="Times New Roman"/>
        </w:rPr>
      </w:pPr>
      <w:r w:rsidRPr="007B41D3">
        <w:rPr>
          <w:rFonts w:ascii="Times New Roman" w:hAnsi="Times New Roman" w:cs="Times New Roman"/>
          <w:b/>
        </w:rPr>
        <w:t>Выполнение заданий. Литература. 10 класс, 2026 год</w:t>
      </w:r>
    </w:p>
    <w:p w:rsidR="00EF7FA0" w:rsidRPr="007B41D3" w:rsidRDefault="00EF7FA0" w:rsidP="00EF7FA0">
      <w:pPr>
        <w:spacing w:after="0" w:line="240" w:lineRule="auto"/>
        <w:jc w:val="right"/>
        <w:rPr>
          <w:rFonts w:ascii="Times New Roman" w:hAnsi="Times New Roman" w:cs="Times New Roman"/>
          <w:sz w:val="20"/>
          <w:szCs w:val="20"/>
        </w:rPr>
      </w:pPr>
      <w:r w:rsidRPr="007B41D3">
        <w:rPr>
          <w:rFonts w:ascii="Times New Roman" w:hAnsi="Times New Roman" w:cs="Times New Roman"/>
          <w:sz w:val="20"/>
          <w:szCs w:val="20"/>
        </w:rPr>
        <w:t>Диаграмма 1</w:t>
      </w:r>
      <w:r w:rsidR="00306343" w:rsidRPr="007B41D3">
        <w:rPr>
          <w:rFonts w:ascii="Times New Roman" w:hAnsi="Times New Roman" w:cs="Times New Roman"/>
          <w:sz w:val="20"/>
          <w:szCs w:val="20"/>
        </w:rPr>
        <w:t>90</w:t>
      </w:r>
    </w:p>
    <w:p w:rsidR="00EF7FA0" w:rsidRPr="007B41D3" w:rsidRDefault="00EF7FA0" w:rsidP="00EF7FA0">
      <w:pPr>
        <w:spacing w:after="0" w:line="240" w:lineRule="auto"/>
        <w:ind w:hanging="567"/>
        <w:jc w:val="center"/>
        <w:rPr>
          <w:rFonts w:ascii="Times New Roman" w:hAnsi="Times New Roman" w:cs="Times New Roman"/>
          <w:sz w:val="20"/>
          <w:szCs w:val="20"/>
        </w:rPr>
      </w:pPr>
      <w:r w:rsidRPr="007B41D3">
        <w:rPr>
          <w:rFonts w:ascii="Times New Roman" w:hAnsi="Times New Roman" w:cs="Times New Roman"/>
          <w:noProof/>
          <w:sz w:val="20"/>
          <w:szCs w:val="20"/>
          <w:lang w:eastAsia="ru-RU"/>
        </w:rPr>
        <w:drawing>
          <wp:inline distT="0" distB="0" distL="0" distR="0" wp14:anchorId="47E9462F" wp14:editId="5B36419A">
            <wp:extent cx="5974715" cy="2562225"/>
            <wp:effectExtent l="0" t="0" r="6985" b="952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243">
                      <a:extLst>
                        <a:ext uri="{28A0092B-C50C-407E-A947-70E740481C1C}">
                          <a14:useLocalDpi xmlns:a14="http://schemas.microsoft.com/office/drawing/2010/main" val="0"/>
                        </a:ext>
                      </a:extLst>
                    </a:blip>
                    <a:srcRect t="2743" b="5020"/>
                    <a:stretch/>
                  </pic:blipFill>
                  <pic:spPr bwMode="auto">
                    <a:xfrm>
                      <a:off x="0" y="0"/>
                      <a:ext cx="5979672" cy="2564351"/>
                    </a:xfrm>
                    <a:prstGeom prst="rect">
                      <a:avLst/>
                    </a:prstGeom>
                    <a:noFill/>
                    <a:ln>
                      <a:noFill/>
                    </a:ln>
                    <a:extLst>
                      <a:ext uri="{53640926-AAD7-44D8-BBD7-CCE9431645EC}">
                        <a14:shadowObscured xmlns:a14="http://schemas.microsoft.com/office/drawing/2010/main"/>
                      </a:ext>
                    </a:extLst>
                  </pic:spPr>
                </pic:pic>
              </a:graphicData>
            </a:graphic>
          </wp:inline>
        </w:drawing>
      </w:r>
    </w:p>
    <w:p w:rsidR="000F2A81" w:rsidRDefault="000F2A81" w:rsidP="00EF7FA0">
      <w:pPr>
        <w:pStyle w:val="a3"/>
        <w:rPr>
          <w:rFonts w:ascii="Times New Roman" w:hAnsi="Times New Roman"/>
          <w:b/>
        </w:rPr>
      </w:pPr>
    </w:p>
    <w:p w:rsidR="00EF7FA0" w:rsidRPr="007B41D3" w:rsidRDefault="00EF7FA0" w:rsidP="00EF7FA0">
      <w:pPr>
        <w:pStyle w:val="a3"/>
        <w:rPr>
          <w:rFonts w:ascii="Times New Roman" w:hAnsi="Times New Roman"/>
          <w:b/>
        </w:rPr>
      </w:pPr>
      <w:r w:rsidRPr="007B41D3">
        <w:rPr>
          <w:rFonts w:ascii="Times New Roman" w:hAnsi="Times New Roman"/>
          <w:b/>
        </w:rPr>
        <w:t>Сравнение отметок ВПР с отметками по журналу</w:t>
      </w:r>
    </w:p>
    <w:p w:rsidR="00EF7FA0" w:rsidRPr="007B41D3" w:rsidRDefault="00EF7FA0" w:rsidP="00EF7FA0">
      <w:pPr>
        <w:pStyle w:val="a3"/>
        <w:spacing w:line="276" w:lineRule="auto"/>
        <w:ind w:left="45" w:firstLine="522"/>
        <w:jc w:val="both"/>
        <w:rPr>
          <w:rFonts w:ascii="Times New Roman" w:hAnsi="Times New Roman"/>
          <w:sz w:val="24"/>
          <w:szCs w:val="24"/>
        </w:rPr>
      </w:pPr>
      <w:r w:rsidRPr="007B41D3">
        <w:rPr>
          <w:rFonts w:ascii="Times New Roman" w:hAnsi="Times New Roman"/>
          <w:sz w:val="24"/>
          <w:szCs w:val="24"/>
        </w:rPr>
        <w:t>Сравнение отметок ВПР по литературе в 10 классе с отметками по журналу позволяет сделать вывод о том, что 48,19% обучающихся подтверждают школьную оценку (Таблица 2</w:t>
      </w:r>
      <w:r w:rsidR="00306343" w:rsidRPr="007B41D3">
        <w:rPr>
          <w:rFonts w:ascii="Times New Roman" w:hAnsi="Times New Roman"/>
          <w:sz w:val="24"/>
          <w:szCs w:val="24"/>
        </w:rPr>
        <w:t>5</w:t>
      </w:r>
      <w:r w:rsidRPr="007B41D3">
        <w:rPr>
          <w:rFonts w:ascii="Times New Roman" w:hAnsi="Times New Roman"/>
          <w:sz w:val="24"/>
          <w:szCs w:val="24"/>
        </w:rPr>
        <w:t xml:space="preserve">9, Диаграмма </w:t>
      </w:r>
      <w:r w:rsidR="00306343" w:rsidRPr="007B41D3">
        <w:rPr>
          <w:rFonts w:ascii="Times New Roman" w:hAnsi="Times New Roman"/>
          <w:sz w:val="24"/>
          <w:szCs w:val="24"/>
        </w:rPr>
        <w:t>191</w:t>
      </w:r>
      <w:r w:rsidRPr="007B41D3">
        <w:rPr>
          <w:rFonts w:ascii="Times New Roman" w:hAnsi="Times New Roman"/>
          <w:sz w:val="24"/>
          <w:szCs w:val="24"/>
        </w:rPr>
        <w:t xml:space="preserve">). </w:t>
      </w:r>
    </w:p>
    <w:p w:rsidR="00EF7FA0" w:rsidRPr="007B41D3" w:rsidRDefault="00EF7FA0" w:rsidP="00EF7FA0">
      <w:pPr>
        <w:pStyle w:val="a3"/>
        <w:spacing w:line="276" w:lineRule="auto"/>
        <w:ind w:left="45" w:firstLine="522"/>
        <w:jc w:val="center"/>
        <w:rPr>
          <w:rFonts w:ascii="Times New Roman" w:hAnsi="Times New Roman"/>
          <w:b/>
        </w:rPr>
      </w:pP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t>Сравнение отметок с отметками по журналу. Литература. 10 класс. 2026 год</w:t>
      </w:r>
    </w:p>
    <w:p w:rsidR="00EF7FA0" w:rsidRPr="007B41D3" w:rsidRDefault="00EF7FA0" w:rsidP="00EF7FA0">
      <w:pPr>
        <w:pStyle w:val="a3"/>
        <w:ind w:left="46" w:firstLine="521"/>
        <w:jc w:val="right"/>
        <w:rPr>
          <w:rFonts w:ascii="Times New Roman" w:hAnsi="Times New Roman"/>
          <w:sz w:val="24"/>
          <w:szCs w:val="24"/>
        </w:rPr>
      </w:pPr>
      <w:r w:rsidRPr="007B41D3">
        <w:rPr>
          <w:rFonts w:ascii="Times New Roman" w:hAnsi="Times New Roman"/>
          <w:sz w:val="20"/>
          <w:szCs w:val="20"/>
        </w:rPr>
        <w:t>Таблица 2</w:t>
      </w:r>
      <w:r w:rsidR="00306343" w:rsidRPr="007B41D3">
        <w:rPr>
          <w:rFonts w:ascii="Times New Roman" w:hAnsi="Times New Roman"/>
          <w:sz w:val="20"/>
          <w:szCs w:val="20"/>
        </w:rPr>
        <w:t>5</w:t>
      </w:r>
      <w:r w:rsidRPr="007B41D3">
        <w:rPr>
          <w:rFonts w:ascii="Times New Roman" w:hAnsi="Times New Roman"/>
          <w:sz w:val="20"/>
          <w:szCs w:val="20"/>
        </w:rPr>
        <w:t>9</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842"/>
        <w:gridCol w:w="1843"/>
      </w:tblGrid>
      <w:tr w:rsidR="007B41D3" w:rsidRPr="007B41D3" w:rsidTr="00D36B10">
        <w:trPr>
          <w:trHeight w:val="315"/>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Группы участников</w:t>
            </w:r>
          </w:p>
        </w:tc>
        <w:tc>
          <w:tcPr>
            <w:tcW w:w="3685" w:type="dxa"/>
            <w:gridSpan w:val="2"/>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b/>
                <w:bCs/>
                <w:lang w:eastAsia="ru-RU"/>
              </w:rPr>
            </w:pPr>
            <w:r w:rsidRPr="007B41D3">
              <w:rPr>
                <w:rFonts w:ascii="Times New Roman" w:eastAsia="Times New Roman" w:hAnsi="Times New Roman" w:cs="Times New Roman"/>
                <w:b/>
                <w:bCs/>
                <w:lang w:eastAsia="ru-RU"/>
              </w:rPr>
              <w:t>Количество участников</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Понизили (Отметка &lt; Отметка по журналу) </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319</w:t>
            </w:r>
          </w:p>
        </w:tc>
        <w:tc>
          <w:tcPr>
            <w:tcW w:w="1843" w:type="dxa"/>
            <w:tcBorders>
              <w:top w:val="single" w:sz="4" w:space="0" w:color="000000"/>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42,70%</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Подтвердили (Отметка = Отметке по журналу) </w:t>
            </w:r>
          </w:p>
        </w:tc>
        <w:tc>
          <w:tcPr>
            <w:tcW w:w="184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360</w:t>
            </w:r>
          </w:p>
        </w:tc>
        <w:tc>
          <w:tcPr>
            <w:tcW w:w="184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48,19%</w:t>
            </w:r>
          </w:p>
        </w:tc>
      </w:tr>
      <w:tr w:rsidR="007B41D3" w:rsidRPr="007B41D3" w:rsidTr="00D36B10">
        <w:trPr>
          <w:trHeight w:val="300"/>
        </w:trPr>
        <w:tc>
          <w:tcPr>
            <w:tcW w:w="4678" w:type="dxa"/>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Повысили (Отметка &gt; Отметка по журналу) </w:t>
            </w:r>
          </w:p>
        </w:tc>
        <w:tc>
          <w:tcPr>
            <w:tcW w:w="1842" w:type="dxa"/>
            <w:tcBorders>
              <w:top w:val="nil"/>
              <w:left w:val="single" w:sz="4" w:space="0" w:color="000000"/>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68</w:t>
            </w:r>
          </w:p>
        </w:tc>
        <w:tc>
          <w:tcPr>
            <w:tcW w:w="1843" w:type="dxa"/>
            <w:tcBorders>
              <w:top w:val="nil"/>
              <w:left w:val="nil"/>
              <w:bottom w:val="single" w:sz="4" w:space="0" w:color="000000"/>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9,10%</w:t>
            </w:r>
          </w:p>
        </w:tc>
      </w:tr>
      <w:tr w:rsidR="00EF7FA0" w:rsidRPr="007B41D3" w:rsidTr="000F2A81">
        <w:trPr>
          <w:trHeight w:val="300"/>
        </w:trPr>
        <w:tc>
          <w:tcPr>
            <w:tcW w:w="4678" w:type="dxa"/>
            <w:tcBorders>
              <w:bottom w:val="single" w:sz="4" w:space="0" w:color="auto"/>
            </w:tcBorders>
            <w:shd w:val="clear" w:color="auto" w:fill="auto"/>
            <w:noWrap/>
            <w:vAlign w:val="bottom"/>
            <w:hideMark/>
          </w:tcPr>
          <w:p w:rsidR="00EF7FA0" w:rsidRPr="007B41D3" w:rsidRDefault="00EF7FA0" w:rsidP="00D36B10">
            <w:pPr>
              <w:spacing w:after="0" w:line="240" w:lineRule="auto"/>
              <w:jc w:val="both"/>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 xml:space="preserve">  Всего</w:t>
            </w:r>
          </w:p>
        </w:tc>
        <w:tc>
          <w:tcPr>
            <w:tcW w:w="1842" w:type="dxa"/>
            <w:tcBorders>
              <w:top w:val="nil"/>
              <w:left w:val="single" w:sz="4" w:space="0" w:color="000000"/>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749</w:t>
            </w:r>
          </w:p>
        </w:tc>
        <w:tc>
          <w:tcPr>
            <w:tcW w:w="1843" w:type="dxa"/>
            <w:tcBorders>
              <w:top w:val="nil"/>
              <w:left w:val="nil"/>
              <w:bottom w:val="single" w:sz="4" w:space="0" w:color="auto"/>
              <w:right w:val="single" w:sz="4" w:space="0" w:color="000000"/>
            </w:tcBorders>
            <w:shd w:val="clear" w:color="auto" w:fill="auto"/>
            <w:noWrap/>
            <w:vAlign w:val="bottom"/>
            <w:hideMark/>
          </w:tcPr>
          <w:p w:rsidR="00EF7FA0" w:rsidRPr="007B41D3" w:rsidRDefault="00EF7FA0" w:rsidP="00D36B10">
            <w:pPr>
              <w:spacing w:after="0" w:line="240" w:lineRule="auto"/>
              <w:jc w:val="center"/>
              <w:rPr>
                <w:rFonts w:ascii="Times New Roman" w:eastAsia="Times New Roman" w:hAnsi="Times New Roman" w:cs="Times New Roman"/>
                <w:lang w:eastAsia="ru-RU"/>
              </w:rPr>
            </w:pPr>
            <w:r w:rsidRPr="007B41D3">
              <w:rPr>
                <w:rFonts w:ascii="Times New Roman" w:eastAsia="Times New Roman" w:hAnsi="Times New Roman" w:cs="Times New Roman"/>
                <w:lang w:eastAsia="ru-RU"/>
              </w:rPr>
              <w:t>100,00%</w:t>
            </w:r>
          </w:p>
        </w:tc>
      </w:tr>
    </w:tbl>
    <w:p w:rsidR="00EF7FA0" w:rsidRPr="007B41D3" w:rsidRDefault="00EF7FA0" w:rsidP="00EF7FA0">
      <w:pPr>
        <w:pStyle w:val="a3"/>
        <w:spacing w:line="276" w:lineRule="auto"/>
        <w:ind w:left="45" w:firstLine="522"/>
        <w:jc w:val="center"/>
        <w:rPr>
          <w:rFonts w:ascii="Times New Roman" w:hAnsi="Times New Roman"/>
          <w:b/>
        </w:rPr>
      </w:pPr>
    </w:p>
    <w:p w:rsidR="00D92B85" w:rsidRDefault="00D92B85">
      <w:pPr>
        <w:rPr>
          <w:rFonts w:ascii="Times New Roman" w:eastAsia="Calibri" w:hAnsi="Times New Roman" w:cs="Times New Roman"/>
          <w:b/>
        </w:rPr>
      </w:pPr>
      <w:r>
        <w:rPr>
          <w:rFonts w:ascii="Times New Roman" w:hAnsi="Times New Roman"/>
          <w:b/>
        </w:rPr>
        <w:br w:type="page"/>
      </w:r>
    </w:p>
    <w:p w:rsidR="00EF7FA0" w:rsidRPr="007B41D3" w:rsidRDefault="00EF7FA0" w:rsidP="00EF7FA0">
      <w:pPr>
        <w:pStyle w:val="a3"/>
        <w:spacing w:line="276" w:lineRule="auto"/>
        <w:ind w:left="45" w:hanging="45"/>
        <w:jc w:val="center"/>
        <w:rPr>
          <w:rFonts w:ascii="Times New Roman" w:hAnsi="Times New Roman"/>
          <w:b/>
        </w:rPr>
      </w:pPr>
      <w:r w:rsidRPr="007B41D3">
        <w:rPr>
          <w:rFonts w:ascii="Times New Roman" w:hAnsi="Times New Roman"/>
          <w:b/>
        </w:rPr>
        <w:lastRenderedPageBreak/>
        <w:t xml:space="preserve">Сравнение отметок с отметками по журналу. Литература. 10 класс, 2026 год </w:t>
      </w:r>
    </w:p>
    <w:p w:rsidR="00EF7FA0" w:rsidRPr="007B41D3" w:rsidRDefault="00EF7FA0" w:rsidP="00EF7FA0">
      <w:pPr>
        <w:spacing w:after="0" w:line="240" w:lineRule="auto"/>
        <w:jc w:val="right"/>
        <w:rPr>
          <w:rFonts w:ascii="Times New Roman" w:hAnsi="Times New Roman"/>
          <w:noProof/>
          <w:sz w:val="24"/>
          <w:szCs w:val="24"/>
          <w:lang w:eastAsia="ru-RU"/>
        </w:rPr>
      </w:pPr>
      <w:r w:rsidRPr="007B41D3">
        <w:rPr>
          <w:rFonts w:ascii="Times New Roman" w:hAnsi="Times New Roman" w:cs="Times New Roman"/>
          <w:sz w:val="20"/>
          <w:szCs w:val="20"/>
        </w:rPr>
        <w:t>Диаграмма 1</w:t>
      </w:r>
      <w:r w:rsidR="00306343" w:rsidRPr="007B41D3">
        <w:rPr>
          <w:rFonts w:ascii="Times New Roman" w:hAnsi="Times New Roman" w:cs="Times New Roman"/>
          <w:sz w:val="20"/>
          <w:szCs w:val="20"/>
        </w:rPr>
        <w:t>91</w:t>
      </w:r>
    </w:p>
    <w:p w:rsidR="00EF7FA0" w:rsidRPr="007B41D3" w:rsidRDefault="00EF7FA0" w:rsidP="00EF7FA0">
      <w:pPr>
        <w:spacing w:after="0" w:line="240" w:lineRule="auto"/>
        <w:jc w:val="center"/>
        <w:rPr>
          <w:rFonts w:ascii="Times New Roman" w:hAnsi="Times New Roman"/>
          <w:sz w:val="24"/>
          <w:szCs w:val="24"/>
        </w:rPr>
      </w:pPr>
      <w:r w:rsidRPr="007B41D3">
        <w:rPr>
          <w:rFonts w:ascii="Times New Roman" w:hAnsi="Times New Roman"/>
          <w:noProof/>
          <w:sz w:val="24"/>
          <w:szCs w:val="24"/>
          <w:lang w:eastAsia="ru-RU"/>
        </w:rPr>
        <w:drawing>
          <wp:inline distT="0" distB="0" distL="0" distR="0" wp14:anchorId="4B7FAA8E" wp14:editId="7BBEDBDB">
            <wp:extent cx="4585335" cy="1422665"/>
            <wp:effectExtent l="0" t="0" r="5715" b="635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244">
                      <a:extLst>
                        <a:ext uri="{28A0092B-C50C-407E-A947-70E740481C1C}">
                          <a14:useLocalDpi xmlns:a14="http://schemas.microsoft.com/office/drawing/2010/main" val="0"/>
                        </a:ext>
                      </a:extLst>
                    </a:blip>
                    <a:srcRect l="5716" t="7927" r="5354" b="6694"/>
                    <a:stretch/>
                  </pic:blipFill>
                  <pic:spPr bwMode="auto">
                    <a:xfrm>
                      <a:off x="0" y="0"/>
                      <a:ext cx="4621924" cy="1434017"/>
                    </a:xfrm>
                    <a:prstGeom prst="rect">
                      <a:avLst/>
                    </a:prstGeom>
                    <a:noFill/>
                    <a:ln>
                      <a:noFill/>
                    </a:ln>
                    <a:extLst>
                      <a:ext uri="{53640926-AAD7-44D8-BBD7-CCE9431645EC}">
                        <a14:shadowObscured xmlns:a14="http://schemas.microsoft.com/office/drawing/2010/main"/>
                      </a:ext>
                    </a:extLst>
                  </pic:spPr>
                </pic:pic>
              </a:graphicData>
            </a:graphic>
          </wp:inline>
        </w:drawing>
      </w:r>
    </w:p>
    <w:bookmarkEnd w:id="61"/>
    <w:p w:rsidR="00EF7FA0" w:rsidRPr="007B41D3" w:rsidRDefault="00EF7FA0" w:rsidP="00EF7FA0">
      <w:pPr>
        <w:pStyle w:val="1"/>
        <w:rPr>
          <w:rFonts w:ascii="Times New Roman" w:hAnsi="Times New Roman" w:cs="Times New Roman"/>
          <w:b/>
          <w:color w:val="auto"/>
          <w:sz w:val="24"/>
          <w:szCs w:val="24"/>
        </w:rPr>
      </w:pPr>
    </w:p>
    <w:p w:rsidR="00A41E46" w:rsidRPr="007B41D3" w:rsidRDefault="00A41E46" w:rsidP="00A41E46">
      <w:pPr>
        <w:pStyle w:val="a3"/>
        <w:spacing w:line="276" w:lineRule="auto"/>
        <w:ind w:left="568"/>
        <w:jc w:val="both"/>
        <w:rPr>
          <w:rFonts w:ascii="Times New Roman" w:hAnsi="Times New Roman"/>
          <w:sz w:val="24"/>
          <w:szCs w:val="24"/>
        </w:rPr>
      </w:pPr>
    </w:p>
    <w:p w:rsidR="005C4489" w:rsidRPr="007B41D3" w:rsidRDefault="005C4489" w:rsidP="005C4489">
      <w:pPr>
        <w:pStyle w:val="1"/>
        <w:rPr>
          <w:rFonts w:ascii="Times New Roman" w:hAnsi="Times New Roman" w:cs="Times New Roman"/>
          <w:b/>
          <w:color w:val="auto"/>
          <w:sz w:val="24"/>
          <w:szCs w:val="24"/>
        </w:rPr>
      </w:pPr>
      <w:bookmarkStart w:id="62" w:name="_Toc204699622"/>
      <w:bookmarkStart w:id="63" w:name="_Toc236396369"/>
      <w:r w:rsidRPr="007B41D3">
        <w:rPr>
          <w:rFonts w:ascii="Times New Roman" w:hAnsi="Times New Roman" w:cs="Times New Roman"/>
          <w:b/>
          <w:color w:val="auto"/>
          <w:sz w:val="24"/>
          <w:szCs w:val="24"/>
        </w:rPr>
        <w:t>Заключение</w:t>
      </w:r>
      <w:bookmarkEnd w:id="62"/>
      <w:bookmarkEnd w:id="63"/>
    </w:p>
    <w:p w:rsidR="005C4489" w:rsidRPr="007B41D3" w:rsidRDefault="005C4489" w:rsidP="005C4489">
      <w:pPr>
        <w:pStyle w:val="a3"/>
        <w:rPr>
          <w:rFonts w:ascii="Times New Roman" w:hAnsi="Times New Roman"/>
          <w:highlight w:val="yellow"/>
        </w:rPr>
      </w:pP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В соответствии с Постановлением Правительства Российской Федерации от 30.04.2024 №556 «Об утверждении перечня мероприятий по оценке качества образования и Правил проведения мероприятий по оценке качества образования», приказом № 991 Федеральной службы по надзору в сфере образования и науки (Рособрнадзор) от 07.05.2025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в 2025/2026 учебном году», приказом Министерства образования и спорта Республики Карелия от 16.02.2026 года № 175/МОС-П «О проведении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2026 году», общеобразовательные организации Республики Карелия приняли участие во всероссийских проверочных работах для обучающихся 4 - 8, 10 классов. Задания ВПР выполняли в обучающиеся 4, 5-8 и 10 классов.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ВПР в 2026 году принимали участие 32580 (в 2025 г. – 31601) обучающихся из 178 (в 2025 г. – 179) общеобразовательных организаций 18 муниципальных образований.</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2026 году проведено, проверено и обработано 122415 работ участников ВПР (в 2025 г. – 119317):</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начальное общее образование – 18707 (в 2025 г. – 18081) работ,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основное общее образование – 93050 (в 2025 г. – 91776) работ,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среднее общее образование – 10658 (в 2025 г. – 9460) работы.</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Среднее значение успеваемости обучающихся в Республике Карелия, принимающих участие в ВПР за период исследований (с 2015 года по настоящее время), колеблется:</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начальной школе в диапазоне от 87,90% в 2015 году до 98,20% в 2019 г.;</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основной школе - от 73,70% в 2020 г, до 90,57% в 2026г.,</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средней школе – от 91,40% в 2020 г. до 98,00% в 2018 и 2019 годах.</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По сравнению с 2025 годом в 2026 году уровень успеваемости в начальной школе снизился на 0,65%, в средней школе - на 0,50%, в основной школе – повысился на 2,06%</w:t>
      </w:r>
    </w:p>
    <w:p w:rsidR="005C4489" w:rsidRPr="007B41D3" w:rsidRDefault="005C4489" w:rsidP="007B41D3">
      <w:pPr>
        <w:tabs>
          <w:tab w:val="left" w:pos="4536"/>
        </w:tabs>
        <w:spacing w:after="0" w:line="276" w:lineRule="auto"/>
        <w:ind w:firstLine="851"/>
        <w:jc w:val="both"/>
        <w:rPr>
          <w:rFonts w:ascii="Times New Roman" w:eastAsia="Calibri" w:hAnsi="Times New Roman" w:cs="Times New Roman"/>
          <w:sz w:val="20"/>
          <w:szCs w:val="20"/>
        </w:rPr>
      </w:pPr>
      <w:r w:rsidRPr="007B41D3">
        <w:rPr>
          <w:rFonts w:ascii="Times New Roman" w:hAnsi="Times New Roman"/>
          <w:sz w:val="24"/>
          <w:szCs w:val="24"/>
        </w:rPr>
        <w:t>Статистический анализ результатов ВПР</w:t>
      </w:r>
      <w:r w:rsidRPr="007B41D3">
        <w:rPr>
          <w:rFonts w:ascii="Times New Roman" w:eastAsia="Calibri" w:hAnsi="Times New Roman" w:cs="Times New Roman"/>
          <w:sz w:val="24"/>
          <w:szCs w:val="24"/>
        </w:rPr>
        <w:t xml:space="preserve"> показывает, что в среднем в начальной школе в Республике Карелия результаты ВПР в 2026 году находятся ниже показателей успеваемости в Российской Федерации на 0,25% (в 2025 году – выше на 0,25%).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lastRenderedPageBreak/>
        <w:t xml:space="preserve">Диапазон успеваемости по результатам ВПР в 2026 году на уровне начальной общеобразовательной школы от 94,39% (в 2025 году – 94,79%) до 99,78% (в 2025 году - 99,71%).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Республике Карелия при переходе обучающихся из начальной в основную школу в 2026 году, как и в предыдущие годы, по результатам ВПР наблюдается снижение успеваемости на 6,15% (в РФ – 3,28%).</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результатов ВПР в 2026 году, полученных в 5-8 классах, показывает, что в основной школе в Республике Карелия результаты ВПР в среднем находятся ниже показателей успеваемости в Российской Федерации на 3,28% (в 2025 году – ниже на 4,43%).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основной школы в 2026 году был получен по немецкому языку в 6 классе (80,00%), самый высокий – 100,00% по немецкому языку в 7 классе и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 97,73%.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В 2025 году самый низкий результат на уровне основной школы был получен по русскому языку в 8 классе (78,10%), самый высокий – 100,00%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и географии в 6 классе – 97,08%.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Диапазон успеваемости по результатам ВПР в 2026 году на уровне основной общеобразовательной школы от 80,00% до 100,00% по программе с углубленным изучением предмета.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В Республике Карелия при переходе обучающихся из основной в среднюю школу в 2026 году, как и в предыдущие годы, по результатам ВПР наблюдается рост успеваемости.  </w:t>
      </w:r>
    </w:p>
    <w:p w:rsidR="005C4489" w:rsidRPr="007B41D3" w:rsidRDefault="005C4489" w:rsidP="007B41D3">
      <w:pPr>
        <w:spacing w:after="0" w:line="276" w:lineRule="auto"/>
        <w:ind w:firstLine="851"/>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В средней школе результаты ВПР в среднем находятся ниже показателей успеваемости в Российской Федерации на 2,70% (в 2025 году – ниже на 3,00%).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Диапазон успеваемости по результатам ВПР в 2026 году на уровне средней общеобразовательной школы от 86,39% (в 2025 году – 86,15%) до 98,14% (в 2025 году –100,00%).</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Самый низкий результат на уровне средней школы в 2026 году был получен по литературе (86,15%), самый высокий по географии – 98,14%. </w:t>
      </w:r>
    </w:p>
    <w:p w:rsidR="005C4489" w:rsidRPr="007B41D3" w:rsidRDefault="005C4489" w:rsidP="007B41D3">
      <w:pPr>
        <w:tabs>
          <w:tab w:val="left" w:pos="4536"/>
        </w:tabs>
        <w:spacing w:after="0" w:line="276" w:lineRule="auto"/>
        <w:ind w:firstLine="851"/>
        <w:jc w:val="both"/>
        <w:rPr>
          <w:rFonts w:ascii="Times New Roman" w:eastAsia="Calibri" w:hAnsi="Times New Roman" w:cs="Times New Roman"/>
          <w:sz w:val="20"/>
          <w:szCs w:val="20"/>
        </w:rPr>
      </w:pPr>
      <w:r w:rsidRPr="007B41D3">
        <w:rPr>
          <w:rFonts w:ascii="Times New Roman" w:hAnsi="Times New Roman"/>
          <w:sz w:val="24"/>
          <w:szCs w:val="24"/>
        </w:rPr>
        <w:t>Статистический анализ результатов ВПР</w:t>
      </w:r>
      <w:r w:rsidRPr="007B41D3">
        <w:rPr>
          <w:rFonts w:ascii="Times New Roman" w:eastAsia="Calibri" w:hAnsi="Times New Roman" w:cs="Times New Roman"/>
          <w:sz w:val="24"/>
          <w:szCs w:val="24"/>
        </w:rPr>
        <w:t xml:space="preserve"> показывает, что показатель качества обученности в Республике Карелия по результатам ВПР в 2026 году на уровне начальной школы в среднем выше показателей Российской Федерации на 0,49% (в 2025 году – ниже на 0,12%).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в Республике Карелия на уровне начальной общеобразовательной школы по результатам ВПР в 2026 году от 63,28% до 89,31% (в 2025 году от 66,51% до 86,56%).</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начальной школы в 2026 году был получен по предмету «Английский язык», самый высокий по предмету «Окружающий мир».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В 2025 году самый низкий результат на уровне начальной школы был получен по предмету «Литературное чтение», самый высокий по предмету «Окружающий мир».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результатов ВПР показывает, что показатель качества обученности в Республике Карелия по результатам ВПР в 2026 году на уровне основной общеобразовательной школы в среднем ниже показателей Российской Федерации на 8,60% (в 2025 году – на 7,37%).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по результатам ВПР в 2026 году на уровне основной общеобразовательной школы от 0,00% до 61,33% (в 2025 году от 29,32% до 70,36%).</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основной школы в 2026 году был получен по немецкому языку в 7 классе, самый высокий по истории в 5 классе.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В 2025 году самый низкий результат на уровне основной школы был получен по физике в 7 классе, самый высокий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lastRenderedPageBreak/>
        <w:t xml:space="preserve">Статистический анализ результатов ВПР показывает, что показатель качества обученности в Республике Карелия по результатам ВПР в 2026 году на уровне средней общеобразовательной школы в среднем ниже показателей Российской Федерации на 9,12% (в 2025 году – на 9,51%).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по результатам ВПР в 2026 году на уровне средней общеобразовательной школы от 41,01% до 79,31% (в 2025 году от 34,83% до 77,74%).</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Самый низкий результат в Карелии на уровне средней школы в 2026 году, как и в 2025 году, был получен по математике, самый высокий по английскому языку.</w:t>
      </w:r>
    </w:p>
    <w:p w:rsidR="005C4489" w:rsidRPr="007B41D3" w:rsidRDefault="005C4489" w:rsidP="007B41D3">
      <w:pPr>
        <w:pStyle w:val="a3"/>
        <w:spacing w:line="276" w:lineRule="auto"/>
        <w:ind w:firstLine="851"/>
        <w:jc w:val="both"/>
        <w:rPr>
          <w:rFonts w:ascii="Times New Roman" w:hAnsi="Times New Roman"/>
          <w:sz w:val="24"/>
          <w:szCs w:val="24"/>
        </w:rPr>
      </w:pPr>
    </w:p>
    <w:p w:rsidR="005C4489" w:rsidRPr="007B41D3" w:rsidRDefault="005C4489" w:rsidP="007B41D3">
      <w:pPr>
        <w:pStyle w:val="1"/>
        <w:spacing w:before="0"/>
        <w:ind w:firstLine="851"/>
        <w:rPr>
          <w:rFonts w:ascii="Times New Roman" w:hAnsi="Times New Roman" w:cs="Times New Roman"/>
          <w:b/>
          <w:color w:val="auto"/>
          <w:sz w:val="24"/>
          <w:szCs w:val="24"/>
        </w:rPr>
      </w:pPr>
      <w:bookmarkStart w:id="64" w:name="_Toc153202816"/>
      <w:bookmarkStart w:id="65" w:name="_Toc204699623"/>
      <w:bookmarkStart w:id="66" w:name="_Toc236396370"/>
      <w:r w:rsidRPr="007B41D3">
        <w:rPr>
          <w:rFonts w:ascii="Times New Roman" w:hAnsi="Times New Roman" w:cs="Times New Roman"/>
          <w:b/>
          <w:color w:val="auto"/>
          <w:sz w:val="24"/>
          <w:szCs w:val="24"/>
        </w:rPr>
        <w:t>Выводы</w:t>
      </w:r>
      <w:bookmarkEnd w:id="64"/>
      <w:r w:rsidRPr="007B41D3">
        <w:rPr>
          <w:rStyle w:val="af6"/>
          <w:rFonts w:ascii="Times New Roman" w:hAnsi="Times New Roman" w:cs="Times New Roman"/>
          <w:b/>
          <w:color w:val="auto"/>
          <w:sz w:val="24"/>
          <w:szCs w:val="24"/>
        </w:rPr>
        <w:footnoteReference w:id="5"/>
      </w:r>
      <w:bookmarkEnd w:id="65"/>
      <w:bookmarkEnd w:id="66"/>
    </w:p>
    <w:p w:rsidR="005C4489" w:rsidRPr="007B41D3" w:rsidRDefault="005C4489" w:rsidP="007B41D3">
      <w:pPr>
        <w:spacing w:after="0"/>
        <w:ind w:firstLine="851"/>
        <w:jc w:val="both"/>
        <w:rPr>
          <w:b/>
        </w:rPr>
      </w:pPr>
      <w:bookmarkStart w:id="67" w:name="_Toc204699596"/>
    </w:p>
    <w:p w:rsidR="005C4489" w:rsidRPr="007B41D3" w:rsidRDefault="005C4489" w:rsidP="007B41D3">
      <w:pPr>
        <w:spacing w:after="0"/>
        <w:ind w:firstLine="851"/>
        <w:jc w:val="both"/>
        <w:rPr>
          <w:rFonts w:ascii="Times New Roman" w:hAnsi="Times New Roman" w:cs="Times New Roman"/>
          <w:b/>
          <w:sz w:val="24"/>
          <w:szCs w:val="24"/>
        </w:rPr>
      </w:pPr>
      <w:r w:rsidRPr="007B41D3">
        <w:rPr>
          <w:rFonts w:ascii="Times New Roman" w:hAnsi="Times New Roman" w:cs="Times New Roman"/>
          <w:b/>
          <w:sz w:val="24"/>
          <w:szCs w:val="24"/>
        </w:rPr>
        <w:t>Начальное общее образование</w:t>
      </w:r>
    </w:p>
    <w:p w:rsidR="005C4489" w:rsidRPr="007B41D3" w:rsidRDefault="005C4489" w:rsidP="007B41D3">
      <w:pPr>
        <w:spacing w:after="0"/>
        <w:ind w:firstLine="851"/>
        <w:jc w:val="both"/>
        <w:rPr>
          <w:rFonts w:ascii="Times New Roman" w:hAnsi="Times New Roman" w:cs="Times New Roman"/>
          <w:b/>
          <w:sz w:val="24"/>
          <w:szCs w:val="24"/>
        </w:rPr>
      </w:pPr>
    </w:p>
    <w:p w:rsidR="005C4489" w:rsidRPr="007B41D3" w:rsidRDefault="005C4489" w:rsidP="007B41D3">
      <w:pPr>
        <w:spacing w:after="0"/>
        <w:ind w:firstLine="851"/>
        <w:jc w:val="both"/>
        <w:rPr>
          <w:rFonts w:ascii="Times New Roman" w:hAnsi="Times New Roman" w:cs="Times New Roman"/>
          <w:b/>
          <w:sz w:val="24"/>
          <w:szCs w:val="24"/>
        </w:rPr>
      </w:pPr>
      <w:r w:rsidRPr="007B41D3">
        <w:rPr>
          <w:rFonts w:ascii="Times New Roman" w:hAnsi="Times New Roman" w:cs="Times New Roman"/>
          <w:b/>
          <w:sz w:val="24"/>
          <w:szCs w:val="24"/>
        </w:rPr>
        <w:t>Успеваемость</w:t>
      </w:r>
      <w:bookmarkEnd w:id="67"/>
      <w:r w:rsidRPr="007B41D3">
        <w:rPr>
          <w:rFonts w:ascii="Times New Roman" w:hAnsi="Times New Roman" w:cs="Times New Roman"/>
          <w:b/>
          <w:sz w:val="24"/>
          <w:szCs w:val="24"/>
        </w:rPr>
        <w:t xml:space="preserve">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Самые низкие результаты по итогам ВПР в Республике Карелия в 2026 году были получены по английскому языку (93,48%). Самый высокий – по предмету Окружающий мир – 99,78%. В 2025 году - самые низкие результаты были получены по русскому языку (94,79%), самый высокий – по предмету Окружающий мир – 99,71%. </w:t>
      </w:r>
    </w:p>
    <w:p w:rsidR="005C4489" w:rsidRPr="007B41D3" w:rsidRDefault="005C4489" w:rsidP="007B41D3">
      <w:pPr>
        <w:tabs>
          <w:tab w:val="left" w:pos="993"/>
        </w:tabs>
        <w:spacing w:after="0" w:line="276" w:lineRule="auto"/>
        <w:ind w:firstLine="851"/>
        <w:jc w:val="both"/>
        <w:rPr>
          <w:rFonts w:ascii="Times New Roman" w:hAnsi="Times New Roman"/>
          <w:sz w:val="24"/>
          <w:szCs w:val="24"/>
        </w:rPr>
      </w:pPr>
      <w:r w:rsidRPr="007B41D3">
        <w:rPr>
          <w:rFonts w:ascii="Times New Roman" w:hAnsi="Times New Roman"/>
          <w:sz w:val="24"/>
          <w:szCs w:val="24"/>
        </w:rPr>
        <w:t>Диапазон успеваемости по результатам ВПР в 2026 году на уровне начальной общеобразовательной школы от 93,48% до 99,78% (в 2025 году – 94,79% до 99,71%).</w:t>
      </w:r>
    </w:p>
    <w:p w:rsidR="005C4489" w:rsidRPr="007B41D3" w:rsidRDefault="005C4489" w:rsidP="007B41D3">
      <w:pPr>
        <w:spacing w:after="0" w:line="276" w:lineRule="auto"/>
        <w:ind w:firstLine="851"/>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Результаты успеваемости по итогам ВПР в начальной школе в Республике Карелия в среднем ниже, чем в целом по Российской Федерации, на 0,41%.</w:t>
      </w:r>
    </w:p>
    <w:p w:rsidR="005C4489" w:rsidRPr="007B41D3" w:rsidRDefault="005C4489" w:rsidP="007B41D3">
      <w:pPr>
        <w:spacing w:after="0"/>
        <w:ind w:firstLine="851"/>
        <w:jc w:val="both"/>
        <w:rPr>
          <w:rFonts w:ascii="Times New Roman" w:hAnsi="Times New Roman" w:cs="Times New Roman"/>
          <w:b/>
          <w:sz w:val="24"/>
          <w:szCs w:val="24"/>
        </w:rPr>
      </w:pPr>
    </w:p>
    <w:p w:rsidR="005C4489" w:rsidRPr="007B41D3" w:rsidRDefault="005C4489" w:rsidP="007B41D3">
      <w:pPr>
        <w:spacing w:after="0"/>
        <w:ind w:firstLine="851"/>
        <w:jc w:val="both"/>
        <w:rPr>
          <w:rFonts w:ascii="Times New Roman" w:hAnsi="Times New Roman" w:cs="Times New Roman"/>
          <w:b/>
          <w:sz w:val="24"/>
          <w:szCs w:val="24"/>
        </w:rPr>
      </w:pPr>
      <w:r w:rsidRPr="007B41D3">
        <w:rPr>
          <w:rFonts w:ascii="Times New Roman" w:hAnsi="Times New Roman" w:cs="Times New Roman"/>
          <w:b/>
          <w:sz w:val="24"/>
          <w:szCs w:val="24"/>
        </w:rPr>
        <w:t xml:space="preserve">Качество обученности </w:t>
      </w:r>
    </w:p>
    <w:p w:rsidR="005C4489" w:rsidRPr="007B41D3" w:rsidRDefault="005C4489" w:rsidP="007B41D3">
      <w:pPr>
        <w:tabs>
          <w:tab w:val="left" w:pos="4536"/>
        </w:tabs>
        <w:spacing w:after="0" w:line="276" w:lineRule="auto"/>
        <w:ind w:firstLine="851"/>
        <w:jc w:val="both"/>
        <w:rPr>
          <w:rFonts w:ascii="Times New Roman" w:eastAsia="Calibri" w:hAnsi="Times New Roman" w:cs="Times New Roman"/>
          <w:sz w:val="20"/>
          <w:szCs w:val="20"/>
        </w:rPr>
      </w:pPr>
      <w:r w:rsidRPr="007B41D3">
        <w:rPr>
          <w:rFonts w:ascii="Times New Roman" w:hAnsi="Times New Roman"/>
          <w:sz w:val="24"/>
          <w:szCs w:val="24"/>
        </w:rPr>
        <w:t>Статистический анализ результатов ВПР</w:t>
      </w:r>
      <w:r w:rsidRPr="007B41D3">
        <w:rPr>
          <w:rFonts w:ascii="Times New Roman" w:eastAsia="Calibri" w:hAnsi="Times New Roman" w:cs="Times New Roman"/>
          <w:sz w:val="24"/>
          <w:szCs w:val="24"/>
        </w:rPr>
        <w:t xml:space="preserve"> показывает, что показатель качества обученности в Республике Карелия по результатам ВПР в 2026 году на уровне начальной школы в среднем выше показателей Российской Федерации на 0,49% (в 2025 году – ниже на 0,12%).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Диапазон значений качества обученности в Республике Карелия на уровне начальной общеобразовательной школы по результатам ВПР в 2026 году от 63,28% до 89,31% (в 2025 году от 66,51% до 86,56%).</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Самый низкий результат в Карелии на уровне начальной школы в 2026 году был получен по предмету «Английский язык», самый высокий по предмету «Окружающий мир». </w:t>
      </w:r>
    </w:p>
    <w:p w:rsidR="005C4489" w:rsidRPr="007B41D3" w:rsidRDefault="005C4489" w:rsidP="007B41D3">
      <w:pPr>
        <w:tabs>
          <w:tab w:val="left" w:pos="993"/>
        </w:tabs>
        <w:spacing w:after="0" w:line="276" w:lineRule="auto"/>
        <w:ind w:firstLine="851"/>
        <w:jc w:val="both"/>
        <w:rPr>
          <w:rFonts w:ascii="Times New Roman" w:hAnsi="Times New Roman"/>
          <w:sz w:val="24"/>
          <w:szCs w:val="24"/>
        </w:rPr>
      </w:pPr>
      <w:r w:rsidRPr="007B41D3">
        <w:rPr>
          <w:rFonts w:ascii="Times New Roman" w:eastAsia="Calibri" w:hAnsi="Times New Roman" w:cs="Times New Roman"/>
          <w:sz w:val="24"/>
          <w:szCs w:val="24"/>
        </w:rPr>
        <w:t>Результаты ВПР в начальной школе по качеству обученности в среднем выше, чем в целом по Российской Федерации, на 0,49% (в 2025 году ниже на 0,12%).</w:t>
      </w:r>
    </w:p>
    <w:p w:rsidR="005C4489" w:rsidRPr="007B41D3" w:rsidRDefault="005C4489" w:rsidP="007B41D3">
      <w:pPr>
        <w:spacing w:after="0"/>
        <w:ind w:firstLine="851"/>
        <w:jc w:val="both"/>
        <w:rPr>
          <w:rFonts w:ascii="Times New Roman" w:hAnsi="Times New Roman" w:cs="Times New Roman"/>
          <w:b/>
          <w:sz w:val="24"/>
          <w:szCs w:val="24"/>
        </w:rPr>
      </w:pPr>
      <w:bookmarkStart w:id="68" w:name="_Toc204699599"/>
    </w:p>
    <w:p w:rsidR="005C4489" w:rsidRPr="007B41D3" w:rsidRDefault="005C4489" w:rsidP="007B41D3">
      <w:pPr>
        <w:spacing w:after="0"/>
        <w:ind w:firstLine="851"/>
        <w:jc w:val="both"/>
        <w:rPr>
          <w:rFonts w:ascii="Times New Roman" w:hAnsi="Times New Roman" w:cs="Times New Roman"/>
          <w:b/>
          <w:sz w:val="24"/>
          <w:szCs w:val="24"/>
        </w:rPr>
      </w:pPr>
      <w:r w:rsidRPr="007B41D3">
        <w:rPr>
          <w:rFonts w:ascii="Times New Roman" w:hAnsi="Times New Roman" w:cs="Times New Roman"/>
          <w:b/>
          <w:sz w:val="24"/>
          <w:szCs w:val="24"/>
        </w:rPr>
        <w:t>Средний первичный балл</w:t>
      </w:r>
      <w:bookmarkEnd w:id="68"/>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Средний первичный балл в 2026 году по русскому языку 16,15, что составляет 67,29% от максимально возможного (в 2025 году – 66,88%).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Средний первичный балл по математике – 11,42, что составляет 63,44% от максимально возможного (в 2025 году - 63,44%).</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Средний первичный балл по предмету Окружающий мир 23,50, что составляет 73,44% (в 2025 году - 72,22%).</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Средний первичный балл по английскому языку 15,79, что составляет 63,16% (в 2025 году - 66,60%). </w:t>
      </w:r>
    </w:p>
    <w:p w:rsidR="005C4489" w:rsidRPr="007B41D3" w:rsidRDefault="005C4489" w:rsidP="007B41D3">
      <w:pPr>
        <w:tabs>
          <w:tab w:val="left" w:pos="567"/>
        </w:tabs>
        <w:spacing w:after="0" w:line="276" w:lineRule="auto"/>
        <w:ind w:firstLine="851"/>
        <w:jc w:val="both"/>
        <w:rPr>
          <w:rFonts w:ascii="Times New Roman" w:hAnsi="Times New Roman"/>
          <w:sz w:val="24"/>
          <w:szCs w:val="24"/>
        </w:rPr>
      </w:pPr>
      <w:r w:rsidRPr="007B41D3">
        <w:rPr>
          <w:rFonts w:ascii="Times New Roman" w:hAnsi="Times New Roman"/>
          <w:sz w:val="24"/>
          <w:szCs w:val="24"/>
        </w:rPr>
        <w:lastRenderedPageBreak/>
        <w:t>Средний первичный балл по литературному чтению 14,92, что составляет 67,82% (в 2025 году - 67,05%).</w:t>
      </w:r>
    </w:p>
    <w:p w:rsidR="005C4489" w:rsidRPr="007B41D3" w:rsidRDefault="005C4489" w:rsidP="007B41D3">
      <w:pPr>
        <w:tabs>
          <w:tab w:val="left" w:pos="567"/>
        </w:tabs>
        <w:spacing w:after="0" w:line="276" w:lineRule="auto"/>
        <w:ind w:firstLine="851"/>
        <w:jc w:val="both"/>
        <w:rPr>
          <w:rFonts w:ascii="Times New Roman" w:hAnsi="Times New Roman"/>
          <w:sz w:val="24"/>
          <w:szCs w:val="24"/>
        </w:rPr>
      </w:pPr>
      <w:r w:rsidRPr="007B41D3">
        <w:rPr>
          <w:rFonts w:ascii="Times New Roman" w:hAnsi="Times New Roman" w:cs="Times New Roman"/>
          <w:sz w:val="24"/>
          <w:szCs w:val="24"/>
        </w:rPr>
        <w:t>Среднее значение среднего первичного балла по итогам ВПР, выполненных обучающимися 4 классов Республики Карелия по всем учебным предметам в 2026 году, составляет 67,03% от</w:t>
      </w:r>
      <w:r w:rsidRPr="007B41D3">
        <w:rPr>
          <w:rFonts w:ascii="Times New Roman" w:hAnsi="Times New Roman"/>
          <w:sz w:val="24"/>
          <w:szCs w:val="24"/>
        </w:rPr>
        <w:t xml:space="preserve"> максимально возможного</w:t>
      </w:r>
      <w:r w:rsidRPr="007B41D3">
        <w:rPr>
          <w:rFonts w:ascii="Times New Roman" w:hAnsi="Times New Roman" w:cs="Times New Roman"/>
          <w:sz w:val="24"/>
          <w:szCs w:val="24"/>
        </w:rPr>
        <w:t xml:space="preserve"> (в 2025 году - 67,24%)</w:t>
      </w:r>
      <w:r w:rsidRPr="007B41D3">
        <w:rPr>
          <w:rFonts w:ascii="Times New Roman" w:hAnsi="Times New Roman"/>
          <w:sz w:val="24"/>
          <w:szCs w:val="24"/>
        </w:rPr>
        <w:t xml:space="preserve">. </w:t>
      </w:r>
    </w:p>
    <w:p w:rsidR="005C4489" w:rsidRPr="007B41D3" w:rsidRDefault="005C4489" w:rsidP="007B41D3">
      <w:pPr>
        <w:tabs>
          <w:tab w:val="left" w:pos="567"/>
        </w:tabs>
        <w:spacing w:after="0"/>
        <w:ind w:firstLine="851"/>
        <w:jc w:val="both"/>
        <w:rPr>
          <w:rFonts w:ascii="Times New Roman" w:hAnsi="Times New Roman" w:cs="Times New Roman"/>
          <w:b/>
          <w:sz w:val="24"/>
          <w:szCs w:val="24"/>
        </w:rPr>
      </w:pPr>
      <w:bookmarkStart w:id="69" w:name="_Toc204699600"/>
    </w:p>
    <w:p w:rsidR="005C4489" w:rsidRPr="007B41D3" w:rsidRDefault="005C4489" w:rsidP="007B41D3">
      <w:pPr>
        <w:tabs>
          <w:tab w:val="left" w:pos="567"/>
        </w:tabs>
        <w:spacing w:after="0"/>
        <w:ind w:firstLine="851"/>
        <w:jc w:val="both"/>
        <w:rPr>
          <w:rFonts w:ascii="Times New Roman" w:hAnsi="Times New Roman" w:cs="Times New Roman"/>
          <w:b/>
          <w:sz w:val="24"/>
          <w:szCs w:val="24"/>
        </w:rPr>
      </w:pPr>
      <w:r w:rsidRPr="007B41D3">
        <w:rPr>
          <w:rFonts w:ascii="Times New Roman" w:hAnsi="Times New Roman" w:cs="Times New Roman"/>
          <w:b/>
          <w:sz w:val="24"/>
          <w:szCs w:val="24"/>
        </w:rPr>
        <w:t>Статистика по отметкам</w:t>
      </w:r>
      <w:bookmarkEnd w:id="69"/>
      <w:r w:rsidRPr="007B41D3">
        <w:rPr>
          <w:rFonts w:ascii="Times New Roman" w:hAnsi="Times New Roman" w:cs="Times New Roman"/>
          <w:b/>
          <w:sz w:val="24"/>
          <w:szCs w:val="24"/>
        </w:rPr>
        <w:t xml:space="preserve"> </w:t>
      </w:r>
    </w:p>
    <w:p w:rsidR="005C4489" w:rsidRPr="007B41D3" w:rsidRDefault="005C4489" w:rsidP="007B41D3">
      <w:pPr>
        <w:pStyle w:val="a3"/>
        <w:tabs>
          <w:tab w:val="left" w:pos="567"/>
        </w:tabs>
        <w:spacing w:line="276" w:lineRule="auto"/>
        <w:ind w:firstLine="851"/>
        <w:jc w:val="both"/>
        <w:rPr>
          <w:rFonts w:ascii="Times New Roman" w:hAnsi="Times New Roman"/>
          <w:sz w:val="24"/>
          <w:szCs w:val="24"/>
        </w:rPr>
      </w:pPr>
      <w:r w:rsidRPr="007B41D3">
        <w:rPr>
          <w:rFonts w:ascii="Times New Roman" w:hAnsi="Times New Roman"/>
          <w:sz w:val="24"/>
          <w:szCs w:val="24"/>
        </w:rPr>
        <w:t>Сравнительный анализ статистики по отметкам в 2026 и в 2025 годах показывает, что увеличилось количество детей в начальной школе в Карелии, получивших по предметам «Русский язык» и «Математика» отметки «2», «4», «5», по предмету «Окружающий мир» - отметки «4», «5», по предмету «Английский язык» - «2», «3», «4», по предмету «Литературное чтение» - «2» и «4».</w:t>
      </w:r>
    </w:p>
    <w:p w:rsidR="005C4489" w:rsidRPr="007B41D3" w:rsidRDefault="005C4489" w:rsidP="007B41D3">
      <w:pPr>
        <w:tabs>
          <w:tab w:val="left" w:pos="567"/>
        </w:tabs>
        <w:spacing w:after="0"/>
        <w:ind w:firstLine="851"/>
        <w:jc w:val="both"/>
        <w:rPr>
          <w:rFonts w:ascii="Times New Roman" w:hAnsi="Times New Roman"/>
          <w:sz w:val="24"/>
          <w:szCs w:val="24"/>
        </w:rPr>
      </w:pPr>
      <w:r w:rsidRPr="007B41D3">
        <w:rPr>
          <w:rFonts w:ascii="Times New Roman" w:hAnsi="Times New Roman"/>
          <w:sz w:val="24"/>
          <w:szCs w:val="24"/>
        </w:rPr>
        <w:t>Уменьшилось количество детей в начальной школе в Карелии, получивших по предметам «Русский язык» и «Математика» отметки отметку «3», по предмету «Окружающий мир» отметку «2», «3», по предмету «Английский язык» - «5», по предмету «Литературное чтение» - «3» и «5».</w:t>
      </w:r>
    </w:p>
    <w:p w:rsidR="005C4489" w:rsidRPr="007B41D3" w:rsidRDefault="005C4489" w:rsidP="007B41D3">
      <w:pPr>
        <w:pStyle w:val="a3"/>
        <w:ind w:firstLine="851"/>
        <w:jc w:val="both"/>
        <w:rPr>
          <w:rFonts w:ascii="Times New Roman" w:hAnsi="Times New Roman"/>
          <w:sz w:val="24"/>
          <w:szCs w:val="24"/>
        </w:rPr>
      </w:pPr>
      <w:r w:rsidRPr="007B41D3">
        <w:rPr>
          <w:rFonts w:ascii="Times New Roman" w:hAnsi="Times New Roman"/>
          <w:sz w:val="24"/>
          <w:szCs w:val="24"/>
        </w:rPr>
        <w:t xml:space="preserve">Средняя отметка по итогам ВПР по русскому языку в Карелии в 2026 году 3,72 (в 2025 году - 3,70), по математике – 4,10 (2025 год - 4,07), окружающему миру – 4,17 (2025 год - 4,12), по английскому языку – 3,68 (2025 год - 3,82), литературному чтению – 3,85 (2025 год - 3,83). </w:t>
      </w:r>
    </w:p>
    <w:p w:rsidR="005C4489" w:rsidRPr="007B41D3" w:rsidRDefault="005C4489" w:rsidP="007B41D3">
      <w:pPr>
        <w:tabs>
          <w:tab w:val="left" w:pos="567"/>
        </w:tabs>
        <w:spacing w:after="0"/>
        <w:ind w:firstLine="851"/>
        <w:jc w:val="both"/>
        <w:rPr>
          <w:rFonts w:ascii="Times New Roman" w:hAnsi="Times New Roman" w:cs="Times New Roman"/>
          <w:b/>
          <w:sz w:val="24"/>
          <w:szCs w:val="24"/>
        </w:rPr>
      </w:pPr>
      <w:bookmarkStart w:id="70" w:name="_Toc204699601"/>
    </w:p>
    <w:p w:rsidR="005C4489" w:rsidRPr="007B41D3" w:rsidRDefault="005C4489" w:rsidP="007B41D3">
      <w:pPr>
        <w:tabs>
          <w:tab w:val="left" w:pos="567"/>
        </w:tabs>
        <w:spacing w:after="0"/>
        <w:ind w:firstLine="851"/>
        <w:jc w:val="both"/>
        <w:rPr>
          <w:rFonts w:ascii="Times New Roman" w:hAnsi="Times New Roman" w:cs="Times New Roman"/>
          <w:b/>
          <w:sz w:val="24"/>
          <w:szCs w:val="24"/>
        </w:rPr>
      </w:pPr>
      <w:r w:rsidRPr="007B41D3">
        <w:rPr>
          <w:rFonts w:ascii="Times New Roman" w:hAnsi="Times New Roman" w:cs="Times New Roman"/>
          <w:b/>
          <w:sz w:val="24"/>
          <w:szCs w:val="24"/>
        </w:rPr>
        <w:t>Сравнение отметок ВПР с отметками по журналу</w:t>
      </w:r>
      <w:bookmarkEnd w:id="70"/>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Сравнение отметок ВПР с отметками по журналу позволяет сделать вывод о том, что более 60,00% обучающихся подтверждают школьную оценку по русскому языку, математике, окружающему миру и литературному чтению.  Более 50,00% обучающихся подтвердили школьную оценку по английскому языку.</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Улучшили свои результаты по сравнению со школьной отметкой по русскому языку – 13,60% обучающихся, по математике – 25,27%, по окружающему миру – 24,92, по английскому языку – 8,55%, по литературному чтению – 7,17% обучающихся. </w:t>
      </w:r>
    </w:p>
    <w:p w:rsidR="005C4489" w:rsidRPr="007B41D3" w:rsidRDefault="005C4489" w:rsidP="007B41D3">
      <w:pPr>
        <w:spacing w:after="0"/>
        <w:ind w:firstLine="851"/>
        <w:jc w:val="both"/>
        <w:rPr>
          <w:rFonts w:ascii="Times New Roman" w:hAnsi="Times New Roman" w:cs="Times New Roman"/>
          <w:b/>
          <w:sz w:val="24"/>
          <w:szCs w:val="24"/>
        </w:rPr>
      </w:pPr>
      <w:r w:rsidRPr="007B41D3">
        <w:rPr>
          <w:rFonts w:ascii="Times New Roman" w:hAnsi="Times New Roman"/>
          <w:sz w:val="24"/>
          <w:szCs w:val="24"/>
        </w:rPr>
        <w:t>Понизили отметку по сравнению со школьной по русскому языку – 26,19%, по математике – 12,69%, по окружающему миру – 11,02%, по английскому языку – 38,90%, по литературному чтению – 36,45% обучающихся</w:t>
      </w:r>
    </w:p>
    <w:p w:rsidR="005C4489" w:rsidRPr="007B41D3" w:rsidRDefault="005C4489" w:rsidP="007B41D3">
      <w:pPr>
        <w:tabs>
          <w:tab w:val="left" w:pos="993"/>
        </w:tabs>
        <w:spacing w:after="0" w:line="276" w:lineRule="auto"/>
        <w:ind w:firstLine="851"/>
        <w:jc w:val="both"/>
        <w:rPr>
          <w:rFonts w:ascii="Times New Roman" w:hAnsi="Times New Roman"/>
          <w:sz w:val="24"/>
          <w:szCs w:val="24"/>
        </w:rPr>
      </w:pPr>
      <w:r w:rsidRPr="007B41D3">
        <w:rPr>
          <w:rFonts w:ascii="Times New Roman" w:hAnsi="Times New Roman"/>
          <w:sz w:val="24"/>
          <w:szCs w:val="24"/>
        </w:rPr>
        <w:t>Средняя отметка по итогам ВПР выше отметки по журналу по математике на 0,13 балла, по окружающему миру на 0,14 балла, ниже отметки по журналу по русскому языку на 0,13 балла, по английскому языку на 0,34 балла, по литературному чтению на 0,32 балла.</w:t>
      </w:r>
    </w:p>
    <w:p w:rsidR="007B41D3" w:rsidRPr="007B41D3" w:rsidRDefault="007B41D3" w:rsidP="007B41D3">
      <w:pPr>
        <w:pStyle w:val="ac"/>
        <w:tabs>
          <w:tab w:val="left" w:pos="993"/>
        </w:tabs>
        <w:spacing w:line="276" w:lineRule="auto"/>
        <w:ind w:left="0" w:firstLine="851"/>
        <w:jc w:val="both"/>
        <w:rPr>
          <w:b/>
        </w:rPr>
      </w:pPr>
    </w:p>
    <w:p w:rsidR="005C4489" w:rsidRPr="007B41D3" w:rsidRDefault="005C4489" w:rsidP="007B41D3">
      <w:pPr>
        <w:pStyle w:val="ac"/>
        <w:tabs>
          <w:tab w:val="left" w:pos="993"/>
        </w:tabs>
        <w:spacing w:line="276" w:lineRule="auto"/>
        <w:ind w:left="0" w:firstLine="851"/>
        <w:jc w:val="both"/>
        <w:rPr>
          <w:b/>
        </w:rPr>
      </w:pPr>
      <w:r w:rsidRPr="007B41D3">
        <w:rPr>
          <w:b/>
        </w:rPr>
        <w:t>Основное общее образование</w:t>
      </w:r>
    </w:p>
    <w:p w:rsidR="007B41D3" w:rsidRPr="007B41D3" w:rsidRDefault="007B41D3" w:rsidP="007B41D3">
      <w:pPr>
        <w:pStyle w:val="ac"/>
        <w:tabs>
          <w:tab w:val="left" w:pos="993"/>
        </w:tabs>
        <w:spacing w:line="276" w:lineRule="auto"/>
        <w:ind w:left="0" w:firstLine="851"/>
        <w:jc w:val="both"/>
        <w:rPr>
          <w:b/>
        </w:rPr>
      </w:pPr>
    </w:p>
    <w:p w:rsidR="005C4489" w:rsidRPr="007B41D3" w:rsidRDefault="005C4489" w:rsidP="007B41D3">
      <w:pPr>
        <w:pStyle w:val="ac"/>
        <w:tabs>
          <w:tab w:val="left" w:pos="567"/>
        </w:tabs>
        <w:spacing w:line="276" w:lineRule="auto"/>
        <w:ind w:left="0" w:firstLine="851"/>
        <w:jc w:val="both"/>
        <w:rPr>
          <w:b/>
        </w:rPr>
      </w:pPr>
      <w:r w:rsidRPr="007B41D3">
        <w:rPr>
          <w:b/>
        </w:rPr>
        <w:t xml:space="preserve">Успеваемость </w:t>
      </w:r>
    </w:p>
    <w:p w:rsidR="005C4489" w:rsidRPr="007B41D3" w:rsidRDefault="005C4489" w:rsidP="007B41D3">
      <w:pPr>
        <w:spacing w:after="0" w:line="276" w:lineRule="auto"/>
        <w:ind w:firstLine="851"/>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 xml:space="preserve">Успеваемость обучающихся 5-8 классов по итогам ВПР в Карелии в 2026 году в среднем на 3,28 % ниже среднего показателя успеваемости в Российской Федерации (Карелия – 90,57%, РФ -  93,85%). Выше общероссийского уровня успеваемость по физике </w:t>
      </w:r>
      <w:r w:rsidR="00E33233">
        <w:rPr>
          <w:rFonts w:ascii="Times New Roman" w:eastAsia="Calibri" w:hAnsi="Times New Roman" w:cs="Times New Roman"/>
          <w:sz w:val="24"/>
          <w:szCs w:val="24"/>
        </w:rPr>
        <w:t>(углубленный)</w:t>
      </w:r>
      <w:r w:rsidRPr="007B41D3">
        <w:rPr>
          <w:rFonts w:ascii="Times New Roman" w:eastAsia="Calibri" w:hAnsi="Times New Roman" w:cs="Times New Roman"/>
          <w:sz w:val="24"/>
          <w:szCs w:val="24"/>
        </w:rPr>
        <w:t xml:space="preserve"> в 8 классе на 1,86%</w:t>
      </w:r>
      <w:r w:rsidRPr="007B41D3">
        <w:rPr>
          <w:rStyle w:val="af6"/>
          <w:rFonts w:ascii="Times New Roman" w:eastAsia="Calibri" w:hAnsi="Times New Roman" w:cs="Times New Roman"/>
          <w:sz w:val="24"/>
          <w:szCs w:val="24"/>
        </w:rPr>
        <w:footnoteReference w:id="6"/>
      </w:r>
      <w:r w:rsidRPr="007B41D3">
        <w:rPr>
          <w:rFonts w:ascii="Times New Roman" w:eastAsia="Calibri" w:hAnsi="Times New Roman" w:cs="Times New Roman"/>
          <w:sz w:val="24"/>
          <w:szCs w:val="24"/>
        </w:rPr>
        <w:t xml:space="preserve">. </w:t>
      </w:r>
    </w:p>
    <w:p w:rsidR="005C4489" w:rsidRPr="007B41D3" w:rsidRDefault="005C4489" w:rsidP="007B41D3">
      <w:pPr>
        <w:spacing w:after="0" w:line="276" w:lineRule="auto"/>
        <w:ind w:firstLine="851"/>
        <w:jc w:val="both"/>
        <w:rPr>
          <w:rFonts w:ascii="Times New Roman" w:eastAsia="Calibri" w:hAnsi="Times New Roman" w:cs="Times New Roman"/>
          <w:sz w:val="24"/>
          <w:szCs w:val="24"/>
        </w:rPr>
      </w:pPr>
      <w:r w:rsidRPr="007B41D3">
        <w:rPr>
          <w:rFonts w:ascii="Times New Roman" w:eastAsia="Calibri" w:hAnsi="Times New Roman" w:cs="Times New Roman"/>
          <w:sz w:val="24"/>
          <w:szCs w:val="24"/>
        </w:rPr>
        <w:t>Значительно ниже общероссийского уровня успеваемость по английскому языку в 6  классе на 6,21%, в 7 классе на 9,38%, в 8 классе на 8,50%, литературе в 7 классе на 6,03%, в 8 классе на 6,26%, русскому языку в 8 классе на 7,07%, информатике в 8 классе на 6,34%</w:t>
      </w:r>
      <w:r w:rsidRPr="007B41D3">
        <w:rPr>
          <w:rStyle w:val="af6"/>
          <w:rFonts w:ascii="Times New Roman" w:eastAsia="Calibri" w:hAnsi="Times New Roman" w:cs="Times New Roman"/>
          <w:sz w:val="24"/>
          <w:szCs w:val="24"/>
        </w:rPr>
        <w:footnoteReference w:id="7"/>
      </w:r>
      <w:r w:rsidRPr="007B41D3">
        <w:rPr>
          <w:rFonts w:ascii="Times New Roman" w:eastAsia="Calibri" w:hAnsi="Times New Roman" w:cs="Times New Roman"/>
          <w:sz w:val="24"/>
          <w:szCs w:val="24"/>
        </w:rPr>
        <w:t xml:space="preserve">. </w:t>
      </w:r>
    </w:p>
    <w:p w:rsidR="005C4489" w:rsidRPr="007B41D3" w:rsidRDefault="005C4489" w:rsidP="007B41D3">
      <w:pPr>
        <w:tabs>
          <w:tab w:val="left" w:pos="993"/>
          <w:tab w:val="left" w:pos="1418"/>
        </w:tabs>
        <w:spacing w:after="0" w:line="276" w:lineRule="auto"/>
        <w:ind w:firstLine="851"/>
        <w:jc w:val="both"/>
        <w:rPr>
          <w:rFonts w:ascii="Times New Roman" w:hAnsi="Times New Roman" w:cs="Times New Roman"/>
          <w:b/>
          <w:sz w:val="24"/>
          <w:szCs w:val="24"/>
        </w:rPr>
      </w:pPr>
      <w:r w:rsidRPr="007B41D3">
        <w:rPr>
          <w:rFonts w:ascii="Times New Roman" w:hAnsi="Times New Roman"/>
          <w:sz w:val="24"/>
          <w:szCs w:val="24"/>
        </w:rPr>
        <w:lastRenderedPageBreak/>
        <w:t>Диапазон результатов ВПР по показателю «Успеваемость» в Карелии в 2026 году на уровне основного общего образования от 80,19% до 97,73% (от 60,00% до 100,00% в 2025 году).</w:t>
      </w:r>
    </w:p>
    <w:p w:rsidR="005C4489" w:rsidRPr="007B41D3" w:rsidRDefault="005C4489" w:rsidP="007B41D3">
      <w:pPr>
        <w:pStyle w:val="ac"/>
        <w:tabs>
          <w:tab w:val="left" w:pos="567"/>
        </w:tabs>
        <w:spacing w:line="276" w:lineRule="auto"/>
        <w:ind w:left="0" w:firstLine="851"/>
        <w:jc w:val="both"/>
        <w:rPr>
          <w:b/>
        </w:rPr>
      </w:pPr>
      <w:r w:rsidRPr="007B41D3">
        <w:rPr>
          <w:b/>
        </w:rPr>
        <w:t xml:space="preserve">Качество обученности </w:t>
      </w:r>
    </w:p>
    <w:p w:rsidR="005C4489" w:rsidRPr="007B41D3" w:rsidRDefault="005C4489" w:rsidP="007B41D3">
      <w:pPr>
        <w:spacing w:after="0" w:line="276" w:lineRule="auto"/>
        <w:ind w:firstLine="851"/>
        <w:jc w:val="both"/>
        <w:rPr>
          <w:rFonts w:ascii="Times New Roman" w:hAnsi="Times New Roman" w:cs="Times New Roman"/>
          <w:sz w:val="24"/>
          <w:szCs w:val="24"/>
        </w:rPr>
      </w:pPr>
      <w:r w:rsidRPr="007B41D3">
        <w:rPr>
          <w:rFonts w:ascii="Times New Roman" w:hAnsi="Times New Roman" w:cs="Times New Roman"/>
          <w:sz w:val="24"/>
          <w:szCs w:val="24"/>
        </w:rPr>
        <w:t xml:space="preserve">Количество детей </w:t>
      </w:r>
      <w:r w:rsidRPr="007B41D3">
        <w:rPr>
          <w:rFonts w:ascii="Times New Roman" w:hAnsi="Times New Roman"/>
          <w:sz w:val="24"/>
          <w:szCs w:val="24"/>
        </w:rPr>
        <w:t>на уровне основного общего образования</w:t>
      </w:r>
      <w:r w:rsidRPr="007B41D3">
        <w:rPr>
          <w:rFonts w:ascii="Times New Roman" w:hAnsi="Times New Roman" w:cs="Times New Roman"/>
          <w:sz w:val="24"/>
          <w:szCs w:val="24"/>
        </w:rPr>
        <w:t xml:space="preserve">, получивших отметки «4» и «5» за выполнение ВПР в 2026 году в Республике Карелия в среднем на 8,60% меньше, чем в Российской Федерации.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Самые низкие результаты качества обученности в Карелии в 2026 году были получены по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 18,18%. Самые высокие результаты качества обученности в Республике Карелия в 2026 году на уровне основного общего образования получены истории в 5 классе и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(61,33% и 61,25% соответственно).</w:t>
      </w:r>
    </w:p>
    <w:p w:rsidR="005C4489" w:rsidRPr="007B41D3" w:rsidRDefault="005C4489" w:rsidP="007B41D3">
      <w:pPr>
        <w:tabs>
          <w:tab w:val="left" w:pos="993"/>
          <w:tab w:val="left" w:pos="1418"/>
        </w:tabs>
        <w:spacing w:after="0" w:line="276" w:lineRule="auto"/>
        <w:ind w:firstLine="851"/>
        <w:jc w:val="both"/>
        <w:rPr>
          <w:rFonts w:ascii="Times New Roman" w:hAnsi="Times New Roman"/>
          <w:sz w:val="24"/>
          <w:szCs w:val="24"/>
        </w:rPr>
      </w:pPr>
      <w:r w:rsidRPr="007B41D3">
        <w:rPr>
          <w:rFonts w:ascii="Times New Roman" w:hAnsi="Times New Roman"/>
          <w:sz w:val="24"/>
          <w:szCs w:val="24"/>
        </w:rPr>
        <w:t>Диапазон результатов ВПР по показателю «</w:t>
      </w:r>
      <w:r w:rsidRPr="007B41D3">
        <w:rPr>
          <w:rFonts w:ascii="Times New Roman" w:eastAsia="Calibri" w:hAnsi="Times New Roman" w:cs="Times New Roman"/>
          <w:sz w:val="24"/>
          <w:szCs w:val="24"/>
        </w:rPr>
        <w:t>Качество обученности</w:t>
      </w:r>
      <w:r w:rsidRPr="007B41D3">
        <w:rPr>
          <w:rFonts w:ascii="Times New Roman" w:hAnsi="Times New Roman"/>
          <w:sz w:val="24"/>
          <w:szCs w:val="24"/>
        </w:rPr>
        <w:t>» в Карелии в 2026 году на уровне основного общего образования от 18,18% до 61,33% (от 29,32% до 70,36% в 2025 году).</w:t>
      </w:r>
    </w:p>
    <w:p w:rsidR="005C4489" w:rsidRPr="007B41D3" w:rsidRDefault="005C4489" w:rsidP="007B41D3">
      <w:pPr>
        <w:pStyle w:val="ac"/>
        <w:tabs>
          <w:tab w:val="left" w:pos="567"/>
        </w:tabs>
        <w:spacing w:line="276" w:lineRule="auto"/>
        <w:ind w:left="0" w:firstLine="851"/>
        <w:jc w:val="both"/>
        <w:rPr>
          <w:b/>
        </w:rPr>
      </w:pPr>
      <w:r w:rsidRPr="007B41D3">
        <w:rPr>
          <w:b/>
        </w:rPr>
        <w:t>Средний первичный балл</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Средний первичный балл по оценочным процедурам в 5 – 8 классах колеблется от 39,75 % до 69,63% от максимально возможного (в 2025 году 42,28% до 67,47%).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Наименьшее значение доли среднего первичного балла от максимально возможного в 2026 году по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составляет 39,75%.  В 2025 году по данному предмету – 50,33%. </w:t>
      </w:r>
    </w:p>
    <w:p w:rsidR="005C4489" w:rsidRPr="007B41D3" w:rsidRDefault="005C4489" w:rsidP="007B41D3">
      <w:pPr>
        <w:spacing w:after="0" w:line="276" w:lineRule="auto"/>
        <w:ind w:firstLine="851"/>
        <w:jc w:val="both"/>
        <w:rPr>
          <w:rFonts w:ascii="Times New Roman" w:hAnsi="Times New Roman"/>
          <w:sz w:val="24"/>
          <w:szCs w:val="24"/>
        </w:rPr>
      </w:pPr>
      <w:r w:rsidRPr="007B41D3">
        <w:rPr>
          <w:rFonts w:ascii="Times New Roman" w:hAnsi="Times New Roman"/>
          <w:sz w:val="24"/>
          <w:szCs w:val="24"/>
        </w:rPr>
        <w:t>Наибольшее значение доли среднего первичного балла от максимально возможного в 2026 году по литературе в 6 классе (69,63%). В 2025 году по данному предмету - 63,29%.</w:t>
      </w:r>
    </w:p>
    <w:p w:rsidR="005C4489" w:rsidRPr="007B41D3" w:rsidRDefault="005C4489" w:rsidP="007B41D3">
      <w:pPr>
        <w:spacing w:after="0" w:line="276" w:lineRule="auto"/>
        <w:ind w:firstLine="851"/>
        <w:jc w:val="both"/>
        <w:rPr>
          <w:rFonts w:ascii="Times New Roman" w:hAnsi="Times New Roman"/>
          <w:sz w:val="24"/>
          <w:szCs w:val="24"/>
        </w:rPr>
      </w:pPr>
      <w:r w:rsidRPr="007B41D3">
        <w:rPr>
          <w:rFonts w:ascii="Times New Roman" w:hAnsi="Times New Roman"/>
          <w:sz w:val="24"/>
          <w:szCs w:val="24"/>
        </w:rPr>
        <w:t xml:space="preserve">По сравнению с 2025 годом в 2026 году доля среднего значения первичного балла от максимально возможного по итогам ВПР снизилась по 8 предметам (в 5 классе: английский язык и литература на 0,64% и 1,94%, русский язык и информатика, литература, физика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на 0,83% и 3,58%, 0,59% и 9,50% соответственно). Увеличилось в 2026 году по сравнению с 2025 годом значение доли среднего первичного балла от максимально возможного по 29 предметам.  Диапазон роста доли среднего значения первичного балла от максимально возможного по итогам ВПР от 0,56% по русскому языку в 6 классе до 6,30% по литературе в 6 классе.</w:t>
      </w:r>
    </w:p>
    <w:p w:rsidR="005C4489" w:rsidRPr="007B41D3" w:rsidRDefault="005C4489" w:rsidP="007B41D3">
      <w:pPr>
        <w:pStyle w:val="3"/>
        <w:spacing w:before="0" w:beforeAutospacing="0" w:after="0" w:afterAutospacing="0" w:line="276" w:lineRule="auto"/>
        <w:ind w:firstLine="851"/>
        <w:rPr>
          <w:sz w:val="24"/>
          <w:szCs w:val="24"/>
        </w:rPr>
      </w:pPr>
    </w:p>
    <w:p w:rsidR="005C4489" w:rsidRPr="007B41D3" w:rsidRDefault="005C4489" w:rsidP="007B41D3">
      <w:pPr>
        <w:pStyle w:val="ac"/>
        <w:tabs>
          <w:tab w:val="left" w:pos="567"/>
        </w:tabs>
        <w:spacing w:line="276" w:lineRule="auto"/>
        <w:ind w:left="0" w:firstLine="851"/>
        <w:jc w:val="both"/>
        <w:rPr>
          <w:b/>
        </w:rPr>
      </w:pPr>
      <w:r w:rsidRPr="007B41D3">
        <w:rPr>
          <w:b/>
        </w:rPr>
        <w:t>Статистика по отметкам</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b/>
          <w:sz w:val="20"/>
          <w:szCs w:val="20"/>
        </w:rPr>
        <w:t xml:space="preserve"> </w:t>
      </w:r>
      <w:r w:rsidRPr="007B41D3">
        <w:rPr>
          <w:rFonts w:ascii="Times New Roman" w:hAnsi="Times New Roman"/>
          <w:sz w:val="24"/>
          <w:szCs w:val="24"/>
        </w:rPr>
        <w:t>Статистический анализ полученных отметок за выполнение ВПР в Республике Карелия и Российской Федерации в 5, 6, 7 и 8 классах подтверждает более низкие результаты в Республике Карелия, чем в целом по Российской Федерации.</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97,37% ВПР (в 2025 году данный показатель – 92,50%). По предмету Физика </w:t>
      </w:r>
      <w:r w:rsidR="00E33233">
        <w:rPr>
          <w:rFonts w:ascii="Times New Roman" w:hAnsi="Times New Roman"/>
          <w:sz w:val="24"/>
          <w:szCs w:val="24"/>
        </w:rPr>
        <w:t>(углубленный)</w:t>
      </w:r>
      <w:r w:rsidRPr="007B41D3">
        <w:rPr>
          <w:rFonts w:ascii="Times New Roman" w:hAnsi="Times New Roman"/>
          <w:sz w:val="24"/>
          <w:szCs w:val="24"/>
        </w:rPr>
        <w:t xml:space="preserve"> в 8 классе количество «двоек» меньше, чем в целом по России. </w:t>
      </w:r>
    </w:p>
    <w:p w:rsidR="005C4489" w:rsidRPr="007B41D3" w:rsidRDefault="005C4489" w:rsidP="007B41D3">
      <w:pPr>
        <w:tabs>
          <w:tab w:val="left" w:pos="993"/>
          <w:tab w:val="left" w:pos="1418"/>
        </w:tabs>
        <w:spacing w:after="0" w:line="276" w:lineRule="auto"/>
        <w:ind w:firstLine="851"/>
        <w:jc w:val="both"/>
        <w:rPr>
          <w:rFonts w:ascii="Times New Roman" w:hAnsi="Times New Roman"/>
          <w:sz w:val="24"/>
          <w:szCs w:val="24"/>
        </w:rPr>
      </w:pPr>
      <w:r w:rsidRPr="007B41D3">
        <w:rPr>
          <w:rFonts w:ascii="Times New Roman" w:hAnsi="Times New Roman"/>
          <w:sz w:val="24"/>
          <w:szCs w:val="24"/>
        </w:rPr>
        <w:t xml:space="preserve">Количество отметок «5» больше в нашей республике, чем по всей выборке, в 7,89% оценочных процедур (математика в 5 классе, математика </w:t>
      </w:r>
      <w:r w:rsidR="00E33233">
        <w:rPr>
          <w:rFonts w:ascii="Times New Roman" w:hAnsi="Times New Roman"/>
          <w:sz w:val="24"/>
          <w:szCs w:val="24"/>
        </w:rPr>
        <w:t>(углубленный)</w:t>
      </w:r>
      <w:r w:rsidRPr="007B41D3">
        <w:rPr>
          <w:rFonts w:ascii="Times New Roman" w:hAnsi="Times New Roman"/>
          <w:sz w:val="24"/>
          <w:szCs w:val="24"/>
        </w:rPr>
        <w:t xml:space="preserve"> в 7 классе, химия в 8 классе).</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Средние показатели отметок ВПР в 5 – 8 классах по Республике Карелия: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отметка «2» – 9,40% (РФ – 6,03%), в 2025 году – 11,49% (РФ – 7,06%),</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отметка «3» – 42,40% (РФ – 37,92%), в 2025 году - 47,87% (РФ – 40,14%),</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отметка «4» – 36,60% (РФ – 40,92%), в 2025 году – 35,47% (РФ – 39,40%),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отметка «5» – 11,59% (РФ – 15,14%), в 2025 году - 10,17% (РФ – 13,40%).</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lastRenderedPageBreak/>
        <w:t xml:space="preserve">Уменьшилось среднее количество неудовлетворительных отметок, которые получили обучающиеся нашей республики по отдельным учебным предметам в 2026 году по сравнению с 2025 годом. Также уменьшилось количество обучающихся, получивших отметку «3», увеличилось количество обучающихся, получивших отметки «4» и «5». </w:t>
      </w:r>
    </w:p>
    <w:p w:rsidR="005C4489" w:rsidRPr="007B41D3" w:rsidRDefault="005C4489" w:rsidP="007B41D3">
      <w:pPr>
        <w:pStyle w:val="a3"/>
        <w:spacing w:line="276" w:lineRule="auto"/>
        <w:ind w:firstLine="851"/>
        <w:jc w:val="both"/>
        <w:rPr>
          <w:rFonts w:ascii="Times New Roman" w:hAnsi="Times New Roman"/>
          <w:sz w:val="24"/>
          <w:szCs w:val="24"/>
        </w:rPr>
      </w:pPr>
    </w:p>
    <w:p w:rsidR="005C4489" w:rsidRPr="007B41D3" w:rsidRDefault="005C4489" w:rsidP="007B41D3">
      <w:pPr>
        <w:pStyle w:val="ac"/>
        <w:tabs>
          <w:tab w:val="left" w:pos="567"/>
        </w:tabs>
        <w:spacing w:line="276" w:lineRule="auto"/>
        <w:ind w:left="0" w:firstLine="851"/>
        <w:jc w:val="both"/>
        <w:rPr>
          <w:b/>
        </w:rPr>
      </w:pPr>
      <w:r w:rsidRPr="007B41D3">
        <w:rPr>
          <w:b/>
        </w:rPr>
        <w:t>Сравнение отметок ВПР с отметками по журналу</w:t>
      </w:r>
    </w:p>
    <w:p w:rsidR="005C4489" w:rsidRPr="007B41D3" w:rsidRDefault="005C4489" w:rsidP="007B41D3">
      <w:pPr>
        <w:tabs>
          <w:tab w:val="left" w:pos="993"/>
          <w:tab w:val="left" w:pos="1418"/>
        </w:tabs>
        <w:spacing w:after="0" w:line="276" w:lineRule="auto"/>
        <w:ind w:firstLine="851"/>
        <w:jc w:val="both"/>
        <w:rPr>
          <w:rFonts w:ascii="Times New Roman" w:hAnsi="Times New Roman"/>
          <w:sz w:val="24"/>
          <w:szCs w:val="24"/>
        </w:rPr>
      </w:pPr>
      <w:r w:rsidRPr="007B41D3">
        <w:rPr>
          <w:rFonts w:ascii="Times New Roman" w:hAnsi="Times New Roman"/>
          <w:sz w:val="24"/>
          <w:szCs w:val="24"/>
        </w:rPr>
        <w:t xml:space="preserve">Сравнение отметок по итогам ВПР 2026 года с отметками по журналу позволяет сделать вывод о том, что по всем предметам средняя отметка ниже средней отметки по журналу.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5 классах от 47,54% до 58,33% отметок в журналах подтверждаются результатами ВПР. Подтвердили отметку в журнале по русскому языку – 55,06%, по математике – 57,13%, по биологии – 55,36%, истории – 58,33%, географии – 54,15%, английскому языку – 50,58%, литературе – 47,54% обучающихся школ Республики Карелия. </w:t>
      </w:r>
    </w:p>
    <w:p w:rsidR="005C4489" w:rsidRPr="007B41D3" w:rsidRDefault="005C4489" w:rsidP="007B41D3">
      <w:pPr>
        <w:tabs>
          <w:tab w:val="left" w:pos="993"/>
          <w:tab w:val="left" w:pos="1418"/>
        </w:tabs>
        <w:spacing w:after="0" w:line="276" w:lineRule="auto"/>
        <w:ind w:firstLine="851"/>
        <w:jc w:val="both"/>
        <w:rPr>
          <w:rFonts w:ascii="Times New Roman" w:hAnsi="Times New Roman"/>
          <w:sz w:val="24"/>
          <w:szCs w:val="24"/>
        </w:rPr>
      </w:pPr>
      <w:r w:rsidRPr="007B41D3">
        <w:rPr>
          <w:rFonts w:ascii="Times New Roman" w:hAnsi="Times New Roman"/>
          <w:sz w:val="24"/>
          <w:szCs w:val="24"/>
        </w:rPr>
        <w:t>Улучшили свои результаты по сравнению со школьной отметкой обучающиеся 5 классов по русскому языку – 9,06%, математике – 11,92%, биологии – 6,49%, истории – 13,32%, географии – 6,54%, английскому языку – 5,05%, литературе – 6,29% участников ВПР.</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6 классах от 48,99% до 58,18% отметок в журналах подтверждаются результатами ВПР. Подтвердили отметку в журнале по русскому языку – 58,18%, по математике – 56,02%, по биологии – 53,05%, истории – 57,00%, географии – 56,95%, английскому языку – 53,14%, литературе – 48,99% обучающихся школ Республики Карелия. </w:t>
      </w:r>
    </w:p>
    <w:p w:rsidR="005C4489" w:rsidRPr="007B41D3" w:rsidRDefault="005C4489" w:rsidP="007B41D3">
      <w:pPr>
        <w:tabs>
          <w:tab w:val="left" w:pos="993"/>
          <w:tab w:val="left" w:pos="1418"/>
        </w:tabs>
        <w:spacing w:after="0" w:line="276" w:lineRule="auto"/>
        <w:ind w:firstLine="851"/>
        <w:jc w:val="both"/>
        <w:rPr>
          <w:rFonts w:ascii="Times New Roman" w:hAnsi="Times New Roman" w:cs="Times New Roman"/>
          <w:b/>
          <w:sz w:val="24"/>
          <w:szCs w:val="24"/>
        </w:rPr>
      </w:pPr>
      <w:r w:rsidRPr="007B41D3">
        <w:rPr>
          <w:rFonts w:ascii="Times New Roman" w:hAnsi="Times New Roman"/>
          <w:sz w:val="24"/>
          <w:szCs w:val="24"/>
        </w:rPr>
        <w:t>Улучшили свои результаты по сравнению со школьной отметкой обучающиеся 6 классов по русскому языку – 18,27%, математике – 6,65%, биологии – 5,20%, истории – 9,01%, географии – 9,08%, английскому языку – 6,56%, литературе – 8,60% участников ВПР.</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7 классах от 31,82% до 61,01% отметок в журналах подтверждаются результатами ВПР. Подтвердили отметку в журнале по русскому языку – 56,08%, по математике – 61,01%, по физике – 57,40%, по информатике – 52,79%, по биологии – 52,66%, истории – 57,00%, географии – 56,66%, по английскому языку – 52,38%, по литературе – 50,10%,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48,81%,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31,82% обучающихся школ Республики Карелия.</w:t>
      </w:r>
    </w:p>
    <w:p w:rsidR="005C4489" w:rsidRPr="007B41D3" w:rsidRDefault="005C4489" w:rsidP="007B41D3">
      <w:pPr>
        <w:tabs>
          <w:tab w:val="left" w:pos="993"/>
          <w:tab w:val="left" w:pos="1418"/>
        </w:tabs>
        <w:spacing w:after="0" w:line="276" w:lineRule="auto"/>
        <w:ind w:firstLine="851"/>
        <w:jc w:val="both"/>
        <w:rPr>
          <w:rFonts w:ascii="Times New Roman" w:hAnsi="Times New Roman" w:cs="Times New Roman"/>
          <w:b/>
          <w:sz w:val="24"/>
          <w:szCs w:val="24"/>
        </w:rPr>
      </w:pPr>
      <w:r w:rsidRPr="007B41D3">
        <w:rPr>
          <w:rFonts w:ascii="Times New Roman" w:hAnsi="Times New Roman"/>
          <w:sz w:val="24"/>
          <w:szCs w:val="24"/>
        </w:rPr>
        <w:t xml:space="preserve">Улучшили свои результаты по сравнению со школьной отметкой обучающиеся 7 классов по русскому языку – 14,35%, по математике – 8,09%, по физике – 5,70%, по информатике – 11,09%, по биологии – 10,32%, истории – 10,03%, географии – 6,69%, по английскому языку – 7,62%, по литературе – 7,59%,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17,86%,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0,00% участников ВПР.</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информации подтверждает, что в 8 классах от 42,08% до 61,94% отметок в журналах подтверждаются результатами ВПР. Подтвердили отметку в журнале по русскому языку – 55,82%, по математике – 60,46%, по физике – 59,21%, по химии – 60,86%, по информатике – 46,75%, по биологии – 58,87%, по истории – 58,36%, географии – 58,93%, по английскому языку – 50,94%, обществознанию – 42,08%, литературе – 49,40%,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61,94%,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52,27% обучающихся школ Республики Карелия.</w:t>
      </w:r>
    </w:p>
    <w:p w:rsidR="005C4489" w:rsidRPr="007B41D3" w:rsidRDefault="005C4489" w:rsidP="007B41D3">
      <w:pPr>
        <w:tabs>
          <w:tab w:val="left" w:pos="993"/>
          <w:tab w:val="left" w:pos="1418"/>
        </w:tabs>
        <w:spacing w:after="0" w:line="276" w:lineRule="auto"/>
        <w:ind w:firstLine="851"/>
        <w:jc w:val="both"/>
        <w:rPr>
          <w:rFonts w:ascii="Times New Roman" w:hAnsi="Times New Roman" w:cs="Times New Roman"/>
          <w:b/>
          <w:sz w:val="24"/>
          <w:szCs w:val="24"/>
        </w:rPr>
      </w:pPr>
      <w:r w:rsidRPr="007B41D3">
        <w:rPr>
          <w:rFonts w:ascii="Times New Roman" w:hAnsi="Times New Roman"/>
          <w:sz w:val="24"/>
          <w:szCs w:val="24"/>
        </w:rPr>
        <w:t xml:space="preserve">Улучшили свои результаты по сравнению со школьной отметкой обучающиеся 8 классов русскому языку – 10,71%, по математике – 10,38%, по физике – 4,74%, по химии – 18,29%, по информатике – 12,82%, по биологии – 12,52%, по истории – 14,29%, географии – 11,84%, по английскому языку – 10,01%, обществознанию – 3,34%, литературе – 9,21%, математике </w:t>
      </w:r>
      <w:r w:rsidR="00E33233">
        <w:rPr>
          <w:rFonts w:ascii="Times New Roman" w:hAnsi="Times New Roman"/>
          <w:sz w:val="24"/>
          <w:szCs w:val="24"/>
        </w:rPr>
        <w:t>(углубленный)</w:t>
      </w:r>
      <w:r w:rsidRPr="007B41D3">
        <w:rPr>
          <w:rFonts w:ascii="Times New Roman" w:hAnsi="Times New Roman"/>
          <w:sz w:val="24"/>
          <w:szCs w:val="24"/>
        </w:rPr>
        <w:t xml:space="preserve"> – 8,30%, физике </w:t>
      </w:r>
      <w:r w:rsidR="00E33233">
        <w:rPr>
          <w:rFonts w:ascii="Times New Roman" w:hAnsi="Times New Roman"/>
          <w:sz w:val="24"/>
          <w:szCs w:val="24"/>
        </w:rPr>
        <w:t>(углубленный)</w:t>
      </w:r>
      <w:r w:rsidRPr="007B41D3">
        <w:rPr>
          <w:rFonts w:ascii="Times New Roman" w:hAnsi="Times New Roman"/>
          <w:sz w:val="24"/>
          <w:szCs w:val="24"/>
        </w:rPr>
        <w:t xml:space="preserve"> – 2,27% участников ВПР.</w:t>
      </w:r>
    </w:p>
    <w:p w:rsidR="007B41D3" w:rsidRPr="007B41D3" w:rsidRDefault="007B41D3" w:rsidP="007B41D3">
      <w:pPr>
        <w:tabs>
          <w:tab w:val="left" w:pos="993"/>
          <w:tab w:val="left" w:pos="1418"/>
        </w:tabs>
        <w:spacing w:after="0" w:line="276" w:lineRule="auto"/>
        <w:ind w:firstLine="851"/>
        <w:jc w:val="both"/>
        <w:rPr>
          <w:rFonts w:ascii="Times New Roman" w:hAnsi="Times New Roman" w:cs="Times New Roman"/>
          <w:b/>
          <w:sz w:val="24"/>
          <w:szCs w:val="24"/>
        </w:rPr>
      </w:pPr>
    </w:p>
    <w:p w:rsidR="005C4489" w:rsidRPr="007B41D3" w:rsidRDefault="005C4489" w:rsidP="007B41D3">
      <w:pPr>
        <w:tabs>
          <w:tab w:val="left" w:pos="993"/>
          <w:tab w:val="left" w:pos="1418"/>
        </w:tabs>
        <w:spacing w:after="0" w:line="276" w:lineRule="auto"/>
        <w:ind w:firstLine="851"/>
        <w:jc w:val="both"/>
        <w:rPr>
          <w:rFonts w:ascii="Times New Roman" w:hAnsi="Times New Roman" w:cs="Times New Roman"/>
          <w:b/>
          <w:sz w:val="24"/>
          <w:szCs w:val="24"/>
        </w:rPr>
      </w:pPr>
      <w:r w:rsidRPr="007B41D3">
        <w:rPr>
          <w:rFonts w:ascii="Times New Roman" w:hAnsi="Times New Roman" w:cs="Times New Roman"/>
          <w:b/>
          <w:sz w:val="24"/>
          <w:szCs w:val="24"/>
        </w:rPr>
        <w:t>Среднее общее образование</w:t>
      </w:r>
    </w:p>
    <w:p w:rsidR="007B41D3" w:rsidRPr="007B41D3" w:rsidRDefault="007B41D3" w:rsidP="007B41D3">
      <w:pPr>
        <w:tabs>
          <w:tab w:val="left" w:pos="993"/>
          <w:tab w:val="left" w:pos="1418"/>
        </w:tabs>
        <w:spacing w:after="0" w:line="276" w:lineRule="auto"/>
        <w:ind w:firstLine="851"/>
        <w:jc w:val="both"/>
        <w:rPr>
          <w:rFonts w:ascii="Times New Roman" w:hAnsi="Times New Roman" w:cs="Times New Roman"/>
          <w:b/>
          <w:sz w:val="24"/>
          <w:szCs w:val="24"/>
        </w:rPr>
      </w:pPr>
    </w:p>
    <w:p w:rsidR="005C4489" w:rsidRPr="007B41D3" w:rsidRDefault="005C4489" w:rsidP="007B41D3">
      <w:pPr>
        <w:pStyle w:val="3"/>
        <w:spacing w:before="0" w:beforeAutospacing="0" w:after="0" w:afterAutospacing="0"/>
        <w:ind w:firstLine="851"/>
        <w:rPr>
          <w:sz w:val="22"/>
          <w:szCs w:val="22"/>
        </w:rPr>
      </w:pPr>
      <w:bookmarkStart w:id="71" w:name="_Toc236396371"/>
      <w:r w:rsidRPr="007B41D3">
        <w:rPr>
          <w:sz w:val="22"/>
          <w:szCs w:val="22"/>
        </w:rPr>
        <w:t>Успеваемость</w:t>
      </w:r>
      <w:bookmarkEnd w:id="71"/>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2026 году диапазон результатов ВПР по отдельным предметам на уровне среднего общего образования по показателю «Успеваемость» в Карелии – от 86,39% до 98,14%.</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оценочных процедурах 2026 года успеваемость в Карелии ниже, чем в Российской Федерации. Расхождения между результатами ВПР в Карелии и в Российской Федерации зафиксированы в диапазоне от 0,82% до 4,97%.</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Успеваемость выше 90,00% в 2026 году в Карелии зафиксирована в 90,00% оценочных процедур. В 2025 году в Карелии значение показателя «Успеваемость» выше 90,00% зафиксирована в 66,67% оценочных процедур.</w:t>
      </w:r>
    </w:p>
    <w:p w:rsidR="005C4489" w:rsidRPr="007B41D3" w:rsidRDefault="005C4489" w:rsidP="007B41D3">
      <w:pPr>
        <w:pStyle w:val="a3"/>
        <w:spacing w:line="276" w:lineRule="auto"/>
        <w:ind w:firstLine="851"/>
        <w:jc w:val="both"/>
        <w:rPr>
          <w:rFonts w:ascii="Times New Roman" w:hAnsi="Times New Roman"/>
          <w:sz w:val="24"/>
          <w:szCs w:val="24"/>
        </w:rPr>
      </w:pPr>
    </w:p>
    <w:p w:rsidR="005C4489" w:rsidRPr="007B41D3" w:rsidRDefault="005C4489" w:rsidP="007B41D3">
      <w:pPr>
        <w:pStyle w:val="3"/>
        <w:spacing w:before="0" w:beforeAutospacing="0" w:after="0" w:afterAutospacing="0"/>
        <w:ind w:firstLine="851"/>
        <w:rPr>
          <w:rFonts w:eastAsia="Calibri"/>
          <w:sz w:val="24"/>
          <w:szCs w:val="24"/>
        </w:rPr>
      </w:pPr>
      <w:bookmarkStart w:id="72" w:name="_Toc236396372"/>
      <w:r w:rsidRPr="007B41D3">
        <w:rPr>
          <w:sz w:val="24"/>
          <w:szCs w:val="24"/>
        </w:rPr>
        <w:t>Качество обученности</w:t>
      </w:r>
      <w:bookmarkEnd w:id="72"/>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2026 году диапазон результатов ВПР по отдельным предметам на уровне среднего общего образования по показателю «Качество обученности» в Карелии – от 41,01% до 79,31%. В оценочных процедурах 2026 года качество обученности в Карелии ниже, чем в Российской Федерации. Расхождения между результатами ВПР в Карелии и в Российской Федерации зафиксированы в диапазоне от 2,72% до 13,55%</w:t>
      </w:r>
      <w:r w:rsidR="009A2D75" w:rsidRPr="007B41D3">
        <w:rPr>
          <w:rFonts w:ascii="Times New Roman" w:hAnsi="Times New Roman"/>
          <w:sz w:val="24"/>
          <w:szCs w:val="24"/>
        </w:rPr>
        <w:t>.</w:t>
      </w:r>
    </w:p>
    <w:p w:rsidR="005C4489" w:rsidRPr="007B41D3" w:rsidRDefault="009A2D75"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В оценочных процедурах 2026 года качество обученности в Карелии ниже, чем в Российской Федерации. Расхождения между результатами ВПР в Карелии и в Российской Федерации зафиксированы в диапазоне от 0,81% до 15,52%.</w:t>
      </w:r>
    </w:p>
    <w:p w:rsidR="009A2D75" w:rsidRPr="007B41D3" w:rsidRDefault="009A2D75" w:rsidP="007B41D3">
      <w:pPr>
        <w:pStyle w:val="a3"/>
        <w:spacing w:line="276" w:lineRule="auto"/>
        <w:ind w:firstLine="851"/>
        <w:jc w:val="both"/>
      </w:pPr>
    </w:p>
    <w:p w:rsidR="005C4489" w:rsidRPr="007B41D3" w:rsidRDefault="005C4489" w:rsidP="007B41D3">
      <w:pPr>
        <w:pStyle w:val="3"/>
        <w:spacing w:before="0" w:beforeAutospacing="0" w:after="0" w:afterAutospacing="0" w:line="276" w:lineRule="auto"/>
        <w:ind w:firstLine="851"/>
        <w:rPr>
          <w:sz w:val="24"/>
          <w:szCs w:val="24"/>
        </w:rPr>
      </w:pPr>
      <w:bookmarkStart w:id="73" w:name="_Toc236396373"/>
      <w:r w:rsidRPr="007B41D3">
        <w:rPr>
          <w:sz w:val="24"/>
          <w:szCs w:val="24"/>
        </w:rPr>
        <w:t>Средний первичный балл</w:t>
      </w:r>
      <w:bookmarkEnd w:id="73"/>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Средний первичный балл в 202</w:t>
      </w:r>
      <w:r w:rsidR="007B41D3" w:rsidRPr="007B41D3">
        <w:rPr>
          <w:rFonts w:ascii="Times New Roman" w:hAnsi="Times New Roman"/>
          <w:sz w:val="24"/>
          <w:szCs w:val="24"/>
        </w:rPr>
        <w:t>6</w:t>
      </w:r>
      <w:r w:rsidRPr="007B41D3">
        <w:rPr>
          <w:rFonts w:ascii="Times New Roman" w:hAnsi="Times New Roman"/>
          <w:sz w:val="24"/>
          <w:szCs w:val="24"/>
        </w:rPr>
        <w:t xml:space="preserve"> году по оценочным процедурам колеблется от 48,27% до 71,11% от максимально возможного. В 2025 году диапазон колебаний среднего первичного балла по оценочным процедурам: от 55,59% до 71,34% от максимально возможного (без учета результатов ВПР по немецкому и французскому языкам).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Наименьшее значение среднего первичного балла в 2026 году по математике – 10,62, что составляет 48,27% от максимально возможного первичного балла. Максимальный первичный балл по английскому языку – 27,02, что составляет 71,11% от максимально возможного.</w:t>
      </w:r>
    </w:p>
    <w:p w:rsidR="005C4489" w:rsidRPr="007B41D3" w:rsidRDefault="005C4489" w:rsidP="007B41D3">
      <w:pPr>
        <w:spacing w:after="0" w:line="276" w:lineRule="auto"/>
        <w:ind w:firstLine="851"/>
        <w:jc w:val="both"/>
        <w:rPr>
          <w:rFonts w:ascii="Times New Roman" w:hAnsi="Times New Roman"/>
          <w:sz w:val="24"/>
          <w:szCs w:val="24"/>
        </w:rPr>
      </w:pPr>
      <w:r w:rsidRPr="007B41D3">
        <w:rPr>
          <w:rFonts w:ascii="Times New Roman" w:hAnsi="Times New Roman"/>
          <w:sz w:val="24"/>
          <w:szCs w:val="24"/>
        </w:rPr>
        <w:t xml:space="preserve">По сравнению с 2025 годом в 2026 году доля среднего значения первичного балла от максимально возможного по итогам ВПР снизилась по 5 предметам (русский язык, физика, химия, английский язык, литература). Увеличилось в 2026 году по сравнению с 2025 годом значение доли среднего первичного балла от максимально возможного по 4 предметам (математика, история, география, обществознание).  </w:t>
      </w:r>
    </w:p>
    <w:p w:rsidR="005C4489" w:rsidRPr="007B41D3" w:rsidRDefault="005C4489" w:rsidP="007B41D3">
      <w:pPr>
        <w:spacing w:after="0" w:line="240" w:lineRule="auto"/>
        <w:ind w:firstLine="851"/>
        <w:jc w:val="right"/>
        <w:rPr>
          <w:rFonts w:ascii="Times New Roman" w:hAnsi="Times New Roman" w:cs="Times New Roman"/>
          <w:sz w:val="20"/>
          <w:szCs w:val="20"/>
        </w:rPr>
      </w:pPr>
    </w:p>
    <w:p w:rsidR="005C4489" w:rsidRPr="007B41D3" w:rsidRDefault="005C4489" w:rsidP="007B41D3">
      <w:pPr>
        <w:pStyle w:val="3"/>
        <w:spacing w:before="0" w:beforeAutospacing="0" w:after="0" w:afterAutospacing="0"/>
        <w:ind w:firstLine="851"/>
        <w:rPr>
          <w:sz w:val="24"/>
          <w:szCs w:val="24"/>
        </w:rPr>
      </w:pPr>
      <w:bookmarkStart w:id="74" w:name="_Toc236396374"/>
      <w:r w:rsidRPr="007B41D3">
        <w:rPr>
          <w:sz w:val="24"/>
          <w:szCs w:val="24"/>
        </w:rPr>
        <w:t>Статистика по отметкам</w:t>
      </w:r>
      <w:bookmarkEnd w:id="74"/>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Статистический анализ полученных в 2026 году отметок за выполнение ВПР в 10 классах в Республике Карелия и Российской Федерации подтверждает более низкие результаты в Республике Карелия, чем в целом по Российской Федерации.</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100,00% ВПР, как и в 2025 году.</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Количество отметок «5» по всем оценочным процедурам, как и в 2025 году, ниже, чем по всей выборке.</w:t>
      </w:r>
    </w:p>
    <w:p w:rsidR="005C4489" w:rsidRPr="007B41D3" w:rsidRDefault="005C4489" w:rsidP="007B41D3">
      <w:pPr>
        <w:pStyle w:val="3"/>
        <w:spacing w:before="0" w:beforeAutospacing="0" w:after="0" w:afterAutospacing="0" w:line="276" w:lineRule="auto"/>
        <w:ind w:firstLine="851"/>
      </w:pPr>
    </w:p>
    <w:p w:rsidR="005C4489" w:rsidRPr="007B41D3" w:rsidRDefault="005C4489" w:rsidP="007B41D3">
      <w:pPr>
        <w:pStyle w:val="3"/>
        <w:spacing w:before="0" w:beforeAutospacing="0" w:after="0" w:afterAutospacing="0" w:line="276" w:lineRule="auto"/>
        <w:ind w:firstLine="851"/>
        <w:rPr>
          <w:sz w:val="24"/>
          <w:szCs w:val="24"/>
        </w:rPr>
      </w:pPr>
      <w:bookmarkStart w:id="75" w:name="_Toc236396375"/>
      <w:r w:rsidRPr="007B41D3">
        <w:rPr>
          <w:sz w:val="24"/>
          <w:szCs w:val="24"/>
        </w:rPr>
        <w:lastRenderedPageBreak/>
        <w:t>Сравнение отметок с отметками по журналу</w:t>
      </w:r>
      <w:bookmarkEnd w:id="75"/>
    </w:p>
    <w:p w:rsidR="005C4489" w:rsidRPr="007B41D3" w:rsidRDefault="005C4489" w:rsidP="007B41D3">
      <w:pPr>
        <w:spacing w:after="0"/>
        <w:ind w:firstLine="851"/>
        <w:rPr>
          <w:rFonts w:ascii="Times New Roman" w:hAnsi="Times New Roman"/>
          <w:sz w:val="24"/>
          <w:szCs w:val="24"/>
        </w:rPr>
      </w:pPr>
      <w:r w:rsidRPr="007B41D3">
        <w:rPr>
          <w:rFonts w:ascii="Times New Roman" w:hAnsi="Times New Roman"/>
          <w:sz w:val="24"/>
          <w:szCs w:val="24"/>
        </w:rPr>
        <w:t xml:space="preserve">Сравнение отметок ВПР с отметками по журналу позволяет сделать вывод о том, что в 2026 году отметки по журналу выше средней отметки.  Средняя отметка по журналу выше средней отметки по итогам ВПР от 0,06 до 0,48 балла.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Максимальное превышение средней отметки по журналу по отношению к средней отметке по итогам ВПР в Республике Карелия в 2026 году по обществознанию (0,48). </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Улучшили свои результаты по сравнению со школьной отметкой обучающиеся 10 классов по предметам: Русский язык – 12,93%, Математике – 6,47%, Физика – 13,70%, Химия – 12,66%, История – 14,35%, Биология – 7,27%, География – 11,96%, Английский язык – 21,12%, Обществознание – 5,73%, Литература – 9,10% участников ВПР.  </w:t>
      </w:r>
    </w:p>
    <w:p w:rsidR="005C4489" w:rsidRPr="007B41D3" w:rsidRDefault="005C4489" w:rsidP="007B41D3">
      <w:pPr>
        <w:spacing w:after="0"/>
        <w:ind w:firstLine="851"/>
        <w:rPr>
          <w:rFonts w:ascii="Times New Roman" w:hAnsi="Times New Roman"/>
          <w:sz w:val="24"/>
          <w:szCs w:val="24"/>
        </w:rPr>
      </w:pPr>
      <w:r w:rsidRPr="007B41D3">
        <w:rPr>
          <w:rFonts w:ascii="Times New Roman" w:hAnsi="Times New Roman"/>
          <w:sz w:val="24"/>
          <w:szCs w:val="24"/>
        </w:rPr>
        <w:t>Подтвердили отметку в журнале по русскому языку – 58,06%, математике – 53,12%, физике – 52,92%, по химии – 62,21%, по истории – 55,43%, биологии – 54,34%, географии – 52,51%, английскому языку – 54,45%, обществознанию – 50,00%, литературе – 48,19% обучающихся школ Республики Карелия.</w:t>
      </w:r>
    </w:p>
    <w:p w:rsidR="005C4489" w:rsidRPr="007B41D3" w:rsidRDefault="005C4489" w:rsidP="007B41D3">
      <w:pPr>
        <w:pStyle w:val="a3"/>
        <w:spacing w:line="276" w:lineRule="auto"/>
        <w:ind w:firstLine="851"/>
        <w:jc w:val="both"/>
        <w:rPr>
          <w:rFonts w:ascii="Times New Roman" w:hAnsi="Times New Roman"/>
          <w:sz w:val="24"/>
          <w:szCs w:val="24"/>
        </w:rPr>
      </w:pPr>
      <w:r w:rsidRPr="007B41D3">
        <w:rPr>
          <w:rFonts w:ascii="Times New Roman" w:hAnsi="Times New Roman"/>
          <w:sz w:val="24"/>
          <w:szCs w:val="24"/>
        </w:rPr>
        <w:t xml:space="preserve">Статистический анализ данной информации подтверждает, что в 10 классах от 48,19% до 62,21% отметок в журналах подтверждаются результатами ВПР. </w:t>
      </w:r>
    </w:p>
    <w:p w:rsidR="004D5307" w:rsidRPr="007B41D3" w:rsidRDefault="004D5307"/>
    <w:sectPr w:rsidR="004D5307" w:rsidRPr="007B41D3" w:rsidSect="00D36B10">
      <w:pgSz w:w="11906" w:h="16838"/>
      <w:pgMar w:top="851" w:right="849" w:bottom="851" w:left="1276"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92B" w:rsidRDefault="0044392B">
      <w:pPr>
        <w:spacing w:after="0" w:line="240" w:lineRule="auto"/>
      </w:pPr>
      <w:r>
        <w:separator/>
      </w:r>
    </w:p>
  </w:endnote>
  <w:endnote w:type="continuationSeparator" w:id="0">
    <w:p w:rsidR="0044392B" w:rsidRDefault="0044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372025"/>
      <w:docPartObj>
        <w:docPartGallery w:val="Page Numbers (Bottom of Page)"/>
        <w:docPartUnique/>
      </w:docPartObj>
    </w:sdtPr>
    <w:sdtEndPr/>
    <w:sdtContent>
      <w:p w:rsidR="009652C1" w:rsidRDefault="009652C1">
        <w:pPr>
          <w:pStyle w:val="a9"/>
          <w:jc w:val="right"/>
        </w:pPr>
        <w:r>
          <w:fldChar w:fldCharType="begin"/>
        </w:r>
        <w:r>
          <w:instrText xml:space="preserve"> PAGE   \* MERGEFORMAT </w:instrText>
        </w:r>
        <w:r>
          <w:fldChar w:fldCharType="separate"/>
        </w:r>
        <w:r w:rsidR="00777DCD">
          <w:rPr>
            <w:noProof/>
          </w:rPr>
          <w:t>2</w:t>
        </w:r>
        <w:r>
          <w:rPr>
            <w:noProof/>
          </w:rPr>
          <w:fldChar w:fldCharType="end"/>
        </w:r>
      </w:p>
    </w:sdtContent>
  </w:sdt>
  <w:p w:rsidR="009652C1" w:rsidRDefault="009652C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876560"/>
      <w:docPartObj>
        <w:docPartGallery w:val="Page Numbers (Bottom of Page)"/>
        <w:docPartUnique/>
      </w:docPartObj>
    </w:sdtPr>
    <w:sdtEndPr/>
    <w:sdtContent>
      <w:p w:rsidR="009652C1" w:rsidRDefault="009652C1">
        <w:pPr>
          <w:pStyle w:val="a9"/>
          <w:jc w:val="right"/>
        </w:pPr>
        <w:r>
          <w:fldChar w:fldCharType="begin"/>
        </w:r>
        <w:r>
          <w:instrText xml:space="preserve"> PAGE   \* MERGEFORMAT </w:instrText>
        </w:r>
        <w:r>
          <w:fldChar w:fldCharType="separate"/>
        </w:r>
        <w:r w:rsidR="00AF6D6E">
          <w:rPr>
            <w:noProof/>
          </w:rPr>
          <w:t>91</w:t>
        </w:r>
        <w:r>
          <w:rPr>
            <w:noProof/>
          </w:rPr>
          <w:fldChar w:fldCharType="end"/>
        </w:r>
      </w:p>
    </w:sdtContent>
  </w:sdt>
  <w:p w:rsidR="009652C1" w:rsidRDefault="009652C1">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241871"/>
      <w:docPartObj>
        <w:docPartGallery w:val="Page Numbers (Bottom of Page)"/>
        <w:docPartUnique/>
      </w:docPartObj>
    </w:sdtPr>
    <w:sdtEndPr/>
    <w:sdtContent>
      <w:p w:rsidR="009652C1" w:rsidRDefault="009652C1">
        <w:pPr>
          <w:pStyle w:val="a9"/>
          <w:jc w:val="right"/>
        </w:pPr>
        <w:r>
          <w:fldChar w:fldCharType="begin"/>
        </w:r>
        <w:r>
          <w:instrText xml:space="preserve"> PAGE   \* MERGEFORMAT </w:instrText>
        </w:r>
        <w:r>
          <w:fldChar w:fldCharType="separate"/>
        </w:r>
        <w:r w:rsidR="00AF6D6E">
          <w:rPr>
            <w:noProof/>
          </w:rPr>
          <w:t>275</w:t>
        </w:r>
        <w:r>
          <w:rPr>
            <w:noProof/>
          </w:rPr>
          <w:fldChar w:fldCharType="end"/>
        </w:r>
      </w:p>
    </w:sdtContent>
  </w:sdt>
  <w:p w:rsidR="009652C1" w:rsidRDefault="009652C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92B" w:rsidRDefault="0044392B">
      <w:pPr>
        <w:spacing w:after="0" w:line="240" w:lineRule="auto"/>
      </w:pPr>
      <w:r>
        <w:separator/>
      </w:r>
    </w:p>
  </w:footnote>
  <w:footnote w:type="continuationSeparator" w:id="0">
    <w:p w:rsidR="0044392B" w:rsidRDefault="0044392B">
      <w:pPr>
        <w:spacing w:after="0" w:line="240" w:lineRule="auto"/>
      </w:pPr>
      <w:r>
        <w:continuationSeparator/>
      </w:r>
    </w:p>
  </w:footnote>
  <w:footnote w:id="1">
    <w:p w:rsidR="009652C1" w:rsidRPr="009010B4" w:rsidRDefault="009652C1" w:rsidP="001A4059">
      <w:pPr>
        <w:pStyle w:val="af0"/>
        <w:rPr>
          <w:i/>
        </w:rPr>
      </w:pPr>
      <w:r w:rsidRPr="009010B4">
        <w:rPr>
          <w:rStyle w:val="af6"/>
          <w:i/>
        </w:rPr>
        <w:footnoteRef/>
      </w:r>
      <w:r w:rsidRPr="009010B4">
        <w:rPr>
          <w:i/>
        </w:rPr>
        <w:t xml:space="preserve"> Без учета успеваемости по немецкому языку в 7 классе</w:t>
      </w:r>
      <w:r>
        <w:rPr>
          <w:i/>
        </w:rPr>
        <w:t xml:space="preserve"> (100,00%)</w:t>
      </w:r>
      <w:r w:rsidRPr="009010B4">
        <w:rPr>
          <w:i/>
        </w:rPr>
        <w:t>, так как ВПР выполнял 1 человек.</w:t>
      </w:r>
    </w:p>
  </w:footnote>
  <w:footnote w:id="2">
    <w:p w:rsidR="009652C1" w:rsidRPr="009010B4" w:rsidRDefault="009652C1" w:rsidP="001A4059">
      <w:pPr>
        <w:pStyle w:val="af0"/>
        <w:rPr>
          <w:i/>
        </w:rPr>
      </w:pPr>
      <w:r w:rsidRPr="009010B4">
        <w:rPr>
          <w:rStyle w:val="af6"/>
          <w:i/>
        </w:rPr>
        <w:footnoteRef/>
      </w:r>
      <w:r w:rsidRPr="009010B4">
        <w:rPr>
          <w:i/>
        </w:rPr>
        <w:t xml:space="preserve"> Без учета успеваемости по немецкому языку в 6 классе, так как ВПР выполняли 5 человек.</w:t>
      </w:r>
    </w:p>
  </w:footnote>
  <w:footnote w:id="3">
    <w:p w:rsidR="009652C1" w:rsidRPr="00BF36FE" w:rsidRDefault="009652C1" w:rsidP="001A4059">
      <w:pPr>
        <w:pStyle w:val="af0"/>
        <w:jc w:val="both"/>
        <w:rPr>
          <w:i/>
        </w:rPr>
      </w:pPr>
      <w:r w:rsidRPr="00BF36FE">
        <w:rPr>
          <w:rStyle w:val="af6"/>
          <w:i/>
        </w:rPr>
        <w:footnoteRef/>
      </w:r>
      <w:r w:rsidRPr="00BF36FE">
        <w:rPr>
          <w:i/>
        </w:rPr>
        <w:t xml:space="preserve"> </w:t>
      </w:r>
      <w:r>
        <w:rPr>
          <w:i/>
        </w:rPr>
        <w:t>Здесь и далее б</w:t>
      </w:r>
      <w:r w:rsidRPr="00BF36FE">
        <w:rPr>
          <w:i/>
        </w:rPr>
        <w:t xml:space="preserve">ез учета </w:t>
      </w:r>
      <w:r>
        <w:rPr>
          <w:i/>
        </w:rPr>
        <w:t xml:space="preserve">результатов </w:t>
      </w:r>
      <w:r w:rsidRPr="00BF36FE">
        <w:rPr>
          <w:i/>
        </w:rPr>
        <w:t>ВПР по немецкому в 2026 году, немецкому и французскому языкам в 2025</w:t>
      </w:r>
      <w:r>
        <w:rPr>
          <w:i/>
        </w:rPr>
        <w:t>году.</w:t>
      </w:r>
    </w:p>
  </w:footnote>
  <w:footnote w:id="4">
    <w:p w:rsidR="009652C1" w:rsidRPr="00064477" w:rsidRDefault="009652C1" w:rsidP="00EF7FA0">
      <w:pPr>
        <w:pStyle w:val="af0"/>
        <w:jc w:val="both"/>
        <w:rPr>
          <w:i/>
        </w:rPr>
      </w:pPr>
      <w:r>
        <w:rPr>
          <w:rStyle w:val="af6"/>
        </w:rPr>
        <w:footnoteRef/>
      </w:r>
      <w:r>
        <w:t xml:space="preserve"> </w:t>
      </w:r>
      <w:r w:rsidRPr="00064477">
        <w:rPr>
          <w:i/>
        </w:rPr>
        <w:t>В связи с малым количеством обучающихся, выполнивших работу по немецкому и французскому языкам</w:t>
      </w:r>
      <w:r>
        <w:rPr>
          <w:i/>
        </w:rPr>
        <w:t xml:space="preserve"> в 2025 году</w:t>
      </w:r>
      <w:r w:rsidRPr="00064477">
        <w:rPr>
          <w:i/>
        </w:rPr>
        <w:t xml:space="preserve">, результаты </w:t>
      </w:r>
      <w:r>
        <w:rPr>
          <w:i/>
        </w:rPr>
        <w:t xml:space="preserve">по данным предметам в общей аналитике </w:t>
      </w:r>
      <w:r w:rsidRPr="00064477">
        <w:rPr>
          <w:i/>
        </w:rPr>
        <w:t>не учитываются.</w:t>
      </w:r>
    </w:p>
    <w:p w:rsidR="009652C1" w:rsidRDefault="009652C1" w:rsidP="00EF7FA0">
      <w:pPr>
        <w:pStyle w:val="af0"/>
      </w:pPr>
    </w:p>
  </w:footnote>
  <w:footnote w:id="5">
    <w:p w:rsidR="009652C1" w:rsidRDefault="009652C1" w:rsidP="005C4489">
      <w:pPr>
        <w:pStyle w:val="a3"/>
        <w:spacing w:line="276" w:lineRule="auto"/>
        <w:ind w:firstLine="567"/>
        <w:jc w:val="both"/>
        <w:rPr>
          <w:rFonts w:ascii="Times New Roman" w:hAnsi="Times New Roman"/>
          <w:i/>
          <w:sz w:val="20"/>
          <w:szCs w:val="20"/>
        </w:rPr>
      </w:pPr>
      <w:r>
        <w:rPr>
          <w:rStyle w:val="af6"/>
        </w:rPr>
        <w:footnoteRef/>
      </w:r>
      <w:r>
        <w:t xml:space="preserve"> </w:t>
      </w:r>
      <w:r>
        <w:rPr>
          <w:rFonts w:ascii="Times New Roman" w:hAnsi="Times New Roman"/>
          <w:i/>
          <w:sz w:val="20"/>
          <w:szCs w:val="20"/>
        </w:rPr>
        <w:tab/>
        <w:t>Без учета результатов ВПР по немецкому и французскому языкам, в связи с участием в ВПР менее 10 обучающихся по тому или иному языку.</w:t>
      </w:r>
    </w:p>
    <w:p w:rsidR="009652C1" w:rsidRDefault="009652C1" w:rsidP="005C4489">
      <w:pPr>
        <w:pStyle w:val="af0"/>
      </w:pPr>
    </w:p>
  </w:footnote>
  <w:footnote w:id="6">
    <w:p w:rsidR="009652C1" w:rsidRPr="009010B4" w:rsidRDefault="009652C1" w:rsidP="005C4489">
      <w:pPr>
        <w:pStyle w:val="af0"/>
        <w:rPr>
          <w:i/>
        </w:rPr>
      </w:pPr>
      <w:r w:rsidRPr="009010B4">
        <w:rPr>
          <w:rStyle w:val="af6"/>
          <w:i/>
        </w:rPr>
        <w:footnoteRef/>
      </w:r>
      <w:r w:rsidRPr="009010B4">
        <w:rPr>
          <w:i/>
        </w:rPr>
        <w:t xml:space="preserve"> Без учета успеваемости по немецкому языку в 7 классе</w:t>
      </w:r>
      <w:r>
        <w:rPr>
          <w:i/>
        </w:rPr>
        <w:t xml:space="preserve"> (100,00%)</w:t>
      </w:r>
      <w:r w:rsidRPr="009010B4">
        <w:rPr>
          <w:i/>
        </w:rPr>
        <w:t>, так как ВПР выполнял 1 человек.</w:t>
      </w:r>
    </w:p>
  </w:footnote>
  <w:footnote w:id="7">
    <w:p w:rsidR="009652C1" w:rsidRPr="009010B4" w:rsidRDefault="009652C1" w:rsidP="005C4489">
      <w:pPr>
        <w:pStyle w:val="af0"/>
        <w:rPr>
          <w:i/>
        </w:rPr>
      </w:pPr>
      <w:r w:rsidRPr="009010B4">
        <w:rPr>
          <w:rStyle w:val="af6"/>
          <w:i/>
        </w:rPr>
        <w:footnoteRef/>
      </w:r>
      <w:r w:rsidRPr="009010B4">
        <w:rPr>
          <w:i/>
        </w:rPr>
        <w:t xml:space="preserve"> Без учета успеваемости по немецкому языку в 6 классе, так как ВПР выполняли 5 человек.</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AE72"/>
    <w:multiLevelType w:val="hybridMultilevel"/>
    <w:tmpl w:val="DE87D7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10772"/>
    <w:multiLevelType w:val="hybridMultilevel"/>
    <w:tmpl w:val="BF50E6C2"/>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 w15:restartNumberingAfterBreak="0">
    <w:nsid w:val="05EA0819"/>
    <w:multiLevelType w:val="hybridMultilevel"/>
    <w:tmpl w:val="FDAEA5FA"/>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15:restartNumberingAfterBreak="0">
    <w:nsid w:val="096939A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F12ED4"/>
    <w:multiLevelType w:val="hybridMultilevel"/>
    <w:tmpl w:val="2E5836D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 w15:restartNumberingAfterBreak="0">
    <w:nsid w:val="0F306110"/>
    <w:multiLevelType w:val="hybridMultilevel"/>
    <w:tmpl w:val="D834F4F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6" w15:restartNumberingAfterBreak="0">
    <w:nsid w:val="14B7754C"/>
    <w:multiLevelType w:val="hybridMultilevel"/>
    <w:tmpl w:val="BF164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FE3D98"/>
    <w:multiLevelType w:val="multilevel"/>
    <w:tmpl w:val="08B2CE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3222DB"/>
    <w:multiLevelType w:val="hybridMultilevel"/>
    <w:tmpl w:val="DF3ED28A"/>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9" w15:restartNumberingAfterBreak="0">
    <w:nsid w:val="24714899"/>
    <w:multiLevelType w:val="hybridMultilevel"/>
    <w:tmpl w:val="C686AA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CC508E"/>
    <w:multiLevelType w:val="multilevel"/>
    <w:tmpl w:val="A0464450"/>
    <w:lvl w:ilvl="0">
      <w:start w:val="1"/>
      <w:numFmt w:val="decimal"/>
      <w:lvlText w:val="%1."/>
      <w:lvlJc w:val="left"/>
      <w:pPr>
        <w:ind w:left="720" w:hanging="360"/>
      </w:pPr>
      <w:rPr>
        <w:rFonts w:hint="default"/>
        <w:i w:val="0"/>
      </w:rPr>
    </w:lvl>
    <w:lvl w:ilvl="1">
      <w:start w:val="1"/>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27A52E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1D6AF8"/>
    <w:multiLevelType w:val="multilevel"/>
    <w:tmpl w:val="C47EB65A"/>
    <w:lvl w:ilvl="0">
      <w:start w:val="3"/>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9624895"/>
    <w:multiLevelType w:val="hybridMultilevel"/>
    <w:tmpl w:val="97CAC4E0"/>
    <w:lvl w:ilvl="0" w:tplc="0419000F">
      <w:start w:val="1"/>
      <w:numFmt w:val="decimal"/>
      <w:lvlText w:val="%1."/>
      <w:lvlJc w:val="left"/>
      <w:pPr>
        <w:ind w:left="1168" w:hanging="360"/>
      </w:p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14" w15:restartNumberingAfterBreak="0">
    <w:nsid w:val="2D4A3C34"/>
    <w:multiLevelType w:val="hybridMultilevel"/>
    <w:tmpl w:val="2B2A71F6"/>
    <w:lvl w:ilvl="0" w:tplc="364ECC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246733"/>
    <w:multiLevelType w:val="hybridMultilevel"/>
    <w:tmpl w:val="FDAEA5FA"/>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6" w15:restartNumberingAfterBreak="0">
    <w:nsid w:val="2EC57866"/>
    <w:multiLevelType w:val="hybridMultilevel"/>
    <w:tmpl w:val="5DAAA2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74930"/>
    <w:multiLevelType w:val="hybridMultilevel"/>
    <w:tmpl w:val="40508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663C37"/>
    <w:multiLevelType w:val="multilevel"/>
    <w:tmpl w:val="3F54C6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BC02AB"/>
    <w:multiLevelType w:val="hybridMultilevel"/>
    <w:tmpl w:val="EF60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471C87"/>
    <w:multiLevelType w:val="hybridMultilevel"/>
    <w:tmpl w:val="3A844BEC"/>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1" w15:restartNumberingAfterBreak="0">
    <w:nsid w:val="361339BA"/>
    <w:multiLevelType w:val="hybridMultilevel"/>
    <w:tmpl w:val="ACF495E4"/>
    <w:lvl w:ilvl="0" w:tplc="0419000F">
      <w:start w:val="1"/>
      <w:numFmt w:val="decimal"/>
      <w:lvlText w:val="%1."/>
      <w:lvlJc w:val="left"/>
      <w:pPr>
        <w:ind w:left="720" w:hanging="360"/>
      </w:pPr>
      <w:rPr>
        <w:rFonts w:hint="default"/>
      </w:rPr>
    </w:lvl>
    <w:lvl w:ilvl="1" w:tplc="C466FDE6">
      <w:start w:val="1"/>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6A582C"/>
    <w:multiLevelType w:val="hybridMultilevel"/>
    <w:tmpl w:val="93A83CB4"/>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23" w15:restartNumberingAfterBreak="0">
    <w:nsid w:val="3B5A3568"/>
    <w:multiLevelType w:val="hybridMultilevel"/>
    <w:tmpl w:val="4C68BD9C"/>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24" w15:restartNumberingAfterBreak="0">
    <w:nsid w:val="3E4B1338"/>
    <w:multiLevelType w:val="multilevel"/>
    <w:tmpl w:val="96EEA2AC"/>
    <w:lvl w:ilvl="0">
      <w:start w:val="3"/>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F2239A1"/>
    <w:multiLevelType w:val="hybridMultilevel"/>
    <w:tmpl w:val="2E5836D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6" w15:restartNumberingAfterBreak="0">
    <w:nsid w:val="44B80D42"/>
    <w:multiLevelType w:val="hybridMultilevel"/>
    <w:tmpl w:val="1BFE60E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7" w15:restartNumberingAfterBreak="0">
    <w:nsid w:val="497A0216"/>
    <w:multiLevelType w:val="hybridMultilevel"/>
    <w:tmpl w:val="1BFE60E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8" w15:restartNumberingAfterBreak="0">
    <w:nsid w:val="4DFF6E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C02E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FC210D"/>
    <w:multiLevelType w:val="hybridMultilevel"/>
    <w:tmpl w:val="302EDB6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1" w15:restartNumberingAfterBreak="0">
    <w:nsid w:val="587558D8"/>
    <w:multiLevelType w:val="multilevel"/>
    <w:tmpl w:val="C2FA93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5D4612BC"/>
    <w:multiLevelType w:val="hybridMultilevel"/>
    <w:tmpl w:val="EF60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884220"/>
    <w:multiLevelType w:val="hybridMultilevel"/>
    <w:tmpl w:val="FB62743C"/>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4" w15:restartNumberingAfterBreak="0">
    <w:nsid w:val="5FFA33AC"/>
    <w:multiLevelType w:val="multilevel"/>
    <w:tmpl w:val="57F6FB9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890A3B"/>
    <w:multiLevelType w:val="hybridMultilevel"/>
    <w:tmpl w:val="E6981018"/>
    <w:lvl w:ilvl="0" w:tplc="1C60F2C4">
      <w:start w:val="2023"/>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6" w15:restartNumberingAfterBreak="0">
    <w:nsid w:val="660E6B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73121C9"/>
    <w:multiLevelType w:val="multilevel"/>
    <w:tmpl w:val="FA30BFF8"/>
    <w:lvl w:ilvl="0">
      <w:start w:val="1"/>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EE877FC"/>
    <w:multiLevelType w:val="hybridMultilevel"/>
    <w:tmpl w:val="651AFF98"/>
    <w:lvl w:ilvl="0" w:tplc="73889F86">
      <w:start w:val="8"/>
      <w:numFmt w:val="bullet"/>
      <w:lvlText w:val=""/>
      <w:lvlJc w:val="left"/>
      <w:pPr>
        <w:ind w:left="502" w:hanging="360"/>
      </w:pPr>
      <w:rPr>
        <w:rFonts w:ascii="Symbol" w:eastAsia="Calibri" w:hAnsi="Symbol"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9" w15:restartNumberingAfterBreak="0">
    <w:nsid w:val="70996B2C"/>
    <w:multiLevelType w:val="multilevel"/>
    <w:tmpl w:val="52028D1A"/>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0" w15:restartNumberingAfterBreak="0">
    <w:nsid w:val="71627B94"/>
    <w:multiLevelType w:val="hybridMultilevel"/>
    <w:tmpl w:val="C2FA9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2135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8A4DE6"/>
    <w:multiLevelType w:val="hybridMultilevel"/>
    <w:tmpl w:val="D30E4EEA"/>
    <w:lvl w:ilvl="0" w:tplc="CCFA2214">
      <w:start w:val="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9D7E75"/>
    <w:multiLevelType w:val="hybridMultilevel"/>
    <w:tmpl w:val="F7EA7F46"/>
    <w:lvl w:ilvl="0" w:tplc="7D9AFE3C">
      <w:start w:val="1"/>
      <w:numFmt w:val="decimal"/>
      <w:lvlText w:val="%1."/>
      <w:lvlJc w:val="left"/>
      <w:pPr>
        <w:ind w:left="6314" w:hanging="360"/>
      </w:pPr>
      <w:rPr>
        <w:rFonts w:ascii="Times New Roman" w:hAnsi="Times New Roman" w:cs="Times New Roman"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7E444FB3"/>
    <w:multiLevelType w:val="hybridMultilevel"/>
    <w:tmpl w:val="273EF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14"/>
  </w:num>
  <w:num w:numId="3">
    <w:abstractNumId w:val="33"/>
  </w:num>
  <w:num w:numId="4">
    <w:abstractNumId w:val="13"/>
  </w:num>
  <w:num w:numId="5">
    <w:abstractNumId w:val="0"/>
  </w:num>
  <w:num w:numId="6">
    <w:abstractNumId w:val="34"/>
  </w:num>
  <w:num w:numId="7">
    <w:abstractNumId w:val="28"/>
  </w:num>
  <w:num w:numId="8">
    <w:abstractNumId w:val="16"/>
  </w:num>
  <w:num w:numId="9">
    <w:abstractNumId w:val="41"/>
  </w:num>
  <w:num w:numId="10">
    <w:abstractNumId w:val="29"/>
  </w:num>
  <w:num w:numId="11">
    <w:abstractNumId w:val="21"/>
  </w:num>
  <w:num w:numId="12">
    <w:abstractNumId w:val="6"/>
  </w:num>
  <w:num w:numId="13">
    <w:abstractNumId w:val="40"/>
  </w:num>
  <w:num w:numId="14">
    <w:abstractNumId w:val="31"/>
  </w:num>
  <w:num w:numId="15">
    <w:abstractNumId w:val="11"/>
  </w:num>
  <w:num w:numId="16">
    <w:abstractNumId w:val="42"/>
  </w:num>
  <w:num w:numId="17">
    <w:abstractNumId w:val="38"/>
  </w:num>
  <w:num w:numId="18">
    <w:abstractNumId w:val="3"/>
  </w:num>
  <w:num w:numId="19">
    <w:abstractNumId w:val="36"/>
  </w:num>
  <w:num w:numId="20">
    <w:abstractNumId w:val="23"/>
  </w:num>
  <w:num w:numId="21">
    <w:abstractNumId w:val="22"/>
  </w:num>
  <w:num w:numId="22">
    <w:abstractNumId w:val="1"/>
  </w:num>
  <w:num w:numId="23">
    <w:abstractNumId w:val="20"/>
  </w:num>
  <w:num w:numId="24">
    <w:abstractNumId w:val="26"/>
  </w:num>
  <w:num w:numId="25">
    <w:abstractNumId w:val="30"/>
  </w:num>
  <w:num w:numId="26">
    <w:abstractNumId w:val="32"/>
  </w:num>
  <w:num w:numId="27">
    <w:abstractNumId w:val="8"/>
  </w:num>
  <w:num w:numId="28">
    <w:abstractNumId w:val="27"/>
  </w:num>
  <w:num w:numId="29">
    <w:abstractNumId w:val="5"/>
  </w:num>
  <w:num w:numId="30">
    <w:abstractNumId w:val="35"/>
  </w:num>
  <w:num w:numId="31">
    <w:abstractNumId w:val="25"/>
  </w:num>
  <w:num w:numId="32">
    <w:abstractNumId w:val="15"/>
  </w:num>
  <w:num w:numId="33">
    <w:abstractNumId w:val="10"/>
  </w:num>
  <w:num w:numId="34">
    <w:abstractNumId w:val="37"/>
  </w:num>
  <w:num w:numId="35">
    <w:abstractNumId w:val="12"/>
  </w:num>
  <w:num w:numId="36">
    <w:abstractNumId w:val="24"/>
  </w:num>
  <w:num w:numId="37">
    <w:abstractNumId w:val="39"/>
  </w:num>
  <w:num w:numId="38">
    <w:abstractNumId w:val="7"/>
  </w:num>
  <w:num w:numId="39">
    <w:abstractNumId w:val="18"/>
  </w:num>
  <w:num w:numId="40">
    <w:abstractNumId w:val="19"/>
  </w:num>
  <w:num w:numId="41">
    <w:abstractNumId w:val="2"/>
  </w:num>
  <w:num w:numId="42">
    <w:abstractNumId w:val="9"/>
  </w:num>
  <w:num w:numId="43">
    <w:abstractNumId w:val="17"/>
  </w:num>
  <w:num w:numId="44">
    <w:abstractNumId w:val="4"/>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A7"/>
    <w:rsid w:val="0006788F"/>
    <w:rsid w:val="000D71E1"/>
    <w:rsid w:val="000F05E1"/>
    <w:rsid w:val="000F2A81"/>
    <w:rsid w:val="00107CFC"/>
    <w:rsid w:val="0014347E"/>
    <w:rsid w:val="00175FA0"/>
    <w:rsid w:val="00180E40"/>
    <w:rsid w:val="001A4059"/>
    <w:rsid w:val="001A4FDA"/>
    <w:rsid w:val="001D5B53"/>
    <w:rsid w:val="0020448A"/>
    <w:rsid w:val="002110C6"/>
    <w:rsid w:val="0022299E"/>
    <w:rsid w:val="002454E8"/>
    <w:rsid w:val="00254044"/>
    <w:rsid w:val="00264817"/>
    <w:rsid w:val="00267A87"/>
    <w:rsid w:val="0029234E"/>
    <w:rsid w:val="002A443B"/>
    <w:rsid w:val="002E7E95"/>
    <w:rsid w:val="00306343"/>
    <w:rsid w:val="00314BEF"/>
    <w:rsid w:val="00370D23"/>
    <w:rsid w:val="003A016E"/>
    <w:rsid w:val="003A5AFA"/>
    <w:rsid w:val="003D64C8"/>
    <w:rsid w:val="003E00F6"/>
    <w:rsid w:val="00405B29"/>
    <w:rsid w:val="00415AA7"/>
    <w:rsid w:val="0042628E"/>
    <w:rsid w:val="00434482"/>
    <w:rsid w:val="0044392B"/>
    <w:rsid w:val="004A339A"/>
    <w:rsid w:val="004B1861"/>
    <w:rsid w:val="004D5307"/>
    <w:rsid w:val="005307AC"/>
    <w:rsid w:val="00540B4A"/>
    <w:rsid w:val="0054719C"/>
    <w:rsid w:val="0056553F"/>
    <w:rsid w:val="005C4489"/>
    <w:rsid w:val="005E31FF"/>
    <w:rsid w:val="00625D0C"/>
    <w:rsid w:val="006303F8"/>
    <w:rsid w:val="006700E2"/>
    <w:rsid w:val="006916F4"/>
    <w:rsid w:val="006A0126"/>
    <w:rsid w:val="006D3110"/>
    <w:rsid w:val="0070686A"/>
    <w:rsid w:val="00737CF6"/>
    <w:rsid w:val="00743ADE"/>
    <w:rsid w:val="007702BF"/>
    <w:rsid w:val="0077646E"/>
    <w:rsid w:val="00777DCD"/>
    <w:rsid w:val="007B41D3"/>
    <w:rsid w:val="00922E6C"/>
    <w:rsid w:val="009652C1"/>
    <w:rsid w:val="009767AB"/>
    <w:rsid w:val="00980E11"/>
    <w:rsid w:val="0098341C"/>
    <w:rsid w:val="009A2D75"/>
    <w:rsid w:val="009B30A1"/>
    <w:rsid w:val="00A0366E"/>
    <w:rsid w:val="00A37C2F"/>
    <w:rsid w:val="00A41E46"/>
    <w:rsid w:val="00A539D6"/>
    <w:rsid w:val="00AA0687"/>
    <w:rsid w:val="00AF6D6E"/>
    <w:rsid w:val="00B04E62"/>
    <w:rsid w:val="00B17FEB"/>
    <w:rsid w:val="00B27797"/>
    <w:rsid w:val="00B32F55"/>
    <w:rsid w:val="00B61A23"/>
    <w:rsid w:val="00B74EE7"/>
    <w:rsid w:val="00C72088"/>
    <w:rsid w:val="00CD1E87"/>
    <w:rsid w:val="00CD36D1"/>
    <w:rsid w:val="00D05FA9"/>
    <w:rsid w:val="00D36B10"/>
    <w:rsid w:val="00D37430"/>
    <w:rsid w:val="00D924C0"/>
    <w:rsid w:val="00D92B85"/>
    <w:rsid w:val="00DC09F1"/>
    <w:rsid w:val="00DF0155"/>
    <w:rsid w:val="00E33233"/>
    <w:rsid w:val="00E462A7"/>
    <w:rsid w:val="00E71047"/>
    <w:rsid w:val="00EC364E"/>
    <w:rsid w:val="00EE00B0"/>
    <w:rsid w:val="00EF7FA0"/>
    <w:rsid w:val="00F01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F1F6"/>
  <w15:chartTrackingRefBased/>
  <w15:docId w15:val="{967D63BC-7A4F-46DD-AC32-E5B80B4F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E46"/>
  </w:style>
  <w:style w:type="paragraph" w:styleId="1">
    <w:name w:val="heading 1"/>
    <w:basedOn w:val="a"/>
    <w:next w:val="a"/>
    <w:link w:val="10"/>
    <w:uiPriority w:val="9"/>
    <w:qFormat/>
    <w:rsid w:val="00A41E46"/>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unhideWhenUsed/>
    <w:qFormat/>
    <w:rsid w:val="00A41E46"/>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link w:val="30"/>
    <w:uiPriority w:val="9"/>
    <w:qFormat/>
    <w:rsid w:val="00A41E4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41E4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1E46"/>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A41E46"/>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A41E4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A41E46"/>
    <w:rPr>
      <w:rFonts w:asciiTheme="majorHAnsi" w:eastAsiaTheme="majorEastAsia" w:hAnsiTheme="majorHAnsi" w:cstheme="majorBidi"/>
      <w:i/>
      <w:iCs/>
      <w:color w:val="2E74B5" w:themeColor="accent1" w:themeShade="BF"/>
    </w:rPr>
  </w:style>
  <w:style w:type="paragraph" w:styleId="a3">
    <w:name w:val="No Spacing"/>
    <w:link w:val="a4"/>
    <w:uiPriority w:val="1"/>
    <w:qFormat/>
    <w:rsid w:val="00A41E46"/>
    <w:pPr>
      <w:spacing w:after="0" w:line="240" w:lineRule="auto"/>
    </w:pPr>
    <w:rPr>
      <w:rFonts w:ascii="Calibri" w:eastAsia="Calibri" w:hAnsi="Calibri" w:cs="Times New Roman"/>
    </w:rPr>
  </w:style>
  <w:style w:type="character" w:customStyle="1" w:styleId="a4">
    <w:name w:val="Без интервала Знак"/>
    <w:link w:val="a3"/>
    <w:uiPriority w:val="1"/>
    <w:rsid w:val="00A41E46"/>
    <w:rPr>
      <w:rFonts w:ascii="Calibri" w:eastAsia="Calibri" w:hAnsi="Calibri" w:cs="Times New Roman"/>
    </w:rPr>
  </w:style>
  <w:style w:type="character" w:customStyle="1" w:styleId="a5">
    <w:name w:val="Текст выноски Знак"/>
    <w:basedOn w:val="a0"/>
    <w:link w:val="a6"/>
    <w:uiPriority w:val="99"/>
    <w:semiHidden/>
    <w:rsid w:val="00A41E46"/>
    <w:rPr>
      <w:rFonts w:ascii="Tahoma" w:eastAsia="Times New Roman" w:hAnsi="Tahoma" w:cs="Tahoma"/>
      <w:sz w:val="16"/>
      <w:szCs w:val="16"/>
      <w:lang w:eastAsia="ru-RU"/>
    </w:rPr>
  </w:style>
  <w:style w:type="paragraph" w:styleId="a6">
    <w:name w:val="Balloon Text"/>
    <w:basedOn w:val="a"/>
    <w:link w:val="a5"/>
    <w:uiPriority w:val="99"/>
    <w:semiHidden/>
    <w:unhideWhenUsed/>
    <w:rsid w:val="00A41E46"/>
    <w:pPr>
      <w:spacing w:after="0" w:line="240" w:lineRule="auto"/>
    </w:pPr>
    <w:rPr>
      <w:rFonts w:ascii="Tahoma" w:eastAsia="Times New Roman" w:hAnsi="Tahoma" w:cs="Tahoma"/>
      <w:sz w:val="16"/>
      <w:szCs w:val="16"/>
      <w:lang w:eastAsia="ru-RU"/>
    </w:rPr>
  </w:style>
  <w:style w:type="character" w:customStyle="1" w:styleId="11">
    <w:name w:val="Текст выноски Знак1"/>
    <w:basedOn w:val="a0"/>
    <w:uiPriority w:val="99"/>
    <w:semiHidden/>
    <w:rsid w:val="00A41E46"/>
    <w:rPr>
      <w:rFonts w:ascii="Segoe UI" w:hAnsi="Segoe UI" w:cs="Segoe UI"/>
      <w:sz w:val="18"/>
      <w:szCs w:val="18"/>
    </w:rPr>
  </w:style>
  <w:style w:type="character" w:customStyle="1" w:styleId="a7">
    <w:name w:val="Верхний колонтитул Знак"/>
    <w:basedOn w:val="a0"/>
    <w:link w:val="a8"/>
    <w:uiPriority w:val="99"/>
    <w:rsid w:val="00A41E46"/>
    <w:rPr>
      <w:rFonts w:ascii="Times New Roman" w:eastAsia="Times New Roman" w:hAnsi="Times New Roman" w:cs="Times New Roman"/>
      <w:sz w:val="24"/>
      <w:szCs w:val="24"/>
      <w:lang w:eastAsia="ru-RU"/>
    </w:rPr>
  </w:style>
  <w:style w:type="paragraph" w:styleId="a8">
    <w:name w:val="header"/>
    <w:basedOn w:val="a"/>
    <w:link w:val="a7"/>
    <w:uiPriority w:val="99"/>
    <w:unhideWhenUsed/>
    <w:rsid w:val="00A41E4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2">
    <w:name w:val="Верхний колонтитул Знак1"/>
    <w:basedOn w:val="a0"/>
    <w:uiPriority w:val="99"/>
    <w:semiHidden/>
    <w:rsid w:val="00A41E46"/>
  </w:style>
  <w:style w:type="paragraph" w:styleId="a9">
    <w:name w:val="footer"/>
    <w:basedOn w:val="a"/>
    <w:link w:val="aa"/>
    <w:uiPriority w:val="99"/>
    <w:unhideWhenUsed/>
    <w:rsid w:val="00A41E4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A41E46"/>
    <w:rPr>
      <w:rFonts w:ascii="Times New Roman" w:eastAsia="Times New Roman" w:hAnsi="Times New Roman" w:cs="Times New Roman"/>
      <w:sz w:val="24"/>
      <w:szCs w:val="24"/>
      <w:lang w:eastAsia="ru-RU"/>
    </w:rPr>
  </w:style>
  <w:style w:type="table" w:styleId="ab">
    <w:name w:val="Table Grid"/>
    <w:basedOn w:val="a1"/>
    <w:uiPriority w:val="59"/>
    <w:rsid w:val="00A41E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41E46"/>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uiPriority w:val="34"/>
    <w:qFormat/>
    <w:rsid w:val="00A41E46"/>
    <w:pPr>
      <w:spacing w:after="0" w:line="240" w:lineRule="auto"/>
      <w:ind w:left="720"/>
      <w:contextualSpacing/>
    </w:pPr>
    <w:rPr>
      <w:rFonts w:ascii="Times New Roman" w:eastAsia="Times New Roman" w:hAnsi="Times New Roman" w:cs="Times New Roman"/>
      <w:sz w:val="24"/>
      <w:szCs w:val="24"/>
      <w:lang w:eastAsia="ru-RU"/>
    </w:rPr>
  </w:style>
  <w:style w:type="character" w:styleId="ad">
    <w:name w:val="Hyperlink"/>
    <w:basedOn w:val="a0"/>
    <w:uiPriority w:val="99"/>
    <w:unhideWhenUsed/>
    <w:rsid w:val="00A41E46"/>
    <w:rPr>
      <w:color w:val="0563C1" w:themeColor="hyperlink"/>
      <w:u w:val="single"/>
    </w:rPr>
  </w:style>
  <w:style w:type="character" w:customStyle="1" w:styleId="ae">
    <w:name w:val="Текст концевой сноски Знак"/>
    <w:basedOn w:val="a0"/>
    <w:link w:val="af"/>
    <w:uiPriority w:val="99"/>
    <w:semiHidden/>
    <w:rsid w:val="00A41E46"/>
    <w:rPr>
      <w:rFonts w:ascii="Times New Roman" w:eastAsia="Times New Roman" w:hAnsi="Times New Roman" w:cs="Times New Roman"/>
      <w:sz w:val="20"/>
      <w:szCs w:val="20"/>
      <w:lang w:eastAsia="ru-RU"/>
    </w:rPr>
  </w:style>
  <w:style w:type="paragraph" w:styleId="af">
    <w:name w:val="endnote text"/>
    <w:basedOn w:val="a"/>
    <w:link w:val="ae"/>
    <w:uiPriority w:val="99"/>
    <w:semiHidden/>
    <w:unhideWhenUsed/>
    <w:rsid w:val="00A41E46"/>
    <w:pPr>
      <w:spacing w:after="0" w:line="240" w:lineRule="auto"/>
    </w:pPr>
    <w:rPr>
      <w:rFonts w:ascii="Times New Roman" w:eastAsia="Times New Roman" w:hAnsi="Times New Roman" w:cs="Times New Roman"/>
      <w:sz w:val="20"/>
      <w:szCs w:val="20"/>
      <w:lang w:eastAsia="ru-RU"/>
    </w:rPr>
  </w:style>
  <w:style w:type="character" w:customStyle="1" w:styleId="13">
    <w:name w:val="Текст концевой сноски Знак1"/>
    <w:basedOn w:val="a0"/>
    <w:uiPriority w:val="99"/>
    <w:semiHidden/>
    <w:rsid w:val="00A41E46"/>
    <w:rPr>
      <w:sz w:val="20"/>
      <w:szCs w:val="20"/>
    </w:rPr>
  </w:style>
  <w:style w:type="paragraph" w:styleId="af0">
    <w:name w:val="footnote text"/>
    <w:basedOn w:val="a"/>
    <w:link w:val="af1"/>
    <w:uiPriority w:val="99"/>
    <w:semiHidden/>
    <w:unhideWhenUsed/>
    <w:rsid w:val="00A41E46"/>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uiPriority w:val="99"/>
    <w:semiHidden/>
    <w:rsid w:val="00A41E46"/>
    <w:rPr>
      <w:rFonts w:ascii="Times New Roman" w:eastAsia="Times New Roman" w:hAnsi="Times New Roman" w:cs="Times New Roman"/>
      <w:sz w:val="20"/>
      <w:szCs w:val="20"/>
      <w:lang w:eastAsia="ru-RU"/>
    </w:rPr>
  </w:style>
  <w:style w:type="paragraph" w:styleId="af2">
    <w:name w:val="Normal (Web)"/>
    <w:basedOn w:val="a"/>
    <w:uiPriority w:val="99"/>
    <w:unhideWhenUsed/>
    <w:rsid w:val="00A41E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unhideWhenUsed/>
    <w:qFormat/>
    <w:rsid w:val="00A41E46"/>
    <w:pPr>
      <w:spacing w:line="259" w:lineRule="auto"/>
      <w:outlineLvl w:val="9"/>
    </w:pPr>
  </w:style>
  <w:style w:type="paragraph" w:styleId="21">
    <w:name w:val="toc 2"/>
    <w:basedOn w:val="a"/>
    <w:next w:val="a"/>
    <w:autoRedefine/>
    <w:uiPriority w:val="39"/>
    <w:unhideWhenUsed/>
    <w:rsid w:val="00A41E46"/>
    <w:pPr>
      <w:spacing w:before="240" w:after="0" w:line="240" w:lineRule="auto"/>
    </w:pPr>
    <w:rPr>
      <w:rFonts w:eastAsia="Times New Roman" w:cs="Times New Roman"/>
      <w:b/>
      <w:bCs/>
      <w:sz w:val="20"/>
      <w:szCs w:val="20"/>
      <w:lang w:eastAsia="ru-RU"/>
    </w:rPr>
  </w:style>
  <w:style w:type="paragraph" w:styleId="14">
    <w:name w:val="toc 1"/>
    <w:basedOn w:val="a"/>
    <w:next w:val="a"/>
    <w:autoRedefine/>
    <w:uiPriority w:val="39"/>
    <w:unhideWhenUsed/>
    <w:rsid w:val="00A41E46"/>
    <w:pPr>
      <w:spacing w:before="360" w:after="0" w:line="240" w:lineRule="auto"/>
    </w:pPr>
    <w:rPr>
      <w:rFonts w:asciiTheme="majorHAnsi" w:eastAsia="Times New Roman" w:hAnsiTheme="majorHAnsi" w:cs="Times New Roman"/>
      <w:b/>
      <w:bCs/>
      <w:caps/>
      <w:sz w:val="24"/>
      <w:szCs w:val="24"/>
      <w:lang w:eastAsia="ru-RU"/>
    </w:rPr>
  </w:style>
  <w:style w:type="paragraph" w:styleId="31">
    <w:name w:val="toc 3"/>
    <w:basedOn w:val="a"/>
    <w:next w:val="a"/>
    <w:autoRedefine/>
    <w:uiPriority w:val="39"/>
    <w:unhideWhenUsed/>
    <w:rsid w:val="00A41E46"/>
    <w:pPr>
      <w:spacing w:after="0" w:line="240" w:lineRule="auto"/>
      <w:ind w:left="240"/>
    </w:pPr>
    <w:rPr>
      <w:rFonts w:eastAsia="Times New Roman" w:cs="Times New Roman"/>
      <w:sz w:val="20"/>
      <w:szCs w:val="20"/>
      <w:lang w:eastAsia="ru-RU"/>
    </w:rPr>
  </w:style>
  <w:style w:type="paragraph" w:styleId="41">
    <w:name w:val="toc 4"/>
    <w:basedOn w:val="a"/>
    <w:next w:val="a"/>
    <w:autoRedefine/>
    <w:uiPriority w:val="39"/>
    <w:unhideWhenUsed/>
    <w:rsid w:val="00A41E46"/>
    <w:pPr>
      <w:spacing w:after="0" w:line="240" w:lineRule="auto"/>
      <w:ind w:left="480"/>
    </w:pPr>
    <w:rPr>
      <w:rFonts w:eastAsia="Times New Roman" w:cs="Times New Roman"/>
      <w:sz w:val="20"/>
      <w:szCs w:val="20"/>
      <w:lang w:eastAsia="ru-RU"/>
    </w:rPr>
  </w:style>
  <w:style w:type="paragraph" w:styleId="5">
    <w:name w:val="toc 5"/>
    <w:basedOn w:val="a"/>
    <w:next w:val="a"/>
    <w:autoRedefine/>
    <w:uiPriority w:val="39"/>
    <w:unhideWhenUsed/>
    <w:rsid w:val="00A41E46"/>
    <w:pPr>
      <w:spacing w:after="0" w:line="240" w:lineRule="auto"/>
      <w:ind w:left="720"/>
    </w:pPr>
    <w:rPr>
      <w:rFonts w:eastAsia="Times New Roman" w:cs="Times New Roman"/>
      <w:sz w:val="20"/>
      <w:szCs w:val="20"/>
      <w:lang w:eastAsia="ru-RU"/>
    </w:rPr>
  </w:style>
  <w:style w:type="paragraph" w:styleId="6">
    <w:name w:val="toc 6"/>
    <w:basedOn w:val="a"/>
    <w:next w:val="a"/>
    <w:autoRedefine/>
    <w:uiPriority w:val="39"/>
    <w:unhideWhenUsed/>
    <w:rsid w:val="00A41E46"/>
    <w:pPr>
      <w:spacing w:after="0" w:line="240" w:lineRule="auto"/>
      <w:ind w:left="960"/>
    </w:pPr>
    <w:rPr>
      <w:rFonts w:eastAsia="Times New Roman" w:cs="Times New Roman"/>
      <w:sz w:val="20"/>
      <w:szCs w:val="20"/>
      <w:lang w:eastAsia="ru-RU"/>
    </w:rPr>
  </w:style>
  <w:style w:type="paragraph" w:styleId="7">
    <w:name w:val="toc 7"/>
    <w:basedOn w:val="a"/>
    <w:next w:val="a"/>
    <w:autoRedefine/>
    <w:uiPriority w:val="39"/>
    <w:unhideWhenUsed/>
    <w:rsid w:val="00A41E46"/>
    <w:pPr>
      <w:spacing w:after="0" w:line="240" w:lineRule="auto"/>
      <w:ind w:left="1200"/>
    </w:pPr>
    <w:rPr>
      <w:rFonts w:eastAsia="Times New Roman" w:cs="Times New Roman"/>
      <w:sz w:val="20"/>
      <w:szCs w:val="20"/>
      <w:lang w:eastAsia="ru-RU"/>
    </w:rPr>
  </w:style>
  <w:style w:type="paragraph" w:styleId="8">
    <w:name w:val="toc 8"/>
    <w:basedOn w:val="a"/>
    <w:next w:val="a"/>
    <w:autoRedefine/>
    <w:uiPriority w:val="39"/>
    <w:unhideWhenUsed/>
    <w:rsid w:val="00A41E46"/>
    <w:pPr>
      <w:spacing w:after="0" w:line="240" w:lineRule="auto"/>
      <w:ind w:left="1440"/>
    </w:pPr>
    <w:rPr>
      <w:rFonts w:eastAsia="Times New Roman" w:cs="Times New Roman"/>
      <w:sz w:val="20"/>
      <w:szCs w:val="20"/>
      <w:lang w:eastAsia="ru-RU"/>
    </w:rPr>
  </w:style>
  <w:style w:type="paragraph" w:styleId="9">
    <w:name w:val="toc 9"/>
    <w:basedOn w:val="a"/>
    <w:next w:val="a"/>
    <w:autoRedefine/>
    <w:uiPriority w:val="39"/>
    <w:unhideWhenUsed/>
    <w:rsid w:val="00A41E46"/>
    <w:pPr>
      <w:spacing w:after="0" w:line="240" w:lineRule="auto"/>
      <w:ind w:left="1680"/>
    </w:pPr>
    <w:rPr>
      <w:rFonts w:eastAsia="Times New Roman" w:cs="Times New Roman"/>
      <w:sz w:val="20"/>
      <w:szCs w:val="20"/>
      <w:lang w:eastAsia="ru-RU"/>
    </w:rPr>
  </w:style>
  <w:style w:type="paragraph" w:styleId="af4">
    <w:name w:val="Subtitle"/>
    <w:basedOn w:val="a"/>
    <w:next w:val="a"/>
    <w:link w:val="af5"/>
    <w:uiPriority w:val="11"/>
    <w:qFormat/>
    <w:rsid w:val="00A41E46"/>
    <w:pPr>
      <w:numPr>
        <w:ilvl w:val="1"/>
      </w:numPr>
      <w:spacing w:line="240" w:lineRule="auto"/>
    </w:pPr>
    <w:rPr>
      <w:rFonts w:eastAsiaTheme="minorEastAsia"/>
      <w:color w:val="5A5A5A" w:themeColor="text1" w:themeTint="A5"/>
      <w:spacing w:val="15"/>
      <w:lang w:eastAsia="ru-RU"/>
    </w:rPr>
  </w:style>
  <w:style w:type="character" w:customStyle="1" w:styleId="af5">
    <w:name w:val="Подзаголовок Знак"/>
    <w:basedOn w:val="a0"/>
    <w:link w:val="af4"/>
    <w:uiPriority w:val="11"/>
    <w:rsid w:val="00A41E46"/>
    <w:rPr>
      <w:rFonts w:eastAsiaTheme="minorEastAsia"/>
      <w:color w:val="5A5A5A" w:themeColor="text1" w:themeTint="A5"/>
      <w:spacing w:val="15"/>
      <w:lang w:eastAsia="ru-RU"/>
    </w:rPr>
  </w:style>
  <w:style w:type="character" w:styleId="af6">
    <w:name w:val="footnote reference"/>
    <w:basedOn w:val="a0"/>
    <w:uiPriority w:val="99"/>
    <w:semiHidden/>
    <w:unhideWhenUsed/>
    <w:rsid w:val="00A41E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30.png"/><Relationship Id="rId159" Type="http://schemas.openxmlformats.org/officeDocument/2006/relationships/image" Target="media/image151.png"/><Relationship Id="rId170" Type="http://schemas.openxmlformats.org/officeDocument/2006/relationships/image" Target="media/image162.png"/><Relationship Id="rId191" Type="http://schemas.openxmlformats.org/officeDocument/2006/relationships/image" Target="media/image183.png"/><Relationship Id="rId205" Type="http://schemas.openxmlformats.org/officeDocument/2006/relationships/image" Target="media/image196.png"/><Relationship Id="rId226" Type="http://schemas.openxmlformats.org/officeDocument/2006/relationships/image" Target="media/image217.png"/><Relationship Id="rId107" Type="http://schemas.openxmlformats.org/officeDocument/2006/relationships/image" Target="media/image99.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footnotes" Target="footnotes.xml"/><Relationship Id="rId95" Type="http://schemas.openxmlformats.org/officeDocument/2006/relationships/image" Target="media/image87.png"/><Relationship Id="rId160" Type="http://schemas.openxmlformats.org/officeDocument/2006/relationships/image" Target="media/image152.png"/><Relationship Id="rId181" Type="http://schemas.openxmlformats.org/officeDocument/2006/relationships/image" Target="media/image173.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31.png"/><Relationship Id="rId85" Type="http://schemas.openxmlformats.org/officeDocument/2006/relationships/image" Target="media/image77.pn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6.png"/><Relationship Id="rId33" Type="http://schemas.openxmlformats.org/officeDocument/2006/relationships/image" Target="media/image26.png"/><Relationship Id="rId108" Type="http://schemas.openxmlformats.org/officeDocument/2006/relationships/image" Target="media/image100.png"/><Relationship Id="rId129" Type="http://schemas.openxmlformats.org/officeDocument/2006/relationships/image" Target="media/image121.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2.png"/><Relationship Id="rId161" Type="http://schemas.openxmlformats.org/officeDocument/2006/relationships/image" Target="media/image153.png"/><Relationship Id="rId182" Type="http://schemas.openxmlformats.org/officeDocument/2006/relationships/image" Target="media/image174.png"/><Relationship Id="rId217" Type="http://schemas.openxmlformats.org/officeDocument/2006/relationships/image" Target="media/image208.png"/><Relationship Id="rId6" Type="http://schemas.openxmlformats.org/officeDocument/2006/relationships/endnotes" Target="endnotes.xml"/><Relationship Id="rId238" Type="http://schemas.openxmlformats.org/officeDocument/2006/relationships/image" Target="media/image229.png"/><Relationship Id="rId23" Type="http://schemas.openxmlformats.org/officeDocument/2006/relationships/image" Target="media/image16.png"/><Relationship Id="rId119" Type="http://schemas.openxmlformats.org/officeDocument/2006/relationships/image" Target="media/image111.png"/><Relationship Id="rId44" Type="http://schemas.openxmlformats.org/officeDocument/2006/relationships/image" Target="media/image37.pn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png"/><Relationship Id="rId151" Type="http://schemas.openxmlformats.org/officeDocument/2006/relationships/image" Target="media/image143.png"/><Relationship Id="rId172" Type="http://schemas.openxmlformats.org/officeDocument/2006/relationships/image" Target="media/image164.png"/><Relationship Id="rId193" Type="http://schemas.openxmlformats.org/officeDocument/2006/relationships/image" Target="media/image185.png"/><Relationship Id="rId207" Type="http://schemas.openxmlformats.org/officeDocument/2006/relationships/image" Target="media/image198.png"/><Relationship Id="rId228" Type="http://schemas.openxmlformats.org/officeDocument/2006/relationships/image" Target="media/image219.png"/><Relationship Id="rId13" Type="http://schemas.openxmlformats.org/officeDocument/2006/relationships/image" Target="media/image7.png"/><Relationship Id="rId109" Type="http://schemas.openxmlformats.org/officeDocument/2006/relationships/image" Target="media/image101.png"/><Relationship Id="rId34" Type="http://schemas.openxmlformats.org/officeDocument/2006/relationships/image" Target="media/image27.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image" Target="media/image133.png"/><Relationship Id="rId7" Type="http://schemas.openxmlformats.org/officeDocument/2006/relationships/image" Target="media/image1.png"/><Relationship Id="rId162" Type="http://schemas.openxmlformats.org/officeDocument/2006/relationships/image" Target="media/image154.png"/><Relationship Id="rId183" Type="http://schemas.openxmlformats.org/officeDocument/2006/relationships/image" Target="media/image175.png"/><Relationship Id="rId218" Type="http://schemas.openxmlformats.org/officeDocument/2006/relationships/image" Target="media/image209.png"/><Relationship Id="rId239" Type="http://schemas.openxmlformats.org/officeDocument/2006/relationships/image" Target="media/image230.png"/><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3.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14" Type="http://schemas.openxmlformats.org/officeDocument/2006/relationships/image" Target="media/image8.png"/><Relationship Id="rId35" Type="http://schemas.openxmlformats.org/officeDocument/2006/relationships/image" Target="media/image28.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8" Type="http://schemas.openxmlformats.org/officeDocument/2006/relationships/image" Target="media/image2.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0.png"/><Relationship Id="rId230" Type="http://schemas.openxmlformats.org/officeDocument/2006/relationships/image" Target="media/image221.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59.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95" Type="http://schemas.openxmlformats.org/officeDocument/2006/relationships/image" Target="media/image187.png"/><Relationship Id="rId209" Type="http://schemas.openxmlformats.org/officeDocument/2006/relationships/image" Target="media/image200.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footer" Target="footer1.xml"/><Relationship Id="rId36" Type="http://schemas.openxmlformats.org/officeDocument/2006/relationships/image" Target="media/image29.png"/><Relationship Id="rId57" Type="http://schemas.openxmlformats.org/officeDocument/2006/relationships/image" Target="media/image49.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2.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9.png"/><Relationship Id="rId231" Type="http://schemas.openxmlformats.org/officeDocument/2006/relationships/image" Target="media/image222.png"/><Relationship Id="rId47" Type="http://schemas.openxmlformats.org/officeDocument/2006/relationships/footer" Target="footer2.xml"/><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30.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20.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3.png"/><Relationship Id="rId243" Type="http://schemas.openxmlformats.org/officeDocument/2006/relationships/image" Target="media/image234.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1" Type="http://schemas.openxmlformats.org/officeDocument/2006/relationships/numbering" Target="numbering.xml"/><Relationship Id="rId212" Type="http://schemas.openxmlformats.org/officeDocument/2006/relationships/image" Target="media/image203.png"/><Relationship Id="rId233" Type="http://schemas.openxmlformats.org/officeDocument/2006/relationships/image" Target="media/image224.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202" Type="http://schemas.openxmlformats.org/officeDocument/2006/relationships/image" Target="media/image194.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styles" Target="style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2.png"/><Relationship Id="rId224" Type="http://schemas.openxmlformats.org/officeDocument/2006/relationships/image" Target="media/image215.png"/><Relationship Id="rId245" Type="http://schemas.openxmlformats.org/officeDocument/2006/relationships/fontTable" Target="fontTable.xml"/><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ettings" Target="settings.xml"/><Relationship Id="rId214" Type="http://schemas.openxmlformats.org/officeDocument/2006/relationships/image" Target="media/image205.png"/><Relationship Id="rId235" Type="http://schemas.openxmlformats.org/officeDocument/2006/relationships/image" Target="media/image226.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190" Type="http://schemas.openxmlformats.org/officeDocument/2006/relationships/image" Target="media/image182.png"/><Relationship Id="rId204" Type="http://schemas.openxmlformats.org/officeDocument/2006/relationships/footer" Target="footer3.xml"/><Relationship Id="rId225" Type="http://schemas.openxmlformats.org/officeDocument/2006/relationships/image" Target="media/image216.png"/><Relationship Id="rId246" Type="http://schemas.openxmlformats.org/officeDocument/2006/relationships/theme" Target="theme/theme1.xml"/><Relationship Id="rId106" Type="http://schemas.openxmlformats.org/officeDocument/2006/relationships/image" Target="media/image98.png"/><Relationship Id="rId127" Type="http://schemas.openxmlformats.org/officeDocument/2006/relationships/image" Target="media/image1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275</Pages>
  <Words>81467</Words>
  <Characters>464368</Characters>
  <Application>Microsoft Office Word</Application>
  <DocSecurity>0</DocSecurity>
  <Lines>3869</Lines>
  <Paragraphs>1089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Belova Marina</dc:creator>
  <cp:keywords/>
  <dc:description/>
  <cp:lastModifiedBy>Belova Marina</cp:lastModifiedBy>
  <cp:revision>62</cp:revision>
  <dcterms:created xsi:type="dcterms:W3CDTF">2026-07-21T09:37:00Z</dcterms:created>
  <dcterms:modified xsi:type="dcterms:W3CDTF">2026-07-31T10:19:00Z</dcterms:modified>
</cp:coreProperties>
</file>