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342" w:rsidRDefault="00A96342" w:rsidP="00A96342">
      <w:pPr>
        <w:jc w:val="center"/>
        <w:rPr>
          <w:b/>
        </w:rPr>
      </w:pPr>
      <w:r>
        <w:rPr>
          <w:b/>
        </w:rPr>
        <w:t>АНАЛИТИЧЕСКАЯ СПРАВКА</w:t>
      </w:r>
    </w:p>
    <w:p w:rsidR="00A96342" w:rsidRDefault="00A96342" w:rsidP="00A96342">
      <w:pPr>
        <w:jc w:val="center"/>
        <w:rPr>
          <w:b/>
        </w:rPr>
      </w:pPr>
      <w:r>
        <w:rPr>
          <w:b/>
        </w:rPr>
        <w:t xml:space="preserve">об итогах проведения </w:t>
      </w:r>
      <w:r w:rsidR="007A71E5">
        <w:rPr>
          <w:b/>
        </w:rPr>
        <w:t>в</w:t>
      </w:r>
      <w:r>
        <w:rPr>
          <w:b/>
        </w:rPr>
        <w:t xml:space="preserve">сероссийских проверочных работ в </w:t>
      </w:r>
      <w:r w:rsidR="007A71E5">
        <w:rPr>
          <w:b/>
        </w:rPr>
        <w:t>4</w:t>
      </w:r>
      <w:r w:rsidRPr="00747965">
        <w:rPr>
          <w:b/>
        </w:rPr>
        <w:t>-</w:t>
      </w:r>
      <w:r w:rsidR="007A71E5">
        <w:rPr>
          <w:b/>
        </w:rPr>
        <w:t>11</w:t>
      </w:r>
      <w:r>
        <w:rPr>
          <w:b/>
        </w:rPr>
        <w:t xml:space="preserve"> классах общеобразовательных организаций Республики Карелия в 20</w:t>
      </w:r>
      <w:r w:rsidR="007A71E5">
        <w:rPr>
          <w:b/>
        </w:rPr>
        <w:t>22</w:t>
      </w:r>
      <w:r>
        <w:rPr>
          <w:b/>
        </w:rPr>
        <w:t xml:space="preserve"> году</w:t>
      </w:r>
    </w:p>
    <w:p w:rsidR="00A96342" w:rsidRDefault="00A96342" w:rsidP="00A96342">
      <w:pPr>
        <w:pStyle w:val="a3"/>
      </w:pPr>
    </w:p>
    <w:p w:rsidR="00734E6B" w:rsidRDefault="00A96342" w:rsidP="00734E6B">
      <w:pPr>
        <w:ind w:firstLine="567"/>
        <w:jc w:val="both"/>
        <w:rPr>
          <w:rFonts w:eastAsia="Calibri"/>
          <w:lang w:eastAsia="en-US"/>
        </w:rPr>
      </w:pPr>
      <w:proofErr w:type="gramStart"/>
      <w:r>
        <w:t>В соответствии с приказом Федеральной службы по надз</w:t>
      </w:r>
      <w:r w:rsidR="004F3855">
        <w:t>ору в сфере образования и науки</w:t>
      </w:r>
      <w:r>
        <w:t xml:space="preserve"> от </w:t>
      </w:r>
      <w:r w:rsidR="004F3855" w:rsidRPr="004F3855">
        <w:t>16.08.2021 года № 3139</w:t>
      </w:r>
      <w:r>
        <w:t xml:space="preserve">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w:t>
      </w:r>
      <w:r w:rsidR="003928BE">
        <w:t xml:space="preserve">в форме всероссийских проверочных работ </w:t>
      </w:r>
      <w:r>
        <w:t xml:space="preserve">в </w:t>
      </w:r>
      <w:r w:rsidRPr="004F3855">
        <w:t>20</w:t>
      </w:r>
      <w:r w:rsidR="003928BE" w:rsidRPr="004F3855">
        <w:t>2</w:t>
      </w:r>
      <w:r w:rsidR="004F3855" w:rsidRPr="004F3855">
        <w:t>2</w:t>
      </w:r>
      <w:r w:rsidRPr="004F3855">
        <w:t xml:space="preserve"> </w:t>
      </w:r>
      <w:r>
        <w:t xml:space="preserve">году», </w:t>
      </w:r>
      <w:r w:rsidR="004F3855">
        <w:t>приказом Федеральной службы по надзору в сфере образования и науки от 28</w:t>
      </w:r>
      <w:r w:rsidR="004F3855" w:rsidRPr="004F3855">
        <w:t>.0</w:t>
      </w:r>
      <w:r w:rsidR="004F3855">
        <w:t>3</w:t>
      </w:r>
      <w:r w:rsidR="004F3855" w:rsidRPr="004F3855">
        <w:t>.202</w:t>
      </w:r>
      <w:r w:rsidR="004F3855">
        <w:t>2</w:t>
      </w:r>
      <w:r w:rsidR="004F3855" w:rsidRPr="004F3855">
        <w:t xml:space="preserve"> года № </w:t>
      </w:r>
      <w:r w:rsidR="004F3855">
        <w:t>467 «О внесении изменений в</w:t>
      </w:r>
      <w:proofErr w:type="gramEnd"/>
      <w:r w:rsidR="004F3855">
        <w:t xml:space="preserve"> </w:t>
      </w:r>
      <w:proofErr w:type="gramStart"/>
      <w:r w:rsidR="004F3855">
        <w:t xml:space="preserve">приказ Федеральной службы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w:t>
      </w:r>
      <w:r w:rsidR="004F3855" w:rsidRPr="004F3855">
        <w:t xml:space="preserve">2022 </w:t>
      </w:r>
      <w:r w:rsidR="004F3855">
        <w:t xml:space="preserve">году», </w:t>
      </w:r>
      <w:r>
        <w:t xml:space="preserve">приказом Министерства образования </w:t>
      </w:r>
      <w:r w:rsidR="004F3855">
        <w:t xml:space="preserve">и спорта </w:t>
      </w:r>
      <w:r>
        <w:t xml:space="preserve">Республики Карелия от </w:t>
      </w:r>
      <w:r w:rsidR="004F3855">
        <w:t>16.02.2022</w:t>
      </w:r>
      <w:r>
        <w:t xml:space="preserve"> года № </w:t>
      </w:r>
      <w:r w:rsidR="004F3855">
        <w:t>176</w:t>
      </w:r>
      <w:r>
        <w:t xml:space="preserve"> «</w:t>
      </w:r>
      <w:r w:rsidR="004F3855" w:rsidRPr="004F3855">
        <w:t>О проведении мониторинга качества подготовки обучающихся общеобразовательных организаций в форме всероссийских проверочных работ на территории Республики Карелия в 2022 году</w:t>
      </w:r>
      <w:r>
        <w:t>», общеобразовательные организации Республики Карелия приняли</w:t>
      </w:r>
      <w:proofErr w:type="gramEnd"/>
      <w:r>
        <w:t xml:space="preserve"> участие во </w:t>
      </w:r>
      <w:r w:rsidR="00473788">
        <w:t>в</w:t>
      </w:r>
      <w:r>
        <w:t xml:space="preserve">сероссийских проверочных работах (далее – ВПР) для обучающихся </w:t>
      </w:r>
      <w:r w:rsidR="009527D5">
        <w:t>4</w:t>
      </w:r>
      <w:r>
        <w:t>-</w:t>
      </w:r>
      <w:r w:rsidR="009527D5">
        <w:t>11</w:t>
      </w:r>
      <w:r>
        <w:t xml:space="preserve"> классов</w:t>
      </w:r>
      <w:r w:rsidR="009527D5">
        <w:t>, проходивших в 2 этапа</w:t>
      </w:r>
      <w:r w:rsidR="00734E6B">
        <w:t>:</w:t>
      </w:r>
      <w:r w:rsidR="009527D5">
        <w:t xml:space="preserve"> </w:t>
      </w:r>
      <w:r w:rsidR="00734E6B">
        <w:t>весной (15.03.2022г. – 20.05.2022г.) и осенью (19.09.2022г. – 24.10.2022г.)</w:t>
      </w:r>
      <w:r>
        <w:t xml:space="preserve"> </w:t>
      </w:r>
      <w:r w:rsidR="009527D5">
        <w:t xml:space="preserve">Данная структура ВПР была </w:t>
      </w:r>
      <w:r w:rsidR="00C124C6">
        <w:t>утверждена</w:t>
      </w:r>
      <w:r w:rsidR="009527D5">
        <w:t xml:space="preserve"> с целью профилактики новой </w:t>
      </w:r>
      <w:proofErr w:type="spellStart"/>
      <w:r w:rsidR="009527D5">
        <w:t>короновирусной</w:t>
      </w:r>
      <w:proofErr w:type="spellEnd"/>
      <w:r w:rsidR="009527D5">
        <w:t xml:space="preserve"> инфекции </w:t>
      </w:r>
      <w:r w:rsidR="009527D5" w:rsidRPr="00C65E0B">
        <w:t>COVID</w:t>
      </w:r>
      <w:r w:rsidR="009527D5">
        <w:t>-19, а также обеспечения безопасных условий обучения и воспитания обучающихся.</w:t>
      </w:r>
      <w:r w:rsidR="00734E6B" w:rsidRPr="00734E6B">
        <w:rPr>
          <w:rFonts w:eastAsia="Calibri"/>
          <w:lang w:eastAsia="en-US"/>
        </w:rPr>
        <w:t xml:space="preserve"> </w:t>
      </w:r>
    </w:p>
    <w:p w:rsidR="00734E6B" w:rsidRPr="00734E6B" w:rsidRDefault="00734E6B" w:rsidP="00734E6B">
      <w:pPr>
        <w:ind w:firstLine="567"/>
        <w:jc w:val="both"/>
      </w:pPr>
      <w:r w:rsidRPr="00734E6B">
        <w:t xml:space="preserve">В соответствии с Планом-графиком проведения </w:t>
      </w:r>
      <w:r w:rsidR="00473788">
        <w:t>ВПР</w:t>
      </w:r>
      <w:r w:rsidRPr="00734E6B">
        <w:t xml:space="preserve"> в 2022 году и Порядком проведения </w:t>
      </w:r>
      <w:r w:rsidR="00473788">
        <w:t>ВПР</w:t>
      </w:r>
      <w:r w:rsidRPr="00734E6B">
        <w:t xml:space="preserve"> в 2022 году обучающи</w:t>
      </w:r>
      <w:r w:rsidR="00871489">
        <w:t>е</w:t>
      </w:r>
      <w:r w:rsidRPr="00734E6B">
        <w:t>ся 4</w:t>
      </w:r>
      <w:r>
        <w:t>-9</w:t>
      </w:r>
      <w:r w:rsidRPr="00734E6B">
        <w:t xml:space="preserve">-х классов участвовали в </w:t>
      </w:r>
      <w:r w:rsidR="00473788">
        <w:t>оценочных процедурах</w:t>
      </w:r>
      <w:r w:rsidRPr="00734E6B">
        <w:t xml:space="preserve"> в штатном режиме, обучающи</w:t>
      </w:r>
      <w:r w:rsidR="00871489">
        <w:t>е</w:t>
      </w:r>
      <w:r w:rsidRPr="00734E6B">
        <w:t>ся 10-х и 11-х классов - в режиме апробации.</w:t>
      </w:r>
    </w:p>
    <w:p w:rsidR="00734E6B" w:rsidRPr="00734E6B" w:rsidRDefault="00734E6B" w:rsidP="00734E6B">
      <w:pPr>
        <w:ind w:firstLine="567"/>
        <w:jc w:val="both"/>
      </w:pPr>
      <w:r w:rsidRPr="00734E6B">
        <w:t>Обучающиеся 6-7, 7-8 и 8-9 классов кроме обязательных предметов ВПР выполняли работы по двум предметам на основе случайного выбора.</w:t>
      </w:r>
    </w:p>
    <w:p w:rsidR="00734E6B" w:rsidRPr="00734E6B" w:rsidRDefault="00734E6B" w:rsidP="00734E6B">
      <w:pPr>
        <w:pStyle w:val="a3"/>
        <w:ind w:firstLine="567"/>
        <w:jc w:val="both"/>
        <w:rPr>
          <w:rFonts w:ascii="Times New Roman" w:eastAsia="Times New Roman" w:hAnsi="Times New Roman"/>
          <w:sz w:val="24"/>
          <w:szCs w:val="24"/>
          <w:lang w:eastAsia="ru-RU"/>
        </w:rPr>
      </w:pPr>
      <w:r w:rsidRPr="00734E6B">
        <w:rPr>
          <w:rFonts w:ascii="Times New Roman" w:eastAsia="Times New Roman" w:hAnsi="Times New Roman"/>
          <w:sz w:val="24"/>
          <w:szCs w:val="24"/>
          <w:lang w:eastAsia="ru-RU"/>
        </w:rPr>
        <w:t xml:space="preserve">Обучающиеся 11 классов общеобразовательных организаций участвовали </w:t>
      </w:r>
      <w:r w:rsidR="00473788">
        <w:rPr>
          <w:rFonts w:ascii="Times New Roman" w:eastAsia="Times New Roman" w:hAnsi="Times New Roman"/>
          <w:sz w:val="24"/>
          <w:szCs w:val="24"/>
          <w:lang w:eastAsia="ru-RU"/>
        </w:rPr>
        <w:t>в</w:t>
      </w:r>
      <w:r w:rsidRPr="00734E6B">
        <w:rPr>
          <w:rFonts w:ascii="Times New Roman" w:eastAsia="Times New Roman" w:hAnsi="Times New Roman"/>
          <w:sz w:val="24"/>
          <w:szCs w:val="24"/>
          <w:lang w:eastAsia="ru-RU"/>
        </w:rPr>
        <w:t xml:space="preserve"> ВПР по учебным предметам, которые не выбраны ими для сдачи единого государственного экзамена</w:t>
      </w:r>
      <w:proofErr w:type="gramStart"/>
      <w:r w:rsidRPr="00734E6B">
        <w:rPr>
          <w:rFonts w:ascii="Times New Roman" w:eastAsia="Times New Roman" w:hAnsi="Times New Roman"/>
          <w:sz w:val="24"/>
          <w:szCs w:val="24"/>
          <w:lang w:eastAsia="ru-RU"/>
        </w:rPr>
        <w:t xml:space="preserve"> В</w:t>
      </w:r>
      <w:proofErr w:type="gramEnd"/>
      <w:r w:rsidRPr="00734E6B">
        <w:rPr>
          <w:rFonts w:ascii="Times New Roman" w:eastAsia="Times New Roman" w:hAnsi="Times New Roman"/>
          <w:sz w:val="24"/>
          <w:szCs w:val="24"/>
          <w:lang w:eastAsia="ru-RU"/>
        </w:rPr>
        <w:t xml:space="preserve"> соответствии с письмом </w:t>
      </w:r>
      <w:proofErr w:type="spellStart"/>
      <w:r w:rsidRPr="00734E6B">
        <w:rPr>
          <w:rFonts w:ascii="Times New Roman" w:eastAsia="Times New Roman" w:hAnsi="Times New Roman"/>
          <w:sz w:val="24"/>
          <w:szCs w:val="24"/>
          <w:lang w:eastAsia="ru-RU"/>
        </w:rPr>
        <w:t>Минпросвещения</w:t>
      </w:r>
      <w:proofErr w:type="spellEnd"/>
      <w:r w:rsidRPr="00734E6B">
        <w:rPr>
          <w:rFonts w:ascii="Times New Roman" w:eastAsia="Times New Roman" w:hAnsi="Times New Roman"/>
          <w:sz w:val="24"/>
          <w:szCs w:val="24"/>
          <w:lang w:eastAsia="ru-RU"/>
        </w:rPr>
        <w:t xml:space="preserve"> России от 01.10.2021 года № СК-403/08 рекомендовалось использовать </w:t>
      </w:r>
      <w:r w:rsidR="00473788" w:rsidRPr="00734E6B">
        <w:rPr>
          <w:rFonts w:ascii="Times New Roman" w:eastAsia="Times New Roman" w:hAnsi="Times New Roman"/>
          <w:sz w:val="24"/>
          <w:szCs w:val="24"/>
          <w:lang w:eastAsia="ru-RU"/>
        </w:rPr>
        <w:t xml:space="preserve">ВПР </w:t>
      </w:r>
      <w:r w:rsidRPr="00734E6B">
        <w:rPr>
          <w:rFonts w:ascii="Times New Roman" w:eastAsia="Times New Roman" w:hAnsi="Times New Roman"/>
          <w:sz w:val="24"/>
          <w:szCs w:val="24"/>
          <w:lang w:eastAsia="ru-RU"/>
        </w:rPr>
        <w:t>как форму промежуточной аттестации в качестве итоговых контрольных работ.</w:t>
      </w:r>
    </w:p>
    <w:p w:rsidR="00A96342" w:rsidRPr="00C65E0B" w:rsidRDefault="00533054" w:rsidP="00C65E0B">
      <w:pPr>
        <w:pStyle w:val="a3"/>
        <w:ind w:firstLine="567"/>
        <w:jc w:val="both"/>
        <w:rPr>
          <w:rFonts w:ascii="Times New Roman" w:hAnsi="Times New Roman"/>
          <w:sz w:val="24"/>
          <w:szCs w:val="24"/>
        </w:rPr>
      </w:pPr>
      <w:r>
        <w:rPr>
          <w:rFonts w:ascii="Times New Roman" w:hAnsi="Times New Roman"/>
          <w:sz w:val="24"/>
          <w:szCs w:val="24"/>
        </w:rPr>
        <w:t>ВПР</w:t>
      </w:r>
      <w:r w:rsidR="00A96342" w:rsidRPr="0031237B">
        <w:rPr>
          <w:rFonts w:ascii="Times New Roman" w:hAnsi="Times New Roman"/>
          <w:sz w:val="24"/>
          <w:szCs w:val="24"/>
        </w:rPr>
        <w:t xml:space="preserve"> представл</w:t>
      </w:r>
      <w:r w:rsidR="00734E6B">
        <w:rPr>
          <w:rFonts w:ascii="Times New Roman" w:hAnsi="Times New Roman"/>
          <w:sz w:val="24"/>
          <w:szCs w:val="24"/>
        </w:rPr>
        <w:t>яли</w:t>
      </w:r>
      <w:r w:rsidR="00A96342" w:rsidRPr="0031237B">
        <w:rPr>
          <w:rFonts w:ascii="Times New Roman" w:hAnsi="Times New Roman"/>
          <w:sz w:val="24"/>
          <w:szCs w:val="24"/>
        </w:rPr>
        <w:t xml:space="preserve"> собой комплексный проект в области оценки качества образования, </w:t>
      </w:r>
      <w:r w:rsidR="00A96342">
        <w:rPr>
          <w:rFonts w:ascii="Times New Roman" w:hAnsi="Times New Roman"/>
          <w:sz w:val="24"/>
          <w:szCs w:val="24"/>
        </w:rPr>
        <w:t xml:space="preserve">цель которого – </w:t>
      </w:r>
      <w:r w:rsidR="00A96342" w:rsidRPr="0031237B">
        <w:rPr>
          <w:rFonts w:ascii="Times New Roman" w:hAnsi="Times New Roman"/>
          <w:sz w:val="24"/>
          <w:szCs w:val="24"/>
        </w:rPr>
        <w:t>развитие единого образовательного пространства в Российской Федерации, формирование единых ориентиров в оценке результатов обучения, единых стандартизированных подходов к оцениванию образовательных достижений обучающихся</w:t>
      </w:r>
      <w:r w:rsidR="00A96342">
        <w:rPr>
          <w:rFonts w:ascii="Times New Roman" w:hAnsi="Times New Roman"/>
          <w:sz w:val="24"/>
          <w:szCs w:val="24"/>
        </w:rPr>
        <w:t>.</w:t>
      </w:r>
    </w:p>
    <w:p w:rsidR="00A96342" w:rsidRDefault="00A96342" w:rsidP="00A96342">
      <w:pPr>
        <w:pStyle w:val="a3"/>
        <w:ind w:firstLine="567"/>
        <w:jc w:val="both"/>
        <w:rPr>
          <w:rFonts w:ascii="Times New Roman" w:hAnsi="Times New Roman"/>
          <w:sz w:val="24"/>
          <w:szCs w:val="24"/>
        </w:rPr>
      </w:pPr>
      <w:r>
        <w:rPr>
          <w:rFonts w:ascii="Times New Roman" w:hAnsi="Times New Roman"/>
          <w:sz w:val="24"/>
          <w:szCs w:val="24"/>
        </w:rPr>
        <w:t xml:space="preserve">Содержание </w:t>
      </w:r>
      <w:r w:rsidR="00473788">
        <w:rPr>
          <w:rFonts w:ascii="Times New Roman" w:hAnsi="Times New Roman"/>
          <w:sz w:val="24"/>
          <w:szCs w:val="24"/>
        </w:rPr>
        <w:t>и структура ВПР</w:t>
      </w:r>
      <w:r>
        <w:rPr>
          <w:rFonts w:ascii="Times New Roman" w:hAnsi="Times New Roman"/>
          <w:sz w:val="24"/>
          <w:szCs w:val="24"/>
        </w:rPr>
        <w:t xml:space="preserve"> </w:t>
      </w:r>
      <w:r w:rsidR="00473788">
        <w:rPr>
          <w:rFonts w:ascii="Times New Roman" w:hAnsi="Times New Roman"/>
          <w:sz w:val="24"/>
          <w:szCs w:val="24"/>
        </w:rPr>
        <w:t xml:space="preserve">определялась на основе </w:t>
      </w:r>
      <w:r>
        <w:rPr>
          <w:rFonts w:ascii="Times New Roman" w:hAnsi="Times New Roman"/>
          <w:sz w:val="24"/>
          <w:szCs w:val="24"/>
        </w:rPr>
        <w:t xml:space="preserve"> </w:t>
      </w:r>
      <w:r w:rsidR="00473788">
        <w:rPr>
          <w:rFonts w:ascii="Times New Roman" w:hAnsi="Times New Roman"/>
          <w:sz w:val="24"/>
          <w:szCs w:val="24"/>
        </w:rPr>
        <w:t>ф</w:t>
      </w:r>
      <w:r>
        <w:rPr>
          <w:rFonts w:ascii="Times New Roman" w:hAnsi="Times New Roman"/>
          <w:sz w:val="24"/>
          <w:szCs w:val="24"/>
        </w:rPr>
        <w:t>едеральн</w:t>
      </w:r>
      <w:r w:rsidR="00473788">
        <w:rPr>
          <w:rFonts w:ascii="Times New Roman" w:hAnsi="Times New Roman"/>
          <w:sz w:val="24"/>
          <w:szCs w:val="24"/>
        </w:rPr>
        <w:t>ых</w:t>
      </w:r>
      <w:r>
        <w:rPr>
          <w:rFonts w:ascii="Times New Roman" w:hAnsi="Times New Roman"/>
          <w:sz w:val="24"/>
          <w:szCs w:val="24"/>
        </w:rPr>
        <w:t xml:space="preserve"> государственн</w:t>
      </w:r>
      <w:r w:rsidR="00473788">
        <w:rPr>
          <w:rFonts w:ascii="Times New Roman" w:hAnsi="Times New Roman"/>
          <w:sz w:val="24"/>
          <w:szCs w:val="24"/>
        </w:rPr>
        <w:t>ых</w:t>
      </w:r>
      <w:r>
        <w:rPr>
          <w:rFonts w:ascii="Times New Roman" w:hAnsi="Times New Roman"/>
          <w:sz w:val="24"/>
          <w:szCs w:val="24"/>
        </w:rPr>
        <w:t xml:space="preserve"> образовательн</w:t>
      </w:r>
      <w:r w:rsidR="00473788">
        <w:rPr>
          <w:rFonts w:ascii="Times New Roman" w:hAnsi="Times New Roman"/>
          <w:sz w:val="24"/>
          <w:szCs w:val="24"/>
        </w:rPr>
        <w:t>ых</w:t>
      </w:r>
      <w:r>
        <w:rPr>
          <w:rFonts w:ascii="Times New Roman" w:hAnsi="Times New Roman"/>
          <w:sz w:val="24"/>
          <w:szCs w:val="24"/>
        </w:rPr>
        <w:t xml:space="preserve"> стандарт</w:t>
      </w:r>
      <w:r w:rsidR="00473788">
        <w:rPr>
          <w:rFonts w:ascii="Times New Roman" w:hAnsi="Times New Roman"/>
          <w:sz w:val="24"/>
          <w:szCs w:val="24"/>
        </w:rPr>
        <w:t>ов</w:t>
      </w:r>
      <w:r>
        <w:rPr>
          <w:rFonts w:ascii="Times New Roman" w:hAnsi="Times New Roman"/>
          <w:sz w:val="24"/>
          <w:szCs w:val="24"/>
        </w:rPr>
        <w:t xml:space="preserve"> начального</w:t>
      </w:r>
      <w:r w:rsidR="007D628C">
        <w:rPr>
          <w:rFonts w:ascii="Times New Roman" w:hAnsi="Times New Roman"/>
          <w:sz w:val="24"/>
          <w:szCs w:val="24"/>
        </w:rPr>
        <w:t>,</w:t>
      </w:r>
      <w:r w:rsidR="003928BE">
        <w:rPr>
          <w:rFonts w:ascii="Times New Roman" w:hAnsi="Times New Roman"/>
          <w:sz w:val="24"/>
          <w:szCs w:val="24"/>
        </w:rPr>
        <w:t xml:space="preserve"> </w:t>
      </w:r>
      <w:r>
        <w:rPr>
          <w:rFonts w:ascii="Times New Roman" w:hAnsi="Times New Roman"/>
          <w:sz w:val="24"/>
          <w:szCs w:val="24"/>
        </w:rPr>
        <w:t>основного</w:t>
      </w:r>
      <w:r w:rsidR="007D628C">
        <w:rPr>
          <w:rFonts w:ascii="Times New Roman" w:hAnsi="Times New Roman"/>
          <w:sz w:val="24"/>
          <w:szCs w:val="24"/>
        </w:rPr>
        <w:t xml:space="preserve"> и среднего</w:t>
      </w:r>
      <w:r>
        <w:rPr>
          <w:rFonts w:ascii="Times New Roman" w:hAnsi="Times New Roman"/>
          <w:sz w:val="24"/>
          <w:szCs w:val="24"/>
        </w:rPr>
        <w:t xml:space="preserve"> общего образования</w:t>
      </w:r>
      <w:r w:rsidR="00473788">
        <w:rPr>
          <w:rFonts w:ascii="Times New Roman" w:hAnsi="Times New Roman"/>
          <w:sz w:val="24"/>
          <w:szCs w:val="24"/>
        </w:rPr>
        <w:t xml:space="preserve"> с учетом Примерной основной образовательной программы начального, основного и среднего общего образования</w:t>
      </w:r>
      <w:r w:rsidR="00871489">
        <w:rPr>
          <w:rFonts w:ascii="Times New Roman" w:hAnsi="Times New Roman"/>
          <w:sz w:val="24"/>
          <w:szCs w:val="24"/>
        </w:rPr>
        <w:t xml:space="preserve"> и содержания учебников, включенных в Федеральный перечень на соответствующий учебный год.</w:t>
      </w:r>
    </w:p>
    <w:p w:rsidR="00A96342" w:rsidRDefault="00A96342" w:rsidP="00A96342">
      <w:pPr>
        <w:pStyle w:val="a3"/>
        <w:ind w:firstLine="567"/>
        <w:jc w:val="both"/>
        <w:rPr>
          <w:rFonts w:ascii="Times New Roman" w:hAnsi="Times New Roman"/>
          <w:sz w:val="24"/>
          <w:szCs w:val="24"/>
        </w:rPr>
      </w:pPr>
      <w:r>
        <w:rPr>
          <w:rFonts w:ascii="Times New Roman" w:hAnsi="Times New Roman"/>
          <w:sz w:val="24"/>
          <w:szCs w:val="24"/>
        </w:rPr>
        <w:t>Результаты ВПР могут быть использованы образовательными организациями для совершенствования методики преподавания учебных предметов, муниципальными органами исполнительной власти, осуществляющими государственное управление в сфере образования, для анализа текущего состояния муниципальных систем образования и формирования программ их развития.</w:t>
      </w:r>
      <w:r w:rsidRPr="00E8162B">
        <w:rPr>
          <w:rFonts w:ascii="Times New Roman" w:hAnsi="Times New Roman"/>
          <w:sz w:val="24"/>
          <w:szCs w:val="24"/>
        </w:rPr>
        <w:t xml:space="preserve"> </w:t>
      </w:r>
    </w:p>
    <w:p w:rsidR="007D628C" w:rsidRDefault="00A96342" w:rsidP="007D628C">
      <w:pPr>
        <w:pStyle w:val="a3"/>
        <w:ind w:firstLine="567"/>
        <w:jc w:val="both"/>
        <w:rPr>
          <w:rFonts w:ascii="Times New Roman" w:hAnsi="Times New Roman"/>
          <w:sz w:val="24"/>
          <w:szCs w:val="24"/>
        </w:rPr>
      </w:pPr>
      <w:proofErr w:type="gramStart"/>
      <w:r>
        <w:rPr>
          <w:rFonts w:ascii="Times New Roman" w:hAnsi="Times New Roman"/>
          <w:sz w:val="24"/>
          <w:szCs w:val="24"/>
        </w:rPr>
        <w:t>Результаты ВПР в совокупности с имеющейся в 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r w:rsidR="007D628C" w:rsidRPr="007D628C">
        <w:rPr>
          <w:rFonts w:ascii="Times New Roman" w:hAnsi="Times New Roman"/>
          <w:sz w:val="24"/>
          <w:szCs w:val="24"/>
        </w:rPr>
        <w:t xml:space="preserve"> </w:t>
      </w:r>
      <w:proofErr w:type="gramEnd"/>
    </w:p>
    <w:p w:rsidR="007D628C" w:rsidRDefault="007D628C" w:rsidP="007D628C">
      <w:pPr>
        <w:pStyle w:val="a3"/>
        <w:ind w:firstLine="567"/>
        <w:jc w:val="both"/>
        <w:rPr>
          <w:rFonts w:ascii="Times New Roman" w:hAnsi="Times New Roman"/>
          <w:sz w:val="24"/>
          <w:szCs w:val="24"/>
        </w:rPr>
      </w:pPr>
      <w:r>
        <w:rPr>
          <w:rFonts w:ascii="Times New Roman" w:hAnsi="Times New Roman"/>
          <w:sz w:val="24"/>
          <w:szCs w:val="24"/>
        </w:rPr>
        <w:t>Не предусмотрено использование результатов ВПР для оценки деятельности образовательных организаций, учителей, муниципальных органов исполнительной власти, осуществляющих государственное управление в сфере образования.</w:t>
      </w:r>
    </w:p>
    <w:p w:rsidR="0088636F" w:rsidRDefault="0088636F" w:rsidP="0011338A">
      <w:pPr>
        <w:pStyle w:val="a3"/>
        <w:jc w:val="both"/>
        <w:rPr>
          <w:rFonts w:ascii="Times New Roman" w:hAnsi="Times New Roman"/>
          <w:b/>
          <w:sz w:val="24"/>
          <w:szCs w:val="24"/>
        </w:rPr>
      </w:pPr>
    </w:p>
    <w:p w:rsidR="00871489" w:rsidRDefault="00871489" w:rsidP="0011338A">
      <w:pPr>
        <w:pStyle w:val="a3"/>
        <w:jc w:val="both"/>
        <w:rPr>
          <w:rFonts w:ascii="Times New Roman" w:hAnsi="Times New Roman"/>
          <w:b/>
          <w:sz w:val="24"/>
          <w:szCs w:val="24"/>
        </w:rPr>
        <w:sectPr w:rsidR="00871489" w:rsidSect="00DB768B">
          <w:footerReference w:type="default" r:id="rId8"/>
          <w:pgSz w:w="11906" w:h="16838"/>
          <w:pgMar w:top="851" w:right="851" w:bottom="851" w:left="1418" w:header="709" w:footer="709" w:gutter="0"/>
          <w:cols w:space="708"/>
          <w:docGrid w:linePitch="360"/>
        </w:sectPr>
      </w:pPr>
    </w:p>
    <w:p w:rsidR="00A96342" w:rsidRPr="0011338A" w:rsidRDefault="00A96342" w:rsidP="0011338A">
      <w:pPr>
        <w:pStyle w:val="a3"/>
        <w:jc w:val="both"/>
        <w:rPr>
          <w:rFonts w:ascii="Times New Roman" w:hAnsi="Times New Roman"/>
          <w:b/>
          <w:sz w:val="24"/>
          <w:szCs w:val="24"/>
        </w:rPr>
      </w:pPr>
      <w:r w:rsidRPr="0011338A">
        <w:rPr>
          <w:rFonts w:ascii="Times New Roman" w:hAnsi="Times New Roman"/>
          <w:b/>
          <w:sz w:val="24"/>
          <w:szCs w:val="24"/>
        </w:rPr>
        <w:lastRenderedPageBreak/>
        <w:t>Общая характеристика ВПР</w:t>
      </w:r>
      <w:r w:rsidR="00536308">
        <w:rPr>
          <w:rFonts w:ascii="Times New Roman" w:hAnsi="Times New Roman"/>
          <w:b/>
          <w:sz w:val="24"/>
          <w:szCs w:val="24"/>
        </w:rPr>
        <w:t>-</w:t>
      </w:r>
      <w:r w:rsidR="00533054" w:rsidRPr="0011338A">
        <w:rPr>
          <w:rFonts w:ascii="Times New Roman" w:hAnsi="Times New Roman"/>
          <w:b/>
          <w:sz w:val="24"/>
          <w:szCs w:val="24"/>
        </w:rPr>
        <w:t>202</w:t>
      </w:r>
      <w:r w:rsidR="007D628C" w:rsidRPr="0011338A">
        <w:rPr>
          <w:rFonts w:ascii="Times New Roman" w:hAnsi="Times New Roman"/>
          <w:b/>
          <w:sz w:val="24"/>
          <w:szCs w:val="24"/>
        </w:rPr>
        <w:t>2</w:t>
      </w:r>
    </w:p>
    <w:p w:rsidR="00DD0920" w:rsidRPr="00C65E0B" w:rsidRDefault="00DD0920" w:rsidP="00C65E0B">
      <w:pPr>
        <w:pStyle w:val="a3"/>
        <w:ind w:firstLine="567"/>
        <w:jc w:val="both"/>
        <w:rPr>
          <w:rFonts w:ascii="Times New Roman" w:hAnsi="Times New Roman"/>
          <w:sz w:val="24"/>
          <w:szCs w:val="24"/>
        </w:rPr>
      </w:pPr>
    </w:p>
    <w:p w:rsidR="00A77834" w:rsidRPr="00145B7F" w:rsidRDefault="0032417F" w:rsidP="000A3AC3">
      <w:pPr>
        <w:pStyle w:val="a3"/>
        <w:ind w:firstLine="567"/>
        <w:jc w:val="both"/>
        <w:rPr>
          <w:rFonts w:ascii="Times New Roman" w:hAnsi="Times New Roman"/>
          <w:sz w:val="24"/>
          <w:szCs w:val="24"/>
        </w:rPr>
      </w:pPr>
      <w:r>
        <w:rPr>
          <w:rFonts w:ascii="Times New Roman" w:hAnsi="Times New Roman"/>
          <w:sz w:val="24"/>
          <w:szCs w:val="24"/>
        </w:rPr>
        <w:t>В</w:t>
      </w:r>
      <w:r w:rsidR="000A3AC3" w:rsidRPr="001715C3">
        <w:rPr>
          <w:rFonts w:ascii="Times New Roman" w:hAnsi="Times New Roman"/>
          <w:sz w:val="24"/>
          <w:szCs w:val="24"/>
        </w:rPr>
        <w:t xml:space="preserve"> </w:t>
      </w:r>
      <w:r w:rsidR="000A3AC3">
        <w:rPr>
          <w:rFonts w:ascii="Times New Roman" w:hAnsi="Times New Roman"/>
          <w:sz w:val="24"/>
          <w:szCs w:val="24"/>
        </w:rPr>
        <w:t xml:space="preserve">общеобразовательных организациях, </w:t>
      </w:r>
      <w:r w:rsidR="000A3AC3" w:rsidRPr="001715C3">
        <w:rPr>
          <w:rFonts w:ascii="Times New Roman" w:hAnsi="Times New Roman"/>
          <w:sz w:val="24"/>
          <w:szCs w:val="24"/>
        </w:rPr>
        <w:t>осуществляющих образовательную деятельность на территории Республики Карелия</w:t>
      </w:r>
      <w:r w:rsidR="000A3AC3">
        <w:rPr>
          <w:rFonts w:ascii="Times New Roman" w:hAnsi="Times New Roman"/>
          <w:sz w:val="24"/>
          <w:szCs w:val="24"/>
        </w:rPr>
        <w:t>,</w:t>
      </w:r>
      <w:r w:rsidR="000A3AC3" w:rsidRPr="001715C3">
        <w:rPr>
          <w:rFonts w:ascii="Times New Roman" w:hAnsi="Times New Roman"/>
          <w:sz w:val="24"/>
          <w:szCs w:val="24"/>
        </w:rPr>
        <w:t xml:space="preserve"> </w:t>
      </w:r>
      <w:r>
        <w:rPr>
          <w:rFonts w:ascii="Times New Roman" w:hAnsi="Times New Roman"/>
          <w:sz w:val="24"/>
          <w:szCs w:val="24"/>
        </w:rPr>
        <w:t>в 202</w:t>
      </w:r>
      <w:r w:rsidR="007D628C">
        <w:rPr>
          <w:rFonts w:ascii="Times New Roman" w:hAnsi="Times New Roman"/>
          <w:sz w:val="24"/>
          <w:szCs w:val="24"/>
        </w:rPr>
        <w:t>2</w:t>
      </w:r>
      <w:r>
        <w:rPr>
          <w:rFonts w:ascii="Times New Roman" w:hAnsi="Times New Roman"/>
          <w:sz w:val="24"/>
          <w:szCs w:val="24"/>
        </w:rPr>
        <w:t xml:space="preserve"> году </w:t>
      </w:r>
      <w:r w:rsidR="00145B7F">
        <w:rPr>
          <w:rFonts w:ascii="Times New Roman" w:hAnsi="Times New Roman"/>
          <w:sz w:val="24"/>
          <w:szCs w:val="24"/>
        </w:rPr>
        <w:t>было проведено</w:t>
      </w:r>
      <w:r w:rsidR="000A3AC3" w:rsidRPr="001715C3">
        <w:rPr>
          <w:rFonts w:ascii="Times New Roman" w:hAnsi="Times New Roman"/>
          <w:sz w:val="24"/>
          <w:szCs w:val="24"/>
        </w:rPr>
        <w:t xml:space="preserve"> </w:t>
      </w:r>
      <w:r w:rsidR="00145B7F">
        <w:rPr>
          <w:rFonts w:ascii="Times New Roman" w:hAnsi="Times New Roman"/>
          <w:sz w:val="24"/>
          <w:szCs w:val="24"/>
        </w:rPr>
        <w:t>7</w:t>
      </w:r>
      <w:r w:rsidR="00616CB3">
        <w:rPr>
          <w:rFonts w:ascii="Times New Roman" w:hAnsi="Times New Roman"/>
          <w:sz w:val="24"/>
          <w:szCs w:val="24"/>
        </w:rPr>
        <w:t xml:space="preserve">5 </w:t>
      </w:r>
      <w:r w:rsidR="000A3AC3" w:rsidRPr="00145B7F">
        <w:rPr>
          <w:rFonts w:ascii="Times New Roman" w:hAnsi="Times New Roman"/>
          <w:sz w:val="24"/>
          <w:szCs w:val="24"/>
        </w:rPr>
        <w:t>мероприяти</w:t>
      </w:r>
      <w:r w:rsidR="00536308">
        <w:rPr>
          <w:rFonts w:ascii="Times New Roman" w:hAnsi="Times New Roman"/>
          <w:sz w:val="24"/>
          <w:szCs w:val="24"/>
        </w:rPr>
        <w:t>й</w:t>
      </w:r>
      <w:r w:rsidR="000A3AC3" w:rsidRPr="00145B7F">
        <w:rPr>
          <w:rFonts w:ascii="Times New Roman" w:hAnsi="Times New Roman"/>
          <w:sz w:val="24"/>
          <w:szCs w:val="24"/>
        </w:rPr>
        <w:t xml:space="preserve"> по исследованию качества  образования в форме </w:t>
      </w:r>
      <w:r w:rsidR="005B0AF4" w:rsidRPr="00145B7F">
        <w:rPr>
          <w:rFonts w:ascii="Times New Roman" w:hAnsi="Times New Roman"/>
          <w:sz w:val="24"/>
          <w:szCs w:val="24"/>
        </w:rPr>
        <w:t>в</w:t>
      </w:r>
      <w:r w:rsidR="00970F86" w:rsidRPr="00145B7F">
        <w:rPr>
          <w:rFonts w:ascii="Times New Roman" w:hAnsi="Times New Roman"/>
          <w:sz w:val="24"/>
          <w:szCs w:val="24"/>
        </w:rPr>
        <w:t>сероссийских проверочных работ</w:t>
      </w:r>
      <w:r w:rsidR="00145B7F">
        <w:rPr>
          <w:rFonts w:ascii="Times New Roman" w:hAnsi="Times New Roman"/>
          <w:sz w:val="24"/>
          <w:szCs w:val="24"/>
        </w:rPr>
        <w:t xml:space="preserve"> (весной – </w:t>
      </w:r>
      <w:r w:rsidR="00616CB3">
        <w:rPr>
          <w:rFonts w:ascii="Times New Roman" w:hAnsi="Times New Roman"/>
          <w:sz w:val="24"/>
          <w:szCs w:val="24"/>
        </w:rPr>
        <w:t>40</w:t>
      </w:r>
      <w:r w:rsidR="00145B7F">
        <w:rPr>
          <w:rFonts w:ascii="Times New Roman" w:hAnsi="Times New Roman"/>
          <w:sz w:val="24"/>
          <w:szCs w:val="24"/>
        </w:rPr>
        <w:t>, осенью – 3</w:t>
      </w:r>
      <w:r w:rsidR="00616CB3">
        <w:rPr>
          <w:rFonts w:ascii="Times New Roman" w:hAnsi="Times New Roman"/>
          <w:sz w:val="24"/>
          <w:szCs w:val="24"/>
        </w:rPr>
        <w:t>5</w:t>
      </w:r>
      <w:r w:rsidR="00145B7F">
        <w:rPr>
          <w:rFonts w:ascii="Times New Roman" w:hAnsi="Times New Roman"/>
          <w:sz w:val="24"/>
          <w:szCs w:val="24"/>
        </w:rPr>
        <w:t>)</w:t>
      </w:r>
      <w:r w:rsidR="009E4EBF" w:rsidRPr="00145B7F">
        <w:rPr>
          <w:rFonts w:ascii="Times New Roman" w:hAnsi="Times New Roman"/>
          <w:sz w:val="24"/>
          <w:szCs w:val="24"/>
        </w:rPr>
        <w:t>.</w:t>
      </w:r>
      <w:r w:rsidR="00970F86" w:rsidRPr="00145B7F">
        <w:rPr>
          <w:rFonts w:ascii="Times New Roman" w:hAnsi="Times New Roman"/>
          <w:sz w:val="24"/>
          <w:szCs w:val="24"/>
        </w:rPr>
        <w:t xml:space="preserve"> </w:t>
      </w:r>
      <w:r w:rsidR="00A77834" w:rsidRPr="00145B7F">
        <w:rPr>
          <w:rFonts w:ascii="Times New Roman" w:hAnsi="Times New Roman"/>
          <w:sz w:val="24"/>
          <w:szCs w:val="24"/>
        </w:rPr>
        <w:t xml:space="preserve">Выполняли задания ВПР </w:t>
      </w:r>
      <w:r w:rsidR="00145B7F">
        <w:rPr>
          <w:rFonts w:ascii="Times New Roman" w:hAnsi="Times New Roman"/>
          <w:sz w:val="24"/>
          <w:szCs w:val="24"/>
        </w:rPr>
        <w:t xml:space="preserve">весной </w:t>
      </w:r>
      <w:r w:rsidR="00145B7F" w:rsidRPr="00145B7F">
        <w:rPr>
          <w:rFonts w:ascii="Times New Roman" w:hAnsi="Times New Roman"/>
          <w:sz w:val="24"/>
          <w:szCs w:val="24"/>
        </w:rPr>
        <w:t xml:space="preserve">обучающиеся </w:t>
      </w:r>
      <w:r w:rsidR="009E4EBF" w:rsidRPr="00145B7F">
        <w:rPr>
          <w:rFonts w:ascii="Times New Roman" w:hAnsi="Times New Roman"/>
          <w:sz w:val="24"/>
          <w:szCs w:val="24"/>
        </w:rPr>
        <w:t>4</w:t>
      </w:r>
      <w:r w:rsidR="00A77834" w:rsidRPr="00145B7F">
        <w:rPr>
          <w:rFonts w:ascii="Times New Roman" w:hAnsi="Times New Roman"/>
          <w:sz w:val="24"/>
          <w:szCs w:val="24"/>
        </w:rPr>
        <w:t>-</w:t>
      </w:r>
      <w:r w:rsidR="00F126D3">
        <w:rPr>
          <w:rFonts w:ascii="Times New Roman" w:hAnsi="Times New Roman"/>
          <w:sz w:val="24"/>
          <w:szCs w:val="24"/>
        </w:rPr>
        <w:t>8, 10-</w:t>
      </w:r>
      <w:r w:rsidR="009E4EBF" w:rsidRPr="00145B7F">
        <w:rPr>
          <w:rFonts w:ascii="Times New Roman" w:hAnsi="Times New Roman"/>
          <w:sz w:val="24"/>
          <w:szCs w:val="24"/>
        </w:rPr>
        <w:t>11</w:t>
      </w:r>
      <w:r w:rsidR="00A77834" w:rsidRPr="00145B7F">
        <w:rPr>
          <w:rFonts w:ascii="Times New Roman" w:hAnsi="Times New Roman"/>
          <w:sz w:val="24"/>
          <w:szCs w:val="24"/>
        </w:rPr>
        <w:t xml:space="preserve"> классов</w:t>
      </w:r>
      <w:r w:rsidR="00145B7F">
        <w:rPr>
          <w:rFonts w:ascii="Times New Roman" w:hAnsi="Times New Roman"/>
          <w:sz w:val="24"/>
          <w:szCs w:val="24"/>
        </w:rPr>
        <w:t xml:space="preserve">, осенью – </w:t>
      </w:r>
      <w:r w:rsidR="002E1775">
        <w:rPr>
          <w:rFonts w:ascii="Times New Roman" w:hAnsi="Times New Roman"/>
          <w:sz w:val="24"/>
          <w:szCs w:val="24"/>
        </w:rPr>
        <w:t>5-9 классов.</w:t>
      </w:r>
    </w:p>
    <w:p w:rsidR="003D5060" w:rsidRDefault="003D5060" w:rsidP="00C124C6">
      <w:pPr>
        <w:pStyle w:val="a3"/>
        <w:ind w:firstLine="567"/>
        <w:jc w:val="both"/>
        <w:rPr>
          <w:rFonts w:ascii="Times New Roman" w:hAnsi="Times New Roman"/>
          <w:sz w:val="24"/>
          <w:szCs w:val="24"/>
        </w:rPr>
      </w:pPr>
    </w:p>
    <w:p w:rsidR="000A3AC3" w:rsidRPr="0011338A" w:rsidRDefault="000A3AC3" w:rsidP="000A3AC3">
      <w:pPr>
        <w:jc w:val="center"/>
        <w:rPr>
          <w:b/>
          <w:sz w:val="20"/>
          <w:szCs w:val="20"/>
        </w:rPr>
      </w:pPr>
      <w:r w:rsidRPr="0011338A">
        <w:rPr>
          <w:b/>
          <w:sz w:val="20"/>
          <w:szCs w:val="20"/>
        </w:rPr>
        <w:t xml:space="preserve">Распределение ВПР </w:t>
      </w:r>
      <w:r w:rsidR="00336370" w:rsidRPr="0011338A">
        <w:rPr>
          <w:b/>
          <w:sz w:val="20"/>
          <w:szCs w:val="20"/>
        </w:rPr>
        <w:t>в 202</w:t>
      </w:r>
      <w:r w:rsidR="006C4DAB" w:rsidRPr="0011338A">
        <w:rPr>
          <w:b/>
          <w:sz w:val="20"/>
          <w:szCs w:val="20"/>
        </w:rPr>
        <w:t>2</w:t>
      </w:r>
      <w:r w:rsidR="00336370" w:rsidRPr="0011338A">
        <w:rPr>
          <w:b/>
          <w:sz w:val="20"/>
          <w:szCs w:val="20"/>
        </w:rPr>
        <w:t xml:space="preserve"> году </w:t>
      </w:r>
      <w:r w:rsidRPr="0011338A">
        <w:rPr>
          <w:b/>
          <w:sz w:val="20"/>
          <w:szCs w:val="20"/>
        </w:rPr>
        <w:t xml:space="preserve">по учебным предметам, уровням образования,  по классам </w:t>
      </w:r>
    </w:p>
    <w:p w:rsidR="000A3AC3" w:rsidRPr="00431076" w:rsidRDefault="000A3AC3" w:rsidP="000A3AC3">
      <w:pPr>
        <w:jc w:val="right"/>
        <w:rPr>
          <w:b/>
          <w:sz w:val="20"/>
          <w:szCs w:val="20"/>
        </w:rPr>
      </w:pPr>
      <w:r w:rsidRPr="00096142">
        <w:rPr>
          <w:sz w:val="20"/>
          <w:szCs w:val="20"/>
        </w:rPr>
        <w:t xml:space="preserve">Таблица </w:t>
      </w:r>
      <w:r w:rsidR="004345A6">
        <w:rPr>
          <w:sz w:val="20"/>
          <w:szCs w:val="20"/>
        </w:rPr>
        <w:t>1</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
        <w:gridCol w:w="2052"/>
        <w:gridCol w:w="1008"/>
        <w:gridCol w:w="562"/>
        <w:gridCol w:w="562"/>
        <w:gridCol w:w="562"/>
        <w:gridCol w:w="532"/>
        <w:gridCol w:w="485"/>
        <w:gridCol w:w="486"/>
        <w:gridCol w:w="486"/>
        <w:gridCol w:w="486"/>
        <w:gridCol w:w="486"/>
        <w:gridCol w:w="663"/>
        <w:gridCol w:w="664"/>
      </w:tblGrid>
      <w:tr w:rsidR="000A3AC3" w:rsidRPr="006B785D" w:rsidTr="00871489">
        <w:trPr>
          <w:trHeight w:val="283"/>
          <w:jc w:val="center"/>
        </w:trPr>
        <w:tc>
          <w:tcPr>
            <w:tcW w:w="442" w:type="dxa"/>
            <w:vMerge w:val="restart"/>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w:t>
            </w:r>
          </w:p>
        </w:tc>
        <w:tc>
          <w:tcPr>
            <w:tcW w:w="2052" w:type="dxa"/>
            <w:vMerge w:val="restart"/>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 xml:space="preserve">Наименование </w:t>
            </w:r>
            <w:r>
              <w:rPr>
                <w:rFonts w:ascii="Times New Roman" w:hAnsi="Times New Roman"/>
                <w:sz w:val="20"/>
                <w:szCs w:val="20"/>
              </w:rPr>
              <w:t>процедур</w:t>
            </w:r>
            <w:r w:rsidRPr="006B785D">
              <w:rPr>
                <w:rFonts w:ascii="Times New Roman" w:hAnsi="Times New Roman"/>
                <w:sz w:val="20"/>
                <w:szCs w:val="20"/>
              </w:rPr>
              <w:t>, учебных предметов</w:t>
            </w:r>
          </w:p>
        </w:tc>
        <w:tc>
          <w:tcPr>
            <w:tcW w:w="1008" w:type="dxa"/>
            <w:vMerge w:val="restart"/>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Общее количество</w:t>
            </w:r>
          </w:p>
        </w:tc>
        <w:tc>
          <w:tcPr>
            <w:tcW w:w="2218" w:type="dxa"/>
            <w:gridSpan w:val="4"/>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Начальное общее образование</w:t>
            </w:r>
          </w:p>
        </w:tc>
        <w:tc>
          <w:tcPr>
            <w:tcW w:w="2429" w:type="dxa"/>
            <w:gridSpan w:val="5"/>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Основное общее образование</w:t>
            </w:r>
          </w:p>
        </w:tc>
        <w:tc>
          <w:tcPr>
            <w:tcW w:w="1327" w:type="dxa"/>
            <w:gridSpan w:val="2"/>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Среднее общее образование</w:t>
            </w:r>
          </w:p>
        </w:tc>
      </w:tr>
      <w:tr w:rsidR="002E1775" w:rsidRPr="006B785D" w:rsidTr="00871489">
        <w:trPr>
          <w:trHeight w:val="283"/>
          <w:jc w:val="center"/>
        </w:trPr>
        <w:tc>
          <w:tcPr>
            <w:tcW w:w="442" w:type="dxa"/>
            <w:vMerge/>
          </w:tcPr>
          <w:p w:rsidR="002E1775" w:rsidRPr="006B785D" w:rsidRDefault="002E1775" w:rsidP="000A3AC3">
            <w:pPr>
              <w:pStyle w:val="a3"/>
              <w:ind w:left="-99" w:right="-108"/>
              <w:jc w:val="center"/>
              <w:rPr>
                <w:rFonts w:ascii="Times New Roman" w:hAnsi="Times New Roman"/>
                <w:sz w:val="20"/>
                <w:szCs w:val="20"/>
              </w:rPr>
            </w:pPr>
          </w:p>
        </w:tc>
        <w:tc>
          <w:tcPr>
            <w:tcW w:w="2052" w:type="dxa"/>
            <w:vMerge/>
          </w:tcPr>
          <w:p w:rsidR="002E1775" w:rsidRPr="006B785D" w:rsidRDefault="002E1775" w:rsidP="000A3AC3">
            <w:pPr>
              <w:pStyle w:val="a3"/>
              <w:ind w:left="-99" w:right="-108"/>
              <w:jc w:val="both"/>
              <w:rPr>
                <w:rFonts w:ascii="Times New Roman" w:hAnsi="Times New Roman"/>
                <w:sz w:val="20"/>
                <w:szCs w:val="20"/>
              </w:rPr>
            </w:pPr>
          </w:p>
        </w:tc>
        <w:tc>
          <w:tcPr>
            <w:tcW w:w="1008" w:type="dxa"/>
            <w:vMerge/>
          </w:tcPr>
          <w:p w:rsidR="002E1775" w:rsidRPr="006B785D" w:rsidRDefault="002E1775" w:rsidP="000A3AC3">
            <w:pPr>
              <w:pStyle w:val="a3"/>
              <w:ind w:left="-99" w:right="-108"/>
              <w:jc w:val="center"/>
              <w:rPr>
                <w:rFonts w:ascii="Times New Roman" w:hAnsi="Times New Roman"/>
                <w:sz w:val="20"/>
                <w:szCs w:val="20"/>
              </w:rPr>
            </w:pPr>
          </w:p>
        </w:tc>
        <w:tc>
          <w:tcPr>
            <w:tcW w:w="562" w:type="dxa"/>
            <w:vAlign w:val="center"/>
          </w:tcPr>
          <w:p w:rsidR="002E1775" w:rsidRPr="00B702F5" w:rsidRDefault="002E1775" w:rsidP="00C3309D">
            <w:pPr>
              <w:pStyle w:val="a3"/>
              <w:ind w:left="-100" w:right="-107"/>
              <w:jc w:val="center"/>
              <w:rPr>
                <w:rFonts w:ascii="Times New Roman" w:hAnsi="Times New Roman"/>
                <w:sz w:val="20"/>
                <w:szCs w:val="20"/>
              </w:rPr>
            </w:pPr>
            <w:r w:rsidRPr="00B702F5">
              <w:rPr>
                <w:rFonts w:ascii="Times New Roman" w:hAnsi="Times New Roman"/>
                <w:sz w:val="20"/>
                <w:szCs w:val="20"/>
              </w:rPr>
              <w:t xml:space="preserve">1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562"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2</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562"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3</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532"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4</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85"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5</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86"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6</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86"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7</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86"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8</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86" w:type="dxa"/>
            <w:vAlign w:val="center"/>
          </w:tcPr>
          <w:p w:rsidR="002E1775" w:rsidRPr="00B702F5" w:rsidRDefault="002E1775" w:rsidP="00C3309D">
            <w:pPr>
              <w:pStyle w:val="a3"/>
              <w:ind w:left="-100" w:right="-107"/>
              <w:jc w:val="center"/>
              <w:rPr>
                <w:rFonts w:ascii="Times New Roman" w:hAnsi="Times New Roman"/>
                <w:sz w:val="20"/>
                <w:szCs w:val="20"/>
              </w:rPr>
            </w:pPr>
            <w:r>
              <w:rPr>
                <w:rFonts w:ascii="Times New Roman" w:hAnsi="Times New Roman"/>
                <w:sz w:val="20"/>
                <w:szCs w:val="20"/>
              </w:rPr>
              <w:t>9</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663" w:type="dxa"/>
            <w:vAlign w:val="center"/>
          </w:tcPr>
          <w:p w:rsidR="002E1775" w:rsidRPr="00B702F5" w:rsidRDefault="002E1775" w:rsidP="00C3309D">
            <w:pPr>
              <w:pStyle w:val="a3"/>
              <w:ind w:left="-100" w:right="-107"/>
              <w:jc w:val="center"/>
              <w:rPr>
                <w:rFonts w:ascii="Times New Roman" w:hAnsi="Times New Roman"/>
                <w:sz w:val="20"/>
                <w:szCs w:val="20"/>
              </w:rPr>
            </w:pPr>
            <w:r w:rsidRPr="00B702F5">
              <w:rPr>
                <w:rFonts w:ascii="Times New Roman" w:hAnsi="Times New Roman"/>
                <w:sz w:val="20"/>
                <w:szCs w:val="20"/>
              </w:rPr>
              <w:t>1</w:t>
            </w:r>
            <w:r>
              <w:rPr>
                <w:rFonts w:ascii="Times New Roman" w:hAnsi="Times New Roman"/>
                <w:sz w:val="20"/>
                <w:szCs w:val="20"/>
              </w:rPr>
              <w:t>0</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664" w:type="dxa"/>
            <w:vAlign w:val="center"/>
          </w:tcPr>
          <w:p w:rsidR="002E1775" w:rsidRPr="00B702F5" w:rsidRDefault="002E1775" w:rsidP="00C3309D">
            <w:pPr>
              <w:pStyle w:val="a3"/>
              <w:ind w:left="-100" w:right="-107"/>
              <w:jc w:val="center"/>
              <w:rPr>
                <w:rFonts w:ascii="Times New Roman" w:hAnsi="Times New Roman"/>
                <w:sz w:val="20"/>
                <w:szCs w:val="20"/>
              </w:rPr>
            </w:pPr>
            <w:r w:rsidRPr="00B702F5">
              <w:rPr>
                <w:rFonts w:ascii="Times New Roman" w:hAnsi="Times New Roman"/>
                <w:sz w:val="20"/>
                <w:szCs w:val="20"/>
              </w:rPr>
              <w:t>1</w:t>
            </w:r>
            <w:r>
              <w:rPr>
                <w:rFonts w:ascii="Times New Roman" w:hAnsi="Times New Roman"/>
                <w:sz w:val="20"/>
                <w:szCs w:val="20"/>
              </w:rPr>
              <w:t>1</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r>
      <w:tr w:rsidR="000A3AC3" w:rsidRPr="006B785D" w:rsidTr="00871489">
        <w:trPr>
          <w:trHeight w:val="283"/>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Всероссийские проверочные работы</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0A3AC3" w:rsidP="000A3AC3">
            <w:pPr>
              <w:pStyle w:val="a3"/>
              <w:ind w:left="-99" w:right="-108"/>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1</w:t>
            </w:r>
          </w:p>
        </w:tc>
        <w:tc>
          <w:tcPr>
            <w:tcW w:w="2052" w:type="dxa"/>
          </w:tcPr>
          <w:p w:rsidR="004166AC" w:rsidRPr="00BE0157" w:rsidRDefault="004166AC" w:rsidP="00C3309D">
            <w:pPr>
              <w:pStyle w:val="a3"/>
              <w:ind w:left="-99" w:right="-108"/>
              <w:jc w:val="both"/>
              <w:rPr>
                <w:rFonts w:ascii="Times New Roman" w:hAnsi="Times New Roman"/>
                <w:sz w:val="20"/>
                <w:szCs w:val="20"/>
              </w:rPr>
            </w:pPr>
            <w:r>
              <w:rPr>
                <w:rFonts w:ascii="Times New Roman" w:hAnsi="Times New Roman"/>
                <w:sz w:val="20"/>
                <w:szCs w:val="20"/>
              </w:rPr>
              <w:t>Математика</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10</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485"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2</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Математика (углубленная)</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3</w:t>
            </w:r>
          </w:p>
        </w:tc>
        <w:tc>
          <w:tcPr>
            <w:tcW w:w="2052" w:type="dxa"/>
          </w:tcPr>
          <w:p w:rsidR="004166AC" w:rsidRPr="00BE0157" w:rsidRDefault="004166AC" w:rsidP="00C3309D">
            <w:pPr>
              <w:pStyle w:val="a3"/>
              <w:ind w:left="-99" w:right="-108"/>
              <w:jc w:val="both"/>
              <w:rPr>
                <w:rFonts w:ascii="Times New Roman" w:hAnsi="Times New Roman"/>
                <w:sz w:val="20"/>
                <w:szCs w:val="20"/>
              </w:rPr>
            </w:pPr>
            <w:r>
              <w:rPr>
                <w:rFonts w:ascii="Times New Roman" w:hAnsi="Times New Roman"/>
                <w:sz w:val="20"/>
                <w:szCs w:val="20"/>
              </w:rPr>
              <w:t>Русский язык</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10</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485"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4</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Окружающий мир</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5</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История</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8</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6</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Биология</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9</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7</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Биология (профиль)</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8</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География</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8</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c>
          <w:tcPr>
            <w:tcW w:w="664"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9</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Обществознание</w:t>
            </w:r>
          </w:p>
        </w:tc>
        <w:tc>
          <w:tcPr>
            <w:tcW w:w="1008"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10</w:t>
            </w:r>
          </w:p>
        </w:tc>
        <w:tc>
          <w:tcPr>
            <w:tcW w:w="2052" w:type="dxa"/>
          </w:tcPr>
          <w:p w:rsidR="00A04E91" w:rsidRDefault="00A04E91" w:rsidP="00A04E91">
            <w:pPr>
              <w:pStyle w:val="a3"/>
              <w:ind w:left="-99" w:right="-108"/>
              <w:jc w:val="both"/>
              <w:rPr>
                <w:rFonts w:ascii="Times New Roman" w:hAnsi="Times New Roman"/>
                <w:sz w:val="20"/>
                <w:szCs w:val="20"/>
              </w:rPr>
            </w:pPr>
            <w:r>
              <w:rPr>
                <w:rFonts w:ascii="Times New Roman" w:hAnsi="Times New Roman"/>
                <w:sz w:val="20"/>
                <w:szCs w:val="20"/>
              </w:rPr>
              <w:t>Иностранный язык</w:t>
            </w:r>
          </w:p>
          <w:p w:rsidR="00A04E91" w:rsidRDefault="00A04E91" w:rsidP="00A04E91">
            <w:pPr>
              <w:pStyle w:val="a3"/>
              <w:ind w:left="-99" w:right="-108"/>
              <w:jc w:val="both"/>
              <w:rPr>
                <w:rFonts w:ascii="Times New Roman" w:hAnsi="Times New Roman"/>
                <w:sz w:val="20"/>
                <w:szCs w:val="20"/>
              </w:rPr>
            </w:pPr>
            <w:proofErr w:type="gramStart"/>
            <w:r>
              <w:rPr>
                <w:rFonts w:ascii="Times New Roman" w:hAnsi="Times New Roman"/>
                <w:sz w:val="20"/>
                <w:szCs w:val="20"/>
              </w:rPr>
              <w:t xml:space="preserve">(английский язык, </w:t>
            </w:r>
            <w:proofErr w:type="gramEnd"/>
          </w:p>
          <w:p w:rsidR="004166AC" w:rsidRDefault="00A04E91" w:rsidP="00A04E91">
            <w:pPr>
              <w:pStyle w:val="a3"/>
              <w:ind w:left="-99" w:right="-108"/>
              <w:jc w:val="both"/>
              <w:rPr>
                <w:rFonts w:ascii="Times New Roman" w:hAnsi="Times New Roman"/>
                <w:sz w:val="20"/>
                <w:szCs w:val="20"/>
              </w:rPr>
            </w:pPr>
            <w:r>
              <w:rPr>
                <w:rFonts w:ascii="Times New Roman" w:hAnsi="Times New Roman"/>
                <w:sz w:val="20"/>
                <w:szCs w:val="20"/>
              </w:rPr>
              <w:t>немецкий язык)</w:t>
            </w:r>
          </w:p>
        </w:tc>
        <w:tc>
          <w:tcPr>
            <w:tcW w:w="1008" w:type="dxa"/>
            <w:vAlign w:val="center"/>
          </w:tcPr>
          <w:p w:rsidR="004166AC" w:rsidRPr="006B785D" w:rsidRDefault="00616CB3"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616CB3" w:rsidP="004166AC">
            <w:pPr>
              <w:pStyle w:val="a3"/>
              <w:jc w:val="center"/>
              <w:rPr>
                <w:rFonts w:ascii="Times New Roman" w:hAnsi="Times New Roman"/>
                <w:sz w:val="20"/>
                <w:szCs w:val="20"/>
              </w:rPr>
            </w:pPr>
            <w:r>
              <w:rPr>
                <w:rFonts w:ascii="Times New Roman" w:hAnsi="Times New Roman"/>
                <w:sz w:val="20"/>
                <w:szCs w:val="20"/>
              </w:rPr>
              <w:t>2</w:t>
            </w: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11</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Химия</w:t>
            </w:r>
          </w:p>
        </w:tc>
        <w:tc>
          <w:tcPr>
            <w:tcW w:w="1008" w:type="dxa"/>
            <w:vAlign w:val="center"/>
          </w:tcPr>
          <w:p w:rsidR="004166AC" w:rsidRDefault="004166AC" w:rsidP="000A3AC3">
            <w:pPr>
              <w:pStyle w:val="a3"/>
              <w:ind w:left="-99" w:right="-108"/>
              <w:jc w:val="center"/>
              <w:rPr>
                <w:rFonts w:ascii="Times New Roman" w:hAnsi="Times New Roman"/>
                <w:sz w:val="20"/>
                <w:szCs w:val="20"/>
              </w:rPr>
            </w:pPr>
            <w:r>
              <w:rPr>
                <w:rFonts w:ascii="Times New Roman" w:hAnsi="Times New Roman"/>
                <w:sz w:val="20"/>
                <w:szCs w:val="20"/>
              </w:rPr>
              <w:t>3</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r>
              <w:rPr>
                <w:rFonts w:ascii="Times New Roman" w:hAnsi="Times New Roman"/>
                <w:sz w:val="20"/>
                <w:szCs w:val="20"/>
              </w:rPr>
              <w:t>12</w:t>
            </w:r>
          </w:p>
        </w:tc>
        <w:tc>
          <w:tcPr>
            <w:tcW w:w="2052" w:type="dxa"/>
          </w:tcPr>
          <w:p w:rsidR="004166AC" w:rsidRDefault="004166AC" w:rsidP="00C3309D">
            <w:pPr>
              <w:pStyle w:val="a3"/>
              <w:ind w:left="-99" w:right="-108"/>
              <w:jc w:val="both"/>
              <w:rPr>
                <w:rFonts w:ascii="Times New Roman" w:hAnsi="Times New Roman"/>
                <w:sz w:val="20"/>
                <w:szCs w:val="20"/>
              </w:rPr>
            </w:pPr>
            <w:r>
              <w:rPr>
                <w:rFonts w:ascii="Times New Roman" w:hAnsi="Times New Roman"/>
                <w:sz w:val="20"/>
                <w:szCs w:val="20"/>
              </w:rPr>
              <w:t>Физика</w:t>
            </w:r>
          </w:p>
        </w:tc>
        <w:tc>
          <w:tcPr>
            <w:tcW w:w="1008" w:type="dxa"/>
            <w:vAlign w:val="center"/>
          </w:tcPr>
          <w:p w:rsidR="004166AC" w:rsidRDefault="004166AC" w:rsidP="000A3AC3">
            <w:pPr>
              <w:pStyle w:val="a3"/>
              <w:ind w:left="-99" w:right="-108"/>
              <w:jc w:val="center"/>
              <w:rPr>
                <w:rFonts w:ascii="Times New Roman" w:hAnsi="Times New Roman"/>
                <w:sz w:val="20"/>
                <w:szCs w:val="20"/>
              </w:rPr>
            </w:pPr>
            <w:r>
              <w:rPr>
                <w:rFonts w:ascii="Times New Roman" w:hAnsi="Times New Roman"/>
                <w:sz w:val="20"/>
                <w:szCs w:val="20"/>
              </w:rPr>
              <w:t>5</w:t>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485"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2</w:t>
            </w:r>
          </w:p>
        </w:tc>
        <w:tc>
          <w:tcPr>
            <w:tcW w:w="486" w:type="dxa"/>
            <w:vAlign w:val="center"/>
          </w:tcPr>
          <w:p w:rsidR="004166AC" w:rsidRPr="004166AC" w:rsidRDefault="004166AC" w:rsidP="004166AC">
            <w:pPr>
              <w:pStyle w:val="a3"/>
              <w:jc w:val="center"/>
              <w:rPr>
                <w:rFonts w:ascii="Times New Roman" w:hAnsi="Times New Roman"/>
                <w:sz w:val="20"/>
                <w:szCs w:val="20"/>
              </w:rPr>
            </w:pPr>
          </w:p>
        </w:tc>
        <w:tc>
          <w:tcPr>
            <w:tcW w:w="663" w:type="dxa"/>
            <w:vAlign w:val="center"/>
          </w:tcPr>
          <w:p w:rsidR="004166AC" w:rsidRPr="004166AC" w:rsidRDefault="004166AC" w:rsidP="004166AC">
            <w:pPr>
              <w:pStyle w:val="a3"/>
              <w:jc w:val="center"/>
              <w:rPr>
                <w:rFonts w:ascii="Times New Roman" w:hAnsi="Times New Roman"/>
                <w:sz w:val="20"/>
                <w:szCs w:val="20"/>
              </w:rPr>
            </w:pPr>
          </w:p>
        </w:tc>
        <w:tc>
          <w:tcPr>
            <w:tcW w:w="664"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r>
      <w:tr w:rsidR="004166AC" w:rsidRPr="006B785D" w:rsidTr="00871489">
        <w:trPr>
          <w:trHeight w:val="283"/>
          <w:jc w:val="center"/>
        </w:trPr>
        <w:tc>
          <w:tcPr>
            <w:tcW w:w="442" w:type="dxa"/>
          </w:tcPr>
          <w:p w:rsidR="004166AC" w:rsidRPr="00BE0157" w:rsidRDefault="004166AC" w:rsidP="00C3309D">
            <w:pPr>
              <w:pStyle w:val="a3"/>
              <w:ind w:left="-99" w:right="-108"/>
              <w:jc w:val="center"/>
              <w:rPr>
                <w:rFonts w:ascii="Times New Roman" w:hAnsi="Times New Roman"/>
                <w:sz w:val="20"/>
                <w:szCs w:val="20"/>
              </w:rPr>
            </w:pPr>
          </w:p>
        </w:tc>
        <w:tc>
          <w:tcPr>
            <w:tcW w:w="2052" w:type="dxa"/>
          </w:tcPr>
          <w:p w:rsidR="004166AC" w:rsidRPr="00BE0157" w:rsidRDefault="004166AC" w:rsidP="00C3309D">
            <w:pPr>
              <w:pStyle w:val="a3"/>
              <w:ind w:left="-99" w:right="-108"/>
              <w:jc w:val="both"/>
              <w:rPr>
                <w:rFonts w:ascii="Times New Roman" w:hAnsi="Times New Roman"/>
                <w:sz w:val="20"/>
                <w:szCs w:val="20"/>
              </w:rPr>
            </w:pPr>
            <w:r>
              <w:rPr>
                <w:rFonts w:ascii="Times New Roman" w:hAnsi="Times New Roman"/>
                <w:b/>
                <w:sz w:val="20"/>
                <w:szCs w:val="20"/>
              </w:rPr>
              <w:t>Итого</w:t>
            </w:r>
          </w:p>
        </w:tc>
        <w:tc>
          <w:tcPr>
            <w:tcW w:w="1008" w:type="dxa"/>
            <w:vAlign w:val="center"/>
          </w:tcPr>
          <w:p w:rsidR="004166AC" w:rsidRDefault="00891EAF" w:rsidP="000A3AC3">
            <w:pPr>
              <w:pStyle w:val="a3"/>
              <w:ind w:left="-99" w:right="-108"/>
              <w:jc w:val="center"/>
              <w:rPr>
                <w:rFonts w:ascii="Times New Roman" w:hAnsi="Times New Roman"/>
                <w:sz w:val="20"/>
                <w:szCs w:val="20"/>
              </w:rPr>
            </w:pPr>
            <w:r>
              <w:rPr>
                <w:rFonts w:ascii="Times New Roman" w:hAnsi="Times New Roman"/>
                <w:sz w:val="20"/>
                <w:szCs w:val="20"/>
              </w:rPr>
              <w:fldChar w:fldCharType="begin"/>
            </w:r>
            <w:r w:rsidR="00616CB3">
              <w:rPr>
                <w:rFonts w:ascii="Times New Roman" w:hAnsi="Times New Roman"/>
                <w:sz w:val="20"/>
                <w:szCs w:val="20"/>
              </w:rPr>
              <w:instrText xml:space="preserve"> =SUM(ABOVE) </w:instrText>
            </w:r>
            <w:r>
              <w:rPr>
                <w:rFonts w:ascii="Times New Roman" w:hAnsi="Times New Roman"/>
                <w:sz w:val="20"/>
                <w:szCs w:val="20"/>
              </w:rPr>
              <w:fldChar w:fldCharType="separate"/>
            </w:r>
            <w:r w:rsidR="00616CB3">
              <w:rPr>
                <w:rFonts w:ascii="Times New Roman" w:hAnsi="Times New Roman"/>
                <w:noProof/>
                <w:sz w:val="20"/>
                <w:szCs w:val="20"/>
              </w:rPr>
              <w:t>75</w:t>
            </w:r>
            <w:r>
              <w:rPr>
                <w:rFonts w:ascii="Times New Roman" w:hAnsi="Times New Roman"/>
                <w:sz w:val="20"/>
                <w:szCs w:val="20"/>
              </w:rPr>
              <w:fldChar w:fldCharType="end"/>
            </w: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62" w:type="dxa"/>
            <w:vAlign w:val="center"/>
          </w:tcPr>
          <w:p w:rsidR="004166AC" w:rsidRPr="006B785D" w:rsidRDefault="004166AC" w:rsidP="000A3AC3">
            <w:pPr>
              <w:pStyle w:val="a3"/>
              <w:ind w:left="-99" w:right="-108"/>
              <w:jc w:val="center"/>
              <w:rPr>
                <w:rFonts w:ascii="Times New Roman" w:hAnsi="Times New Roman"/>
                <w:sz w:val="20"/>
                <w:szCs w:val="20"/>
              </w:rPr>
            </w:pPr>
          </w:p>
        </w:tc>
        <w:tc>
          <w:tcPr>
            <w:tcW w:w="532" w:type="dxa"/>
            <w:vAlign w:val="center"/>
          </w:tcPr>
          <w:p w:rsidR="004166AC" w:rsidRPr="006B785D" w:rsidRDefault="004166AC"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485"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8</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14</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18</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19</w:t>
            </w:r>
          </w:p>
        </w:tc>
        <w:tc>
          <w:tcPr>
            <w:tcW w:w="486"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0</w:t>
            </w:r>
          </w:p>
        </w:tc>
        <w:tc>
          <w:tcPr>
            <w:tcW w:w="663" w:type="dxa"/>
            <w:vAlign w:val="center"/>
          </w:tcPr>
          <w:p w:rsidR="004166AC" w:rsidRPr="004166AC" w:rsidRDefault="004166AC" w:rsidP="004166AC">
            <w:pPr>
              <w:pStyle w:val="a3"/>
              <w:jc w:val="center"/>
              <w:rPr>
                <w:rFonts w:ascii="Times New Roman" w:hAnsi="Times New Roman"/>
                <w:sz w:val="20"/>
                <w:szCs w:val="20"/>
              </w:rPr>
            </w:pPr>
            <w:r w:rsidRPr="004166AC">
              <w:rPr>
                <w:rFonts w:ascii="Times New Roman" w:hAnsi="Times New Roman"/>
                <w:sz w:val="20"/>
                <w:szCs w:val="20"/>
              </w:rPr>
              <w:t>1</w:t>
            </w:r>
          </w:p>
        </w:tc>
        <w:tc>
          <w:tcPr>
            <w:tcW w:w="664" w:type="dxa"/>
            <w:vAlign w:val="center"/>
          </w:tcPr>
          <w:p w:rsidR="004166AC" w:rsidRPr="004166AC" w:rsidRDefault="00616CB3" w:rsidP="004166AC">
            <w:pPr>
              <w:pStyle w:val="a3"/>
              <w:jc w:val="center"/>
              <w:rPr>
                <w:rFonts w:ascii="Times New Roman" w:hAnsi="Times New Roman"/>
                <w:sz w:val="20"/>
                <w:szCs w:val="20"/>
              </w:rPr>
            </w:pPr>
            <w:r>
              <w:rPr>
                <w:rFonts w:ascii="Times New Roman" w:hAnsi="Times New Roman"/>
                <w:sz w:val="20"/>
                <w:szCs w:val="20"/>
              </w:rPr>
              <w:t>7</w:t>
            </w:r>
          </w:p>
        </w:tc>
      </w:tr>
    </w:tbl>
    <w:p w:rsidR="0099470F" w:rsidRDefault="0099470F" w:rsidP="000A3AC3">
      <w:pPr>
        <w:jc w:val="center"/>
        <w:rPr>
          <w:b/>
          <w:sz w:val="20"/>
          <w:szCs w:val="20"/>
        </w:rPr>
      </w:pPr>
    </w:p>
    <w:p w:rsidR="00871489" w:rsidRPr="00C65E0B" w:rsidRDefault="00871489" w:rsidP="00871489">
      <w:pPr>
        <w:pStyle w:val="a3"/>
        <w:ind w:firstLine="567"/>
        <w:jc w:val="both"/>
        <w:rPr>
          <w:rFonts w:ascii="Times New Roman" w:hAnsi="Times New Roman"/>
          <w:sz w:val="24"/>
          <w:szCs w:val="24"/>
        </w:rPr>
      </w:pPr>
      <w:r w:rsidRPr="00C65E0B">
        <w:rPr>
          <w:rFonts w:ascii="Times New Roman" w:hAnsi="Times New Roman"/>
          <w:sz w:val="24"/>
          <w:szCs w:val="24"/>
        </w:rPr>
        <w:t xml:space="preserve">В ВПР по </w:t>
      </w:r>
      <w:r w:rsidRPr="00F126D3">
        <w:rPr>
          <w:rFonts w:ascii="Times New Roman" w:hAnsi="Times New Roman"/>
          <w:sz w:val="24"/>
          <w:szCs w:val="24"/>
        </w:rPr>
        <w:t>12</w:t>
      </w:r>
      <w:r w:rsidRPr="00295CF3">
        <w:rPr>
          <w:rFonts w:ascii="Times New Roman" w:hAnsi="Times New Roman"/>
          <w:b/>
          <w:color w:val="FF0000"/>
          <w:sz w:val="28"/>
          <w:szCs w:val="28"/>
        </w:rPr>
        <w:t xml:space="preserve"> </w:t>
      </w:r>
      <w:r w:rsidRPr="00C65E0B">
        <w:rPr>
          <w:rFonts w:ascii="Times New Roman" w:hAnsi="Times New Roman"/>
          <w:sz w:val="24"/>
          <w:szCs w:val="24"/>
        </w:rPr>
        <w:t>учебным предметам принимали участие 30095 обучающихся из 18</w:t>
      </w:r>
      <w:r>
        <w:rPr>
          <w:rFonts w:ascii="Times New Roman" w:hAnsi="Times New Roman"/>
          <w:sz w:val="24"/>
          <w:szCs w:val="24"/>
        </w:rPr>
        <w:t>4</w:t>
      </w:r>
      <w:r w:rsidRPr="00C65E0B">
        <w:rPr>
          <w:rFonts w:ascii="Times New Roman" w:hAnsi="Times New Roman"/>
          <w:sz w:val="24"/>
          <w:szCs w:val="24"/>
        </w:rPr>
        <w:t xml:space="preserve"> общеобразовательных организаций 18 муниципальных образований.</w:t>
      </w:r>
    </w:p>
    <w:p w:rsidR="00871489" w:rsidRDefault="00871489" w:rsidP="00871489">
      <w:pPr>
        <w:pStyle w:val="a3"/>
        <w:ind w:firstLine="567"/>
        <w:jc w:val="both"/>
        <w:rPr>
          <w:rFonts w:ascii="Times New Roman" w:hAnsi="Times New Roman"/>
          <w:sz w:val="24"/>
          <w:szCs w:val="24"/>
        </w:rPr>
      </w:pPr>
      <w:r w:rsidRPr="003D5060">
        <w:rPr>
          <w:rFonts w:ascii="Times New Roman" w:hAnsi="Times New Roman"/>
          <w:sz w:val="24"/>
          <w:szCs w:val="24"/>
        </w:rPr>
        <w:t xml:space="preserve">Всего в 2022 году проведено, проверено и обработано </w:t>
      </w:r>
      <w:r w:rsidRPr="00C65E0B">
        <w:rPr>
          <w:rFonts w:ascii="Times New Roman" w:hAnsi="Times New Roman"/>
          <w:sz w:val="24"/>
          <w:szCs w:val="24"/>
        </w:rPr>
        <w:t>119</w:t>
      </w:r>
      <w:r>
        <w:rPr>
          <w:rFonts w:ascii="Times New Roman" w:hAnsi="Times New Roman"/>
          <w:sz w:val="24"/>
          <w:szCs w:val="24"/>
        </w:rPr>
        <w:t>164</w:t>
      </w:r>
      <w:r w:rsidRPr="003D5060">
        <w:rPr>
          <w:rFonts w:ascii="Times New Roman" w:hAnsi="Times New Roman"/>
          <w:sz w:val="24"/>
          <w:szCs w:val="24"/>
        </w:rPr>
        <w:t xml:space="preserve"> работ участников ВПР</w:t>
      </w:r>
      <w:r>
        <w:rPr>
          <w:rFonts w:ascii="Times New Roman" w:hAnsi="Times New Roman"/>
          <w:sz w:val="24"/>
          <w:szCs w:val="24"/>
        </w:rPr>
        <w:t>:</w:t>
      </w:r>
    </w:p>
    <w:p w:rsidR="00871489" w:rsidRDefault="00871489" w:rsidP="00871489">
      <w:pPr>
        <w:pStyle w:val="a3"/>
        <w:ind w:firstLine="567"/>
        <w:jc w:val="both"/>
        <w:rPr>
          <w:rFonts w:ascii="Times New Roman" w:hAnsi="Times New Roman"/>
          <w:sz w:val="24"/>
          <w:szCs w:val="24"/>
        </w:rPr>
      </w:pPr>
      <w:r>
        <w:rPr>
          <w:rFonts w:ascii="Times New Roman" w:hAnsi="Times New Roman"/>
          <w:sz w:val="24"/>
          <w:szCs w:val="24"/>
        </w:rPr>
        <w:t xml:space="preserve">начальное общее образование – 18154 работы, </w:t>
      </w:r>
    </w:p>
    <w:p w:rsidR="00871489" w:rsidRDefault="00871489" w:rsidP="00871489">
      <w:pPr>
        <w:pStyle w:val="a3"/>
        <w:ind w:firstLine="567"/>
        <w:jc w:val="both"/>
        <w:rPr>
          <w:rFonts w:ascii="Times New Roman" w:hAnsi="Times New Roman"/>
          <w:sz w:val="24"/>
          <w:szCs w:val="24"/>
        </w:rPr>
      </w:pPr>
      <w:r>
        <w:rPr>
          <w:rFonts w:ascii="Times New Roman" w:hAnsi="Times New Roman"/>
          <w:sz w:val="24"/>
          <w:szCs w:val="24"/>
        </w:rPr>
        <w:t xml:space="preserve">основное общее образование – 94541 работа, </w:t>
      </w:r>
    </w:p>
    <w:p w:rsidR="00871489" w:rsidRDefault="00871489" w:rsidP="00871489">
      <w:pPr>
        <w:pStyle w:val="a3"/>
        <w:ind w:firstLine="567"/>
        <w:jc w:val="both"/>
        <w:rPr>
          <w:rFonts w:ascii="Times New Roman" w:hAnsi="Times New Roman"/>
          <w:sz w:val="24"/>
          <w:szCs w:val="24"/>
        </w:rPr>
      </w:pPr>
      <w:r>
        <w:rPr>
          <w:rFonts w:ascii="Times New Roman" w:hAnsi="Times New Roman"/>
          <w:sz w:val="24"/>
          <w:szCs w:val="24"/>
        </w:rPr>
        <w:t>среднее общее образование – 6469 работ.</w:t>
      </w:r>
    </w:p>
    <w:p w:rsidR="00871489" w:rsidRDefault="00871489" w:rsidP="0099470F">
      <w:pPr>
        <w:jc w:val="center"/>
        <w:rPr>
          <w:b/>
          <w:sz w:val="20"/>
          <w:szCs w:val="20"/>
        </w:rPr>
      </w:pPr>
    </w:p>
    <w:p w:rsidR="0099470F" w:rsidRPr="0011338A" w:rsidRDefault="0099470F" w:rsidP="0099470F">
      <w:pPr>
        <w:jc w:val="center"/>
        <w:rPr>
          <w:b/>
          <w:sz w:val="20"/>
          <w:szCs w:val="20"/>
        </w:rPr>
      </w:pPr>
      <w:r w:rsidRPr="0011338A">
        <w:rPr>
          <w:b/>
          <w:sz w:val="20"/>
          <w:szCs w:val="20"/>
        </w:rPr>
        <w:t>Количество обучающихся, участвующих в  ВПР</w:t>
      </w:r>
      <w:r w:rsidRPr="0011338A">
        <w:t xml:space="preserve"> </w:t>
      </w:r>
      <w:r w:rsidRPr="0011338A">
        <w:rPr>
          <w:b/>
          <w:sz w:val="20"/>
          <w:szCs w:val="20"/>
        </w:rPr>
        <w:t xml:space="preserve">в 2022 году по учебным предметам, уровням образования,  по классам </w:t>
      </w:r>
    </w:p>
    <w:p w:rsidR="0099470F" w:rsidRPr="00096142" w:rsidRDefault="0099470F" w:rsidP="0099470F">
      <w:pPr>
        <w:jc w:val="right"/>
      </w:pPr>
      <w:r w:rsidRPr="00096142">
        <w:rPr>
          <w:sz w:val="20"/>
          <w:szCs w:val="20"/>
        </w:rPr>
        <w:t>Таблица</w:t>
      </w:r>
      <w:r w:rsidR="004345A6">
        <w:rPr>
          <w:sz w:val="20"/>
          <w:szCs w:val="20"/>
        </w:rPr>
        <w:t xml:space="preserve"> 2</w:t>
      </w:r>
      <w:r w:rsidRPr="00096142">
        <w:rPr>
          <w:sz w:val="20"/>
          <w:szCs w:val="20"/>
        </w:rPr>
        <w:t xml:space="preserve"> </w:t>
      </w:r>
    </w:p>
    <w:tbl>
      <w:tblPr>
        <w:tblW w:w="9560" w:type="dxa"/>
        <w:jc w:val="center"/>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0"/>
        <w:gridCol w:w="1638"/>
        <w:gridCol w:w="991"/>
        <w:gridCol w:w="381"/>
        <w:gridCol w:w="20"/>
        <w:gridCol w:w="361"/>
        <w:gridCol w:w="41"/>
        <w:gridCol w:w="341"/>
        <w:gridCol w:w="61"/>
        <w:gridCol w:w="502"/>
        <w:gridCol w:w="682"/>
        <w:gridCol w:w="716"/>
        <w:gridCol w:w="716"/>
        <w:gridCol w:w="716"/>
        <w:gridCol w:w="716"/>
        <w:gridCol w:w="560"/>
        <w:gridCol w:w="818"/>
      </w:tblGrid>
      <w:tr w:rsidR="0099470F" w:rsidRPr="009342F7" w:rsidTr="00871489">
        <w:trPr>
          <w:trHeight w:val="283"/>
          <w:jc w:val="center"/>
        </w:trPr>
        <w:tc>
          <w:tcPr>
            <w:tcW w:w="300" w:type="dxa"/>
            <w:vMerge w:val="restart"/>
            <w:vAlign w:val="center"/>
          </w:tcPr>
          <w:p w:rsidR="0099470F" w:rsidRPr="0088636F" w:rsidRDefault="0099470F" w:rsidP="009342F7">
            <w:pPr>
              <w:pStyle w:val="a3"/>
              <w:ind w:left="-99" w:right="-108"/>
              <w:jc w:val="center"/>
              <w:rPr>
                <w:rFonts w:ascii="Times New Roman" w:hAnsi="Times New Roman"/>
                <w:sz w:val="20"/>
                <w:szCs w:val="20"/>
              </w:rPr>
            </w:pPr>
            <w:r w:rsidRPr="0088636F">
              <w:rPr>
                <w:rFonts w:ascii="Times New Roman" w:hAnsi="Times New Roman"/>
                <w:sz w:val="20"/>
                <w:szCs w:val="20"/>
              </w:rPr>
              <w:t>№</w:t>
            </w:r>
          </w:p>
        </w:tc>
        <w:tc>
          <w:tcPr>
            <w:tcW w:w="1638" w:type="dxa"/>
            <w:vMerge w:val="restart"/>
            <w:vAlign w:val="center"/>
          </w:tcPr>
          <w:p w:rsidR="0099470F" w:rsidRPr="0088636F" w:rsidRDefault="0099470F" w:rsidP="009342F7">
            <w:pPr>
              <w:pStyle w:val="a3"/>
              <w:ind w:left="-99" w:right="-108"/>
              <w:jc w:val="center"/>
              <w:rPr>
                <w:rFonts w:ascii="Times New Roman" w:hAnsi="Times New Roman"/>
                <w:sz w:val="20"/>
                <w:szCs w:val="20"/>
              </w:rPr>
            </w:pPr>
            <w:r w:rsidRPr="0088636F">
              <w:rPr>
                <w:rFonts w:ascii="Times New Roman" w:hAnsi="Times New Roman"/>
                <w:sz w:val="20"/>
                <w:szCs w:val="20"/>
              </w:rPr>
              <w:t>Наименование процедур, учебных предметов</w:t>
            </w:r>
          </w:p>
        </w:tc>
        <w:tc>
          <w:tcPr>
            <w:tcW w:w="991" w:type="dxa"/>
            <w:vMerge w:val="restart"/>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Общее количество</w:t>
            </w:r>
          </w:p>
        </w:tc>
        <w:tc>
          <w:tcPr>
            <w:tcW w:w="1707" w:type="dxa"/>
            <w:gridSpan w:val="7"/>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Начальное общее образование</w:t>
            </w:r>
          </w:p>
        </w:tc>
        <w:tc>
          <w:tcPr>
            <w:tcW w:w="3546" w:type="dxa"/>
            <w:gridSpan w:val="5"/>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Основное общее образование</w:t>
            </w:r>
          </w:p>
        </w:tc>
        <w:tc>
          <w:tcPr>
            <w:tcW w:w="1378" w:type="dxa"/>
            <w:gridSpan w:val="2"/>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Среднее общее образование</w:t>
            </w:r>
          </w:p>
        </w:tc>
      </w:tr>
      <w:tr w:rsidR="0099470F" w:rsidRPr="009342F7" w:rsidTr="00871489">
        <w:trPr>
          <w:trHeight w:val="283"/>
          <w:jc w:val="center"/>
        </w:trPr>
        <w:tc>
          <w:tcPr>
            <w:tcW w:w="300" w:type="dxa"/>
            <w:vMerge/>
          </w:tcPr>
          <w:p w:rsidR="0099470F" w:rsidRPr="0088636F" w:rsidRDefault="0099470F" w:rsidP="009342F7">
            <w:pPr>
              <w:pStyle w:val="a3"/>
              <w:ind w:left="-99" w:right="-108"/>
              <w:jc w:val="center"/>
              <w:rPr>
                <w:rFonts w:ascii="Times New Roman" w:hAnsi="Times New Roman"/>
                <w:sz w:val="20"/>
                <w:szCs w:val="20"/>
              </w:rPr>
            </w:pPr>
          </w:p>
        </w:tc>
        <w:tc>
          <w:tcPr>
            <w:tcW w:w="1638" w:type="dxa"/>
            <w:vMerge/>
          </w:tcPr>
          <w:p w:rsidR="0099470F" w:rsidRPr="0088636F" w:rsidRDefault="0099470F" w:rsidP="009342F7">
            <w:pPr>
              <w:pStyle w:val="a3"/>
              <w:ind w:left="-99" w:right="-108"/>
              <w:jc w:val="both"/>
              <w:rPr>
                <w:rFonts w:ascii="Times New Roman" w:hAnsi="Times New Roman"/>
                <w:sz w:val="20"/>
                <w:szCs w:val="20"/>
              </w:rPr>
            </w:pPr>
          </w:p>
        </w:tc>
        <w:tc>
          <w:tcPr>
            <w:tcW w:w="991" w:type="dxa"/>
            <w:vMerge/>
            <w:vAlign w:val="center"/>
          </w:tcPr>
          <w:p w:rsidR="0099470F" w:rsidRPr="009342F7" w:rsidRDefault="0099470F" w:rsidP="009342F7">
            <w:pPr>
              <w:pStyle w:val="a3"/>
              <w:ind w:left="-124" w:right="-123"/>
              <w:jc w:val="center"/>
              <w:rPr>
                <w:rFonts w:ascii="Times New Roman" w:hAnsi="Times New Roman"/>
                <w:sz w:val="20"/>
                <w:szCs w:val="20"/>
              </w:rPr>
            </w:pPr>
          </w:p>
        </w:tc>
        <w:tc>
          <w:tcPr>
            <w:tcW w:w="381"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1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381" w:type="dxa"/>
            <w:gridSpan w:val="2"/>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2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382" w:type="dxa"/>
            <w:gridSpan w:val="2"/>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3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563" w:type="dxa"/>
            <w:gridSpan w:val="2"/>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4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682"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5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6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7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8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9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560"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10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818" w:type="dxa"/>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sz w:val="20"/>
                <w:szCs w:val="20"/>
              </w:rPr>
              <w:t xml:space="preserve">11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r>
      <w:tr w:rsidR="0099470F" w:rsidRPr="009342F7" w:rsidTr="00871489">
        <w:trPr>
          <w:trHeight w:val="283"/>
          <w:jc w:val="center"/>
        </w:trPr>
        <w:tc>
          <w:tcPr>
            <w:tcW w:w="300" w:type="dxa"/>
          </w:tcPr>
          <w:p w:rsidR="0099470F" w:rsidRPr="0088636F" w:rsidRDefault="0099470F" w:rsidP="009342F7">
            <w:pPr>
              <w:pStyle w:val="a3"/>
              <w:ind w:left="-99" w:right="-108"/>
              <w:jc w:val="center"/>
              <w:rPr>
                <w:rFonts w:ascii="Times New Roman" w:hAnsi="Times New Roman"/>
                <w:sz w:val="20"/>
                <w:szCs w:val="20"/>
              </w:rPr>
            </w:pPr>
          </w:p>
        </w:tc>
        <w:tc>
          <w:tcPr>
            <w:tcW w:w="9260" w:type="dxa"/>
            <w:gridSpan w:val="16"/>
            <w:vAlign w:val="center"/>
          </w:tcPr>
          <w:p w:rsidR="0099470F" w:rsidRPr="009342F7" w:rsidRDefault="0099470F" w:rsidP="009342F7">
            <w:pPr>
              <w:pStyle w:val="a3"/>
              <w:ind w:left="-124" w:right="-123"/>
              <w:jc w:val="center"/>
              <w:rPr>
                <w:rFonts w:ascii="Times New Roman" w:hAnsi="Times New Roman"/>
                <w:sz w:val="20"/>
                <w:szCs w:val="20"/>
              </w:rPr>
            </w:pPr>
            <w:r w:rsidRPr="009342F7">
              <w:rPr>
                <w:rFonts w:ascii="Times New Roman" w:hAnsi="Times New Roman"/>
                <w:b/>
                <w:sz w:val="20"/>
                <w:szCs w:val="20"/>
              </w:rPr>
              <w:t>Всероссийские проверочные работы</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1</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Математика</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28097</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6157</w:t>
            </w:r>
          </w:p>
        </w:tc>
        <w:tc>
          <w:tcPr>
            <w:tcW w:w="68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5791</w:t>
            </w:r>
          </w:p>
        </w:tc>
        <w:tc>
          <w:tcPr>
            <w:tcW w:w="716" w:type="dxa"/>
            <w:shd w:val="clear" w:color="auto" w:fill="auto"/>
            <w:vAlign w:val="center"/>
          </w:tcPr>
          <w:p w:rsidR="0088636F" w:rsidRPr="009342F7" w:rsidRDefault="0088636F" w:rsidP="009342F7">
            <w:pPr>
              <w:ind w:left="-124" w:right="-123"/>
              <w:jc w:val="center"/>
              <w:rPr>
                <w:sz w:val="20"/>
                <w:szCs w:val="20"/>
              </w:rPr>
            </w:pPr>
            <w:r w:rsidRPr="009342F7">
              <w:rPr>
                <w:sz w:val="20"/>
                <w:szCs w:val="20"/>
              </w:rPr>
              <w:t>5567</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5489</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5093</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Математика (углубленная)</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34</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FF0000"/>
                <w:sz w:val="20"/>
                <w:szCs w:val="20"/>
              </w:rPr>
            </w:pP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7</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27</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2</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Русский язык</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28033</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5942</w:t>
            </w:r>
          </w:p>
        </w:tc>
        <w:tc>
          <w:tcPr>
            <w:tcW w:w="68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5791</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5857</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5408</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5035</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3</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Окружающий мир</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6055</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6055</w:t>
            </w: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4</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История</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14343</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5832</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3023</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2685</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1701</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1102</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5</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Биология</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10583</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5939</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1683</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1103</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699</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1159</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6</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 xml:space="preserve">Биология </w:t>
            </w:r>
            <w:r w:rsidRPr="0088636F">
              <w:rPr>
                <w:rFonts w:ascii="Times New Roman" w:hAnsi="Times New Roman"/>
                <w:sz w:val="20"/>
                <w:szCs w:val="20"/>
              </w:rPr>
              <w:lastRenderedPageBreak/>
              <w:t>(профиль)</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lastRenderedPageBreak/>
              <w:t>3223</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1264</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723</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1236</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lastRenderedPageBreak/>
              <w:t>7</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География</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8041</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2966</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1865</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1777</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401</w:t>
            </w:r>
          </w:p>
        </w:tc>
        <w:tc>
          <w:tcPr>
            <w:tcW w:w="818"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1032</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8</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Обществознание</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7498</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2851</w:t>
            </w: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2905</w:t>
            </w: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1742</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p>
        </w:tc>
      </w:tr>
      <w:tr w:rsidR="0088636F" w:rsidRPr="009342F7" w:rsidTr="00871489">
        <w:trPr>
          <w:trHeight w:val="283"/>
          <w:jc w:val="center"/>
        </w:trPr>
        <w:tc>
          <w:tcPr>
            <w:tcW w:w="300" w:type="dxa"/>
            <w:vAlign w:val="center"/>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9</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Иностранный язык</w:t>
            </w:r>
          </w:p>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(английский язык)</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5851</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5096</w:t>
            </w: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755</w:t>
            </w:r>
          </w:p>
        </w:tc>
      </w:tr>
      <w:tr w:rsidR="0088636F" w:rsidRPr="009342F7" w:rsidTr="00871489">
        <w:trPr>
          <w:trHeight w:val="283"/>
          <w:jc w:val="center"/>
        </w:trPr>
        <w:tc>
          <w:tcPr>
            <w:tcW w:w="300" w:type="dxa"/>
            <w:vAlign w:val="center"/>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10</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Иностранный язык</w:t>
            </w:r>
          </w:p>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(немецкий язык)</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32</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11</w:t>
            </w: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21</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11</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Химия</w:t>
            </w:r>
          </w:p>
        </w:tc>
        <w:tc>
          <w:tcPr>
            <w:tcW w:w="991"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2691</w:t>
            </w:r>
          </w:p>
        </w:tc>
        <w:tc>
          <w:tcPr>
            <w:tcW w:w="401"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402" w:type="dxa"/>
            <w:gridSpan w:val="2"/>
            <w:vAlign w:val="center"/>
          </w:tcPr>
          <w:p w:rsidR="0088636F" w:rsidRPr="009342F7" w:rsidRDefault="0088636F" w:rsidP="009342F7">
            <w:pPr>
              <w:ind w:left="-124" w:right="-123"/>
              <w:jc w:val="center"/>
              <w:rPr>
                <w:color w:val="000000"/>
                <w:sz w:val="20"/>
                <w:szCs w:val="20"/>
              </w:rPr>
            </w:pPr>
          </w:p>
        </w:tc>
        <w:tc>
          <w:tcPr>
            <w:tcW w:w="502" w:type="dxa"/>
            <w:vAlign w:val="center"/>
          </w:tcPr>
          <w:p w:rsidR="0088636F" w:rsidRPr="009342F7" w:rsidRDefault="0088636F" w:rsidP="009342F7">
            <w:pPr>
              <w:ind w:left="-124" w:right="-123"/>
              <w:jc w:val="center"/>
              <w:rPr>
                <w:color w:val="000000"/>
                <w:sz w:val="20"/>
                <w:szCs w:val="20"/>
              </w:rPr>
            </w:pPr>
          </w:p>
        </w:tc>
        <w:tc>
          <w:tcPr>
            <w:tcW w:w="682"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p>
        </w:tc>
        <w:tc>
          <w:tcPr>
            <w:tcW w:w="716" w:type="dxa"/>
            <w:vAlign w:val="center"/>
          </w:tcPr>
          <w:p w:rsidR="0088636F" w:rsidRPr="009342F7" w:rsidRDefault="0088636F" w:rsidP="009342F7">
            <w:pPr>
              <w:ind w:left="-124" w:right="-123"/>
              <w:jc w:val="center"/>
              <w:rPr>
                <w:color w:val="000000"/>
                <w:sz w:val="20"/>
                <w:szCs w:val="20"/>
              </w:rPr>
            </w:pPr>
          </w:p>
        </w:tc>
        <w:tc>
          <w:tcPr>
            <w:tcW w:w="716" w:type="dxa"/>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1655</w:t>
            </w:r>
          </w:p>
        </w:tc>
        <w:tc>
          <w:tcPr>
            <w:tcW w:w="716" w:type="dxa"/>
            <w:vAlign w:val="center"/>
          </w:tcPr>
          <w:p w:rsidR="0088636F" w:rsidRPr="009342F7" w:rsidRDefault="0088636F" w:rsidP="009342F7">
            <w:pPr>
              <w:ind w:left="-124" w:right="-123"/>
              <w:jc w:val="center"/>
              <w:rPr>
                <w:color w:val="000000"/>
                <w:sz w:val="20"/>
                <w:szCs w:val="20"/>
              </w:rPr>
            </w:pPr>
          </w:p>
        </w:tc>
        <w:tc>
          <w:tcPr>
            <w:tcW w:w="560" w:type="dxa"/>
            <w:vAlign w:val="center"/>
          </w:tcPr>
          <w:p w:rsidR="0088636F" w:rsidRPr="009342F7" w:rsidRDefault="0088636F" w:rsidP="009342F7">
            <w:pPr>
              <w:ind w:left="-124" w:right="-123"/>
              <w:jc w:val="center"/>
              <w:rPr>
                <w:color w:val="000000"/>
                <w:sz w:val="20"/>
                <w:szCs w:val="20"/>
              </w:rPr>
            </w:pPr>
          </w:p>
        </w:tc>
        <w:tc>
          <w:tcPr>
            <w:tcW w:w="818" w:type="dxa"/>
            <w:vAlign w:val="center"/>
          </w:tcPr>
          <w:p w:rsidR="0088636F" w:rsidRPr="009342F7" w:rsidRDefault="0088636F" w:rsidP="009342F7">
            <w:pPr>
              <w:ind w:left="-124" w:right="-123"/>
              <w:jc w:val="center"/>
              <w:rPr>
                <w:color w:val="000000"/>
                <w:sz w:val="20"/>
                <w:szCs w:val="20"/>
              </w:rPr>
            </w:pPr>
            <w:r w:rsidRPr="009342F7">
              <w:rPr>
                <w:color w:val="000000"/>
                <w:sz w:val="20"/>
                <w:szCs w:val="20"/>
              </w:rPr>
              <w:t>1036</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r w:rsidRPr="0088636F">
              <w:rPr>
                <w:rFonts w:ascii="Times New Roman" w:hAnsi="Times New Roman"/>
                <w:sz w:val="20"/>
                <w:szCs w:val="20"/>
              </w:rPr>
              <w:t>12</w:t>
            </w:r>
          </w:p>
        </w:tc>
        <w:tc>
          <w:tcPr>
            <w:tcW w:w="1638" w:type="dxa"/>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sz w:val="20"/>
                <w:szCs w:val="20"/>
              </w:rPr>
              <w:t>Физика</w:t>
            </w:r>
          </w:p>
        </w:tc>
        <w:tc>
          <w:tcPr>
            <w:tcW w:w="991" w:type="dxa"/>
            <w:tcBorders>
              <w:bottom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4683</w:t>
            </w:r>
          </w:p>
        </w:tc>
        <w:tc>
          <w:tcPr>
            <w:tcW w:w="401" w:type="dxa"/>
            <w:gridSpan w:val="2"/>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402" w:type="dxa"/>
            <w:gridSpan w:val="2"/>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402" w:type="dxa"/>
            <w:gridSpan w:val="2"/>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502" w:type="dxa"/>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682" w:type="dxa"/>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716" w:type="dxa"/>
            <w:tcBorders>
              <w:bottom w:val="single" w:sz="4" w:space="0" w:color="auto"/>
            </w:tcBorders>
            <w:shd w:val="clear" w:color="auto" w:fill="auto"/>
            <w:vAlign w:val="center"/>
          </w:tcPr>
          <w:p w:rsidR="0088636F" w:rsidRPr="009342F7" w:rsidRDefault="0088636F" w:rsidP="009342F7">
            <w:pPr>
              <w:ind w:left="-124" w:right="-123"/>
              <w:jc w:val="center"/>
              <w:rPr>
                <w:color w:val="000000"/>
                <w:sz w:val="20"/>
                <w:szCs w:val="20"/>
              </w:rPr>
            </w:pPr>
          </w:p>
        </w:tc>
        <w:tc>
          <w:tcPr>
            <w:tcW w:w="716" w:type="dxa"/>
            <w:tcBorders>
              <w:bottom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1953</w:t>
            </w:r>
          </w:p>
        </w:tc>
        <w:tc>
          <w:tcPr>
            <w:tcW w:w="716" w:type="dxa"/>
            <w:tcBorders>
              <w:bottom w:val="single" w:sz="4" w:space="0" w:color="auto"/>
            </w:tcBorders>
            <w:shd w:val="clear" w:color="auto" w:fill="auto"/>
            <w:vAlign w:val="center"/>
          </w:tcPr>
          <w:p w:rsidR="0088636F" w:rsidRPr="009342F7" w:rsidRDefault="0088636F" w:rsidP="009342F7">
            <w:pPr>
              <w:ind w:left="-124" w:right="-123"/>
              <w:jc w:val="center"/>
              <w:rPr>
                <w:color w:val="000000"/>
                <w:sz w:val="20"/>
                <w:szCs w:val="20"/>
              </w:rPr>
            </w:pPr>
            <w:r w:rsidRPr="009342F7">
              <w:rPr>
                <w:color w:val="000000"/>
                <w:sz w:val="20"/>
                <w:szCs w:val="20"/>
              </w:rPr>
              <w:t>1767</w:t>
            </w:r>
          </w:p>
        </w:tc>
        <w:tc>
          <w:tcPr>
            <w:tcW w:w="716" w:type="dxa"/>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560" w:type="dxa"/>
            <w:tcBorders>
              <w:bottom w:val="single" w:sz="4" w:space="0" w:color="auto"/>
            </w:tcBorders>
            <w:vAlign w:val="center"/>
          </w:tcPr>
          <w:p w:rsidR="0088636F" w:rsidRPr="009342F7" w:rsidRDefault="0088636F" w:rsidP="009342F7">
            <w:pPr>
              <w:ind w:left="-124" w:right="-123"/>
              <w:jc w:val="center"/>
              <w:rPr>
                <w:color w:val="000000"/>
                <w:sz w:val="20"/>
                <w:szCs w:val="20"/>
              </w:rPr>
            </w:pPr>
          </w:p>
        </w:tc>
        <w:tc>
          <w:tcPr>
            <w:tcW w:w="818" w:type="dxa"/>
            <w:tcBorders>
              <w:bottom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963</w:t>
            </w:r>
          </w:p>
        </w:tc>
      </w:tr>
      <w:tr w:rsidR="0088636F" w:rsidRPr="009342F7" w:rsidTr="00871489">
        <w:trPr>
          <w:trHeight w:val="283"/>
          <w:jc w:val="center"/>
        </w:trPr>
        <w:tc>
          <w:tcPr>
            <w:tcW w:w="300" w:type="dxa"/>
          </w:tcPr>
          <w:p w:rsidR="0088636F" w:rsidRPr="0088636F" w:rsidRDefault="0088636F" w:rsidP="009342F7">
            <w:pPr>
              <w:pStyle w:val="a3"/>
              <w:ind w:left="-99" w:right="-108"/>
              <w:jc w:val="center"/>
              <w:rPr>
                <w:rFonts w:ascii="Times New Roman" w:hAnsi="Times New Roman"/>
                <w:sz w:val="20"/>
                <w:szCs w:val="20"/>
              </w:rPr>
            </w:pPr>
          </w:p>
        </w:tc>
        <w:tc>
          <w:tcPr>
            <w:tcW w:w="1638" w:type="dxa"/>
            <w:tcBorders>
              <w:right w:val="single" w:sz="4" w:space="0" w:color="auto"/>
            </w:tcBorders>
          </w:tcPr>
          <w:p w:rsidR="0088636F" w:rsidRPr="0088636F" w:rsidRDefault="0088636F" w:rsidP="009342F7">
            <w:pPr>
              <w:pStyle w:val="a3"/>
              <w:ind w:left="-99" w:right="-108"/>
              <w:jc w:val="both"/>
              <w:rPr>
                <w:rFonts w:ascii="Times New Roman" w:hAnsi="Times New Roman"/>
                <w:sz w:val="20"/>
                <w:szCs w:val="20"/>
              </w:rPr>
            </w:pPr>
            <w:r w:rsidRPr="0088636F">
              <w:rPr>
                <w:rFonts w:ascii="Times New Roman" w:hAnsi="Times New Roman"/>
                <w:b/>
                <w:sz w:val="20"/>
                <w:szCs w:val="20"/>
              </w:rPr>
              <w:t xml:space="preserve">ВПР </w:t>
            </w:r>
            <w:r w:rsidRPr="0088636F">
              <w:rPr>
                <w:rFonts w:ascii="Times New Roman" w:hAnsi="Times New Roman"/>
                <w:sz w:val="20"/>
                <w:szCs w:val="20"/>
              </w:rPr>
              <w:t>(человек/час)</w:t>
            </w:r>
          </w:p>
        </w:tc>
        <w:tc>
          <w:tcPr>
            <w:tcW w:w="991"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119164</w:t>
            </w:r>
          </w:p>
        </w:tc>
        <w:tc>
          <w:tcPr>
            <w:tcW w:w="401" w:type="dxa"/>
            <w:gridSpan w:val="2"/>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p>
        </w:tc>
        <w:tc>
          <w:tcPr>
            <w:tcW w:w="402" w:type="dxa"/>
            <w:gridSpan w:val="2"/>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p>
        </w:tc>
        <w:tc>
          <w:tcPr>
            <w:tcW w:w="402" w:type="dxa"/>
            <w:gridSpan w:val="2"/>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p>
        </w:tc>
        <w:tc>
          <w:tcPr>
            <w:tcW w:w="502"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18154</w:t>
            </w:r>
          </w:p>
        </w:tc>
        <w:tc>
          <w:tcPr>
            <w:tcW w:w="682"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23353</w:t>
            </w:r>
          </w:p>
        </w:tc>
        <w:tc>
          <w:tcPr>
            <w:tcW w:w="716"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23211</w:t>
            </w:r>
          </w:p>
        </w:tc>
        <w:tc>
          <w:tcPr>
            <w:tcW w:w="716"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27245</w:t>
            </w:r>
          </w:p>
        </w:tc>
        <w:tc>
          <w:tcPr>
            <w:tcW w:w="716"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20732</w:t>
            </w:r>
          </w:p>
        </w:tc>
        <w:tc>
          <w:tcPr>
            <w:tcW w:w="716"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p>
        </w:tc>
        <w:tc>
          <w:tcPr>
            <w:tcW w:w="560"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401</w:t>
            </w:r>
          </w:p>
        </w:tc>
        <w:tc>
          <w:tcPr>
            <w:tcW w:w="818" w:type="dxa"/>
            <w:tcBorders>
              <w:top w:val="single" w:sz="4" w:space="0" w:color="auto"/>
              <w:left w:val="single" w:sz="4" w:space="0" w:color="auto"/>
              <w:bottom w:val="single" w:sz="4" w:space="0" w:color="auto"/>
              <w:right w:val="single" w:sz="4" w:space="0" w:color="auto"/>
            </w:tcBorders>
            <w:vAlign w:val="center"/>
          </w:tcPr>
          <w:p w:rsidR="0088636F" w:rsidRPr="009342F7" w:rsidRDefault="0088636F" w:rsidP="009342F7">
            <w:pPr>
              <w:ind w:left="-124" w:right="-123"/>
              <w:jc w:val="center"/>
              <w:rPr>
                <w:color w:val="000000"/>
                <w:sz w:val="20"/>
                <w:szCs w:val="20"/>
              </w:rPr>
            </w:pPr>
            <w:r w:rsidRPr="009342F7">
              <w:rPr>
                <w:color w:val="000000"/>
                <w:sz w:val="20"/>
                <w:szCs w:val="20"/>
              </w:rPr>
              <w:t>6068</w:t>
            </w:r>
          </w:p>
        </w:tc>
      </w:tr>
    </w:tbl>
    <w:p w:rsidR="0099470F" w:rsidRDefault="0099470F" w:rsidP="000A3AC3">
      <w:pPr>
        <w:jc w:val="center"/>
        <w:rPr>
          <w:b/>
          <w:sz w:val="20"/>
          <w:szCs w:val="20"/>
        </w:rPr>
      </w:pPr>
    </w:p>
    <w:p w:rsidR="00EE08C7" w:rsidRDefault="00A36CD5" w:rsidP="009B309B">
      <w:pPr>
        <w:ind w:firstLine="567"/>
        <w:jc w:val="both"/>
      </w:pPr>
      <w:r w:rsidRPr="00A36CD5">
        <w:t xml:space="preserve"> Весной обучающиеся </w:t>
      </w:r>
      <w:r w:rsidRPr="00145B7F">
        <w:t>4-</w:t>
      </w:r>
      <w:r>
        <w:t>8, 10-</w:t>
      </w:r>
      <w:r w:rsidRPr="00145B7F">
        <w:t>11 классов</w:t>
      </w:r>
      <w:r w:rsidRPr="00A36CD5">
        <w:t xml:space="preserve"> выполнили 14 632 работы</w:t>
      </w:r>
      <w:r w:rsidR="00504F4C">
        <w:t xml:space="preserve"> (12,3% от общего </w:t>
      </w:r>
      <w:r w:rsidR="00EE08C7">
        <w:t>количества</w:t>
      </w:r>
      <w:r w:rsidR="00504F4C">
        <w:t xml:space="preserve"> работ)</w:t>
      </w:r>
      <w:r w:rsidRPr="00A36CD5">
        <w:t xml:space="preserve">: </w:t>
      </w:r>
    </w:p>
    <w:p w:rsidR="00EE08C7" w:rsidRDefault="00A36CD5" w:rsidP="009B309B">
      <w:pPr>
        <w:ind w:firstLine="567"/>
        <w:jc w:val="both"/>
      </w:pPr>
      <w:r>
        <w:t xml:space="preserve">начальное общее образование – 1178 работ, </w:t>
      </w:r>
    </w:p>
    <w:p w:rsidR="00EE08C7" w:rsidRDefault="00A36CD5" w:rsidP="009B309B">
      <w:pPr>
        <w:ind w:firstLine="567"/>
        <w:jc w:val="both"/>
      </w:pPr>
      <w:r>
        <w:t xml:space="preserve">основное общее образование – 6985 работ, </w:t>
      </w:r>
    </w:p>
    <w:p w:rsidR="00EE08C7" w:rsidRDefault="00A36CD5" w:rsidP="009B309B">
      <w:pPr>
        <w:ind w:firstLine="567"/>
        <w:jc w:val="both"/>
      </w:pPr>
      <w:r>
        <w:t xml:space="preserve">среднее общее образование – 6469 работ. </w:t>
      </w:r>
    </w:p>
    <w:p w:rsidR="00504F4C" w:rsidRDefault="00504F4C" w:rsidP="009B309B">
      <w:pPr>
        <w:ind w:firstLine="567"/>
        <w:jc w:val="both"/>
      </w:pPr>
    </w:p>
    <w:p w:rsidR="000A3AC3" w:rsidRPr="0011338A" w:rsidRDefault="000A3AC3" w:rsidP="000A3AC3">
      <w:pPr>
        <w:jc w:val="center"/>
        <w:rPr>
          <w:b/>
          <w:sz w:val="20"/>
          <w:szCs w:val="20"/>
        </w:rPr>
      </w:pPr>
      <w:r w:rsidRPr="0011338A">
        <w:rPr>
          <w:b/>
          <w:sz w:val="20"/>
          <w:szCs w:val="20"/>
        </w:rPr>
        <w:t>Количество обучающихся, участвующих в  ВПР</w:t>
      </w:r>
      <w:r w:rsidRPr="0011338A">
        <w:t xml:space="preserve"> </w:t>
      </w:r>
      <w:r w:rsidR="00336370" w:rsidRPr="0011338A">
        <w:rPr>
          <w:b/>
          <w:sz w:val="20"/>
          <w:szCs w:val="20"/>
        </w:rPr>
        <w:t>в 202</w:t>
      </w:r>
      <w:r w:rsidR="006C4DAB" w:rsidRPr="0011338A">
        <w:rPr>
          <w:b/>
          <w:sz w:val="20"/>
          <w:szCs w:val="20"/>
        </w:rPr>
        <w:t>2</w:t>
      </w:r>
      <w:r w:rsidR="00336370" w:rsidRPr="0011338A">
        <w:rPr>
          <w:b/>
          <w:sz w:val="20"/>
          <w:szCs w:val="20"/>
        </w:rPr>
        <w:t xml:space="preserve"> году </w:t>
      </w:r>
      <w:r w:rsidR="00871489">
        <w:rPr>
          <w:b/>
          <w:sz w:val="20"/>
          <w:szCs w:val="20"/>
        </w:rPr>
        <w:t xml:space="preserve">на 1 этапе </w:t>
      </w:r>
      <w:r w:rsidR="006C4DAB" w:rsidRPr="0011338A">
        <w:rPr>
          <w:b/>
          <w:sz w:val="20"/>
          <w:szCs w:val="20"/>
        </w:rPr>
        <w:t xml:space="preserve">(весна) </w:t>
      </w:r>
      <w:r w:rsidRPr="0011338A">
        <w:rPr>
          <w:b/>
          <w:sz w:val="20"/>
          <w:szCs w:val="20"/>
        </w:rPr>
        <w:t xml:space="preserve">по учебным предметам, уровням образования,  по классам </w:t>
      </w:r>
    </w:p>
    <w:p w:rsidR="000A3AC3" w:rsidRPr="00096142" w:rsidRDefault="000A3AC3" w:rsidP="000A3AC3">
      <w:pPr>
        <w:jc w:val="right"/>
      </w:pPr>
      <w:r w:rsidRPr="00096142">
        <w:rPr>
          <w:sz w:val="20"/>
          <w:szCs w:val="20"/>
        </w:rPr>
        <w:t>Таблица</w:t>
      </w:r>
      <w:r w:rsidR="004345A6">
        <w:rPr>
          <w:sz w:val="20"/>
          <w:szCs w:val="20"/>
        </w:rPr>
        <w:t xml:space="preserve"> </w:t>
      </w:r>
      <w:r w:rsidR="007F2B65">
        <w:rPr>
          <w:sz w:val="20"/>
          <w:szCs w:val="20"/>
        </w:rPr>
        <w:t>3</w:t>
      </w:r>
      <w:r w:rsidRPr="00096142">
        <w:rPr>
          <w:sz w:val="20"/>
          <w:szCs w:val="20"/>
        </w:rPr>
        <w:t xml:space="preserve"> </w:t>
      </w:r>
    </w:p>
    <w:tbl>
      <w:tblPr>
        <w:tblW w:w="9560" w:type="dxa"/>
        <w:jc w:val="center"/>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0"/>
        <w:gridCol w:w="1638"/>
        <w:gridCol w:w="991"/>
        <w:gridCol w:w="447"/>
        <w:gridCol w:w="420"/>
        <w:gridCol w:w="420"/>
        <w:gridCol w:w="420"/>
        <w:gridCol w:w="682"/>
        <w:gridCol w:w="716"/>
        <w:gridCol w:w="716"/>
        <w:gridCol w:w="716"/>
        <w:gridCol w:w="716"/>
        <w:gridCol w:w="560"/>
        <w:gridCol w:w="818"/>
      </w:tblGrid>
      <w:tr w:rsidR="000A3AC3" w:rsidRPr="009342F7" w:rsidTr="00EE08C7">
        <w:trPr>
          <w:trHeight w:val="283"/>
          <w:jc w:val="center"/>
        </w:trPr>
        <w:tc>
          <w:tcPr>
            <w:tcW w:w="300" w:type="dxa"/>
            <w:vMerge w:val="restart"/>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w:t>
            </w:r>
          </w:p>
        </w:tc>
        <w:tc>
          <w:tcPr>
            <w:tcW w:w="1638" w:type="dxa"/>
            <w:vMerge w:val="restart"/>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Наименование процедур, учебных предметов</w:t>
            </w:r>
          </w:p>
        </w:tc>
        <w:tc>
          <w:tcPr>
            <w:tcW w:w="991" w:type="dxa"/>
            <w:vMerge w:val="restart"/>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Общее количество</w:t>
            </w:r>
          </w:p>
        </w:tc>
        <w:tc>
          <w:tcPr>
            <w:tcW w:w="1707" w:type="dxa"/>
            <w:gridSpan w:val="4"/>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Начальное общее образование</w:t>
            </w:r>
          </w:p>
        </w:tc>
        <w:tc>
          <w:tcPr>
            <w:tcW w:w="3546" w:type="dxa"/>
            <w:gridSpan w:val="5"/>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Основное общее образование</w:t>
            </w:r>
          </w:p>
        </w:tc>
        <w:tc>
          <w:tcPr>
            <w:tcW w:w="1378" w:type="dxa"/>
            <w:gridSpan w:val="2"/>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Среднее общее образование</w:t>
            </w:r>
          </w:p>
        </w:tc>
      </w:tr>
      <w:tr w:rsidR="000A3AC3" w:rsidRPr="009342F7" w:rsidTr="00EE08C7">
        <w:trPr>
          <w:trHeight w:val="283"/>
          <w:jc w:val="center"/>
        </w:trPr>
        <w:tc>
          <w:tcPr>
            <w:tcW w:w="300" w:type="dxa"/>
            <w:vMerge/>
            <w:vAlign w:val="center"/>
          </w:tcPr>
          <w:p w:rsidR="000A3AC3" w:rsidRPr="009342F7" w:rsidRDefault="000A3AC3" w:rsidP="009342F7">
            <w:pPr>
              <w:pStyle w:val="a3"/>
              <w:ind w:left="-99" w:right="-162"/>
              <w:jc w:val="center"/>
              <w:rPr>
                <w:rFonts w:ascii="Times New Roman" w:hAnsi="Times New Roman"/>
                <w:sz w:val="20"/>
                <w:szCs w:val="20"/>
              </w:rPr>
            </w:pPr>
          </w:p>
        </w:tc>
        <w:tc>
          <w:tcPr>
            <w:tcW w:w="1638" w:type="dxa"/>
            <w:vMerge/>
            <w:vAlign w:val="center"/>
          </w:tcPr>
          <w:p w:rsidR="000A3AC3" w:rsidRPr="009342F7" w:rsidRDefault="000A3AC3" w:rsidP="009342F7">
            <w:pPr>
              <w:pStyle w:val="a3"/>
              <w:ind w:left="-99" w:right="-162"/>
              <w:jc w:val="center"/>
              <w:rPr>
                <w:rFonts w:ascii="Times New Roman" w:hAnsi="Times New Roman"/>
                <w:sz w:val="20"/>
                <w:szCs w:val="20"/>
              </w:rPr>
            </w:pPr>
          </w:p>
        </w:tc>
        <w:tc>
          <w:tcPr>
            <w:tcW w:w="991" w:type="dxa"/>
            <w:vMerge/>
            <w:vAlign w:val="center"/>
          </w:tcPr>
          <w:p w:rsidR="000A3AC3" w:rsidRPr="009342F7" w:rsidRDefault="000A3AC3" w:rsidP="009342F7">
            <w:pPr>
              <w:pStyle w:val="a3"/>
              <w:ind w:left="-99" w:right="-162"/>
              <w:jc w:val="center"/>
              <w:rPr>
                <w:rFonts w:ascii="Times New Roman" w:hAnsi="Times New Roman"/>
                <w:sz w:val="20"/>
                <w:szCs w:val="20"/>
              </w:rPr>
            </w:pPr>
          </w:p>
        </w:tc>
        <w:tc>
          <w:tcPr>
            <w:tcW w:w="447"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1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420"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2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420"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3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420"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4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682"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5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6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7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8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9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560"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10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818" w:type="dxa"/>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sz w:val="20"/>
                <w:szCs w:val="20"/>
              </w:rPr>
              <w:t xml:space="preserve">11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r>
      <w:tr w:rsidR="000A3AC3" w:rsidRPr="009342F7" w:rsidTr="00EE08C7">
        <w:trPr>
          <w:trHeight w:val="283"/>
          <w:jc w:val="center"/>
        </w:trPr>
        <w:tc>
          <w:tcPr>
            <w:tcW w:w="300" w:type="dxa"/>
            <w:vAlign w:val="center"/>
          </w:tcPr>
          <w:p w:rsidR="000A3AC3" w:rsidRPr="009342F7" w:rsidRDefault="000A3AC3" w:rsidP="009342F7">
            <w:pPr>
              <w:pStyle w:val="a3"/>
              <w:ind w:left="-99" w:right="-162"/>
              <w:jc w:val="center"/>
              <w:rPr>
                <w:rFonts w:ascii="Times New Roman" w:hAnsi="Times New Roman"/>
                <w:sz w:val="20"/>
                <w:szCs w:val="20"/>
              </w:rPr>
            </w:pPr>
          </w:p>
        </w:tc>
        <w:tc>
          <w:tcPr>
            <w:tcW w:w="9260" w:type="dxa"/>
            <w:gridSpan w:val="13"/>
            <w:vAlign w:val="center"/>
          </w:tcPr>
          <w:p w:rsidR="000A3AC3" w:rsidRPr="009342F7" w:rsidRDefault="000A3AC3" w:rsidP="009342F7">
            <w:pPr>
              <w:pStyle w:val="a3"/>
              <w:ind w:left="-99" w:right="-162"/>
              <w:jc w:val="center"/>
              <w:rPr>
                <w:rFonts w:ascii="Times New Roman" w:hAnsi="Times New Roman"/>
                <w:sz w:val="20"/>
                <w:szCs w:val="20"/>
              </w:rPr>
            </w:pPr>
            <w:r w:rsidRPr="009342F7">
              <w:rPr>
                <w:rFonts w:ascii="Times New Roman" w:hAnsi="Times New Roman"/>
                <w:b/>
                <w:sz w:val="20"/>
                <w:szCs w:val="20"/>
              </w:rPr>
              <w:t>Всероссийские проверочные работы</w:t>
            </w:r>
          </w:p>
        </w:tc>
      </w:tr>
      <w:tr w:rsidR="009342F7" w:rsidRPr="009342F7" w:rsidTr="00EE08C7">
        <w:trPr>
          <w:trHeight w:val="283"/>
          <w:jc w:val="center"/>
        </w:trPr>
        <w:tc>
          <w:tcPr>
            <w:tcW w:w="300" w:type="dxa"/>
          </w:tcPr>
          <w:p w:rsidR="009342F7" w:rsidRDefault="009342F7" w:rsidP="009342F7">
            <w:pPr>
              <w:ind w:left="-99" w:right="-162"/>
              <w:jc w:val="center"/>
              <w:rPr>
                <w:color w:val="000000"/>
                <w:sz w:val="20"/>
                <w:szCs w:val="20"/>
              </w:rPr>
            </w:pPr>
            <w:r>
              <w:rPr>
                <w:color w:val="000000"/>
                <w:sz w:val="20"/>
                <w:szCs w:val="20"/>
              </w:rPr>
              <w:t>1</w:t>
            </w:r>
          </w:p>
        </w:tc>
        <w:tc>
          <w:tcPr>
            <w:tcW w:w="1638" w:type="dxa"/>
          </w:tcPr>
          <w:p w:rsidR="009342F7" w:rsidRDefault="009342F7" w:rsidP="009342F7">
            <w:pPr>
              <w:ind w:left="-99" w:right="-162"/>
              <w:jc w:val="both"/>
              <w:rPr>
                <w:color w:val="000000"/>
                <w:sz w:val="20"/>
                <w:szCs w:val="20"/>
              </w:rPr>
            </w:pPr>
            <w:r>
              <w:rPr>
                <w:color w:val="000000"/>
                <w:sz w:val="20"/>
                <w:szCs w:val="20"/>
              </w:rPr>
              <w:t>Математика</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2839</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251</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936</w:t>
            </w:r>
          </w:p>
        </w:tc>
        <w:tc>
          <w:tcPr>
            <w:tcW w:w="716" w:type="dxa"/>
            <w:shd w:val="clear" w:color="auto" w:fill="auto"/>
            <w:vAlign w:val="bottom"/>
          </w:tcPr>
          <w:p w:rsidR="009342F7" w:rsidRDefault="009342F7" w:rsidP="009342F7">
            <w:pPr>
              <w:ind w:left="-99" w:right="-162"/>
              <w:jc w:val="center"/>
              <w:rPr>
                <w:color w:val="FF0000"/>
                <w:sz w:val="20"/>
                <w:szCs w:val="20"/>
              </w:rPr>
            </w:pPr>
            <w:r>
              <w:rPr>
                <w:color w:val="FF0000"/>
                <w:sz w:val="20"/>
                <w:szCs w:val="20"/>
              </w:rPr>
              <w:t>618</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775</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259</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 </w:t>
            </w:r>
          </w:p>
        </w:tc>
      </w:tr>
      <w:tr w:rsidR="009342F7" w:rsidRPr="009342F7" w:rsidTr="00EE08C7">
        <w:trPr>
          <w:trHeight w:val="283"/>
          <w:jc w:val="center"/>
        </w:trPr>
        <w:tc>
          <w:tcPr>
            <w:tcW w:w="300" w:type="dxa"/>
          </w:tcPr>
          <w:p w:rsidR="009342F7" w:rsidRDefault="009342F7" w:rsidP="009342F7">
            <w:pPr>
              <w:ind w:left="-99" w:right="-162"/>
              <w:jc w:val="center"/>
              <w:rPr>
                <w:color w:val="000000"/>
                <w:sz w:val="20"/>
                <w:szCs w:val="20"/>
              </w:rPr>
            </w:pPr>
            <w:r>
              <w:rPr>
                <w:color w:val="000000"/>
                <w:sz w:val="20"/>
                <w:szCs w:val="20"/>
              </w:rPr>
              <w:t>2</w:t>
            </w:r>
          </w:p>
        </w:tc>
        <w:tc>
          <w:tcPr>
            <w:tcW w:w="1638" w:type="dxa"/>
          </w:tcPr>
          <w:p w:rsidR="009342F7" w:rsidRDefault="009342F7" w:rsidP="009342F7">
            <w:pPr>
              <w:ind w:left="-99" w:right="-162"/>
              <w:jc w:val="both"/>
              <w:rPr>
                <w:color w:val="000000"/>
                <w:sz w:val="20"/>
                <w:szCs w:val="20"/>
              </w:rPr>
            </w:pPr>
            <w:r>
              <w:rPr>
                <w:color w:val="000000"/>
                <w:sz w:val="20"/>
                <w:szCs w:val="20"/>
              </w:rPr>
              <w:t>Математика (углубленная)</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 </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vAlign w:val="bottom"/>
          </w:tcPr>
          <w:p w:rsidR="009342F7" w:rsidRDefault="009342F7" w:rsidP="009342F7">
            <w:pPr>
              <w:ind w:left="-99" w:right="-162"/>
              <w:rPr>
                <w:rFonts w:ascii="Calibri" w:hAnsi="Calibri"/>
                <w:color w:val="000000"/>
              </w:rPr>
            </w:pPr>
            <w:r>
              <w:rPr>
                <w:rFonts w:ascii="Calibri" w:hAnsi="Calibri"/>
                <w:color w:val="000000"/>
                <w:sz w:val="22"/>
                <w:szCs w:val="22"/>
              </w:rPr>
              <w:t> </w:t>
            </w:r>
          </w:p>
        </w:tc>
        <w:tc>
          <w:tcPr>
            <w:tcW w:w="716" w:type="dxa"/>
            <w:shd w:val="clear" w:color="auto" w:fill="auto"/>
            <w:vAlign w:val="bottom"/>
          </w:tcPr>
          <w:p w:rsidR="009342F7" w:rsidRDefault="009342F7" w:rsidP="009342F7">
            <w:pPr>
              <w:ind w:left="-99" w:right="-162"/>
              <w:rPr>
                <w:rFonts w:ascii="Calibri" w:hAnsi="Calibri"/>
                <w:color w:val="000000"/>
              </w:rPr>
            </w:pPr>
            <w:r>
              <w:rPr>
                <w:rFonts w:ascii="Calibri" w:hAnsi="Calibri"/>
                <w:color w:val="000000"/>
                <w:sz w:val="22"/>
                <w:szCs w:val="22"/>
              </w:rPr>
              <w:t> </w:t>
            </w:r>
          </w:p>
        </w:tc>
        <w:tc>
          <w:tcPr>
            <w:tcW w:w="716" w:type="dxa"/>
            <w:vAlign w:val="bottom"/>
          </w:tcPr>
          <w:p w:rsidR="009342F7" w:rsidRDefault="009342F7" w:rsidP="009342F7">
            <w:pPr>
              <w:ind w:left="-99" w:right="-162"/>
              <w:rPr>
                <w:rFonts w:ascii="Calibri" w:hAnsi="Calibri"/>
                <w:color w:val="000000"/>
              </w:rPr>
            </w:pPr>
            <w:r>
              <w:rPr>
                <w:rFonts w:ascii="Calibri" w:hAnsi="Calibri"/>
                <w:color w:val="000000"/>
                <w:sz w:val="22"/>
                <w:szCs w:val="22"/>
              </w:rPr>
              <w:t> </w:t>
            </w:r>
          </w:p>
        </w:tc>
        <w:tc>
          <w:tcPr>
            <w:tcW w:w="560" w:type="dxa"/>
            <w:vAlign w:val="bottom"/>
          </w:tcPr>
          <w:p w:rsidR="009342F7" w:rsidRDefault="009342F7" w:rsidP="009342F7">
            <w:pPr>
              <w:ind w:left="-99" w:right="-162"/>
              <w:rPr>
                <w:rFonts w:ascii="Calibri" w:hAnsi="Calibri"/>
                <w:color w:val="000000"/>
              </w:rPr>
            </w:pPr>
            <w:r>
              <w:rPr>
                <w:rFonts w:ascii="Calibri" w:hAnsi="Calibri"/>
                <w:color w:val="000000"/>
                <w:sz w:val="22"/>
                <w:szCs w:val="22"/>
              </w:rPr>
              <w:t> </w:t>
            </w:r>
          </w:p>
        </w:tc>
        <w:tc>
          <w:tcPr>
            <w:tcW w:w="818" w:type="dxa"/>
            <w:vAlign w:val="bottom"/>
          </w:tcPr>
          <w:p w:rsidR="009342F7" w:rsidRDefault="009342F7" w:rsidP="009342F7">
            <w:pPr>
              <w:ind w:left="-99" w:right="-162"/>
              <w:rPr>
                <w:rFonts w:ascii="Calibri" w:hAnsi="Calibri"/>
                <w:color w:val="000000"/>
              </w:rPr>
            </w:pPr>
            <w:r>
              <w:rPr>
                <w:rFonts w:ascii="Calibri" w:hAnsi="Calibri"/>
                <w:color w:val="000000"/>
                <w:sz w:val="22"/>
                <w:szCs w:val="22"/>
              </w:rPr>
              <w:t> </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3</w:t>
            </w:r>
          </w:p>
        </w:tc>
        <w:tc>
          <w:tcPr>
            <w:tcW w:w="1638" w:type="dxa"/>
          </w:tcPr>
          <w:p w:rsidR="009342F7" w:rsidRDefault="009342F7" w:rsidP="009342F7">
            <w:pPr>
              <w:ind w:left="-99" w:right="-162"/>
              <w:jc w:val="both"/>
              <w:rPr>
                <w:color w:val="000000"/>
                <w:sz w:val="20"/>
                <w:szCs w:val="20"/>
              </w:rPr>
            </w:pPr>
            <w:r>
              <w:rPr>
                <w:color w:val="000000"/>
                <w:sz w:val="20"/>
                <w:szCs w:val="20"/>
              </w:rPr>
              <w:t>Русский язык</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3615</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764</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908</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810</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629</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504</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 </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4</w:t>
            </w:r>
          </w:p>
        </w:tc>
        <w:tc>
          <w:tcPr>
            <w:tcW w:w="1638" w:type="dxa"/>
          </w:tcPr>
          <w:p w:rsidR="009342F7" w:rsidRDefault="009342F7" w:rsidP="009342F7">
            <w:pPr>
              <w:ind w:left="-99" w:right="-162"/>
              <w:jc w:val="both"/>
              <w:rPr>
                <w:color w:val="000000"/>
                <w:sz w:val="20"/>
                <w:szCs w:val="20"/>
              </w:rPr>
            </w:pPr>
            <w:r>
              <w:rPr>
                <w:color w:val="000000"/>
                <w:sz w:val="20"/>
                <w:szCs w:val="20"/>
              </w:rPr>
              <w:t>Окружающий мир</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163</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163</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 </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5</w:t>
            </w:r>
          </w:p>
        </w:tc>
        <w:tc>
          <w:tcPr>
            <w:tcW w:w="1638" w:type="dxa"/>
          </w:tcPr>
          <w:p w:rsidR="009342F7" w:rsidRDefault="009342F7" w:rsidP="009342F7">
            <w:pPr>
              <w:ind w:left="-99" w:right="-162"/>
              <w:jc w:val="both"/>
              <w:rPr>
                <w:color w:val="000000"/>
                <w:sz w:val="20"/>
                <w:szCs w:val="20"/>
              </w:rPr>
            </w:pPr>
            <w:r>
              <w:rPr>
                <w:color w:val="000000"/>
                <w:sz w:val="20"/>
                <w:szCs w:val="20"/>
              </w:rPr>
              <w:t>История</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1392</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168</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16</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0</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106</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1102</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6</w:t>
            </w:r>
          </w:p>
        </w:tc>
        <w:tc>
          <w:tcPr>
            <w:tcW w:w="1638" w:type="dxa"/>
          </w:tcPr>
          <w:p w:rsidR="009342F7" w:rsidRDefault="009342F7" w:rsidP="009342F7">
            <w:pPr>
              <w:ind w:left="-99" w:right="-162"/>
              <w:jc w:val="both"/>
              <w:rPr>
                <w:color w:val="000000"/>
                <w:sz w:val="20"/>
                <w:szCs w:val="20"/>
              </w:rPr>
            </w:pPr>
            <w:r>
              <w:rPr>
                <w:color w:val="000000"/>
                <w:sz w:val="20"/>
                <w:szCs w:val="20"/>
              </w:rPr>
              <w:t>Биология</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1701</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372</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140</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20</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10</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1159</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7</w:t>
            </w:r>
          </w:p>
        </w:tc>
        <w:tc>
          <w:tcPr>
            <w:tcW w:w="1638" w:type="dxa"/>
          </w:tcPr>
          <w:p w:rsidR="009342F7" w:rsidRDefault="009342F7" w:rsidP="009342F7">
            <w:pPr>
              <w:ind w:left="-99" w:right="-162"/>
              <w:jc w:val="both"/>
              <w:rPr>
                <w:color w:val="000000"/>
                <w:sz w:val="20"/>
                <w:szCs w:val="20"/>
              </w:rPr>
            </w:pPr>
            <w:r>
              <w:rPr>
                <w:color w:val="000000"/>
                <w:sz w:val="20"/>
                <w:szCs w:val="20"/>
              </w:rPr>
              <w:t>Биология (профиль)</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126</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23</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72</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31</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 </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8</w:t>
            </w:r>
          </w:p>
        </w:tc>
        <w:tc>
          <w:tcPr>
            <w:tcW w:w="1638" w:type="dxa"/>
          </w:tcPr>
          <w:p w:rsidR="009342F7" w:rsidRDefault="009342F7" w:rsidP="009342F7">
            <w:pPr>
              <w:ind w:left="-99" w:right="-162"/>
              <w:jc w:val="both"/>
              <w:rPr>
                <w:color w:val="000000"/>
                <w:sz w:val="20"/>
                <w:szCs w:val="20"/>
              </w:rPr>
            </w:pPr>
            <w:r>
              <w:rPr>
                <w:color w:val="000000"/>
                <w:sz w:val="20"/>
                <w:szCs w:val="20"/>
              </w:rPr>
              <w:t>География</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1653</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86</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89</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45</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401</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1032</w:t>
            </w:r>
          </w:p>
        </w:tc>
      </w:tr>
      <w:tr w:rsidR="009342F7" w:rsidRPr="009342F7" w:rsidTr="00EE08C7">
        <w:trPr>
          <w:trHeight w:val="283"/>
          <w:jc w:val="center"/>
        </w:trPr>
        <w:tc>
          <w:tcPr>
            <w:tcW w:w="300" w:type="dxa"/>
            <w:vAlign w:val="bottom"/>
          </w:tcPr>
          <w:p w:rsidR="009342F7" w:rsidRDefault="009342F7" w:rsidP="00A36CD5">
            <w:pPr>
              <w:ind w:left="-99" w:right="-162"/>
              <w:jc w:val="center"/>
              <w:rPr>
                <w:color w:val="000000"/>
                <w:sz w:val="20"/>
                <w:szCs w:val="20"/>
              </w:rPr>
            </w:pPr>
            <w:r>
              <w:rPr>
                <w:color w:val="000000"/>
                <w:sz w:val="20"/>
                <w:szCs w:val="20"/>
              </w:rPr>
              <w:t>9</w:t>
            </w:r>
          </w:p>
        </w:tc>
        <w:tc>
          <w:tcPr>
            <w:tcW w:w="1638" w:type="dxa"/>
          </w:tcPr>
          <w:p w:rsidR="009342F7" w:rsidRDefault="009342F7" w:rsidP="009342F7">
            <w:pPr>
              <w:ind w:left="-99" w:right="-162"/>
              <w:jc w:val="both"/>
              <w:rPr>
                <w:color w:val="000000"/>
                <w:sz w:val="20"/>
                <w:szCs w:val="20"/>
              </w:rPr>
            </w:pPr>
            <w:r>
              <w:rPr>
                <w:color w:val="000000"/>
                <w:sz w:val="20"/>
                <w:szCs w:val="20"/>
              </w:rPr>
              <w:t>Обществознание</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117</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26</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37</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54</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 </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10</w:t>
            </w:r>
          </w:p>
        </w:tc>
        <w:tc>
          <w:tcPr>
            <w:tcW w:w="1638" w:type="dxa"/>
          </w:tcPr>
          <w:p w:rsidR="009342F7" w:rsidRDefault="009342F7" w:rsidP="009342F7">
            <w:pPr>
              <w:ind w:left="-99" w:right="-162"/>
              <w:jc w:val="both"/>
              <w:rPr>
                <w:color w:val="000000"/>
                <w:sz w:val="20"/>
                <w:szCs w:val="20"/>
              </w:rPr>
            </w:pPr>
            <w:r>
              <w:rPr>
                <w:color w:val="000000"/>
                <w:sz w:val="20"/>
                <w:szCs w:val="20"/>
              </w:rPr>
              <w:t>Иностранный язык</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776</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776</w:t>
            </w:r>
          </w:p>
        </w:tc>
      </w:tr>
      <w:tr w:rsidR="009342F7" w:rsidRPr="009342F7" w:rsidTr="00EE08C7">
        <w:trPr>
          <w:trHeight w:val="283"/>
          <w:jc w:val="center"/>
        </w:trPr>
        <w:tc>
          <w:tcPr>
            <w:tcW w:w="300" w:type="dxa"/>
          </w:tcPr>
          <w:p w:rsidR="009342F7" w:rsidRDefault="009342F7" w:rsidP="00A36CD5">
            <w:pPr>
              <w:ind w:left="-99" w:right="-162"/>
              <w:jc w:val="center"/>
              <w:rPr>
                <w:color w:val="000000"/>
                <w:sz w:val="20"/>
                <w:szCs w:val="20"/>
              </w:rPr>
            </w:pPr>
            <w:r>
              <w:rPr>
                <w:color w:val="000000"/>
                <w:sz w:val="20"/>
                <w:szCs w:val="20"/>
              </w:rPr>
              <w:t>11</w:t>
            </w:r>
          </w:p>
        </w:tc>
        <w:tc>
          <w:tcPr>
            <w:tcW w:w="1638" w:type="dxa"/>
          </w:tcPr>
          <w:p w:rsidR="009342F7" w:rsidRDefault="009342F7" w:rsidP="009342F7">
            <w:pPr>
              <w:ind w:left="-99" w:right="-162"/>
              <w:jc w:val="both"/>
              <w:rPr>
                <w:color w:val="000000"/>
                <w:sz w:val="20"/>
                <w:szCs w:val="20"/>
              </w:rPr>
            </w:pPr>
            <w:r>
              <w:rPr>
                <w:color w:val="000000"/>
                <w:sz w:val="20"/>
                <w:szCs w:val="20"/>
              </w:rPr>
              <w:t>Химия</w:t>
            </w:r>
          </w:p>
        </w:tc>
        <w:tc>
          <w:tcPr>
            <w:tcW w:w="991" w:type="dxa"/>
            <w:vAlign w:val="bottom"/>
          </w:tcPr>
          <w:p w:rsidR="009342F7" w:rsidRDefault="009342F7" w:rsidP="009342F7">
            <w:pPr>
              <w:ind w:left="-99" w:right="-162"/>
              <w:jc w:val="center"/>
              <w:rPr>
                <w:color w:val="000000"/>
                <w:sz w:val="20"/>
                <w:szCs w:val="20"/>
              </w:rPr>
            </w:pPr>
            <w:r>
              <w:rPr>
                <w:color w:val="000000"/>
                <w:sz w:val="20"/>
                <w:szCs w:val="20"/>
              </w:rPr>
              <w:t>1137</w:t>
            </w:r>
          </w:p>
        </w:tc>
        <w:tc>
          <w:tcPr>
            <w:tcW w:w="447"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shd w:val="clear" w:color="auto" w:fill="auto"/>
            <w:vAlign w:val="bottom"/>
          </w:tcPr>
          <w:p w:rsidR="009342F7" w:rsidRDefault="009342F7" w:rsidP="009342F7">
            <w:pPr>
              <w:ind w:left="-99" w:right="-162"/>
              <w:jc w:val="center"/>
              <w:rPr>
                <w:color w:val="000000"/>
                <w:sz w:val="20"/>
                <w:szCs w:val="20"/>
              </w:rPr>
            </w:pPr>
            <w:r>
              <w:rPr>
                <w:color w:val="000000"/>
                <w:sz w:val="20"/>
                <w:szCs w:val="20"/>
              </w:rPr>
              <w:t>101</w:t>
            </w:r>
          </w:p>
        </w:tc>
        <w:tc>
          <w:tcPr>
            <w:tcW w:w="716" w:type="dxa"/>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vAlign w:val="bottom"/>
          </w:tcPr>
          <w:p w:rsidR="009342F7" w:rsidRDefault="009342F7" w:rsidP="009342F7">
            <w:pPr>
              <w:ind w:left="-99" w:right="-162"/>
              <w:jc w:val="center"/>
              <w:rPr>
                <w:color w:val="000000"/>
                <w:sz w:val="20"/>
                <w:szCs w:val="20"/>
              </w:rPr>
            </w:pPr>
            <w:r>
              <w:rPr>
                <w:color w:val="000000"/>
                <w:sz w:val="20"/>
                <w:szCs w:val="20"/>
              </w:rPr>
              <w:t>1036</w:t>
            </w:r>
          </w:p>
        </w:tc>
      </w:tr>
      <w:tr w:rsidR="009342F7" w:rsidRPr="009342F7" w:rsidTr="00EE08C7">
        <w:trPr>
          <w:trHeight w:val="283"/>
          <w:jc w:val="center"/>
        </w:trPr>
        <w:tc>
          <w:tcPr>
            <w:tcW w:w="300" w:type="dxa"/>
          </w:tcPr>
          <w:p w:rsidR="009342F7" w:rsidRDefault="009342F7" w:rsidP="009342F7">
            <w:pPr>
              <w:ind w:left="-99" w:right="-162"/>
              <w:jc w:val="center"/>
              <w:rPr>
                <w:color w:val="000000"/>
                <w:sz w:val="20"/>
                <w:szCs w:val="20"/>
              </w:rPr>
            </w:pPr>
            <w:r>
              <w:rPr>
                <w:color w:val="000000"/>
                <w:sz w:val="20"/>
                <w:szCs w:val="20"/>
              </w:rPr>
              <w:t>12</w:t>
            </w:r>
          </w:p>
        </w:tc>
        <w:tc>
          <w:tcPr>
            <w:tcW w:w="1638" w:type="dxa"/>
          </w:tcPr>
          <w:p w:rsidR="009342F7" w:rsidRDefault="009342F7" w:rsidP="009342F7">
            <w:pPr>
              <w:ind w:left="-99" w:right="-162"/>
              <w:jc w:val="both"/>
              <w:rPr>
                <w:color w:val="000000"/>
                <w:sz w:val="20"/>
                <w:szCs w:val="20"/>
              </w:rPr>
            </w:pPr>
            <w:r>
              <w:rPr>
                <w:color w:val="000000"/>
                <w:sz w:val="20"/>
                <w:szCs w:val="20"/>
              </w:rPr>
              <w:t>Физика</w:t>
            </w:r>
          </w:p>
        </w:tc>
        <w:tc>
          <w:tcPr>
            <w:tcW w:w="991"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1113</w:t>
            </w:r>
          </w:p>
        </w:tc>
        <w:tc>
          <w:tcPr>
            <w:tcW w:w="447"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682"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tcBorders>
              <w:bottom w:val="single" w:sz="4" w:space="0" w:color="auto"/>
            </w:tcBorders>
            <w:shd w:val="clear" w:color="auto" w:fill="auto"/>
            <w:vAlign w:val="bottom"/>
          </w:tcPr>
          <w:p w:rsidR="009342F7" w:rsidRDefault="009342F7" w:rsidP="009342F7">
            <w:pPr>
              <w:ind w:left="-99" w:right="-162"/>
              <w:jc w:val="center"/>
              <w:rPr>
                <w:color w:val="000000"/>
                <w:sz w:val="20"/>
                <w:szCs w:val="20"/>
              </w:rPr>
            </w:pPr>
            <w:r>
              <w:rPr>
                <w:color w:val="000000"/>
                <w:sz w:val="20"/>
                <w:szCs w:val="20"/>
              </w:rPr>
              <w:t> </w:t>
            </w:r>
          </w:p>
        </w:tc>
        <w:tc>
          <w:tcPr>
            <w:tcW w:w="716"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81</w:t>
            </w:r>
          </w:p>
        </w:tc>
        <w:tc>
          <w:tcPr>
            <w:tcW w:w="716" w:type="dxa"/>
            <w:tcBorders>
              <w:bottom w:val="single" w:sz="4" w:space="0" w:color="auto"/>
            </w:tcBorders>
            <w:shd w:val="clear" w:color="auto" w:fill="auto"/>
            <w:vAlign w:val="bottom"/>
          </w:tcPr>
          <w:p w:rsidR="009342F7" w:rsidRDefault="009342F7" w:rsidP="009342F7">
            <w:pPr>
              <w:ind w:left="-99" w:right="-162"/>
              <w:jc w:val="center"/>
              <w:rPr>
                <w:color w:val="000000"/>
                <w:sz w:val="20"/>
                <w:szCs w:val="20"/>
              </w:rPr>
            </w:pPr>
            <w:r>
              <w:rPr>
                <w:color w:val="000000"/>
                <w:sz w:val="20"/>
                <w:szCs w:val="20"/>
              </w:rPr>
              <w:t>69</w:t>
            </w:r>
          </w:p>
        </w:tc>
        <w:tc>
          <w:tcPr>
            <w:tcW w:w="716"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560"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818" w:type="dxa"/>
            <w:tcBorders>
              <w:bottom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963</w:t>
            </w:r>
          </w:p>
        </w:tc>
      </w:tr>
      <w:tr w:rsidR="009342F7" w:rsidRPr="009342F7" w:rsidTr="00EE08C7">
        <w:trPr>
          <w:trHeight w:val="283"/>
          <w:jc w:val="center"/>
        </w:trPr>
        <w:tc>
          <w:tcPr>
            <w:tcW w:w="300" w:type="dxa"/>
          </w:tcPr>
          <w:p w:rsidR="009342F7" w:rsidRDefault="009342F7" w:rsidP="009342F7">
            <w:pPr>
              <w:ind w:left="-99" w:right="-162"/>
              <w:jc w:val="center"/>
              <w:rPr>
                <w:color w:val="000000"/>
                <w:sz w:val="20"/>
                <w:szCs w:val="20"/>
              </w:rPr>
            </w:pPr>
            <w:r>
              <w:rPr>
                <w:color w:val="000000"/>
                <w:sz w:val="20"/>
                <w:szCs w:val="20"/>
              </w:rPr>
              <w:t> </w:t>
            </w:r>
          </w:p>
        </w:tc>
        <w:tc>
          <w:tcPr>
            <w:tcW w:w="1638" w:type="dxa"/>
            <w:tcBorders>
              <w:right w:val="single" w:sz="4" w:space="0" w:color="auto"/>
            </w:tcBorders>
          </w:tcPr>
          <w:p w:rsidR="009342F7" w:rsidRDefault="009342F7" w:rsidP="009342F7">
            <w:pPr>
              <w:ind w:left="-99" w:right="-162"/>
              <w:jc w:val="both"/>
              <w:rPr>
                <w:b/>
                <w:bCs/>
                <w:color w:val="000000"/>
                <w:sz w:val="20"/>
                <w:szCs w:val="20"/>
              </w:rPr>
            </w:pPr>
            <w:r>
              <w:rPr>
                <w:b/>
                <w:bCs/>
                <w:color w:val="000000"/>
                <w:sz w:val="20"/>
                <w:szCs w:val="20"/>
              </w:rPr>
              <w:t xml:space="preserve">ВПР </w:t>
            </w:r>
            <w:r>
              <w:rPr>
                <w:color w:val="000000"/>
                <w:sz w:val="20"/>
                <w:szCs w:val="20"/>
              </w:rPr>
              <w:t>(человек/час)</w:t>
            </w:r>
          </w:p>
        </w:tc>
        <w:tc>
          <w:tcPr>
            <w:tcW w:w="991"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14632</w:t>
            </w:r>
          </w:p>
        </w:tc>
        <w:tc>
          <w:tcPr>
            <w:tcW w:w="447"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1178</w:t>
            </w:r>
          </w:p>
        </w:tc>
        <w:tc>
          <w:tcPr>
            <w:tcW w:w="682"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2384</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1719</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1703</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1179</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p>
        </w:tc>
        <w:tc>
          <w:tcPr>
            <w:tcW w:w="560"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401</w:t>
            </w:r>
          </w:p>
        </w:tc>
        <w:tc>
          <w:tcPr>
            <w:tcW w:w="818" w:type="dxa"/>
            <w:tcBorders>
              <w:top w:val="single" w:sz="4" w:space="0" w:color="auto"/>
              <w:left w:val="single" w:sz="4" w:space="0" w:color="auto"/>
              <w:bottom w:val="single" w:sz="4" w:space="0" w:color="auto"/>
              <w:right w:val="single" w:sz="4" w:space="0" w:color="auto"/>
            </w:tcBorders>
            <w:vAlign w:val="bottom"/>
          </w:tcPr>
          <w:p w:rsidR="009342F7" w:rsidRDefault="009342F7" w:rsidP="009342F7">
            <w:pPr>
              <w:ind w:left="-99" w:right="-162"/>
              <w:jc w:val="center"/>
              <w:rPr>
                <w:color w:val="000000"/>
                <w:sz w:val="20"/>
                <w:szCs w:val="20"/>
              </w:rPr>
            </w:pPr>
            <w:r>
              <w:rPr>
                <w:color w:val="000000"/>
                <w:sz w:val="20"/>
                <w:szCs w:val="20"/>
              </w:rPr>
              <w:t>6068</w:t>
            </w:r>
          </w:p>
        </w:tc>
      </w:tr>
    </w:tbl>
    <w:p w:rsidR="00280C0A" w:rsidRDefault="00280C0A" w:rsidP="00C124C6">
      <w:pPr>
        <w:jc w:val="center"/>
        <w:rPr>
          <w:b/>
          <w:i/>
          <w:sz w:val="20"/>
          <w:szCs w:val="20"/>
        </w:rPr>
      </w:pPr>
    </w:p>
    <w:p w:rsidR="00EE08C7" w:rsidRDefault="00EE08C7" w:rsidP="00EE08C7">
      <w:pPr>
        <w:ind w:firstLine="567"/>
        <w:jc w:val="both"/>
      </w:pPr>
      <w:r>
        <w:t xml:space="preserve">Осенью  обучающиеся 5-9 классов выполнили </w:t>
      </w:r>
      <w:r w:rsidRPr="00A36CD5">
        <w:t>104532</w:t>
      </w:r>
      <w:r>
        <w:t xml:space="preserve"> работы (87,7% от общего количества работ): </w:t>
      </w:r>
    </w:p>
    <w:p w:rsidR="00EE08C7" w:rsidRDefault="00EE08C7" w:rsidP="00EE08C7">
      <w:pPr>
        <w:ind w:firstLine="567"/>
        <w:jc w:val="both"/>
      </w:pPr>
      <w:r>
        <w:t xml:space="preserve">начальное общее образование  (входной контроль, 5 классы) – </w:t>
      </w:r>
      <w:r w:rsidRPr="009B309B">
        <w:t>16976</w:t>
      </w:r>
      <w:r>
        <w:t xml:space="preserve"> работ, </w:t>
      </w:r>
    </w:p>
    <w:p w:rsidR="00EE08C7" w:rsidRDefault="00EE08C7" w:rsidP="00EE08C7">
      <w:pPr>
        <w:ind w:firstLine="567"/>
        <w:jc w:val="both"/>
      </w:pPr>
      <w:r>
        <w:t xml:space="preserve">основное общее образование  (входной контроль, 6-9 классы) – </w:t>
      </w:r>
      <w:r w:rsidRPr="009B309B">
        <w:t>87556</w:t>
      </w:r>
      <w:r>
        <w:t xml:space="preserve">  работ. </w:t>
      </w:r>
    </w:p>
    <w:p w:rsidR="00EE08C7" w:rsidRDefault="00EE08C7" w:rsidP="00A36CD5">
      <w:pPr>
        <w:jc w:val="center"/>
        <w:rPr>
          <w:b/>
          <w:sz w:val="20"/>
          <w:szCs w:val="20"/>
        </w:rPr>
      </w:pPr>
    </w:p>
    <w:p w:rsidR="00C124C6" w:rsidRPr="0011338A" w:rsidRDefault="00C124C6" w:rsidP="00A36CD5">
      <w:pPr>
        <w:jc w:val="center"/>
        <w:rPr>
          <w:b/>
          <w:sz w:val="20"/>
          <w:szCs w:val="20"/>
        </w:rPr>
      </w:pPr>
      <w:r w:rsidRPr="0011338A">
        <w:rPr>
          <w:b/>
          <w:sz w:val="20"/>
          <w:szCs w:val="20"/>
        </w:rPr>
        <w:t>Количество обучающихся, участвующих в  ВПР</w:t>
      </w:r>
      <w:r w:rsidRPr="0011338A">
        <w:t xml:space="preserve"> </w:t>
      </w:r>
      <w:r w:rsidRPr="0011338A">
        <w:rPr>
          <w:b/>
          <w:sz w:val="20"/>
          <w:szCs w:val="20"/>
        </w:rPr>
        <w:t>в 2022 году</w:t>
      </w:r>
      <w:r w:rsidR="00871489">
        <w:rPr>
          <w:b/>
          <w:sz w:val="20"/>
          <w:szCs w:val="20"/>
        </w:rPr>
        <w:t xml:space="preserve"> на 2 этапе </w:t>
      </w:r>
      <w:r w:rsidRPr="0011338A">
        <w:rPr>
          <w:b/>
          <w:sz w:val="20"/>
          <w:szCs w:val="20"/>
        </w:rPr>
        <w:t xml:space="preserve"> (осень) по учебным предметам, уровням образования,  по классам</w:t>
      </w:r>
    </w:p>
    <w:p w:rsidR="00C124C6" w:rsidRPr="00096142" w:rsidRDefault="00C124C6" w:rsidP="00C124C6">
      <w:pPr>
        <w:jc w:val="right"/>
      </w:pPr>
      <w:r w:rsidRPr="00096142">
        <w:rPr>
          <w:sz w:val="20"/>
          <w:szCs w:val="20"/>
        </w:rPr>
        <w:t xml:space="preserve">Таблица </w:t>
      </w:r>
    </w:p>
    <w:tbl>
      <w:tblPr>
        <w:tblW w:w="9560" w:type="dxa"/>
        <w:jc w:val="center"/>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0"/>
        <w:gridCol w:w="1638"/>
        <w:gridCol w:w="991"/>
        <w:gridCol w:w="447"/>
        <w:gridCol w:w="420"/>
        <w:gridCol w:w="420"/>
        <w:gridCol w:w="566"/>
        <w:gridCol w:w="536"/>
        <w:gridCol w:w="716"/>
        <w:gridCol w:w="716"/>
        <w:gridCol w:w="716"/>
        <w:gridCol w:w="716"/>
        <w:gridCol w:w="560"/>
        <w:gridCol w:w="818"/>
      </w:tblGrid>
      <w:tr w:rsidR="00C124C6" w:rsidRPr="009342F7" w:rsidTr="009342F7">
        <w:trPr>
          <w:trHeight w:val="227"/>
          <w:jc w:val="center"/>
        </w:trPr>
        <w:tc>
          <w:tcPr>
            <w:tcW w:w="300" w:type="dxa"/>
            <w:vMerge w:val="restart"/>
            <w:vAlign w:val="center"/>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sz w:val="20"/>
                <w:szCs w:val="20"/>
              </w:rPr>
              <w:t>№</w:t>
            </w:r>
          </w:p>
        </w:tc>
        <w:tc>
          <w:tcPr>
            <w:tcW w:w="1638" w:type="dxa"/>
            <w:vMerge w:val="restart"/>
            <w:vAlign w:val="center"/>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sz w:val="20"/>
                <w:szCs w:val="20"/>
              </w:rPr>
              <w:t>Наименование процедур, учебных предметов</w:t>
            </w:r>
          </w:p>
        </w:tc>
        <w:tc>
          <w:tcPr>
            <w:tcW w:w="991" w:type="dxa"/>
            <w:vMerge w:val="restart"/>
            <w:vAlign w:val="center"/>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sz w:val="20"/>
                <w:szCs w:val="20"/>
              </w:rPr>
              <w:t>Общее количество</w:t>
            </w:r>
          </w:p>
        </w:tc>
        <w:tc>
          <w:tcPr>
            <w:tcW w:w="1853" w:type="dxa"/>
            <w:gridSpan w:val="4"/>
            <w:vAlign w:val="center"/>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sz w:val="20"/>
                <w:szCs w:val="20"/>
              </w:rPr>
              <w:t>Начальное общее образование</w:t>
            </w:r>
          </w:p>
        </w:tc>
        <w:tc>
          <w:tcPr>
            <w:tcW w:w="3400" w:type="dxa"/>
            <w:gridSpan w:val="5"/>
            <w:vAlign w:val="center"/>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sz w:val="20"/>
                <w:szCs w:val="20"/>
              </w:rPr>
              <w:t>Основное общее образование</w:t>
            </w:r>
          </w:p>
        </w:tc>
        <w:tc>
          <w:tcPr>
            <w:tcW w:w="1378" w:type="dxa"/>
            <w:gridSpan w:val="2"/>
            <w:vAlign w:val="center"/>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sz w:val="20"/>
                <w:szCs w:val="20"/>
              </w:rPr>
              <w:t>Среднее общее образование</w:t>
            </w:r>
          </w:p>
        </w:tc>
      </w:tr>
      <w:tr w:rsidR="004E5858" w:rsidRPr="009342F7" w:rsidTr="009342F7">
        <w:trPr>
          <w:trHeight w:val="227"/>
          <w:jc w:val="center"/>
        </w:trPr>
        <w:tc>
          <w:tcPr>
            <w:tcW w:w="300" w:type="dxa"/>
            <w:vMerge/>
          </w:tcPr>
          <w:p w:rsidR="004E5858" w:rsidRPr="009342F7" w:rsidRDefault="004E5858" w:rsidP="009342F7">
            <w:pPr>
              <w:pStyle w:val="a3"/>
              <w:ind w:left="-99" w:right="-134"/>
              <w:jc w:val="center"/>
              <w:rPr>
                <w:rFonts w:ascii="Times New Roman" w:hAnsi="Times New Roman"/>
                <w:sz w:val="20"/>
                <w:szCs w:val="20"/>
              </w:rPr>
            </w:pPr>
          </w:p>
        </w:tc>
        <w:tc>
          <w:tcPr>
            <w:tcW w:w="1638" w:type="dxa"/>
            <w:vMerge/>
          </w:tcPr>
          <w:p w:rsidR="004E5858" w:rsidRPr="009342F7" w:rsidRDefault="004E5858" w:rsidP="009342F7">
            <w:pPr>
              <w:pStyle w:val="a3"/>
              <w:ind w:left="-99" w:right="-134"/>
              <w:jc w:val="both"/>
              <w:rPr>
                <w:rFonts w:ascii="Times New Roman" w:hAnsi="Times New Roman"/>
                <w:sz w:val="20"/>
                <w:szCs w:val="20"/>
              </w:rPr>
            </w:pPr>
          </w:p>
        </w:tc>
        <w:tc>
          <w:tcPr>
            <w:tcW w:w="991" w:type="dxa"/>
            <w:vMerge/>
          </w:tcPr>
          <w:p w:rsidR="004E5858" w:rsidRPr="009342F7" w:rsidRDefault="004E5858" w:rsidP="009342F7">
            <w:pPr>
              <w:pStyle w:val="a3"/>
              <w:ind w:left="-99" w:right="-134"/>
              <w:jc w:val="center"/>
              <w:rPr>
                <w:rFonts w:ascii="Times New Roman" w:hAnsi="Times New Roman"/>
                <w:sz w:val="20"/>
                <w:szCs w:val="20"/>
              </w:rPr>
            </w:pPr>
          </w:p>
        </w:tc>
        <w:tc>
          <w:tcPr>
            <w:tcW w:w="447"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1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420"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2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420"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3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566"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5 за 4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536"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6 за 5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7 за 6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8 </w:t>
            </w:r>
            <w:proofErr w:type="spellStart"/>
            <w:r w:rsidRPr="009342F7">
              <w:rPr>
                <w:rFonts w:ascii="Times New Roman" w:hAnsi="Times New Roman"/>
                <w:sz w:val="20"/>
                <w:szCs w:val="20"/>
              </w:rPr>
              <w:t>эа</w:t>
            </w:r>
            <w:proofErr w:type="spellEnd"/>
            <w:r w:rsidRPr="009342F7">
              <w:rPr>
                <w:rFonts w:ascii="Times New Roman" w:hAnsi="Times New Roman"/>
                <w:sz w:val="20"/>
                <w:szCs w:val="20"/>
              </w:rPr>
              <w:t xml:space="preserve"> 7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9 за 8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716"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9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560"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10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c>
          <w:tcPr>
            <w:tcW w:w="818" w:type="dxa"/>
            <w:vAlign w:val="center"/>
          </w:tcPr>
          <w:p w:rsidR="004E5858" w:rsidRPr="009342F7" w:rsidRDefault="004E5858" w:rsidP="009342F7">
            <w:pPr>
              <w:pStyle w:val="a3"/>
              <w:ind w:left="-99" w:right="-134"/>
              <w:jc w:val="center"/>
              <w:rPr>
                <w:rFonts w:ascii="Times New Roman" w:hAnsi="Times New Roman"/>
                <w:sz w:val="20"/>
                <w:szCs w:val="20"/>
              </w:rPr>
            </w:pPr>
            <w:r w:rsidRPr="009342F7">
              <w:rPr>
                <w:rFonts w:ascii="Times New Roman" w:hAnsi="Times New Roman"/>
                <w:sz w:val="20"/>
                <w:szCs w:val="20"/>
              </w:rPr>
              <w:t xml:space="preserve">11 </w:t>
            </w:r>
            <w:proofErr w:type="spellStart"/>
            <w:r w:rsidRPr="009342F7">
              <w:rPr>
                <w:rFonts w:ascii="Times New Roman" w:hAnsi="Times New Roman"/>
                <w:sz w:val="20"/>
                <w:szCs w:val="20"/>
              </w:rPr>
              <w:t>кл</w:t>
            </w:r>
            <w:proofErr w:type="spellEnd"/>
            <w:r w:rsidRPr="009342F7">
              <w:rPr>
                <w:rFonts w:ascii="Times New Roman" w:hAnsi="Times New Roman"/>
                <w:sz w:val="20"/>
                <w:szCs w:val="20"/>
              </w:rPr>
              <w:t>.</w:t>
            </w:r>
          </w:p>
        </w:tc>
      </w:tr>
      <w:tr w:rsidR="00C124C6" w:rsidRPr="009342F7" w:rsidTr="009342F7">
        <w:trPr>
          <w:trHeight w:val="227"/>
          <w:jc w:val="center"/>
        </w:trPr>
        <w:tc>
          <w:tcPr>
            <w:tcW w:w="300" w:type="dxa"/>
          </w:tcPr>
          <w:p w:rsidR="00C124C6" w:rsidRPr="009342F7" w:rsidRDefault="00C124C6" w:rsidP="009342F7">
            <w:pPr>
              <w:pStyle w:val="a3"/>
              <w:ind w:left="-99" w:right="-134"/>
              <w:jc w:val="center"/>
              <w:rPr>
                <w:rFonts w:ascii="Times New Roman" w:hAnsi="Times New Roman"/>
                <w:sz w:val="20"/>
                <w:szCs w:val="20"/>
              </w:rPr>
            </w:pPr>
          </w:p>
        </w:tc>
        <w:tc>
          <w:tcPr>
            <w:tcW w:w="9260" w:type="dxa"/>
            <w:gridSpan w:val="13"/>
          </w:tcPr>
          <w:p w:rsidR="00C124C6" w:rsidRPr="009342F7" w:rsidRDefault="00C124C6" w:rsidP="009342F7">
            <w:pPr>
              <w:pStyle w:val="a3"/>
              <w:ind w:left="-99" w:right="-134"/>
              <w:jc w:val="center"/>
              <w:rPr>
                <w:rFonts w:ascii="Times New Roman" w:hAnsi="Times New Roman"/>
                <w:sz w:val="20"/>
                <w:szCs w:val="20"/>
              </w:rPr>
            </w:pPr>
            <w:r w:rsidRPr="009342F7">
              <w:rPr>
                <w:rFonts w:ascii="Times New Roman" w:hAnsi="Times New Roman"/>
                <w:b/>
                <w:sz w:val="20"/>
                <w:szCs w:val="20"/>
              </w:rPr>
              <w:t>Всероссийские проверочные работы</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1</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Математика</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25258</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5906</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4855</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4949</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4714</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4834</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2</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Математика (углубленная)</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34</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7</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27</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lastRenderedPageBreak/>
              <w:t>3</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Русский язык</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24418</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5178</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4883</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5047</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4779</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4531</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4</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Окружающий мир</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5892</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5892</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5</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История</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12951</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5664</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3007</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2685</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1595</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6</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Биология</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8882</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5567</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1543</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1083</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689</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7</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Биология (профиль)</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3097</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1241</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651</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1205</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8</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География</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6388</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2880</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1776</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1732</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9</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Обществознание</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7381</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2825</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2868</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1688</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10</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Иностранный язык</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5107</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5107</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11</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Химия</w:t>
            </w:r>
          </w:p>
        </w:tc>
        <w:tc>
          <w:tcPr>
            <w:tcW w:w="991" w:type="dxa"/>
            <w:vAlign w:val="center"/>
          </w:tcPr>
          <w:p w:rsidR="009342F7" w:rsidRPr="009342F7" w:rsidRDefault="009342F7" w:rsidP="00DE26B5">
            <w:pPr>
              <w:ind w:left="-99" w:right="-134"/>
              <w:jc w:val="center"/>
              <w:rPr>
                <w:color w:val="000000"/>
                <w:sz w:val="20"/>
                <w:szCs w:val="20"/>
              </w:rPr>
            </w:pPr>
            <w:r w:rsidRPr="009342F7">
              <w:rPr>
                <w:color w:val="000000"/>
                <w:sz w:val="20"/>
                <w:szCs w:val="20"/>
              </w:rPr>
              <w:t>1554</w:t>
            </w:r>
          </w:p>
        </w:tc>
        <w:tc>
          <w:tcPr>
            <w:tcW w:w="447"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1554</w:t>
            </w:r>
          </w:p>
        </w:tc>
        <w:tc>
          <w:tcPr>
            <w:tcW w:w="716"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r w:rsidRPr="009342F7">
              <w:rPr>
                <w:rFonts w:ascii="Times New Roman" w:hAnsi="Times New Roman"/>
                <w:sz w:val="20"/>
                <w:szCs w:val="20"/>
              </w:rPr>
              <w:t>12</w:t>
            </w:r>
          </w:p>
        </w:tc>
        <w:tc>
          <w:tcPr>
            <w:tcW w:w="1638" w:type="dxa"/>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sz w:val="20"/>
                <w:szCs w:val="20"/>
              </w:rPr>
              <w:t>Физика</w:t>
            </w:r>
          </w:p>
        </w:tc>
        <w:tc>
          <w:tcPr>
            <w:tcW w:w="991" w:type="dxa"/>
            <w:tcBorders>
              <w:bottom w:val="single" w:sz="4" w:space="0" w:color="auto"/>
            </w:tcBorders>
            <w:vAlign w:val="center"/>
          </w:tcPr>
          <w:p w:rsidR="009342F7" w:rsidRPr="009342F7" w:rsidRDefault="009342F7" w:rsidP="00DE26B5">
            <w:pPr>
              <w:ind w:left="-99" w:right="-134"/>
              <w:jc w:val="center"/>
              <w:rPr>
                <w:color w:val="000000"/>
                <w:sz w:val="20"/>
                <w:szCs w:val="20"/>
              </w:rPr>
            </w:pPr>
            <w:r w:rsidRPr="009342F7">
              <w:rPr>
                <w:color w:val="000000"/>
                <w:sz w:val="20"/>
                <w:szCs w:val="20"/>
              </w:rPr>
              <w:t>3570</w:t>
            </w:r>
          </w:p>
        </w:tc>
        <w:tc>
          <w:tcPr>
            <w:tcW w:w="447"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36"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tcBorders>
              <w:bottom w:val="single" w:sz="4" w:space="0" w:color="auto"/>
            </w:tcBorders>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716"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1872</w:t>
            </w:r>
          </w:p>
        </w:tc>
        <w:tc>
          <w:tcPr>
            <w:tcW w:w="716"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1698</w:t>
            </w:r>
          </w:p>
        </w:tc>
        <w:tc>
          <w:tcPr>
            <w:tcW w:w="716"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0"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818" w:type="dxa"/>
            <w:tcBorders>
              <w:bottom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r>
      <w:tr w:rsidR="009342F7" w:rsidRPr="009342F7" w:rsidTr="00DE26B5">
        <w:trPr>
          <w:trHeight w:val="227"/>
          <w:jc w:val="center"/>
        </w:trPr>
        <w:tc>
          <w:tcPr>
            <w:tcW w:w="300" w:type="dxa"/>
          </w:tcPr>
          <w:p w:rsidR="009342F7" w:rsidRPr="009342F7" w:rsidRDefault="009342F7" w:rsidP="009342F7">
            <w:pPr>
              <w:pStyle w:val="a3"/>
              <w:ind w:left="-99" w:right="-134"/>
              <w:jc w:val="center"/>
              <w:rPr>
                <w:rFonts w:ascii="Times New Roman" w:hAnsi="Times New Roman"/>
                <w:sz w:val="20"/>
                <w:szCs w:val="20"/>
              </w:rPr>
            </w:pPr>
          </w:p>
        </w:tc>
        <w:tc>
          <w:tcPr>
            <w:tcW w:w="1638" w:type="dxa"/>
            <w:tcBorders>
              <w:right w:val="single" w:sz="4" w:space="0" w:color="auto"/>
            </w:tcBorders>
          </w:tcPr>
          <w:p w:rsidR="009342F7" w:rsidRPr="009342F7" w:rsidRDefault="009342F7" w:rsidP="009342F7">
            <w:pPr>
              <w:pStyle w:val="a3"/>
              <w:ind w:left="-99" w:right="-134"/>
              <w:jc w:val="both"/>
              <w:rPr>
                <w:rFonts w:ascii="Times New Roman" w:hAnsi="Times New Roman"/>
                <w:sz w:val="20"/>
                <w:szCs w:val="20"/>
              </w:rPr>
            </w:pPr>
            <w:r w:rsidRPr="009342F7">
              <w:rPr>
                <w:rFonts w:ascii="Times New Roman" w:hAnsi="Times New Roman"/>
                <w:b/>
                <w:sz w:val="20"/>
                <w:szCs w:val="20"/>
              </w:rPr>
              <w:t xml:space="preserve">ВПР </w:t>
            </w:r>
            <w:r w:rsidRPr="009342F7">
              <w:rPr>
                <w:rFonts w:ascii="Times New Roman" w:hAnsi="Times New Roman"/>
                <w:sz w:val="20"/>
                <w:szCs w:val="20"/>
              </w:rPr>
              <w:t>(человек/час)</w:t>
            </w:r>
          </w:p>
        </w:tc>
        <w:tc>
          <w:tcPr>
            <w:tcW w:w="991" w:type="dxa"/>
            <w:tcBorders>
              <w:top w:val="single" w:sz="4" w:space="0" w:color="auto"/>
              <w:left w:val="single" w:sz="4" w:space="0" w:color="auto"/>
              <w:bottom w:val="single" w:sz="4" w:space="0" w:color="auto"/>
              <w:right w:val="single" w:sz="4" w:space="0" w:color="auto"/>
            </w:tcBorders>
            <w:vAlign w:val="center"/>
          </w:tcPr>
          <w:p w:rsidR="009342F7" w:rsidRPr="009342F7" w:rsidRDefault="009342F7" w:rsidP="00DE26B5">
            <w:pPr>
              <w:ind w:left="-99" w:right="-134"/>
              <w:jc w:val="center"/>
              <w:rPr>
                <w:color w:val="000000"/>
                <w:sz w:val="20"/>
                <w:szCs w:val="20"/>
              </w:rPr>
            </w:pPr>
            <w:r w:rsidRPr="009342F7">
              <w:rPr>
                <w:color w:val="000000"/>
                <w:sz w:val="20"/>
                <w:szCs w:val="20"/>
              </w:rPr>
              <w:t>104532</w:t>
            </w:r>
          </w:p>
        </w:tc>
        <w:tc>
          <w:tcPr>
            <w:tcW w:w="447"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 </w:t>
            </w:r>
          </w:p>
        </w:tc>
        <w:tc>
          <w:tcPr>
            <w:tcW w:w="566"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16976</w:t>
            </w:r>
          </w:p>
        </w:tc>
        <w:tc>
          <w:tcPr>
            <w:tcW w:w="536"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20969</w:t>
            </w:r>
          </w:p>
        </w:tc>
        <w:tc>
          <w:tcPr>
            <w:tcW w:w="716" w:type="dxa"/>
            <w:tcBorders>
              <w:top w:val="single" w:sz="4" w:space="0" w:color="auto"/>
              <w:left w:val="single" w:sz="4" w:space="0" w:color="auto"/>
              <w:bottom w:val="single" w:sz="4" w:space="0" w:color="auto"/>
              <w:right w:val="single" w:sz="4" w:space="0" w:color="auto"/>
            </w:tcBorders>
            <w:shd w:val="clear" w:color="auto" w:fill="auto"/>
            <w:vAlign w:val="bottom"/>
          </w:tcPr>
          <w:p w:rsidR="009342F7" w:rsidRPr="009342F7" w:rsidRDefault="009342F7" w:rsidP="009342F7">
            <w:pPr>
              <w:ind w:left="-99" w:right="-134"/>
              <w:jc w:val="center"/>
              <w:rPr>
                <w:color w:val="000000"/>
                <w:sz w:val="20"/>
                <w:szCs w:val="20"/>
              </w:rPr>
            </w:pPr>
            <w:r w:rsidRPr="009342F7">
              <w:rPr>
                <w:color w:val="000000"/>
                <w:sz w:val="20"/>
                <w:szCs w:val="20"/>
              </w:rPr>
              <w:t>21492</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25542</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r w:rsidRPr="009342F7">
              <w:rPr>
                <w:color w:val="000000"/>
                <w:sz w:val="20"/>
                <w:szCs w:val="20"/>
              </w:rPr>
              <w:t>19553</w:t>
            </w:r>
          </w:p>
        </w:tc>
        <w:tc>
          <w:tcPr>
            <w:tcW w:w="716"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p>
        </w:tc>
        <w:tc>
          <w:tcPr>
            <w:tcW w:w="560"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p>
        </w:tc>
        <w:tc>
          <w:tcPr>
            <w:tcW w:w="818" w:type="dxa"/>
            <w:tcBorders>
              <w:top w:val="single" w:sz="4" w:space="0" w:color="auto"/>
              <w:left w:val="single" w:sz="4" w:space="0" w:color="auto"/>
              <w:bottom w:val="single" w:sz="4" w:space="0" w:color="auto"/>
              <w:right w:val="single" w:sz="4" w:space="0" w:color="auto"/>
            </w:tcBorders>
            <w:vAlign w:val="bottom"/>
          </w:tcPr>
          <w:p w:rsidR="009342F7" w:rsidRPr="009342F7" w:rsidRDefault="009342F7" w:rsidP="009342F7">
            <w:pPr>
              <w:ind w:left="-99" w:right="-134"/>
              <w:jc w:val="center"/>
              <w:rPr>
                <w:color w:val="000000"/>
                <w:sz w:val="20"/>
                <w:szCs w:val="20"/>
              </w:rPr>
            </w:pPr>
          </w:p>
        </w:tc>
      </w:tr>
    </w:tbl>
    <w:p w:rsidR="00C124C6" w:rsidRPr="00AC2112" w:rsidRDefault="00C124C6" w:rsidP="00C124C6">
      <w:pPr>
        <w:pStyle w:val="a3"/>
      </w:pPr>
    </w:p>
    <w:p w:rsidR="000A3AC3" w:rsidRPr="0011338A" w:rsidRDefault="000A3AC3" w:rsidP="000A3AC3">
      <w:pPr>
        <w:jc w:val="center"/>
        <w:rPr>
          <w:b/>
          <w:sz w:val="20"/>
          <w:szCs w:val="20"/>
        </w:rPr>
      </w:pPr>
      <w:r w:rsidRPr="0011338A">
        <w:rPr>
          <w:b/>
          <w:sz w:val="20"/>
          <w:szCs w:val="20"/>
        </w:rPr>
        <w:t>Количество обучающихся, участвующих в  процедурах ВПР</w:t>
      </w:r>
      <w:r w:rsidRPr="0011338A">
        <w:rPr>
          <w:sz w:val="20"/>
          <w:szCs w:val="20"/>
        </w:rPr>
        <w:t xml:space="preserve"> в </w:t>
      </w:r>
      <w:r w:rsidRPr="0011338A">
        <w:rPr>
          <w:b/>
          <w:sz w:val="20"/>
          <w:szCs w:val="20"/>
        </w:rPr>
        <w:t>20</w:t>
      </w:r>
      <w:r w:rsidR="006661F3">
        <w:rPr>
          <w:b/>
          <w:sz w:val="20"/>
          <w:szCs w:val="20"/>
        </w:rPr>
        <w:t>20</w:t>
      </w:r>
      <w:r w:rsidRPr="0011338A">
        <w:rPr>
          <w:b/>
          <w:sz w:val="20"/>
          <w:szCs w:val="20"/>
        </w:rPr>
        <w:t>-202</w:t>
      </w:r>
      <w:r w:rsidR="006661F3">
        <w:rPr>
          <w:b/>
          <w:sz w:val="20"/>
          <w:szCs w:val="20"/>
        </w:rPr>
        <w:t>2</w:t>
      </w:r>
      <w:r w:rsidRPr="0011338A">
        <w:rPr>
          <w:b/>
          <w:sz w:val="20"/>
          <w:szCs w:val="20"/>
        </w:rPr>
        <w:t xml:space="preserve">гг </w:t>
      </w:r>
    </w:p>
    <w:p w:rsidR="000A3AC3" w:rsidRPr="00096142" w:rsidRDefault="000A3AC3" w:rsidP="000A3AC3">
      <w:pPr>
        <w:jc w:val="right"/>
        <w:rPr>
          <w:sz w:val="20"/>
          <w:szCs w:val="20"/>
        </w:rPr>
      </w:pPr>
      <w:r w:rsidRPr="00096142">
        <w:rPr>
          <w:sz w:val="20"/>
          <w:szCs w:val="20"/>
        </w:rPr>
        <w:t xml:space="preserve">Таблица </w:t>
      </w:r>
      <w:r w:rsidR="007F2B65">
        <w:rPr>
          <w:sz w:val="20"/>
          <w:szCs w:val="20"/>
        </w:rPr>
        <w:t>4</w:t>
      </w:r>
    </w:p>
    <w:tbl>
      <w:tblPr>
        <w:tblW w:w="0" w:type="auto"/>
        <w:jc w:val="center"/>
        <w:tblLook w:val="04A0"/>
      </w:tblPr>
      <w:tblGrid>
        <w:gridCol w:w="4785"/>
        <w:gridCol w:w="4786"/>
      </w:tblGrid>
      <w:tr w:rsidR="000A3AC3" w:rsidTr="00465722">
        <w:trPr>
          <w:jc w:val="center"/>
        </w:trPr>
        <w:tc>
          <w:tcPr>
            <w:tcW w:w="4785" w:type="dxa"/>
          </w:tcPr>
          <w:p w:rsidR="000A3AC3" w:rsidRPr="00AA56E4" w:rsidRDefault="000A3AC3" w:rsidP="000A3AC3">
            <w:pPr>
              <w:pStyle w:val="a3"/>
              <w:rPr>
                <w:rFonts w:ascii="Times New Roman" w:hAnsi="Times New Roman"/>
                <w:b/>
                <w:sz w:val="20"/>
                <w:szCs w:val="20"/>
              </w:rPr>
            </w:pPr>
            <w:r w:rsidRPr="00AA56E4">
              <w:rPr>
                <w:rFonts w:ascii="Times New Roman" w:hAnsi="Times New Roman"/>
                <w:b/>
                <w:sz w:val="20"/>
                <w:szCs w:val="20"/>
              </w:rPr>
              <w:t>Человек/час</w:t>
            </w:r>
          </w:p>
          <w:tbl>
            <w:tblPr>
              <w:tblW w:w="3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57"/>
              <w:gridCol w:w="957"/>
              <w:gridCol w:w="957"/>
            </w:tblGrid>
            <w:tr w:rsidR="00762C8A" w:rsidRPr="002F4484" w:rsidTr="00762C8A">
              <w:tc>
                <w:tcPr>
                  <w:tcW w:w="957" w:type="dxa"/>
                  <w:vAlign w:val="center"/>
                </w:tcPr>
                <w:p w:rsidR="00762C8A" w:rsidRPr="002F4484" w:rsidRDefault="00762C8A" w:rsidP="000A3AC3">
                  <w:pPr>
                    <w:jc w:val="center"/>
                    <w:rPr>
                      <w:sz w:val="20"/>
                      <w:szCs w:val="20"/>
                    </w:rPr>
                  </w:pPr>
                  <w:r w:rsidRPr="002F4484">
                    <w:rPr>
                      <w:sz w:val="20"/>
                      <w:szCs w:val="20"/>
                    </w:rPr>
                    <w:t>Класс</w:t>
                  </w:r>
                </w:p>
              </w:tc>
              <w:tc>
                <w:tcPr>
                  <w:tcW w:w="957" w:type="dxa"/>
                  <w:vAlign w:val="center"/>
                </w:tcPr>
                <w:p w:rsidR="00762C8A" w:rsidRPr="002F4484" w:rsidRDefault="00762C8A" w:rsidP="00C3309D">
                  <w:pPr>
                    <w:jc w:val="center"/>
                    <w:rPr>
                      <w:sz w:val="20"/>
                      <w:szCs w:val="20"/>
                    </w:rPr>
                  </w:pPr>
                  <w:r>
                    <w:rPr>
                      <w:sz w:val="20"/>
                      <w:szCs w:val="20"/>
                    </w:rPr>
                    <w:t>2020г.</w:t>
                  </w:r>
                </w:p>
              </w:tc>
              <w:tc>
                <w:tcPr>
                  <w:tcW w:w="957" w:type="dxa"/>
                  <w:vAlign w:val="center"/>
                </w:tcPr>
                <w:p w:rsidR="00762C8A" w:rsidRPr="002F4484" w:rsidRDefault="00762C8A" w:rsidP="00762C8A">
                  <w:pPr>
                    <w:jc w:val="center"/>
                    <w:rPr>
                      <w:sz w:val="20"/>
                      <w:szCs w:val="20"/>
                    </w:rPr>
                  </w:pPr>
                  <w:r>
                    <w:rPr>
                      <w:sz w:val="20"/>
                      <w:szCs w:val="20"/>
                    </w:rPr>
                    <w:t>2021г.</w:t>
                  </w:r>
                </w:p>
              </w:tc>
              <w:tc>
                <w:tcPr>
                  <w:tcW w:w="957" w:type="dxa"/>
                  <w:vAlign w:val="center"/>
                </w:tcPr>
                <w:p w:rsidR="00762C8A" w:rsidRPr="002F4484" w:rsidRDefault="00762C8A" w:rsidP="000A3AC3">
                  <w:pPr>
                    <w:jc w:val="center"/>
                    <w:rPr>
                      <w:sz w:val="20"/>
                      <w:szCs w:val="20"/>
                    </w:rPr>
                  </w:pPr>
                  <w:r>
                    <w:rPr>
                      <w:sz w:val="20"/>
                      <w:szCs w:val="20"/>
                    </w:rPr>
                    <w:t>2022г.</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4</w:t>
                  </w:r>
                </w:p>
              </w:tc>
              <w:tc>
                <w:tcPr>
                  <w:tcW w:w="957" w:type="dxa"/>
                  <w:vAlign w:val="center"/>
                </w:tcPr>
                <w:p w:rsidR="00762C8A" w:rsidRPr="002A6FED" w:rsidRDefault="00762C8A" w:rsidP="00C3309D">
                  <w:pPr>
                    <w:jc w:val="center"/>
                    <w:rPr>
                      <w:color w:val="000000"/>
                      <w:sz w:val="20"/>
                      <w:szCs w:val="20"/>
                    </w:rPr>
                  </w:pP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19390</w:t>
                  </w:r>
                </w:p>
              </w:tc>
              <w:tc>
                <w:tcPr>
                  <w:tcW w:w="957" w:type="dxa"/>
                  <w:vAlign w:val="bottom"/>
                </w:tcPr>
                <w:p w:rsidR="00762C8A" w:rsidRPr="00145B7F" w:rsidRDefault="00762C8A" w:rsidP="00145B7F">
                  <w:pPr>
                    <w:pStyle w:val="a3"/>
                    <w:jc w:val="center"/>
                    <w:rPr>
                      <w:rFonts w:ascii="Times New Roman" w:hAnsi="Times New Roman"/>
                      <w:sz w:val="20"/>
                      <w:szCs w:val="20"/>
                    </w:rPr>
                  </w:pPr>
                  <w:r w:rsidRPr="00145B7F">
                    <w:rPr>
                      <w:rFonts w:ascii="Times New Roman" w:hAnsi="Times New Roman"/>
                      <w:sz w:val="20"/>
                      <w:szCs w:val="20"/>
                    </w:rPr>
                    <w:t>18154</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5</w:t>
                  </w:r>
                </w:p>
              </w:tc>
              <w:tc>
                <w:tcPr>
                  <w:tcW w:w="957" w:type="dxa"/>
                  <w:vAlign w:val="center"/>
                </w:tcPr>
                <w:p w:rsidR="00762C8A" w:rsidRPr="002A6FED" w:rsidRDefault="00762C8A" w:rsidP="00C3309D">
                  <w:pPr>
                    <w:jc w:val="center"/>
                    <w:rPr>
                      <w:color w:val="000000"/>
                      <w:sz w:val="20"/>
                      <w:szCs w:val="20"/>
                    </w:rPr>
                  </w:pPr>
                  <w:r>
                    <w:rPr>
                      <w:color w:val="000000"/>
                      <w:sz w:val="20"/>
                      <w:szCs w:val="20"/>
                    </w:rPr>
                    <w:t>17736</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23738</w:t>
                  </w:r>
                </w:p>
              </w:tc>
              <w:tc>
                <w:tcPr>
                  <w:tcW w:w="957" w:type="dxa"/>
                  <w:vAlign w:val="bottom"/>
                </w:tcPr>
                <w:p w:rsidR="00762C8A" w:rsidRPr="00145B7F" w:rsidRDefault="00762C8A" w:rsidP="00145B7F">
                  <w:pPr>
                    <w:pStyle w:val="a3"/>
                    <w:jc w:val="center"/>
                    <w:rPr>
                      <w:rFonts w:ascii="Times New Roman" w:hAnsi="Times New Roman"/>
                      <w:sz w:val="20"/>
                      <w:szCs w:val="20"/>
                    </w:rPr>
                  </w:pPr>
                  <w:r w:rsidRPr="00145B7F">
                    <w:rPr>
                      <w:rFonts w:ascii="Times New Roman" w:hAnsi="Times New Roman"/>
                      <w:sz w:val="20"/>
                      <w:szCs w:val="20"/>
                    </w:rPr>
                    <w:t>23353</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6</w:t>
                  </w:r>
                </w:p>
              </w:tc>
              <w:tc>
                <w:tcPr>
                  <w:tcW w:w="957" w:type="dxa"/>
                  <w:vAlign w:val="center"/>
                </w:tcPr>
                <w:p w:rsidR="00762C8A" w:rsidRPr="002A6FED" w:rsidRDefault="00762C8A" w:rsidP="00C3309D">
                  <w:pPr>
                    <w:jc w:val="center"/>
                    <w:rPr>
                      <w:color w:val="000000"/>
                      <w:sz w:val="20"/>
                      <w:szCs w:val="20"/>
                    </w:rPr>
                  </w:pPr>
                  <w:r>
                    <w:rPr>
                      <w:color w:val="000000"/>
                      <w:sz w:val="20"/>
                      <w:szCs w:val="20"/>
                    </w:rPr>
                    <w:t>22790</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22959</w:t>
                  </w:r>
                </w:p>
              </w:tc>
              <w:tc>
                <w:tcPr>
                  <w:tcW w:w="957" w:type="dxa"/>
                  <w:vAlign w:val="bottom"/>
                </w:tcPr>
                <w:p w:rsidR="00762C8A" w:rsidRPr="00145B7F" w:rsidRDefault="00762C8A" w:rsidP="00970DB7">
                  <w:pPr>
                    <w:pStyle w:val="a3"/>
                    <w:jc w:val="center"/>
                    <w:rPr>
                      <w:rFonts w:ascii="Times New Roman" w:hAnsi="Times New Roman"/>
                      <w:sz w:val="20"/>
                      <w:szCs w:val="20"/>
                    </w:rPr>
                  </w:pPr>
                  <w:r w:rsidRPr="00145B7F">
                    <w:rPr>
                      <w:rFonts w:ascii="Times New Roman" w:hAnsi="Times New Roman"/>
                      <w:sz w:val="20"/>
                      <w:szCs w:val="20"/>
                    </w:rPr>
                    <w:t>232</w:t>
                  </w:r>
                  <w:r w:rsidR="00970DB7">
                    <w:rPr>
                      <w:rFonts w:ascii="Times New Roman" w:hAnsi="Times New Roman"/>
                      <w:sz w:val="20"/>
                      <w:szCs w:val="20"/>
                    </w:rPr>
                    <w:t>1</w:t>
                  </w:r>
                  <w:r w:rsidRPr="00145B7F">
                    <w:rPr>
                      <w:rFonts w:ascii="Times New Roman" w:hAnsi="Times New Roman"/>
                      <w:sz w:val="20"/>
                      <w:szCs w:val="20"/>
                    </w:rPr>
                    <w:t>1</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7</w:t>
                  </w:r>
                </w:p>
              </w:tc>
              <w:tc>
                <w:tcPr>
                  <w:tcW w:w="957" w:type="dxa"/>
                  <w:vAlign w:val="center"/>
                </w:tcPr>
                <w:p w:rsidR="00762C8A" w:rsidRPr="002A6FED" w:rsidRDefault="00762C8A" w:rsidP="00C3309D">
                  <w:pPr>
                    <w:jc w:val="center"/>
                    <w:rPr>
                      <w:color w:val="000000"/>
                      <w:sz w:val="20"/>
                      <w:szCs w:val="20"/>
                    </w:rPr>
                  </w:pPr>
                  <w:r>
                    <w:rPr>
                      <w:color w:val="000000"/>
                      <w:sz w:val="20"/>
                      <w:szCs w:val="20"/>
                    </w:rPr>
                    <w:t>31890</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41330</w:t>
                  </w:r>
                </w:p>
              </w:tc>
              <w:tc>
                <w:tcPr>
                  <w:tcW w:w="957" w:type="dxa"/>
                  <w:vAlign w:val="bottom"/>
                </w:tcPr>
                <w:p w:rsidR="00762C8A" w:rsidRPr="00145B7F" w:rsidRDefault="00762C8A" w:rsidP="00EC601D">
                  <w:pPr>
                    <w:pStyle w:val="a3"/>
                    <w:jc w:val="center"/>
                    <w:rPr>
                      <w:rFonts w:ascii="Times New Roman" w:hAnsi="Times New Roman"/>
                      <w:sz w:val="20"/>
                      <w:szCs w:val="20"/>
                    </w:rPr>
                  </w:pPr>
                  <w:r w:rsidRPr="00145B7F">
                    <w:rPr>
                      <w:rFonts w:ascii="Times New Roman" w:hAnsi="Times New Roman"/>
                      <w:sz w:val="20"/>
                      <w:szCs w:val="20"/>
                    </w:rPr>
                    <w:t>272</w:t>
                  </w:r>
                  <w:r>
                    <w:rPr>
                      <w:rFonts w:ascii="Times New Roman" w:hAnsi="Times New Roman"/>
                      <w:sz w:val="20"/>
                      <w:szCs w:val="20"/>
                    </w:rPr>
                    <w:t>45</w:t>
                  </w:r>
                </w:p>
              </w:tc>
            </w:tr>
            <w:tr w:rsidR="00762C8A" w:rsidRPr="002F4484" w:rsidTr="00762C8A">
              <w:tc>
                <w:tcPr>
                  <w:tcW w:w="957" w:type="dxa"/>
                  <w:vAlign w:val="center"/>
                </w:tcPr>
                <w:p w:rsidR="00762C8A" w:rsidRPr="002A6FED" w:rsidRDefault="00762C8A" w:rsidP="000A3AC3">
                  <w:pPr>
                    <w:jc w:val="center"/>
                    <w:rPr>
                      <w:color w:val="000000"/>
                      <w:sz w:val="20"/>
                      <w:szCs w:val="20"/>
                    </w:rPr>
                  </w:pPr>
                  <w:r>
                    <w:rPr>
                      <w:color w:val="000000"/>
                      <w:sz w:val="20"/>
                      <w:szCs w:val="20"/>
                    </w:rPr>
                    <w:t>8</w:t>
                  </w:r>
                </w:p>
              </w:tc>
              <w:tc>
                <w:tcPr>
                  <w:tcW w:w="957" w:type="dxa"/>
                  <w:vAlign w:val="center"/>
                </w:tcPr>
                <w:p w:rsidR="00762C8A" w:rsidRPr="002A6FED" w:rsidRDefault="00762C8A" w:rsidP="00C3309D">
                  <w:pPr>
                    <w:jc w:val="center"/>
                    <w:rPr>
                      <w:color w:val="000000"/>
                      <w:sz w:val="20"/>
                      <w:szCs w:val="20"/>
                    </w:rPr>
                  </w:pPr>
                  <w:r>
                    <w:rPr>
                      <w:color w:val="000000"/>
                      <w:sz w:val="20"/>
                      <w:szCs w:val="20"/>
                    </w:rPr>
                    <w:t>39982</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21809</w:t>
                  </w:r>
                </w:p>
              </w:tc>
              <w:tc>
                <w:tcPr>
                  <w:tcW w:w="957" w:type="dxa"/>
                  <w:vAlign w:val="bottom"/>
                </w:tcPr>
                <w:p w:rsidR="00762C8A" w:rsidRPr="00145B7F" w:rsidRDefault="00762C8A" w:rsidP="00EC601D">
                  <w:pPr>
                    <w:pStyle w:val="a3"/>
                    <w:jc w:val="center"/>
                    <w:rPr>
                      <w:rFonts w:ascii="Times New Roman" w:hAnsi="Times New Roman"/>
                      <w:sz w:val="20"/>
                      <w:szCs w:val="20"/>
                    </w:rPr>
                  </w:pPr>
                  <w:r w:rsidRPr="00145B7F">
                    <w:rPr>
                      <w:rFonts w:ascii="Times New Roman" w:hAnsi="Times New Roman"/>
                      <w:sz w:val="20"/>
                      <w:szCs w:val="20"/>
                    </w:rPr>
                    <w:t>207</w:t>
                  </w:r>
                  <w:r>
                    <w:rPr>
                      <w:rFonts w:ascii="Times New Roman" w:hAnsi="Times New Roman"/>
                      <w:sz w:val="20"/>
                      <w:szCs w:val="20"/>
                    </w:rPr>
                    <w:t>3</w:t>
                  </w:r>
                  <w:r w:rsidRPr="00145B7F">
                    <w:rPr>
                      <w:rFonts w:ascii="Times New Roman" w:hAnsi="Times New Roman"/>
                      <w:sz w:val="20"/>
                      <w:szCs w:val="20"/>
                    </w:rPr>
                    <w:t>2</w:t>
                  </w:r>
                </w:p>
              </w:tc>
            </w:tr>
            <w:tr w:rsidR="00762C8A" w:rsidRPr="002F4484" w:rsidTr="00762C8A">
              <w:tc>
                <w:tcPr>
                  <w:tcW w:w="957" w:type="dxa"/>
                  <w:vAlign w:val="center"/>
                </w:tcPr>
                <w:p w:rsidR="00762C8A" w:rsidRPr="002A6FED" w:rsidRDefault="00762C8A" w:rsidP="000A3AC3">
                  <w:pPr>
                    <w:jc w:val="center"/>
                    <w:rPr>
                      <w:color w:val="000000"/>
                      <w:sz w:val="20"/>
                      <w:szCs w:val="20"/>
                    </w:rPr>
                  </w:pPr>
                  <w:r>
                    <w:rPr>
                      <w:color w:val="000000"/>
                      <w:sz w:val="20"/>
                      <w:szCs w:val="20"/>
                    </w:rPr>
                    <w:t>9</w:t>
                  </w:r>
                </w:p>
              </w:tc>
              <w:tc>
                <w:tcPr>
                  <w:tcW w:w="957" w:type="dxa"/>
                  <w:vAlign w:val="center"/>
                </w:tcPr>
                <w:p w:rsidR="00762C8A" w:rsidRPr="002A6FED" w:rsidRDefault="00762C8A" w:rsidP="00C3309D">
                  <w:pPr>
                    <w:jc w:val="center"/>
                    <w:rPr>
                      <w:color w:val="000000"/>
                      <w:sz w:val="20"/>
                      <w:szCs w:val="20"/>
                    </w:rPr>
                  </w:pPr>
                  <w:r>
                    <w:rPr>
                      <w:color w:val="000000"/>
                      <w:sz w:val="20"/>
                      <w:szCs w:val="20"/>
                    </w:rPr>
                    <w:t>28085</w:t>
                  </w:r>
                </w:p>
              </w:tc>
              <w:tc>
                <w:tcPr>
                  <w:tcW w:w="957" w:type="dxa"/>
                  <w:shd w:val="clear" w:color="auto" w:fill="auto"/>
                  <w:vAlign w:val="center"/>
                </w:tcPr>
                <w:p w:rsidR="00762C8A" w:rsidRPr="00762C8A" w:rsidRDefault="00762C8A" w:rsidP="00762C8A">
                  <w:pPr>
                    <w:jc w:val="center"/>
                    <w:rPr>
                      <w:color w:val="000000"/>
                      <w:sz w:val="20"/>
                      <w:szCs w:val="20"/>
                    </w:rPr>
                  </w:pPr>
                </w:p>
              </w:tc>
              <w:tc>
                <w:tcPr>
                  <w:tcW w:w="957" w:type="dxa"/>
                  <w:vAlign w:val="bottom"/>
                </w:tcPr>
                <w:p w:rsidR="00762C8A" w:rsidRPr="00145B7F" w:rsidRDefault="00762C8A" w:rsidP="00145B7F">
                  <w:pPr>
                    <w:pStyle w:val="a3"/>
                    <w:jc w:val="center"/>
                    <w:rPr>
                      <w:rFonts w:ascii="Times New Roman" w:hAnsi="Times New Roman"/>
                      <w:sz w:val="20"/>
                      <w:szCs w:val="20"/>
                    </w:rPr>
                  </w:pP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10</w:t>
                  </w:r>
                </w:p>
              </w:tc>
              <w:tc>
                <w:tcPr>
                  <w:tcW w:w="957" w:type="dxa"/>
                  <w:vAlign w:val="center"/>
                </w:tcPr>
                <w:p w:rsidR="00762C8A" w:rsidRPr="002A6FED" w:rsidRDefault="00762C8A" w:rsidP="00C3309D">
                  <w:pPr>
                    <w:jc w:val="center"/>
                    <w:rPr>
                      <w:color w:val="000000"/>
                      <w:sz w:val="20"/>
                      <w:szCs w:val="20"/>
                    </w:rPr>
                  </w:pP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612</w:t>
                  </w:r>
                </w:p>
              </w:tc>
              <w:tc>
                <w:tcPr>
                  <w:tcW w:w="957" w:type="dxa"/>
                  <w:vAlign w:val="bottom"/>
                </w:tcPr>
                <w:p w:rsidR="00762C8A" w:rsidRPr="00145B7F" w:rsidRDefault="00762C8A" w:rsidP="00145B7F">
                  <w:pPr>
                    <w:pStyle w:val="a3"/>
                    <w:jc w:val="center"/>
                    <w:rPr>
                      <w:rFonts w:ascii="Times New Roman" w:hAnsi="Times New Roman"/>
                      <w:sz w:val="20"/>
                      <w:szCs w:val="20"/>
                    </w:rPr>
                  </w:pPr>
                  <w:r w:rsidRPr="00145B7F">
                    <w:rPr>
                      <w:rFonts w:ascii="Times New Roman" w:hAnsi="Times New Roman"/>
                      <w:sz w:val="20"/>
                      <w:szCs w:val="20"/>
                    </w:rPr>
                    <w:t>401</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11</w:t>
                  </w:r>
                </w:p>
              </w:tc>
              <w:tc>
                <w:tcPr>
                  <w:tcW w:w="957" w:type="dxa"/>
                  <w:vAlign w:val="center"/>
                </w:tcPr>
                <w:p w:rsidR="00762C8A" w:rsidRPr="002A6FED" w:rsidRDefault="00762C8A" w:rsidP="00C3309D">
                  <w:pPr>
                    <w:jc w:val="center"/>
                    <w:rPr>
                      <w:color w:val="000000"/>
                      <w:sz w:val="20"/>
                      <w:szCs w:val="20"/>
                    </w:rPr>
                  </w:pP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6512</w:t>
                  </w:r>
                </w:p>
              </w:tc>
              <w:tc>
                <w:tcPr>
                  <w:tcW w:w="957" w:type="dxa"/>
                  <w:vAlign w:val="bottom"/>
                </w:tcPr>
                <w:p w:rsidR="00762C8A" w:rsidRPr="00145B7F" w:rsidRDefault="00762C8A" w:rsidP="00145B7F">
                  <w:pPr>
                    <w:pStyle w:val="a3"/>
                    <w:jc w:val="center"/>
                    <w:rPr>
                      <w:rFonts w:ascii="Times New Roman" w:hAnsi="Times New Roman"/>
                      <w:sz w:val="20"/>
                      <w:szCs w:val="20"/>
                    </w:rPr>
                  </w:pPr>
                  <w:r w:rsidRPr="00145B7F">
                    <w:rPr>
                      <w:rFonts w:ascii="Times New Roman" w:hAnsi="Times New Roman"/>
                      <w:sz w:val="20"/>
                      <w:szCs w:val="20"/>
                    </w:rPr>
                    <w:t>6068</w:t>
                  </w:r>
                </w:p>
              </w:tc>
            </w:tr>
            <w:tr w:rsidR="00762C8A" w:rsidRPr="00145B7F" w:rsidTr="00762C8A">
              <w:tc>
                <w:tcPr>
                  <w:tcW w:w="957" w:type="dxa"/>
                  <w:vAlign w:val="center"/>
                </w:tcPr>
                <w:p w:rsidR="00762C8A" w:rsidRPr="002F4484" w:rsidRDefault="00762C8A" w:rsidP="000A3AC3">
                  <w:pPr>
                    <w:jc w:val="center"/>
                    <w:rPr>
                      <w:sz w:val="20"/>
                      <w:szCs w:val="20"/>
                    </w:rPr>
                  </w:pPr>
                  <w:r w:rsidRPr="002F4484">
                    <w:rPr>
                      <w:sz w:val="20"/>
                      <w:szCs w:val="20"/>
                    </w:rPr>
                    <w:t>РК</w:t>
                  </w:r>
                </w:p>
              </w:tc>
              <w:tc>
                <w:tcPr>
                  <w:tcW w:w="957" w:type="dxa"/>
                  <w:vAlign w:val="center"/>
                </w:tcPr>
                <w:p w:rsidR="00762C8A" w:rsidRPr="002F4484" w:rsidRDefault="00762C8A" w:rsidP="00C3309D">
                  <w:pPr>
                    <w:jc w:val="center"/>
                    <w:rPr>
                      <w:b/>
                      <w:sz w:val="20"/>
                      <w:szCs w:val="20"/>
                    </w:rPr>
                  </w:pPr>
                  <w:r w:rsidRPr="00A43151">
                    <w:rPr>
                      <w:b/>
                      <w:sz w:val="20"/>
                      <w:szCs w:val="20"/>
                    </w:rPr>
                    <w:t>1404</w:t>
                  </w:r>
                  <w:r>
                    <w:rPr>
                      <w:b/>
                      <w:sz w:val="20"/>
                      <w:szCs w:val="20"/>
                    </w:rPr>
                    <w:t>83</w:t>
                  </w:r>
                </w:p>
              </w:tc>
              <w:tc>
                <w:tcPr>
                  <w:tcW w:w="957" w:type="dxa"/>
                  <w:shd w:val="clear" w:color="auto" w:fill="auto"/>
                  <w:vAlign w:val="center"/>
                </w:tcPr>
                <w:p w:rsidR="00762C8A" w:rsidRPr="00762C8A" w:rsidRDefault="00762C8A" w:rsidP="00762C8A">
                  <w:pPr>
                    <w:jc w:val="center"/>
                    <w:rPr>
                      <w:b/>
                      <w:sz w:val="20"/>
                      <w:szCs w:val="20"/>
                    </w:rPr>
                  </w:pPr>
                  <w:r w:rsidRPr="00762C8A">
                    <w:rPr>
                      <w:b/>
                      <w:sz w:val="20"/>
                      <w:szCs w:val="20"/>
                    </w:rPr>
                    <w:t>136350</w:t>
                  </w:r>
                </w:p>
              </w:tc>
              <w:tc>
                <w:tcPr>
                  <w:tcW w:w="957" w:type="dxa"/>
                  <w:vAlign w:val="bottom"/>
                </w:tcPr>
                <w:p w:rsidR="00762C8A" w:rsidRPr="00145B7F" w:rsidRDefault="00891EAF" w:rsidP="00970DB7">
                  <w:pPr>
                    <w:pStyle w:val="a3"/>
                    <w:jc w:val="center"/>
                    <w:rPr>
                      <w:rFonts w:ascii="Times New Roman" w:hAnsi="Times New Roman"/>
                      <w:b/>
                      <w:sz w:val="20"/>
                      <w:szCs w:val="20"/>
                    </w:rPr>
                  </w:pPr>
                  <w:r>
                    <w:rPr>
                      <w:rFonts w:ascii="Times New Roman" w:hAnsi="Times New Roman"/>
                      <w:b/>
                      <w:sz w:val="20"/>
                      <w:szCs w:val="20"/>
                    </w:rPr>
                    <w:fldChar w:fldCharType="begin"/>
                  </w:r>
                  <w:r w:rsidR="00762C8A">
                    <w:rPr>
                      <w:rFonts w:ascii="Times New Roman" w:hAnsi="Times New Roman"/>
                      <w:b/>
                      <w:sz w:val="20"/>
                      <w:szCs w:val="20"/>
                    </w:rPr>
                    <w:instrText xml:space="preserve"> =SUM(ABOVE) </w:instrText>
                  </w:r>
                  <w:r>
                    <w:rPr>
                      <w:rFonts w:ascii="Times New Roman" w:hAnsi="Times New Roman"/>
                      <w:b/>
                      <w:sz w:val="20"/>
                      <w:szCs w:val="20"/>
                    </w:rPr>
                    <w:fldChar w:fldCharType="separate"/>
                  </w:r>
                  <w:r w:rsidR="00762C8A">
                    <w:rPr>
                      <w:rFonts w:ascii="Times New Roman" w:hAnsi="Times New Roman"/>
                      <w:b/>
                      <w:noProof/>
                      <w:sz w:val="20"/>
                      <w:szCs w:val="20"/>
                    </w:rPr>
                    <w:t>119</w:t>
                  </w:r>
                  <w:r w:rsidR="00970DB7">
                    <w:rPr>
                      <w:rFonts w:ascii="Times New Roman" w:hAnsi="Times New Roman"/>
                      <w:b/>
                      <w:noProof/>
                      <w:sz w:val="20"/>
                      <w:szCs w:val="20"/>
                    </w:rPr>
                    <w:t>164</w:t>
                  </w:r>
                  <w:r>
                    <w:rPr>
                      <w:rFonts w:ascii="Times New Roman" w:hAnsi="Times New Roman"/>
                      <w:b/>
                      <w:sz w:val="20"/>
                      <w:szCs w:val="20"/>
                    </w:rPr>
                    <w:fldChar w:fldCharType="end"/>
                  </w:r>
                </w:p>
              </w:tc>
            </w:tr>
          </w:tbl>
          <w:p w:rsidR="000A3AC3" w:rsidRPr="00682AD0" w:rsidRDefault="000A3AC3" w:rsidP="000A3AC3">
            <w:pPr>
              <w:jc w:val="center"/>
              <w:rPr>
                <w:b/>
                <w:sz w:val="20"/>
                <w:szCs w:val="20"/>
              </w:rPr>
            </w:pPr>
          </w:p>
        </w:tc>
        <w:tc>
          <w:tcPr>
            <w:tcW w:w="4786" w:type="dxa"/>
          </w:tcPr>
          <w:p w:rsidR="000A3AC3" w:rsidRPr="00AA56E4" w:rsidRDefault="000A3AC3" w:rsidP="000A3AC3">
            <w:pPr>
              <w:pStyle w:val="a3"/>
              <w:rPr>
                <w:rFonts w:ascii="Times New Roman" w:hAnsi="Times New Roman"/>
                <w:b/>
                <w:sz w:val="20"/>
                <w:szCs w:val="20"/>
              </w:rPr>
            </w:pPr>
            <w:r w:rsidRPr="00AA56E4">
              <w:rPr>
                <w:rFonts w:ascii="Times New Roman" w:hAnsi="Times New Roman"/>
                <w:b/>
                <w:sz w:val="20"/>
                <w:szCs w:val="20"/>
              </w:rPr>
              <w:t xml:space="preserve">Человек </w:t>
            </w:r>
          </w:p>
          <w:tbl>
            <w:tblPr>
              <w:tblW w:w="3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57"/>
              <w:gridCol w:w="957"/>
              <w:gridCol w:w="957"/>
            </w:tblGrid>
            <w:tr w:rsidR="00762C8A" w:rsidRPr="002F4484" w:rsidTr="00762C8A">
              <w:tc>
                <w:tcPr>
                  <w:tcW w:w="957" w:type="dxa"/>
                  <w:vAlign w:val="center"/>
                </w:tcPr>
                <w:p w:rsidR="00762C8A" w:rsidRPr="002F4484" w:rsidRDefault="00762C8A" w:rsidP="000A3AC3">
                  <w:pPr>
                    <w:jc w:val="center"/>
                    <w:rPr>
                      <w:sz w:val="20"/>
                      <w:szCs w:val="20"/>
                    </w:rPr>
                  </w:pPr>
                  <w:r w:rsidRPr="002F4484">
                    <w:rPr>
                      <w:sz w:val="20"/>
                      <w:szCs w:val="20"/>
                    </w:rPr>
                    <w:t>Класс</w:t>
                  </w:r>
                </w:p>
              </w:tc>
              <w:tc>
                <w:tcPr>
                  <w:tcW w:w="957" w:type="dxa"/>
                  <w:vAlign w:val="center"/>
                </w:tcPr>
                <w:p w:rsidR="00762C8A" w:rsidRPr="002F4484" w:rsidRDefault="00762C8A" w:rsidP="00C3309D">
                  <w:pPr>
                    <w:jc w:val="center"/>
                    <w:rPr>
                      <w:sz w:val="20"/>
                      <w:szCs w:val="20"/>
                    </w:rPr>
                  </w:pPr>
                  <w:r>
                    <w:rPr>
                      <w:sz w:val="20"/>
                      <w:szCs w:val="20"/>
                    </w:rPr>
                    <w:t>2020г.</w:t>
                  </w:r>
                </w:p>
              </w:tc>
              <w:tc>
                <w:tcPr>
                  <w:tcW w:w="957" w:type="dxa"/>
                  <w:shd w:val="clear" w:color="auto" w:fill="auto"/>
                  <w:vAlign w:val="center"/>
                </w:tcPr>
                <w:p w:rsidR="00762C8A" w:rsidRPr="00762C8A" w:rsidRDefault="00762C8A" w:rsidP="00762C8A">
                  <w:pPr>
                    <w:jc w:val="center"/>
                    <w:rPr>
                      <w:sz w:val="20"/>
                      <w:szCs w:val="20"/>
                    </w:rPr>
                  </w:pPr>
                  <w:r w:rsidRPr="00762C8A">
                    <w:rPr>
                      <w:sz w:val="20"/>
                      <w:szCs w:val="20"/>
                    </w:rPr>
                    <w:t>2021г.</w:t>
                  </w:r>
                </w:p>
              </w:tc>
              <w:tc>
                <w:tcPr>
                  <w:tcW w:w="957" w:type="dxa"/>
                  <w:vAlign w:val="center"/>
                </w:tcPr>
                <w:p w:rsidR="00762C8A" w:rsidRPr="002F4484" w:rsidRDefault="00762C8A" w:rsidP="000A3AC3">
                  <w:pPr>
                    <w:jc w:val="center"/>
                    <w:rPr>
                      <w:sz w:val="20"/>
                      <w:szCs w:val="20"/>
                    </w:rPr>
                  </w:pPr>
                  <w:r>
                    <w:rPr>
                      <w:sz w:val="20"/>
                      <w:szCs w:val="20"/>
                    </w:rPr>
                    <w:t>2022г.</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4</w:t>
                  </w:r>
                </w:p>
              </w:tc>
              <w:tc>
                <w:tcPr>
                  <w:tcW w:w="957" w:type="dxa"/>
                  <w:vAlign w:val="center"/>
                </w:tcPr>
                <w:p w:rsidR="00762C8A" w:rsidRPr="002A6FED" w:rsidRDefault="00762C8A" w:rsidP="00C3309D">
                  <w:pPr>
                    <w:jc w:val="center"/>
                    <w:rPr>
                      <w:color w:val="000000"/>
                      <w:sz w:val="20"/>
                      <w:szCs w:val="20"/>
                    </w:rPr>
                  </w:pP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6515</w:t>
                  </w:r>
                </w:p>
              </w:tc>
              <w:tc>
                <w:tcPr>
                  <w:tcW w:w="957" w:type="dxa"/>
                  <w:vAlign w:val="center"/>
                </w:tcPr>
                <w:p w:rsidR="00762C8A" w:rsidRPr="00F919C5" w:rsidRDefault="00762C8A" w:rsidP="000A3AC3">
                  <w:pPr>
                    <w:jc w:val="center"/>
                    <w:rPr>
                      <w:sz w:val="20"/>
                      <w:szCs w:val="20"/>
                    </w:rPr>
                  </w:pPr>
                  <w:r w:rsidRPr="00F919C5">
                    <w:rPr>
                      <w:sz w:val="20"/>
                      <w:szCs w:val="20"/>
                    </w:rPr>
                    <w:t>6157</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5</w:t>
                  </w:r>
                </w:p>
              </w:tc>
              <w:tc>
                <w:tcPr>
                  <w:tcW w:w="957" w:type="dxa"/>
                  <w:vAlign w:val="center"/>
                </w:tcPr>
                <w:p w:rsidR="00762C8A" w:rsidRPr="002A6FED" w:rsidRDefault="00762C8A" w:rsidP="00C3309D">
                  <w:pPr>
                    <w:jc w:val="center"/>
                    <w:rPr>
                      <w:color w:val="000000"/>
                      <w:sz w:val="20"/>
                      <w:szCs w:val="20"/>
                    </w:rPr>
                  </w:pPr>
                  <w:r>
                    <w:rPr>
                      <w:color w:val="000000"/>
                      <w:sz w:val="20"/>
                      <w:szCs w:val="20"/>
                    </w:rPr>
                    <w:t>6050</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6154</w:t>
                  </w:r>
                </w:p>
              </w:tc>
              <w:tc>
                <w:tcPr>
                  <w:tcW w:w="957" w:type="dxa"/>
                  <w:vAlign w:val="center"/>
                </w:tcPr>
                <w:p w:rsidR="00762C8A" w:rsidRPr="00F919C5" w:rsidRDefault="00762C8A" w:rsidP="000A3AC3">
                  <w:pPr>
                    <w:jc w:val="center"/>
                    <w:rPr>
                      <w:sz w:val="20"/>
                      <w:szCs w:val="20"/>
                    </w:rPr>
                  </w:pPr>
                  <w:r w:rsidRPr="00F919C5">
                    <w:rPr>
                      <w:sz w:val="20"/>
                      <w:szCs w:val="20"/>
                    </w:rPr>
                    <w:t>5939</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6</w:t>
                  </w:r>
                </w:p>
              </w:tc>
              <w:tc>
                <w:tcPr>
                  <w:tcW w:w="957" w:type="dxa"/>
                  <w:vAlign w:val="center"/>
                </w:tcPr>
                <w:p w:rsidR="00762C8A" w:rsidRPr="002A6FED" w:rsidRDefault="00762C8A" w:rsidP="00C3309D">
                  <w:pPr>
                    <w:jc w:val="center"/>
                    <w:rPr>
                      <w:color w:val="000000"/>
                      <w:sz w:val="20"/>
                      <w:szCs w:val="20"/>
                    </w:rPr>
                  </w:pPr>
                  <w:r>
                    <w:rPr>
                      <w:color w:val="000000"/>
                      <w:sz w:val="20"/>
                      <w:szCs w:val="20"/>
                    </w:rPr>
                    <w:t>5752</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5705</w:t>
                  </w:r>
                </w:p>
              </w:tc>
              <w:tc>
                <w:tcPr>
                  <w:tcW w:w="957" w:type="dxa"/>
                  <w:vAlign w:val="center"/>
                </w:tcPr>
                <w:p w:rsidR="00762C8A" w:rsidRPr="00F919C5" w:rsidRDefault="00762C8A" w:rsidP="000A3AC3">
                  <w:pPr>
                    <w:jc w:val="center"/>
                    <w:rPr>
                      <w:sz w:val="20"/>
                      <w:szCs w:val="20"/>
                    </w:rPr>
                  </w:pPr>
                  <w:r w:rsidRPr="00F919C5">
                    <w:rPr>
                      <w:sz w:val="20"/>
                      <w:szCs w:val="20"/>
                    </w:rPr>
                    <w:t>5857</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7</w:t>
                  </w:r>
                </w:p>
              </w:tc>
              <w:tc>
                <w:tcPr>
                  <w:tcW w:w="957" w:type="dxa"/>
                  <w:vAlign w:val="center"/>
                </w:tcPr>
                <w:p w:rsidR="00762C8A" w:rsidRPr="002A6FED" w:rsidRDefault="00762C8A" w:rsidP="00C3309D">
                  <w:pPr>
                    <w:jc w:val="center"/>
                    <w:rPr>
                      <w:color w:val="000000"/>
                      <w:sz w:val="20"/>
                      <w:szCs w:val="20"/>
                    </w:rPr>
                  </w:pPr>
                  <w:r>
                    <w:rPr>
                      <w:color w:val="000000"/>
                      <w:sz w:val="20"/>
                      <w:szCs w:val="20"/>
                    </w:rPr>
                    <w:t>5370</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5336</w:t>
                  </w:r>
                </w:p>
              </w:tc>
              <w:tc>
                <w:tcPr>
                  <w:tcW w:w="957" w:type="dxa"/>
                  <w:vAlign w:val="center"/>
                </w:tcPr>
                <w:p w:rsidR="00762C8A" w:rsidRPr="00F919C5" w:rsidRDefault="00762C8A" w:rsidP="000A3AC3">
                  <w:pPr>
                    <w:jc w:val="center"/>
                    <w:rPr>
                      <w:sz w:val="20"/>
                      <w:szCs w:val="20"/>
                    </w:rPr>
                  </w:pPr>
                  <w:r w:rsidRPr="00F919C5">
                    <w:rPr>
                      <w:sz w:val="20"/>
                      <w:szCs w:val="20"/>
                    </w:rPr>
                    <w:t>5489</w:t>
                  </w:r>
                </w:p>
              </w:tc>
            </w:tr>
            <w:tr w:rsidR="00762C8A" w:rsidRPr="002F4484" w:rsidTr="00762C8A">
              <w:tc>
                <w:tcPr>
                  <w:tcW w:w="957" w:type="dxa"/>
                  <w:vAlign w:val="center"/>
                </w:tcPr>
                <w:p w:rsidR="00762C8A" w:rsidRPr="002A6FED" w:rsidRDefault="00762C8A" w:rsidP="000A3AC3">
                  <w:pPr>
                    <w:jc w:val="center"/>
                    <w:rPr>
                      <w:color w:val="000000"/>
                      <w:sz w:val="20"/>
                      <w:szCs w:val="20"/>
                    </w:rPr>
                  </w:pPr>
                  <w:r>
                    <w:rPr>
                      <w:color w:val="000000"/>
                      <w:sz w:val="20"/>
                      <w:szCs w:val="20"/>
                    </w:rPr>
                    <w:t>8</w:t>
                  </w:r>
                </w:p>
              </w:tc>
              <w:tc>
                <w:tcPr>
                  <w:tcW w:w="957" w:type="dxa"/>
                  <w:vAlign w:val="center"/>
                </w:tcPr>
                <w:p w:rsidR="00762C8A" w:rsidRDefault="00762C8A" w:rsidP="00C3309D">
                  <w:pPr>
                    <w:jc w:val="center"/>
                    <w:rPr>
                      <w:color w:val="000000"/>
                      <w:sz w:val="20"/>
                      <w:szCs w:val="20"/>
                    </w:rPr>
                  </w:pPr>
                  <w:r>
                    <w:rPr>
                      <w:color w:val="000000"/>
                      <w:sz w:val="20"/>
                      <w:szCs w:val="20"/>
                    </w:rPr>
                    <w:t>5143</w:t>
                  </w: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5008</w:t>
                  </w:r>
                </w:p>
              </w:tc>
              <w:tc>
                <w:tcPr>
                  <w:tcW w:w="957" w:type="dxa"/>
                  <w:vAlign w:val="center"/>
                </w:tcPr>
                <w:p w:rsidR="00762C8A" w:rsidRPr="00F919C5" w:rsidRDefault="00762C8A" w:rsidP="000A3AC3">
                  <w:pPr>
                    <w:jc w:val="center"/>
                    <w:rPr>
                      <w:sz w:val="20"/>
                      <w:szCs w:val="20"/>
                    </w:rPr>
                  </w:pPr>
                  <w:r w:rsidRPr="00F919C5">
                    <w:rPr>
                      <w:sz w:val="20"/>
                      <w:szCs w:val="20"/>
                    </w:rPr>
                    <w:t>5093</w:t>
                  </w:r>
                </w:p>
              </w:tc>
            </w:tr>
            <w:tr w:rsidR="00762C8A" w:rsidRPr="002F4484" w:rsidTr="00762C8A">
              <w:tc>
                <w:tcPr>
                  <w:tcW w:w="957" w:type="dxa"/>
                  <w:vAlign w:val="center"/>
                </w:tcPr>
                <w:p w:rsidR="00762C8A" w:rsidRPr="002A6FED" w:rsidRDefault="00762C8A" w:rsidP="000A3AC3">
                  <w:pPr>
                    <w:jc w:val="center"/>
                    <w:rPr>
                      <w:color w:val="000000"/>
                      <w:sz w:val="20"/>
                      <w:szCs w:val="20"/>
                    </w:rPr>
                  </w:pPr>
                  <w:r>
                    <w:rPr>
                      <w:color w:val="000000"/>
                      <w:sz w:val="20"/>
                      <w:szCs w:val="20"/>
                    </w:rPr>
                    <w:t>9</w:t>
                  </w:r>
                </w:p>
              </w:tc>
              <w:tc>
                <w:tcPr>
                  <w:tcW w:w="957" w:type="dxa"/>
                  <w:vAlign w:val="center"/>
                </w:tcPr>
                <w:p w:rsidR="00762C8A" w:rsidRDefault="00762C8A" w:rsidP="00C3309D">
                  <w:pPr>
                    <w:jc w:val="center"/>
                    <w:rPr>
                      <w:color w:val="000000"/>
                      <w:sz w:val="20"/>
                      <w:szCs w:val="20"/>
                    </w:rPr>
                  </w:pPr>
                  <w:r>
                    <w:rPr>
                      <w:color w:val="000000"/>
                      <w:sz w:val="20"/>
                      <w:szCs w:val="20"/>
                    </w:rPr>
                    <w:t>4455</w:t>
                  </w:r>
                </w:p>
              </w:tc>
              <w:tc>
                <w:tcPr>
                  <w:tcW w:w="957" w:type="dxa"/>
                  <w:shd w:val="clear" w:color="auto" w:fill="auto"/>
                  <w:vAlign w:val="center"/>
                </w:tcPr>
                <w:p w:rsidR="00762C8A" w:rsidRPr="00762C8A" w:rsidRDefault="00762C8A" w:rsidP="00762C8A">
                  <w:pPr>
                    <w:jc w:val="center"/>
                    <w:rPr>
                      <w:color w:val="000000"/>
                      <w:sz w:val="20"/>
                      <w:szCs w:val="20"/>
                    </w:rPr>
                  </w:pPr>
                </w:p>
              </w:tc>
              <w:tc>
                <w:tcPr>
                  <w:tcW w:w="957" w:type="dxa"/>
                  <w:vAlign w:val="center"/>
                </w:tcPr>
                <w:p w:rsidR="00762C8A" w:rsidRPr="00F919C5" w:rsidRDefault="00762C8A" w:rsidP="000A3AC3">
                  <w:pPr>
                    <w:jc w:val="center"/>
                    <w:rPr>
                      <w:sz w:val="20"/>
                      <w:szCs w:val="20"/>
                    </w:rPr>
                  </w:pP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10</w:t>
                  </w:r>
                </w:p>
              </w:tc>
              <w:tc>
                <w:tcPr>
                  <w:tcW w:w="957" w:type="dxa"/>
                  <w:vAlign w:val="center"/>
                </w:tcPr>
                <w:p w:rsidR="00762C8A" w:rsidRPr="002A6FED" w:rsidRDefault="00762C8A" w:rsidP="00C3309D">
                  <w:pPr>
                    <w:jc w:val="center"/>
                    <w:rPr>
                      <w:color w:val="000000"/>
                      <w:sz w:val="20"/>
                      <w:szCs w:val="20"/>
                    </w:rPr>
                  </w:pP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612</w:t>
                  </w:r>
                </w:p>
              </w:tc>
              <w:tc>
                <w:tcPr>
                  <w:tcW w:w="957" w:type="dxa"/>
                  <w:vAlign w:val="center"/>
                </w:tcPr>
                <w:p w:rsidR="00762C8A" w:rsidRPr="002A6FED" w:rsidRDefault="00762C8A" w:rsidP="000A3AC3">
                  <w:pPr>
                    <w:jc w:val="center"/>
                    <w:rPr>
                      <w:color w:val="000000"/>
                      <w:sz w:val="20"/>
                      <w:szCs w:val="20"/>
                    </w:rPr>
                  </w:pPr>
                  <w:r>
                    <w:rPr>
                      <w:color w:val="000000"/>
                      <w:sz w:val="20"/>
                      <w:szCs w:val="20"/>
                    </w:rPr>
                    <w:t>401</w:t>
                  </w:r>
                </w:p>
              </w:tc>
            </w:tr>
            <w:tr w:rsidR="00762C8A" w:rsidRPr="002F4484" w:rsidTr="00762C8A">
              <w:tc>
                <w:tcPr>
                  <w:tcW w:w="957" w:type="dxa"/>
                  <w:vAlign w:val="center"/>
                </w:tcPr>
                <w:p w:rsidR="00762C8A" w:rsidRPr="002A6FED" w:rsidRDefault="00762C8A" w:rsidP="000A3AC3">
                  <w:pPr>
                    <w:jc w:val="center"/>
                    <w:rPr>
                      <w:color w:val="000000"/>
                      <w:sz w:val="20"/>
                      <w:szCs w:val="20"/>
                    </w:rPr>
                  </w:pPr>
                  <w:r w:rsidRPr="002A6FED">
                    <w:rPr>
                      <w:color w:val="000000"/>
                      <w:sz w:val="20"/>
                      <w:szCs w:val="20"/>
                    </w:rPr>
                    <w:t>11</w:t>
                  </w:r>
                </w:p>
              </w:tc>
              <w:tc>
                <w:tcPr>
                  <w:tcW w:w="957" w:type="dxa"/>
                  <w:vAlign w:val="center"/>
                </w:tcPr>
                <w:p w:rsidR="00762C8A" w:rsidRPr="002A6FED" w:rsidRDefault="00762C8A" w:rsidP="00C3309D">
                  <w:pPr>
                    <w:jc w:val="center"/>
                    <w:rPr>
                      <w:color w:val="000000"/>
                      <w:sz w:val="20"/>
                      <w:szCs w:val="20"/>
                    </w:rPr>
                  </w:pPr>
                </w:p>
              </w:tc>
              <w:tc>
                <w:tcPr>
                  <w:tcW w:w="957" w:type="dxa"/>
                  <w:shd w:val="clear" w:color="auto" w:fill="auto"/>
                  <w:vAlign w:val="center"/>
                </w:tcPr>
                <w:p w:rsidR="00762C8A" w:rsidRPr="00762C8A" w:rsidRDefault="00762C8A" w:rsidP="00762C8A">
                  <w:pPr>
                    <w:jc w:val="center"/>
                    <w:rPr>
                      <w:color w:val="000000"/>
                      <w:sz w:val="20"/>
                      <w:szCs w:val="20"/>
                    </w:rPr>
                  </w:pPr>
                  <w:r w:rsidRPr="00762C8A">
                    <w:rPr>
                      <w:color w:val="000000"/>
                      <w:sz w:val="20"/>
                      <w:szCs w:val="20"/>
                    </w:rPr>
                    <w:t>1648</w:t>
                  </w:r>
                </w:p>
              </w:tc>
              <w:tc>
                <w:tcPr>
                  <w:tcW w:w="957" w:type="dxa"/>
                  <w:vAlign w:val="center"/>
                </w:tcPr>
                <w:p w:rsidR="00762C8A" w:rsidRPr="002A6FED" w:rsidRDefault="00762C8A" w:rsidP="000A3AC3">
                  <w:pPr>
                    <w:jc w:val="center"/>
                    <w:rPr>
                      <w:color w:val="000000"/>
                      <w:sz w:val="20"/>
                      <w:szCs w:val="20"/>
                    </w:rPr>
                  </w:pPr>
                  <w:r>
                    <w:rPr>
                      <w:color w:val="000000"/>
                      <w:sz w:val="20"/>
                      <w:szCs w:val="20"/>
                    </w:rPr>
                    <w:t>1159</w:t>
                  </w:r>
                </w:p>
              </w:tc>
            </w:tr>
            <w:tr w:rsidR="00762C8A" w:rsidRPr="002F4484" w:rsidTr="00762C8A">
              <w:tc>
                <w:tcPr>
                  <w:tcW w:w="957" w:type="dxa"/>
                  <w:vAlign w:val="center"/>
                </w:tcPr>
                <w:p w:rsidR="00762C8A" w:rsidRPr="002F4484" w:rsidRDefault="00762C8A" w:rsidP="000A3AC3">
                  <w:pPr>
                    <w:jc w:val="center"/>
                    <w:rPr>
                      <w:sz w:val="20"/>
                      <w:szCs w:val="20"/>
                    </w:rPr>
                  </w:pPr>
                  <w:r w:rsidRPr="002F4484">
                    <w:rPr>
                      <w:sz w:val="20"/>
                      <w:szCs w:val="20"/>
                    </w:rPr>
                    <w:t>РК</w:t>
                  </w:r>
                </w:p>
              </w:tc>
              <w:tc>
                <w:tcPr>
                  <w:tcW w:w="957" w:type="dxa"/>
                  <w:vAlign w:val="center"/>
                </w:tcPr>
                <w:p w:rsidR="00762C8A" w:rsidRPr="002F4484" w:rsidRDefault="00762C8A" w:rsidP="00C3309D">
                  <w:pPr>
                    <w:jc w:val="center"/>
                    <w:rPr>
                      <w:b/>
                      <w:sz w:val="20"/>
                      <w:szCs w:val="20"/>
                    </w:rPr>
                  </w:pPr>
                  <w:r>
                    <w:rPr>
                      <w:b/>
                      <w:sz w:val="20"/>
                      <w:szCs w:val="20"/>
                    </w:rPr>
                    <w:t>26770</w:t>
                  </w:r>
                </w:p>
              </w:tc>
              <w:tc>
                <w:tcPr>
                  <w:tcW w:w="957" w:type="dxa"/>
                  <w:shd w:val="clear" w:color="auto" w:fill="auto"/>
                  <w:vAlign w:val="center"/>
                </w:tcPr>
                <w:p w:rsidR="00762C8A" w:rsidRPr="00762C8A" w:rsidRDefault="00762C8A" w:rsidP="00762C8A">
                  <w:pPr>
                    <w:jc w:val="center"/>
                    <w:rPr>
                      <w:b/>
                      <w:sz w:val="20"/>
                      <w:szCs w:val="20"/>
                    </w:rPr>
                  </w:pPr>
                  <w:r w:rsidRPr="00762C8A">
                    <w:rPr>
                      <w:b/>
                      <w:sz w:val="20"/>
                      <w:szCs w:val="20"/>
                    </w:rPr>
                    <w:t>30978</w:t>
                  </w:r>
                </w:p>
              </w:tc>
              <w:tc>
                <w:tcPr>
                  <w:tcW w:w="957" w:type="dxa"/>
                  <w:vAlign w:val="center"/>
                </w:tcPr>
                <w:p w:rsidR="00762C8A" w:rsidRPr="002F4484" w:rsidRDefault="00891EAF" w:rsidP="000A3AC3">
                  <w:pPr>
                    <w:jc w:val="center"/>
                    <w:rPr>
                      <w:b/>
                      <w:sz w:val="20"/>
                      <w:szCs w:val="20"/>
                    </w:rPr>
                  </w:pPr>
                  <w:r>
                    <w:rPr>
                      <w:b/>
                      <w:sz w:val="20"/>
                      <w:szCs w:val="20"/>
                    </w:rPr>
                    <w:fldChar w:fldCharType="begin"/>
                  </w:r>
                  <w:r w:rsidR="00762C8A">
                    <w:rPr>
                      <w:b/>
                      <w:sz w:val="20"/>
                      <w:szCs w:val="20"/>
                    </w:rPr>
                    <w:instrText xml:space="preserve"> =SUM(ABOVE) </w:instrText>
                  </w:r>
                  <w:r>
                    <w:rPr>
                      <w:b/>
                      <w:sz w:val="20"/>
                      <w:szCs w:val="20"/>
                    </w:rPr>
                    <w:fldChar w:fldCharType="separate"/>
                  </w:r>
                  <w:r w:rsidR="00762C8A">
                    <w:rPr>
                      <w:b/>
                      <w:noProof/>
                      <w:sz w:val="20"/>
                      <w:szCs w:val="20"/>
                    </w:rPr>
                    <w:t>30095</w:t>
                  </w:r>
                  <w:r>
                    <w:rPr>
                      <w:b/>
                      <w:sz w:val="20"/>
                      <w:szCs w:val="20"/>
                    </w:rPr>
                    <w:fldChar w:fldCharType="end"/>
                  </w:r>
                </w:p>
              </w:tc>
            </w:tr>
          </w:tbl>
          <w:p w:rsidR="000A3AC3" w:rsidRPr="00682AD0" w:rsidRDefault="000A3AC3" w:rsidP="000A3AC3">
            <w:pPr>
              <w:jc w:val="center"/>
              <w:rPr>
                <w:b/>
                <w:sz w:val="20"/>
                <w:szCs w:val="20"/>
              </w:rPr>
            </w:pPr>
          </w:p>
        </w:tc>
      </w:tr>
    </w:tbl>
    <w:p w:rsidR="00504F4C" w:rsidRDefault="00504F4C" w:rsidP="000A3AC3">
      <w:pPr>
        <w:pStyle w:val="a3"/>
        <w:rPr>
          <w:rFonts w:ascii="Times New Roman" w:hAnsi="Times New Roman"/>
          <w:b/>
          <w:sz w:val="24"/>
          <w:szCs w:val="24"/>
        </w:rPr>
        <w:sectPr w:rsidR="00504F4C" w:rsidSect="00DB768B">
          <w:pgSz w:w="11906" w:h="16838"/>
          <w:pgMar w:top="851" w:right="851" w:bottom="851" w:left="1418" w:header="709" w:footer="709" w:gutter="0"/>
          <w:cols w:space="708"/>
          <w:docGrid w:linePitch="360"/>
        </w:sectPr>
      </w:pPr>
    </w:p>
    <w:p w:rsidR="000A3AC3" w:rsidRDefault="000A3AC3" w:rsidP="000A3AC3">
      <w:pPr>
        <w:pStyle w:val="a3"/>
        <w:rPr>
          <w:rFonts w:ascii="Times New Roman" w:hAnsi="Times New Roman"/>
          <w:b/>
          <w:sz w:val="24"/>
          <w:szCs w:val="24"/>
        </w:rPr>
      </w:pPr>
      <w:r w:rsidRPr="00163ECA">
        <w:rPr>
          <w:rFonts w:ascii="Times New Roman" w:hAnsi="Times New Roman"/>
          <w:b/>
          <w:sz w:val="24"/>
          <w:szCs w:val="24"/>
        </w:rPr>
        <w:lastRenderedPageBreak/>
        <w:t>Основные результаты ВПР в 202</w:t>
      </w:r>
      <w:r w:rsidR="001D6682">
        <w:rPr>
          <w:rFonts w:ascii="Times New Roman" w:hAnsi="Times New Roman"/>
          <w:b/>
          <w:sz w:val="24"/>
          <w:szCs w:val="24"/>
        </w:rPr>
        <w:t>2</w:t>
      </w:r>
      <w:r w:rsidRPr="00163ECA">
        <w:rPr>
          <w:rFonts w:ascii="Times New Roman" w:hAnsi="Times New Roman"/>
          <w:b/>
          <w:sz w:val="24"/>
          <w:szCs w:val="24"/>
        </w:rPr>
        <w:t xml:space="preserve"> году</w:t>
      </w:r>
      <w:r w:rsidR="00725FE7">
        <w:rPr>
          <w:rFonts w:ascii="Times New Roman" w:hAnsi="Times New Roman"/>
          <w:b/>
          <w:sz w:val="24"/>
          <w:szCs w:val="24"/>
        </w:rPr>
        <w:t xml:space="preserve"> </w:t>
      </w:r>
    </w:p>
    <w:p w:rsidR="00F006DF" w:rsidRDefault="00F006DF" w:rsidP="000A3AC3">
      <w:pPr>
        <w:pStyle w:val="a3"/>
        <w:rPr>
          <w:rFonts w:ascii="Times New Roman" w:hAnsi="Times New Roman"/>
          <w:b/>
          <w:sz w:val="24"/>
          <w:szCs w:val="24"/>
        </w:rPr>
      </w:pPr>
    </w:p>
    <w:p w:rsidR="00BB0FEF" w:rsidRDefault="00BB0FEF" w:rsidP="000A3AC3">
      <w:pPr>
        <w:pStyle w:val="a3"/>
        <w:rPr>
          <w:rFonts w:ascii="Times New Roman" w:hAnsi="Times New Roman"/>
          <w:b/>
          <w:sz w:val="24"/>
          <w:szCs w:val="24"/>
        </w:rPr>
      </w:pPr>
      <w:r>
        <w:rPr>
          <w:rFonts w:ascii="Times New Roman" w:hAnsi="Times New Roman"/>
          <w:b/>
          <w:sz w:val="24"/>
          <w:szCs w:val="24"/>
        </w:rPr>
        <w:t>Начальное общее образование</w:t>
      </w:r>
    </w:p>
    <w:p w:rsidR="00E516E9" w:rsidRDefault="00E516E9" w:rsidP="00E516E9">
      <w:pPr>
        <w:pStyle w:val="a3"/>
        <w:ind w:firstLine="567"/>
        <w:jc w:val="both"/>
        <w:rPr>
          <w:rFonts w:ascii="Times New Roman" w:hAnsi="Times New Roman"/>
          <w:sz w:val="24"/>
          <w:szCs w:val="24"/>
        </w:rPr>
      </w:pPr>
      <w:r>
        <w:rPr>
          <w:rFonts w:ascii="Times New Roman" w:hAnsi="Times New Roman"/>
          <w:sz w:val="24"/>
          <w:szCs w:val="24"/>
        </w:rPr>
        <w:t>В</w:t>
      </w:r>
      <w:r w:rsidRPr="00145B7F">
        <w:rPr>
          <w:rFonts w:ascii="Times New Roman" w:hAnsi="Times New Roman"/>
          <w:sz w:val="24"/>
          <w:szCs w:val="24"/>
        </w:rPr>
        <w:t xml:space="preserve"> 2022 году </w:t>
      </w:r>
      <w:r>
        <w:rPr>
          <w:rFonts w:ascii="Times New Roman" w:hAnsi="Times New Roman"/>
          <w:sz w:val="24"/>
          <w:szCs w:val="24"/>
        </w:rPr>
        <w:t>ВПР выполнялись в два этапа: весной</w:t>
      </w:r>
      <w:r w:rsidR="00D137F0">
        <w:rPr>
          <w:rFonts w:ascii="Times New Roman" w:hAnsi="Times New Roman"/>
          <w:sz w:val="24"/>
          <w:szCs w:val="24"/>
        </w:rPr>
        <w:t xml:space="preserve"> – 4 класс</w:t>
      </w:r>
      <w:r w:rsidR="00303820">
        <w:rPr>
          <w:rFonts w:ascii="Times New Roman" w:hAnsi="Times New Roman"/>
          <w:sz w:val="24"/>
          <w:szCs w:val="24"/>
        </w:rPr>
        <w:t xml:space="preserve"> (итоговый контроль)</w:t>
      </w:r>
      <w:r>
        <w:rPr>
          <w:rFonts w:ascii="Times New Roman" w:hAnsi="Times New Roman"/>
          <w:sz w:val="24"/>
          <w:szCs w:val="24"/>
        </w:rPr>
        <w:t xml:space="preserve"> и осенью</w:t>
      </w:r>
      <w:r w:rsidR="00D137F0">
        <w:rPr>
          <w:rFonts w:ascii="Times New Roman" w:hAnsi="Times New Roman"/>
          <w:sz w:val="24"/>
          <w:szCs w:val="24"/>
        </w:rPr>
        <w:t xml:space="preserve"> – 5 класс </w:t>
      </w:r>
      <w:r w:rsidR="00303820">
        <w:rPr>
          <w:rFonts w:ascii="Times New Roman" w:hAnsi="Times New Roman"/>
          <w:sz w:val="24"/>
          <w:szCs w:val="24"/>
        </w:rPr>
        <w:t>(входной контроль)</w:t>
      </w:r>
      <w:r w:rsidR="00EE08C7">
        <w:rPr>
          <w:rFonts w:ascii="Times New Roman" w:hAnsi="Times New Roman"/>
          <w:sz w:val="24"/>
          <w:szCs w:val="24"/>
        </w:rPr>
        <w:t xml:space="preserve"> по трем учебным предметам: по русскому</w:t>
      </w:r>
      <w:r w:rsidR="00D137F0">
        <w:rPr>
          <w:rFonts w:ascii="Times New Roman" w:hAnsi="Times New Roman"/>
          <w:sz w:val="24"/>
          <w:szCs w:val="24"/>
        </w:rPr>
        <w:t xml:space="preserve"> языку, по математике, по окружающему миру. ВПР проводились в штатном режиме во всех классах параллели</w:t>
      </w:r>
      <w:r w:rsidR="00303820">
        <w:rPr>
          <w:rFonts w:ascii="Times New Roman" w:hAnsi="Times New Roman"/>
          <w:sz w:val="24"/>
          <w:szCs w:val="24"/>
        </w:rPr>
        <w:t>.</w:t>
      </w:r>
      <w:r w:rsidR="00D137F0">
        <w:rPr>
          <w:rFonts w:ascii="Times New Roman" w:hAnsi="Times New Roman"/>
          <w:sz w:val="24"/>
          <w:szCs w:val="24"/>
        </w:rPr>
        <w:t xml:space="preserve"> </w:t>
      </w:r>
    </w:p>
    <w:p w:rsidR="00823C73" w:rsidRDefault="00E516E9" w:rsidP="00823C73">
      <w:pPr>
        <w:pStyle w:val="a3"/>
        <w:ind w:firstLine="567"/>
        <w:jc w:val="both"/>
        <w:rPr>
          <w:rFonts w:ascii="Times New Roman" w:hAnsi="Times New Roman"/>
          <w:b/>
          <w:sz w:val="24"/>
          <w:szCs w:val="24"/>
        </w:rPr>
      </w:pPr>
      <w:r w:rsidRPr="003D5060">
        <w:rPr>
          <w:rFonts w:ascii="Times New Roman" w:hAnsi="Times New Roman"/>
          <w:sz w:val="24"/>
          <w:szCs w:val="24"/>
        </w:rPr>
        <w:t xml:space="preserve">Всего в 2022 году </w:t>
      </w:r>
      <w:r>
        <w:rPr>
          <w:rFonts w:ascii="Times New Roman" w:hAnsi="Times New Roman"/>
          <w:sz w:val="24"/>
          <w:szCs w:val="24"/>
        </w:rPr>
        <w:t xml:space="preserve">на уровне начального общего образования  было </w:t>
      </w:r>
      <w:r w:rsidRPr="003D5060">
        <w:rPr>
          <w:rFonts w:ascii="Times New Roman" w:hAnsi="Times New Roman"/>
          <w:sz w:val="24"/>
          <w:szCs w:val="24"/>
        </w:rPr>
        <w:t>проведено, проверено и обработано</w:t>
      </w:r>
      <w:r>
        <w:rPr>
          <w:rFonts w:ascii="Times New Roman" w:hAnsi="Times New Roman"/>
          <w:sz w:val="24"/>
          <w:szCs w:val="24"/>
        </w:rPr>
        <w:t xml:space="preserve"> – 18154 работы: весной – 1178 работ (6,5%),  осенью – 16976 (93,5%).</w:t>
      </w:r>
      <w:r w:rsidR="00823C73" w:rsidRPr="00823C73">
        <w:rPr>
          <w:rFonts w:ascii="Times New Roman" w:hAnsi="Times New Roman"/>
          <w:b/>
          <w:sz w:val="24"/>
          <w:szCs w:val="24"/>
        </w:rPr>
        <w:t xml:space="preserve"> </w:t>
      </w:r>
    </w:p>
    <w:p w:rsidR="00823C73" w:rsidRDefault="00823C73" w:rsidP="00823C73">
      <w:pPr>
        <w:pStyle w:val="a3"/>
        <w:jc w:val="both"/>
        <w:rPr>
          <w:rFonts w:ascii="Times New Roman" w:hAnsi="Times New Roman"/>
          <w:b/>
          <w:sz w:val="24"/>
          <w:szCs w:val="24"/>
        </w:rPr>
      </w:pPr>
    </w:p>
    <w:p w:rsidR="00823C73" w:rsidRPr="00E64717" w:rsidRDefault="00823C73" w:rsidP="00823C73">
      <w:pPr>
        <w:pStyle w:val="a3"/>
        <w:jc w:val="both"/>
        <w:rPr>
          <w:rFonts w:ascii="Times New Roman" w:hAnsi="Times New Roman"/>
          <w:sz w:val="24"/>
          <w:szCs w:val="24"/>
        </w:rPr>
      </w:pPr>
      <w:r w:rsidRPr="00E64717">
        <w:rPr>
          <w:rFonts w:ascii="Times New Roman" w:hAnsi="Times New Roman"/>
          <w:b/>
          <w:sz w:val="24"/>
          <w:szCs w:val="24"/>
        </w:rPr>
        <w:t>Успеваемость</w:t>
      </w:r>
      <w:r w:rsidRPr="00E64717">
        <w:rPr>
          <w:rFonts w:ascii="Times New Roman" w:hAnsi="Times New Roman"/>
          <w:sz w:val="24"/>
          <w:szCs w:val="24"/>
        </w:rPr>
        <w:t xml:space="preserve"> </w:t>
      </w:r>
    </w:p>
    <w:p w:rsidR="00823C73" w:rsidRDefault="00823C73" w:rsidP="00823C73">
      <w:pPr>
        <w:ind w:firstLine="567"/>
        <w:jc w:val="both"/>
        <w:rPr>
          <w:rFonts w:eastAsia="Calibri"/>
        </w:rPr>
      </w:pPr>
      <w:r w:rsidRPr="00DE26B5">
        <w:rPr>
          <w:rFonts w:eastAsia="Calibri"/>
        </w:rPr>
        <w:t>Результаты ВПР</w:t>
      </w:r>
      <w:r>
        <w:rPr>
          <w:rFonts w:eastAsia="Calibri"/>
        </w:rPr>
        <w:t xml:space="preserve"> </w:t>
      </w:r>
      <w:r w:rsidRPr="00DE26B5">
        <w:rPr>
          <w:rFonts w:eastAsia="Calibri"/>
        </w:rPr>
        <w:t xml:space="preserve">в </w:t>
      </w:r>
      <w:r>
        <w:rPr>
          <w:rFonts w:eastAsia="Calibri"/>
        </w:rPr>
        <w:t>Карелии</w:t>
      </w:r>
      <w:r w:rsidRPr="00DE26B5">
        <w:rPr>
          <w:rFonts w:eastAsia="Calibri"/>
        </w:rPr>
        <w:t xml:space="preserve"> </w:t>
      </w:r>
      <w:r>
        <w:rPr>
          <w:rFonts w:eastAsia="Calibri"/>
        </w:rPr>
        <w:t>в 2022 году</w:t>
      </w:r>
      <w:r w:rsidRPr="00DE26B5">
        <w:rPr>
          <w:rFonts w:eastAsia="Calibri"/>
        </w:rPr>
        <w:t xml:space="preserve"> в среднем находятся ниже показателей успеваемости в Российской Федерации на 0,1%</w:t>
      </w:r>
      <w:r>
        <w:rPr>
          <w:rFonts w:eastAsia="Calibri"/>
        </w:rPr>
        <w:t xml:space="preserve">. </w:t>
      </w:r>
    </w:p>
    <w:p w:rsidR="00823C73" w:rsidRDefault="00823C73" w:rsidP="00823C73">
      <w:pPr>
        <w:ind w:firstLine="567"/>
        <w:jc w:val="both"/>
        <w:rPr>
          <w:rFonts w:eastAsia="Calibri"/>
        </w:rPr>
      </w:pPr>
      <w:r>
        <w:rPr>
          <w:rFonts w:eastAsia="Calibri"/>
        </w:rPr>
        <w:t xml:space="preserve">По русскому языку успеваемость ниже общероссийских показателей на 0,4%, по математике – на 0,5%, по окружающему миру </w:t>
      </w:r>
      <w:r w:rsidR="00540B34">
        <w:rPr>
          <w:rFonts w:eastAsia="Calibri"/>
        </w:rPr>
        <w:t xml:space="preserve">данный </w:t>
      </w:r>
      <w:r>
        <w:rPr>
          <w:rFonts w:eastAsia="Calibri"/>
        </w:rPr>
        <w:t>показател</w:t>
      </w:r>
      <w:r w:rsidR="00540B34">
        <w:rPr>
          <w:rFonts w:eastAsia="Calibri"/>
        </w:rPr>
        <w:t>ь</w:t>
      </w:r>
      <w:r>
        <w:rPr>
          <w:rFonts w:eastAsia="Calibri"/>
        </w:rPr>
        <w:t xml:space="preserve"> превысил результаты в целом по России на 0,5%.</w:t>
      </w:r>
    </w:p>
    <w:p w:rsidR="00E516E9" w:rsidRDefault="00E516E9" w:rsidP="00E516E9">
      <w:pPr>
        <w:pStyle w:val="a3"/>
        <w:ind w:firstLine="567"/>
        <w:jc w:val="both"/>
      </w:pPr>
    </w:p>
    <w:p w:rsidR="00A9135C" w:rsidRDefault="00A9135C" w:rsidP="00A9135C">
      <w:pPr>
        <w:pStyle w:val="a3"/>
        <w:jc w:val="center"/>
        <w:rPr>
          <w:rFonts w:ascii="Times New Roman" w:hAnsi="Times New Roman"/>
          <w:sz w:val="24"/>
          <w:szCs w:val="24"/>
        </w:rPr>
      </w:pPr>
      <w:r>
        <w:rPr>
          <w:rFonts w:ascii="Times New Roman" w:hAnsi="Times New Roman"/>
          <w:b/>
          <w:sz w:val="20"/>
          <w:szCs w:val="20"/>
        </w:rPr>
        <w:t>Успеваемость по результатам ВПР в 2022 году в 4 классах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A9135C" w:rsidRDefault="00A9135C" w:rsidP="00A9135C">
      <w:pPr>
        <w:pStyle w:val="a3"/>
        <w:jc w:val="right"/>
        <w:rPr>
          <w:rFonts w:ascii="Times New Roman" w:hAnsi="Times New Roman"/>
          <w:b/>
          <w:sz w:val="24"/>
          <w:szCs w:val="24"/>
        </w:rPr>
      </w:pPr>
      <w:r w:rsidRPr="00096142">
        <w:rPr>
          <w:rFonts w:ascii="Times New Roman" w:hAnsi="Times New Roman"/>
          <w:sz w:val="20"/>
          <w:szCs w:val="20"/>
        </w:rPr>
        <w:t>Таблица</w:t>
      </w:r>
      <w:r w:rsidR="007F2B65">
        <w:rPr>
          <w:rFonts w:ascii="Times New Roman" w:hAnsi="Times New Roman"/>
          <w:sz w:val="20"/>
          <w:szCs w:val="20"/>
        </w:rPr>
        <w:t>5</w:t>
      </w:r>
    </w:p>
    <w:tbl>
      <w:tblPr>
        <w:tblW w:w="6211"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6"/>
        <w:gridCol w:w="2395"/>
      </w:tblGrid>
      <w:tr w:rsidR="00A9135C" w:rsidRPr="00997D43" w:rsidTr="00612431">
        <w:trPr>
          <w:trHeight w:val="283"/>
          <w:jc w:val="center"/>
        </w:trPr>
        <w:tc>
          <w:tcPr>
            <w:tcW w:w="3816" w:type="dxa"/>
            <w:shd w:val="clear" w:color="auto" w:fill="auto"/>
            <w:noWrap/>
            <w:vAlign w:val="center"/>
            <w:hideMark/>
          </w:tcPr>
          <w:p w:rsidR="00A9135C" w:rsidRPr="00957BE6" w:rsidRDefault="00A9135C" w:rsidP="00F70B1B">
            <w:pPr>
              <w:rPr>
                <w:b/>
                <w:sz w:val="20"/>
                <w:szCs w:val="20"/>
              </w:rPr>
            </w:pPr>
            <w:r w:rsidRPr="00957BE6">
              <w:rPr>
                <w:b/>
                <w:sz w:val="20"/>
                <w:szCs w:val="20"/>
              </w:rPr>
              <w:t>Русский язык</w:t>
            </w:r>
          </w:p>
        </w:tc>
        <w:tc>
          <w:tcPr>
            <w:tcW w:w="2395" w:type="dxa"/>
            <w:shd w:val="clear" w:color="auto" w:fill="auto"/>
            <w:noWrap/>
            <w:vAlign w:val="center"/>
            <w:hideMark/>
          </w:tcPr>
          <w:p w:rsidR="00A9135C" w:rsidRPr="00997D43" w:rsidRDefault="00A9135C" w:rsidP="00F70B1B">
            <w:pPr>
              <w:jc w:val="center"/>
              <w:rPr>
                <w:sz w:val="20"/>
                <w:szCs w:val="20"/>
              </w:rPr>
            </w:pPr>
            <w:r w:rsidRPr="00997D43">
              <w:rPr>
                <w:sz w:val="20"/>
                <w:szCs w:val="20"/>
              </w:rPr>
              <w:t>Успеваемость</w:t>
            </w:r>
          </w:p>
        </w:tc>
      </w:tr>
      <w:tr w:rsidR="00A9135C" w:rsidRPr="00997D43" w:rsidTr="00612431">
        <w:trPr>
          <w:trHeight w:val="283"/>
          <w:jc w:val="center"/>
        </w:trPr>
        <w:tc>
          <w:tcPr>
            <w:tcW w:w="3816" w:type="dxa"/>
            <w:shd w:val="clear" w:color="auto" w:fill="auto"/>
            <w:noWrap/>
            <w:vAlign w:val="center"/>
            <w:hideMark/>
          </w:tcPr>
          <w:p w:rsidR="00A9135C" w:rsidRPr="00997D43" w:rsidRDefault="00A9135C" w:rsidP="00F70B1B">
            <w:pPr>
              <w:rPr>
                <w:sz w:val="20"/>
                <w:szCs w:val="20"/>
              </w:rPr>
            </w:pPr>
            <w:r w:rsidRPr="00997D43">
              <w:rPr>
                <w:sz w:val="20"/>
                <w:szCs w:val="20"/>
              </w:rPr>
              <w:t>Вся выборка</w:t>
            </w:r>
          </w:p>
        </w:tc>
        <w:tc>
          <w:tcPr>
            <w:tcW w:w="2395" w:type="dxa"/>
            <w:shd w:val="clear" w:color="auto" w:fill="auto"/>
            <w:noWrap/>
            <w:vAlign w:val="center"/>
            <w:hideMark/>
          </w:tcPr>
          <w:p w:rsidR="00A9135C" w:rsidRPr="00997D43" w:rsidRDefault="00A9135C" w:rsidP="0075565F">
            <w:pPr>
              <w:jc w:val="center"/>
              <w:rPr>
                <w:sz w:val="20"/>
                <w:szCs w:val="20"/>
              </w:rPr>
            </w:pPr>
            <w:r w:rsidRPr="00997D43">
              <w:rPr>
                <w:sz w:val="20"/>
                <w:szCs w:val="20"/>
              </w:rPr>
              <w:t>91,</w:t>
            </w:r>
            <w:r w:rsidR="0075565F">
              <w:rPr>
                <w:sz w:val="20"/>
                <w:szCs w:val="20"/>
              </w:rPr>
              <w:t>4</w:t>
            </w:r>
          </w:p>
        </w:tc>
      </w:tr>
      <w:tr w:rsidR="00A9135C" w:rsidRPr="00997D43" w:rsidTr="00612431">
        <w:trPr>
          <w:trHeight w:val="283"/>
          <w:jc w:val="center"/>
        </w:trPr>
        <w:tc>
          <w:tcPr>
            <w:tcW w:w="3816" w:type="dxa"/>
            <w:shd w:val="clear" w:color="auto" w:fill="auto"/>
            <w:noWrap/>
            <w:vAlign w:val="center"/>
            <w:hideMark/>
          </w:tcPr>
          <w:p w:rsidR="00A9135C" w:rsidRPr="00997D43" w:rsidRDefault="00A9135C" w:rsidP="00F70B1B">
            <w:pPr>
              <w:rPr>
                <w:sz w:val="20"/>
                <w:szCs w:val="20"/>
              </w:rPr>
            </w:pPr>
            <w:r w:rsidRPr="00997D43">
              <w:rPr>
                <w:sz w:val="20"/>
                <w:szCs w:val="20"/>
              </w:rPr>
              <w:t>Республика Карелия</w:t>
            </w:r>
          </w:p>
        </w:tc>
        <w:tc>
          <w:tcPr>
            <w:tcW w:w="2395" w:type="dxa"/>
            <w:shd w:val="clear" w:color="auto" w:fill="auto"/>
            <w:noWrap/>
            <w:vAlign w:val="center"/>
            <w:hideMark/>
          </w:tcPr>
          <w:p w:rsidR="00A9135C" w:rsidRPr="00997D43" w:rsidRDefault="00A9135C" w:rsidP="0075565F">
            <w:pPr>
              <w:jc w:val="center"/>
              <w:rPr>
                <w:sz w:val="20"/>
                <w:szCs w:val="20"/>
              </w:rPr>
            </w:pPr>
            <w:r w:rsidRPr="00997D43">
              <w:rPr>
                <w:sz w:val="20"/>
                <w:szCs w:val="20"/>
              </w:rPr>
              <w:t>9</w:t>
            </w:r>
            <w:r w:rsidR="0075565F">
              <w:rPr>
                <w:sz w:val="20"/>
                <w:szCs w:val="20"/>
              </w:rPr>
              <w:t>1</w:t>
            </w:r>
            <w:r w:rsidRPr="00997D43">
              <w:rPr>
                <w:sz w:val="20"/>
                <w:szCs w:val="20"/>
              </w:rPr>
              <w:t>,</w:t>
            </w:r>
            <w:r w:rsidR="0075565F">
              <w:rPr>
                <w:sz w:val="20"/>
                <w:szCs w:val="20"/>
              </w:rPr>
              <w:t>0</w:t>
            </w:r>
          </w:p>
        </w:tc>
      </w:tr>
      <w:tr w:rsidR="00A9135C" w:rsidRPr="00997D43" w:rsidTr="00612431">
        <w:trPr>
          <w:trHeight w:val="283"/>
          <w:jc w:val="center"/>
        </w:trPr>
        <w:tc>
          <w:tcPr>
            <w:tcW w:w="3816" w:type="dxa"/>
            <w:shd w:val="clear" w:color="auto" w:fill="auto"/>
            <w:noWrap/>
            <w:vAlign w:val="center"/>
            <w:hideMark/>
          </w:tcPr>
          <w:p w:rsidR="00A9135C" w:rsidRPr="00957BE6" w:rsidRDefault="00A9135C" w:rsidP="00F70B1B">
            <w:pPr>
              <w:rPr>
                <w:b/>
                <w:sz w:val="20"/>
                <w:szCs w:val="20"/>
              </w:rPr>
            </w:pPr>
            <w:r w:rsidRPr="00957BE6">
              <w:rPr>
                <w:b/>
                <w:sz w:val="20"/>
                <w:szCs w:val="20"/>
              </w:rPr>
              <w:t xml:space="preserve">Математика </w:t>
            </w:r>
          </w:p>
        </w:tc>
        <w:tc>
          <w:tcPr>
            <w:tcW w:w="2395" w:type="dxa"/>
            <w:shd w:val="clear" w:color="auto" w:fill="auto"/>
            <w:noWrap/>
            <w:vAlign w:val="center"/>
            <w:hideMark/>
          </w:tcPr>
          <w:p w:rsidR="00A9135C" w:rsidRPr="00997D43" w:rsidRDefault="00A9135C" w:rsidP="00F70B1B">
            <w:pPr>
              <w:jc w:val="center"/>
              <w:rPr>
                <w:sz w:val="20"/>
                <w:szCs w:val="20"/>
              </w:rPr>
            </w:pPr>
          </w:p>
        </w:tc>
      </w:tr>
      <w:tr w:rsidR="00A9135C" w:rsidRPr="00997D43" w:rsidTr="00612431">
        <w:trPr>
          <w:trHeight w:val="283"/>
          <w:jc w:val="center"/>
        </w:trPr>
        <w:tc>
          <w:tcPr>
            <w:tcW w:w="3816" w:type="dxa"/>
            <w:shd w:val="clear" w:color="auto" w:fill="auto"/>
            <w:noWrap/>
            <w:vAlign w:val="center"/>
            <w:hideMark/>
          </w:tcPr>
          <w:p w:rsidR="00A9135C" w:rsidRPr="00997D43" w:rsidRDefault="00A9135C" w:rsidP="00F70B1B">
            <w:pPr>
              <w:rPr>
                <w:sz w:val="20"/>
                <w:szCs w:val="20"/>
              </w:rPr>
            </w:pPr>
            <w:r w:rsidRPr="00997D43">
              <w:rPr>
                <w:sz w:val="20"/>
                <w:szCs w:val="20"/>
              </w:rPr>
              <w:t>Вся выборка</w:t>
            </w:r>
          </w:p>
        </w:tc>
        <w:tc>
          <w:tcPr>
            <w:tcW w:w="2395" w:type="dxa"/>
            <w:shd w:val="clear" w:color="auto" w:fill="auto"/>
            <w:noWrap/>
            <w:vAlign w:val="center"/>
            <w:hideMark/>
          </w:tcPr>
          <w:p w:rsidR="00A9135C" w:rsidRPr="00997D43" w:rsidRDefault="00A9135C" w:rsidP="0075565F">
            <w:pPr>
              <w:jc w:val="center"/>
              <w:rPr>
                <w:sz w:val="20"/>
                <w:szCs w:val="20"/>
              </w:rPr>
            </w:pPr>
            <w:r w:rsidRPr="00997D43">
              <w:rPr>
                <w:sz w:val="20"/>
                <w:szCs w:val="20"/>
              </w:rPr>
              <w:t>95,</w:t>
            </w:r>
            <w:r w:rsidR="0075565F">
              <w:rPr>
                <w:sz w:val="20"/>
                <w:szCs w:val="20"/>
              </w:rPr>
              <w:t>2</w:t>
            </w:r>
          </w:p>
        </w:tc>
      </w:tr>
      <w:tr w:rsidR="00A9135C" w:rsidRPr="00997D43" w:rsidTr="00612431">
        <w:trPr>
          <w:trHeight w:val="283"/>
          <w:jc w:val="center"/>
        </w:trPr>
        <w:tc>
          <w:tcPr>
            <w:tcW w:w="3816" w:type="dxa"/>
            <w:shd w:val="clear" w:color="auto" w:fill="auto"/>
            <w:noWrap/>
            <w:vAlign w:val="center"/>
            <w:hideMark/>
          </w:tcPr>
          <w:p w:rsidR="00A9135C" w:rsidRPr="00997D43" w:rsidRDefault="00A9135C" w:rsidP="00F70B1B">
            <w:pPr>
              <w:rPr>
                <w:sz w:val="20"/>
                <w:szCs w:val="20"/>
              </w:rPr>
            </w:pPr>
            <w:r w:rsidRPr="00997D43">
              <w:rPr>
                <w:sz w:val="20"/>
                <w:szCs w:val="20"/>
              </w:rPr>
              <w:t>Республика Карелия</w:t>
            </w:r>
          </w:p>
        </w:tc>
        <w:tc>
          <w:tcPr>
            <w:tcW w:w="2395" w:type="dxa"/>
            <w:shd w:val="clear" w:color="auto" w:fill="auto"/>
            <w:noWrap/>
            <w:vAlign w:val="center"/>
            <w:hideMark/>
          </w:tcPr>
          <w:p w:rsidR="00A9135C" w:rsidRPr="00997D43" w:rsidRDefault="00A9135C" w:rsidP="0075565F">
            <w:pPr>
              <w:jc w:val="center"/>
              <w:rPr>
                <w:sz w:val="20"/>
                <w:szCs w:val="20"/>
              </w:rPr>
            </w:pPr>
            <w:r w:rsidRPr="00997D43">
              <w:rPr>
                <w:sz w:val="20"/>
                <w:szCs w:val="20"/>
              </w:rPr>
              <w:t>94,7</w:t>
            </w:r>
          </w:p>
        </w:tc>
      </w:tr>
      <w:tr w:rsidR="00A9135C" w:rsidRPr="00997D43" w:rsidTr="00612431">
        <w:trPr>
          <w:trHeight w:val="283"/>
          <w:jc w:val="center"/>
        </w:trPr>
        <w:tc>
          <w:tcPr>
            <w:tcW w:w="3816" w:type="dxa"/>
            <w:shd w:val="clear" w:color="auto" w:fill="auto"/>
            <w:noWrap/>
            <w:vAlign w:val="center"/>
            <w:hideMark/>
          </w:tcPr>
          <w:p w:rsidR="00A9135C" w:rsidRPr="00957BE6" w:rsidRDefault="00A9135C" w:rsidP="00F70B1B">
            <w:pPr>
              <w:rPr>
                <w:b/>
                <w:sz w:val="20"/>
                <w:szCs w:val="20"/>
              </w:rPr>
            </w:pPr>
            <w:r w:rsidRPr="00957BE6">
              <w:rPr>
                <w:b/>
                <w:sz w:val="20"/>
                <w:szCs w:val="20"/>
              </w:rPr>
              <w:t xml:space="preserve">Окружающий мир </w:t>
            </w:r>
          </w:p>
        </w:tc>
        <w:tc>
          <w:tcPr>
            <w:tcW w:w="2395" w:type="dxa"/>
            <w:shd w:val="clear" w:color="auto" w:fill="auto"/>
            <w:noWrap/>
            <w:vAlign w:val="center"/>
            <w:hideMark/>
          </w:tcPr>
          <w:p w:rsidR="00A9135C" w:rsidRPr="00997D43" w:rsidRDefault="00A9135C" w:rsidP="00F70B1B">
            <w:pPr>
              <w:jc w:val="center"/>
              <w:rPr>
                <w:sz w:val="20"/>
                <w:szCs w:val="20"/>
              </w:rPr>
            </w:pPr>
          </w:p>
        </w:tc>
      </w:tr>
      <w:tr w:rsidR="00A9135C" w:rsidRPr="00997D43" w:rsidTr="00612431">
        <w:trPr>
          <w:trHeight w:val="283"/>
          <w:jc w:val="center"/>
        </w:trPr>
        <w:tc>
          <w:tcPr>
            <w:tcW w:w="3816" w:type="dxa"/>
            <w:shd w:val="clear" w:color="auto" w:fill="auto"/>
            <w:noWrap/>
            <w:vAlign w:val="center"/>
            <w:hideMark/>
          </w:tcPr>
          <w:p w:rsidR="00A9135C" w:rsidRPr="00997D43" w:rsidRDefault="00A9135C" w:rsidP="00F70B1B">
            <w:pPr>
              <w:rPr>
                <w:sz w:val="20"/>
                <w:szCs w:val="20"/>
              </w:rPr>
            </w:pPr>
            <w:r w:rsidRPr="00997D43">
              <w:rPr>
                <w:sz w:val="20"/>
                <w:szCs w:val="20"/>
              </w:rPr>
              <w:t>Вся выборка</w:t>
            </w:r>
          </w:p>
        </w:tc>
        <w:tc>
          <w:tcPr>
            <w:tcW w:w="2395" w:type="dxa"/>
            <w:shd w:val="clear" w:color="auto" w:fill="auto"/>
            <w:noWrap/>
            <w:vAlign w:val="center"/>
            <w:hideMark/>
          </w:tcPr>
          <w:p w:rsidR="00A9135C" w:rsidRPr="00997D43" w:rsidRDefault="00A9135C" w:rsidP="0075565F">
            <w:pPr>
              <w:jc w:val="center"/>
              <w:rPr>
                <w:sz w:val="20"/>
                <w:szCs w:val="20"/>
              </w:rPr>
            </w:pPr>
            <w:r w:rsidRPr="00997D43">
              <w:rPr>
                <w:sz w:val="20"/>
                <w:szCs w:val="20"/>
              </w:rPr>
              <w:t>97,</w:t>
            </w:r>
            <w:r w:rsidR="0075565F">
              <w:rPr>
                <w:sz w:val="20"/>
                <w:szCs w:val="20"/>
              </w:rPr>
              <w:t>9</w:t>
            </w:r>
          </w:p>
        </w:tc>
      </w:tr>
      <w:tr w:rsidR="00A9135C" w:rsidRPr="00997D43" w:rsidTr="00612431">
        <w:trPr>
          <w:trHeight w:val="283"/>
          <w:jc w:val="center"/>
        </w:trPr>
        <w:tc>
          <w:tcPr>
            <w:tcW w:w="3816" w:type="dxa"/>
            <w:shd w:val="clear" w:color="auto" w:fill="auto"/>
            <w:noWrap/>
            <w:vAlign w:val="center"/>
            <w:hideMark/>
          </w:tcPr>
          <w:p w:rsidR="00A9135C" w:rsidRPr="00997D43" w:rsidRDefault="00A9135C" w:rsidP="00F70B1B">
            <w:pPr>
              <w:rPr>
                <w:sz w:val="20"/>
                <w:szCs w:val="20"/>
              </w:rPr>
            </w:pPr>
            <w:r w:rsidRPr="00997D43">
              <w:rPr>
                <w:sz w:val="20"/>
                <w:szCs w:val="20"/>
              </w:rPr>
              <w:t>Республика Карелия</w:t>
            </w:r>
          </w:p>
        </w:tc>
        <w:tc>
          <w:tcPr>
            <w:tcW w:w="2395" w:type="dxa"/>
            <w:shd w:val="clear" w:color="auto" w:fill="auto"/>
            <w:noWrap/>
            <w:vAlign w:val="center"/>
            <w:hideMark/>
          </w:tcPr>
          <w:p w:rsidR="00A9135C" w:rsidRPr="00DE26B5" w:rsidRDefault="00A9135C" w:rsidP="0075565F">
            <w:pPr>
              <w:jc w:val="center"/>
              <w:rPr>
                <w:color w:val="FF0000"/>
                <w:sz w:val="20"/>
                <w:szCs w:val="20"/>
              </w:rPr>
            </w:pPr>
            <w:r w:rsidRPr="00DE26B5">
              <w:rPr>
                <w:color w:val="FF0000"/>
                <w:sz w:val="20"/>
                <w:szCs w:val="20"/>
              </w:rPr>
              <w:t>98,</w:t>
            </w:r>
            <w:r w:rsidR="0075565F">
              <w:rPr>
                <w:color w:val="FF0000"/>
                <w:sz w:val="20"/>
                <w:szCs w:val="20"/>
              </w:rPr>
              <w:t>4</w:t>
            </w:r>
          </w:p>
        </w:tc>
      </w:tr>
    </w:tbl>
    <w:p w:rsidR="00EE08C7" w:rsidRDefault="00EE08C7" w:rsidP="00EF5415">
      <w:pPr>
        <w:pStyle w:val="a3"/>
        <w:ind w:left="66" w:firstLine="501"/>
        <w:jc w:val="both"/>
        <w:rPr>
          <w:rFonts w:ascii="Times New Roman" w:hAnsi="Times New Roman"/>
          <w:sz w:val="24"/>
          <w:szCs w:val="24"/>
        </w:rPr>
      </w:pPr>
    </w:p>
    <w:p w:rsidR="004447B5" w:rsidRDefault="004447B5" w:rsidP="00EF5415">
      <w:pPr>
        <w:pStyle w:val="a3"/>
        <w:ind w:left="66" w:firstLine="501"/>
        <w:jc w:val="both"/>
        <w:rPr>
          <w:rFonts w:ascii="Times New Roman" w:hAnsi="Times New Roman"/>
          <w:sz w:val="24"/>
          <w:szCs w:val="24"/>
        </w:rPr>
      </w:pPr>
      <w:r>
        <w:rPr>
          <w:rFonts w:ascii="Times New Roman" w:hAnsi="Times New Roman"/>
          <w:sz w:val="24"/>
          <w:szCs w:val="24"/>
        </w:rPr>
        <w:t xml:space="preserve">Анализ результатов </w:t>
      </w:r>
      <w:r w:rsidR="00DC1723">
        <w:rPr>
          <w:rFonts w:ascii="Times New Roman" w:hAnsi="Times New Roman"/>
          <w:sz w:val="24"/>
          <w:szCs w:val="24"/>
        </w:rPr>
        <w:t xml:space="preserve">ВПР </w:t>
      </w:r>
      <w:r>
        <w:rPr>
          <w:rFonts w:ascii="Times New Roman" w:hAnsi="Times New Roman"/>
          <w:sz w:val="24"/>
          <w:szCs w:val="24"/>
        </w:rPr>
        <w:t xml:space="preserve">осуществлялся по двум массивам </w:t>
      </w:r>
      <w:r w:rsidR="00075FF3">
        <w:rPr>
          <w:rFonts w:ascii="Times New Roman" w:hAnsi="Times New Roman"/>
          <w:sz w:val="24"/>
          <w:szCs w:val="24"/>
        </w:rPr>
        <w:t>данных</w:t>
      </w:r>
      <w:r>
        <w:rPr>
          <w:rFonts w:ascii="Times New Roman" w:hAnsi="Times New Roman"/>
          <w:sz w:val="24"/>
          <w:szCs w:val="24"/>
        </w:rPr>
        <w:t xml:space="preserve">, полученных </w:t>
      </w:r>
      <w:r w:rsidR="00DC1723">
        <w:rPr>
          <w:rFonts w:ascii="Times New Roman" w:hAnsi="Times New Roman"/>
          <w:sz w:val="24"/>
          <w:szCs w:val="24"/>
        </w:rPr>
        <w:t xml:space="preserve">весной </w:t>
      </w:r>
      <w:r>
        <w:rPr>
          <w:rFonts w:ascii="Times New Roman" w:hAnsi="Times New Roman"/>
          <w:sz w:val="24"/>
          <w:szCs w:val="24"/>
        </w:rPr>
        <w:t xml:space="preserve">в рамках итогового контроля, </w:t>
      </w:r>
      <w:r w:rsidR="00DC1723">
        <w:rPr>
          <w:rFonts w:ascii="Times New Roman" w:hAnsi="Times New Roman"/>
          <w:sz w:val="24"/>
          <w:szCs w:val="24"/>
        </w:rPr>
        <w:t>и</w:t>
      </w:r>
      <w:r>
        <w:rPr>
          <w:rFonts w:ascii="Times New Roman" w:hAnsi="Times New Roman"/>
          <w:sz w:val="24"/>
          <w:szCs w:val="24"/>
        </w:rPr>
        <w:t xml:space="preserve"> осенью – в рамках входного контроля  </w:t>
      </w:r>
    </w:p>
    <w:p w:rsidR="00E64717" w:rsidRDefault="00EF5415" w:rsidP="00E64717">
      <w:pPr>
        <w:pStyle w:val="a3"/>
        <w:ind w:firstLine="501"/>
        <w:jc w:val="both"/>
        <w:rPr>
          <w:rFonts w:ascii="Times New Roman" w:hAnsi="Times New Roman"/>
          <w:sz w:val="24"/>
          <w:szCs w:val="24"/>
        </w:rPr>
      </w:pPr>
      <w:r>
        <w:rPr>
          <w:rFonts w:ascii="Times New Roman" w:hAnsi="Times New Roman"/>
          <w:sz w:val="24"/>
          <w:szCs w:val="24"/>
        </w:rPr>
        <w:t>Диапазон  результатов ВПР</w:t>
      </w:r>
      <w:r w:rsidRPr="00317B16">
        <w:rPr>
          <w:rFonts w:ascii="Times New Roman" w:hAnsi="Times New Roman"/>
          <w:sz w:val="24"/>
          <w:szCs w:val="24"/>
        </w:rPr>
        <w:t xml:space="preserve"> </w:t>
      </w:r>
      <w:r w:rsidR="00DC056A">
        <w:rPr>
          <w:rFonts w:ascii="Times New Roman" w:hAnsi="Times New Roman"/>
          <w:sz w:val="24"/>
          <w:szCs w:val="24"/>
        </w:rPr>
        <w:t>по показателю «</w:t>
      </w:r>
      <w:r w:rsidR="00DC056A" w:rsidRPr="0096596C">
        <w:rPr>
          <w:rFonts w:ascii="Times New Roman" w:hAnsi="Times New Roman"/>
          <w:sz w:val="24"/>
          <w:szCs w:val="24"/>
        </w:rPr>
        <w:t>Успеваемость</w:t>
      </w:r>
      <w:r w:rsidR="00DC056A">
        <w:rPr>
          <w:rFonts w:ascii="Times New Roman" w:hAnsi="Times New Roman"/>
          <w:sz w:val="24"/>
          <w:szCs w:val="24"/>
        </w:rPr>
        <w:t xml:space="preserve">»  </w:t>
      </w:r>
      <w:r w:rsidR="00DC1723">
        <w:rPr>
          <w:rFonts w:ascii="Times New Roman" w:hAnsi="Times New Roman"/>
          <w:sz w:val="24"/>
          <w:szCs w:val="24"/>
        </w:rPr>
        <w:t xml:space="preserve">в Карелии </w:t>
      </w:r>
      <w:r w:rsidRPr="0096596C">
        <w:rPr>
          <w:rFonts w:ascii="Times New Roman" w:hAnsi="Times New Roman"/>
          <w:sz w:val="24"/>
          <w:szCs w:val="24"/>
        </w:rPr>
        <w:t>на уровне начального общего образования</w:t>
      </w:r>
      <w:r>
        <w:rPr>
          <w:rFonts w:ascii="Times New Roman" w:hAnsi="Times New Roman"/>
          <w:sz w:val="24"/>
          <w:szCs w:val="24"/>
        </w:rPr>
        <w:t>, полученных и весной</w:t>
      </w:r>
      <w:r w:rsidR="00DC1723">
        <w:rPr>
          <w:rFonts w:ascii="Times New Roman" w:hAnsi="Times New Roman"/>
          <w:sz w:val="24"/>
          <w:szCs w:val="24"/>
        </w:rPr>
        <w:t xml:space="preserve"> </w:t>
      </w:r>
      <w:r w:rsidR="00DC1723" w:rsidRPr="0096596C">
        <w:rPr>
          <w:rFonts w:ascii="Times New Roman" w:hAnsi="Times New Roman"/>
          <w:sz w:val="24"/>
          <w:szCs w:val="24"/>
        </w:rPr>
        <w:t>от 9</w:t>
      </w:r>
      <w:r w:rsidR="00DC1723">
        <w:rPr>
          <w:rFonts w:ascii="Times New Roman" w:hAnsi="Times New Roman"/>
          <w:sz w:val="24"/>
          <w:szCs w:val="24"/>
        </w:rPr>
        <w:t>3,</w:t>
      </w:r>
      <w:r w:rsidR="00DC1723" w:rsidRPr="0096596C">
        <w:rPr>
          <w:rFonts w:ascii="Times New Roman" w:hAnsi="Times New Roman"/>
          <w:sz w:val="24"/>
          <w:szCs w:val="24"/>
        </w:rPr>
        <w:t>4% до 98,</w:t>
      </w:r>
      <w:r w:rsidR="008F6B5B">
        <w:rPr>
          <w:rFonts w:ascii="Times New Roman" w:hAnsi="Times New Roman"/>
          <w:sz w:val="24"/>
          <w:szCs w:val="24"/>
        </w:rPr>
        <w:t>8</w:t>
      </w:r>
      <w:r w:rsidR="00DC1723" w:rsidRPr="0096596C">
        <w:rPr>
          <w:rFonts w:ascii="Times New Roman" w:hAnsi="Times New Roman"/>
          <w:sz w:val="24"/>
          <w:szCs w:val="24"/>
        </w:rPr>
        <w:t>%</w:t>
      </w:r>
      <w:r w:rsidR="00DC1723">
        <w:rPr>
          <w:rFonts w:ascii="Times New Roman" w:hAnsi="Times New Roman"/>
          <w:sz w:val="24"/>
          <w:szCs w:val="24"/>
        </w:rPr>
        <w:t xml:space="preserve">, </w:t>
      </w:r>
      <w:r>
        <w:rPr>
          <w:rFonts w:ascii="Times New Roman" w:hAnsi="Times New Roman"/>
          <w:sz w:val="24"/>
          <w:szCs w:val="24"/>
        </w:rPr>
        <w:t xml:space="preserve"> осенью</w:t>
      </w:r>
      <w:r w:rsidRPr="0096596C">
        <w:rPr>
          <w:rFonts w:ascii="Times New Roman" w:hAnsi="Times New Roman"/>
          <w:sz w:val="24"/>
          <w:szCs w:val="24"/>
        </w:rPr>
        <w:t xml:space="preserve"> </w:t>
      </w:r>
      <w:r>
        <w:rPr>
          <w:rFonts w:ascii="Times New Roman" w:hAnsi="Times New Roman"/>
          <w:sz w:val="24"/>
          <w:szCs w:val="24"/>
        </w:rPr>
        <w:t xml:space="preserve"> </w:t>
      </w:r>
      <w:r w:rsidRPr="0096596C">
        <w:rPr>
          <w:rFonts w:ascii="Times New Roman" w:hAnsi="Times New Roman"/>
          <w:sz w:val="24"/>
          <w:szCs w:val="24"/>
        </w:rPr>
        <w:t>– от 90</w:t>
      </w:r>
      <w:r>
        <w:rPr>
          <w:rFonts w:ascii="Times New Roman" w:hAnsi="Times New Roman"/>
          <w:sz w:val="24"/>
          <w:szCs w:val="24"/>
        </w:rPr>
        <w:t>,</w:t>
      </w:r>
      <w:r w:rsidRPr="0096596C">
        <w:rPr>
          <w:rFonts w:ascii="Times New Roman" w:hAnsi="Times New Roman"/>
          <w:sz w:val="24"/>
          <w:szCs w:val="24"/>
        </w:rPr>
        <w:t>4% до 98,</w:t>
      </w:r>
      <w:r w:rsidR="00DC1723">
        <w:rPr>
          <w:rFonts w:ascii="Times New Roman" w:hAnsi="Times New Roman"/>
          <w:sz w:val="24"/>
          <w:szCs w:val="24"/>
        </w:rPr>
        <w:t>3</w:t>
      </w:r>
      <w:r w:rsidRPr="0096596C">
        <w:rPr>
          <w:rFonts w:ascii="Times New Roman" w:hAnsi="Times New Roman"/>
          <w:sz w:val="24"/>
          <w:szCs w:val="24"/>
        </w:rPr>
        <w:t xml:space="preserve">%. </w:t>
      </w:r>
    </w:p>
    <w:p w:rsidR="00E64717" w:rsidRPr="00317B16" w:rsidRDefault="00E64717" w:rsidP="00E64717">
      <w:pPr>
        <w:pStyle w:val="a3"/>
        <w:ind w:firstLine="501"/>
        <w:jc w:val="both"/>
        <w:rPr>
          <w:rFonts w:ascii="Times New Roman" w:hAnsi="Times New Roman"/>
          <w:sz w:val="24"/>
          <w:szCs w:val="24"/>
        </w:rPr>
      </w:pPr>
      <w:r>
        <w:rPr>
          <w:rFonts w:ascii="Times New Roman" w:hAnsi="Times New Roman"/>
          <w:sz w:val="24"/>
          <w:szCs w:val="24"/>
        </w:rPr>
        <w:t>Результаты в Республике Карелия по показателю «Успеваемость» на уровне начального общего образования, полученные осенью, в среднем ниже весенних на 2,3%.</w:t>
      </w:r>
    </w:p>
    <w:p w:rsidR="00A9135C" w:rsidRDefault="00A9135C" w:rsidP="00A9135C">
      <w:pPr>
        <w:pStyle w:val="a3"/>
        <w:jc w:val="center"/>
        <w:rPr>
          <w:rFonts w:ascii="Times New Roman" w:hAnsi="Times New Roman"/>
          <w:b/>
          <w:sz w:val="20"/>
          <w:szCs w:val="20"/>
        </w:rPr>
      </w:pPr>
    </w:p>
    <w:p w:rsidR="00A9135C" w:rsidRDefault="00A9135C" w:rsidP="00A9135C">
      <w:pPr>
        <w:pStyle w:val="a3"/>
        <w:jc w:val="center"/>
        <w:rPr>
          <w:rFonts w:ascii="Times New Roman" w:hAnsi="Times New Roman"/>
          <w:b/>
          <w:sz w:val="20"/>
          <w:szCs w:val="20"/>
        </w:rPr>
      </w:pPr>
      <w:r>
        <w:rPr>
          <w:rFonts w:ascii="Times New Roman" w:hAnsi="Times New Roman"/>
          <w:b/>
          <w:sz w:val="20"/>
          <w:szCs w:val="20"/>
        </w:rPr>
        <w:t>Успеваемость по результатам ВПР в Республике Карелия,  (весна 4 класс, осень 5 класс)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A9135C" w:rsidRDefault="00A9135C" w:rsidP="00A9135C">
      <w:pPr>
        <w:pStyle w:val="a3"/>
        <w:jc w:val="right"/>
        <w:rPr>
          <w:rFonts w:ascii="Times New Roman" w:hAnsi="Times New Roman"/>
          <w:b/>
          <w:sz w:val="24"/>
          <w:szCs w:val="24"/>
        </w:rPr>
      </w:pPr>
      <w:r w:rsidRPr="00096142">
        <w:rPr>
          <w:rFonts w:ascii="Times New Roman" w:hAnsi="Times New Roman"/>
          <w:sz w:val="20"/>
          <w:szCs w:val="20"/>
        </w:rPr>
        <w:t>Таблица</w:t>
      </w:r>
      <w:r w:rsidR="007F2B65">
        <w:rPr>
          <w:rFonts w:ascii="Times New Roman" w:hAnsi="Times New Roman"/>
          <w:sz w:val="20"/>
          <w:szCs w:val="20"/>
        </w:rPr>
        <w:t xml:space="preserve"> 6</w:t>
      </w:r>
    </w:p>
    <w:tbl>
      <w:tblPr>
        <w:tblW w:w="6204" w:type="dxa"/>
        <w:jc w:val="center"/>
        <w:tblInd w:w="93" w:type="dxa"/>
        <w:tblLayout w:type="fixed"/>
        <w:tblLook w:val="04A0"/>
      </w:tblPr>
      <w:tblGrid>
        <w:gridCol w:w="2415"/>
        <w:gridCol w:w="1894"/>
        <w:gridCol w:w="1895"/>
      </w:tblGrid>
      <w:tr w:rsidR="00A9135C" w:rsidRPr="00997D43" w:rsidTr="00612431">
        <w:trPr>
          <w:trHeight w:val="283"/>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A9135C" w:rsidRPr="00997D43" w:rsidRDefault="00A9135C" w:rsidP="00F70B1B">
            <w:pPr>
              <w:pStyle w:val="a3"/>
              <w:rPr>
                <w:rFonts w:ascii="Times New Roman" w:hAnsi="Times New Roman"/>
                <w:sz w:val="20"/>
                <w:szCs w:val="20"/>
                <w:lang w:eastAsia="ru-RU"/>
              </w:rPr>
            </w:pPr>
            <w:r w:rsidRPr="00997D43">
              <w:rPr>
                <w:rFonts w:ascii="Times New Roman" w:hAnsi="Times New Roman"/>
                <w:sz w:val="20"/>
                <w:szCs w:val="20"/>
                <w:lang w:eastAsia="ru-RU"/>
              </w:rPr>
              <w:t>Группы участников</w:t>
            </w:r>
          </w:p>
        </w:tc>
        <w:tc>
          <w:tcPr>
            <w:tcW w:w="3789"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A9135C" w:rsidRPr="00997D43" w:rsidRDefault="00A9135C" w:rsidP="00F70B1B">
            <w:pPr>
              <w:pStyle w:val="a3"/>
              <w:jc w:val="center"/>
              <w:rPr>
                <w:rFonts w:ascii="Times New Roman" w:hAnsi="Times New Roman"/>
                <w:sz w:val="20"/>
                <w:szCs w:val="20"/>
                <w:lang w:eastAsia="ru-RU"/>
              </w:rPr>
            </w:pPr>
            <w:r w:rsidRPr="00997D43">
              <w:rPr>
                <w:rFonts w:ascii="Times New Roman" w:hAnsi="Times New Roman"/>
                <w:sz w:val="20"/>
                <w:szCs w:val="20"/>
                <w:lang w:eastAsia="ru-RU"/>
              </w:rPr>
              <w:t>Успеваемость</w:t>
            </w:r>
          </w:p>
        </w:tc>
      </w:tr>
      <w:tr w:rsidR="00A9135C" w:rsidRPr="00997D43" w:rsidTr="00612431">
        <w:trPr>
          <w:trHeight w:val="283"/>
          <w:jc w:val="center"/>
        </w:trPr>
        <w:tc>
          <w:tcPr>
            <w:tcW w:w="2415" w:type="dxa"/>
            <w:vMerge/>
            <w:tcBorders>
              <w:left w:val="single" w:sz="8" w:space="0" w:color="000000"/>
              <w:bottom w:val="single" w:sz="8" w:space="0" w:color="000000"/>
              <w:right w:val="single" w:sz="4" w:space="0" w:color="auto"/>
            </w:tcBorders>
            <w:shd w:val="clear" w:color="auto" w:fill="auto"/>
            <w:noWrap/>
            <w:vAlign w:val="center"/>
            <w:hideMark/>
          </w:tcPr>
          <w:p w:rsidR="00A9135C" w:rsidRPr="00997D43" w:rsidRDefault="00A9135C" w:rsidP="00F70B1B">
            <w:pPr>
              <w:pStyle w:val="a3"/>
              <w:rPr>
                <w:rFonts w:ascii="Times New Roman" w:hAnsi="Times New Roman"/>
                <w:sz w:val="20"/>
                <w:szCs w:val="20"/>
                <w:lang w:eastAsia="ru-RU"/>
              </w:rPr>
            </w:pP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F70B1B">
            <w:pPr>
              <w:pStyle w:val="a3"/>
              <w:jc w:val="center"/>
              <w:rPr>
                <w:rFonts w:ascii="Times New Roman" w:hAnsi="Times New Roman"/>
                <w:sz w:val="20"/>
                <w:szCs w:val="20"/>
                <w:lang w:eastAsia="ru-RU"/>
              </w:rPr>
            </w:pPr>
            <w:r w:rsidRPr="00997D43">
              <w:rPr>
                <w:rFonts w:ascii="Times New Roman" w:hAnsi="Times New Roman"/>
                <w:sz w:val="20"/>
                <w:szCs w:val="20"/>
                <w:lang w:eastAsia="ru-RU"/>
              </w:rPr>
              <w:t>4 класс (весна)</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135C" w:rsidRPr="00997D43" w:rsidRDefault="00A9135C" w:rsidP="00F70B1B">
            <w:pPr>
              <w:pStyle w:val="a3"/>
              <w:jc w:val="center"/>
              <w:rPr>
                <w:rFonts w:ascii="Times New Roman" w:hAnsi="Times New Roman"/>
                <w:sz w:val="20"/>
                <w:szCs w:val="20"/>
                <w:lang w:eastAsia="ru-RU"/>
              </w:rPr>
            </w:pPr>
            <w:r w:rsidRPr="00997D43">
              <w:rPr>
                <w:rFonts w:ascii="Times New Roman" w:hAnsi="Times New Roman"/>
                <w:sz w:val="20"/>
                <w:szCs w:val="20"/>
                <w:lang w:eastAsia="ru-RU"/>
              </w:rPr>
              <w:t>5 класс (осень)</w:t>
            </w:r>
          </w:p>
        </w:tc>
      </w:tr>
      <w:tr w:rsidR="00A9135C" w:rsidRPr="00997D43" w:rsidTr="00612431">
        <w:trPr>
          <w:trHeight w:val="283"/>
          <w:jc w:val="center"/>
        </w:trPr>
        <w:tc>
          <w:tcPr>
            <w:tcW w:w="2415" w:type="dxa"/>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A9135C" w:rsidRPr="00997D43" w:rsidRDefault="00A9135C" w:rsidP="00F70B1B">
            <w:pPr>
              <w:pStyle w:val="a3"/>
              <w:rPr>
                <w:rFonts w:ascii="Times New Roman" w:hAnsi="Times New Roman"/>
                <w:sz w:val="20"/>
                <w:szCs w:val="20"/>
                <w:lang w:eastAsia="ru-RU"/>
              </w:rPr>
            </w:pPr>
            <w:r w:rsidRPr="00997D43">
              <w:rPr>
                <w:rFonts w:ascii="Times New Roman" w:hAnsi="Times New Roman"/>
                <w:b/>
                <w:sz w:val="20"/>
                <w:szCs w:val="20"/>
              </w:rPr>
              <w:t>Русский язык</w:t>
            </w:r>
          </w:p>
        </w:tc>
        <w:tc>
          <w:tcPr>
            <w:tcW w:w="1894" w:type="dxa"/>
            <w:tcBorders>
              <w:top w:val="single" w:sz="4" w:space="0" w:color="000000"/>
              <w:left w:val="single" w:sz="8" w:space="0" w:color="000000"/>
              <w:bottom w:val="single" w:sz="8" w:space="0" w:color="000000"/>
              <w:right w:val="single" w:sz="4" w:space="0" w:color="auto"/>
            </w:tcBorders>
            <w:shd w:val="clear" w:color="auto" w:fill="auto"/>
            <w:vAlign w:val="center"/>
          </w:tcPr>
          <w:p w:rsidR="00A9135C" w:rsidRPr="00997D43" w:rsidRDefault="00A9135C" w:rsidP="00F70B1B">
            <w:pPr>
              <w:pStyle w:val="a3"/>
              <w:jc w:val="center"/>
              <w:rPr>
                <w:rFonts w:ascii="Times New Roman" w:hAnsi="Times New Roman"/>
                <w:sz w:val="20"/>
                <w:szCs w:val="20"/>
                <w:lang w:eastAsia="ru-RU"/>
              </w:rPr>
            </w:pPr>
          </w:p>
        </w:tc>
        <w:tc>
          <w:tcPr>
            <w:tcW w:w="1895" w:type="dxa"/>
            <w:tcBorders>
              <w:top w:val="single" w:sz="4" w:space="0" w:color="000000"/>
              <w:left w:val="single" w:sz="8" w:space="0" w:color="000000"/>
              <w:bottom w:val="single" w:sz="8" w:space="0" w:color="000000"/>
              <w:right w:val="single" w:sz="4" w:space="0" w:color="auto"/>
            </w:tcBorders>
            <w:shd w:val="clear" w:color="auto" w:fill="auto"/>
            <w:vAlign w:val="center"/>
          </w:tcPr>
          <w:p w:rsidR="00A9135C" w:rsidRPr="00997D43" w:rsidRDefault="00A9135C" w:rsidP="00F70B1B">
            <w:pPr>
              <w:pStyle w:val="a3"/>
              <w:jc w:val="center"/>
              <w:rPr>
                <w:rFonts w:ascii="Times New Roman" w:hAnsi="Times New Roman"/>
                <w:sz w:val="20"/>
                <w:szCs w:val="20"/>
                <w:lang w:eastAsia="ru-RU"/>
              </w:rPr>
            </w:pPr>
          </w:p>
        </w:tc>
      </w:tr>
      <w:tr w:rsidR="00A9135C" w:rsidRPr="00997D43" w:rsidTr="00612431">
        <w:trPr>
          <w:trHeight w:val="283"/>
          <w:jc w:val="center"/>
        </w:trPr>
        <w:tc>
          <w:tcPr>
            <w:tcW w:w="241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A9135C" w:rsidRPr="00997D43" w:rsidRDefault="00A9135C" w:rsidP="00F70B1B">
            <w:pPr>
              <w:pStyle w:val="a3"/>
              <w:rPr>
                <w:rFonts w:ascii="Times New Roman" w:hAnsi="Times New Roman"/>
                <w:sz w:val="20"/>
                <w:szCs w:val="20"/>
                <w:lang w:eastAsia="ru-RU"/>
              </w:rPr>
            </w:pPr>
            <w:r w:rsidRPr="00997D43">
              <w:rPr>
                <w:rFonts w:ascii="Times New Roman" w:hAnsi="Times New Roman"/>
                <w:sz w:val="20"/>
                <w:szCs w:val="20"/>
                <w:lang w:eastAsia="ru-RU"/>
              </w:rPr>
              <w:t>Вся выборка</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E7610C">
            <w:pPr>
              <w:jc w:val="center"/>
              <w:rPr>
                <w:color w:val="000000"/>
                <w:sz w:val="20"/>
                <w:szCs w:val="20"/>
              </w:rPr>
            </w:pPr>
            <w:r w:rsidRPr="00997D43">
              <w:rPr>
                <w:color w:val="000000"/>
                <w:sz w:val="20"/>
                <w:szCs w:val="20"/>
              </w:rPr>
              <w:t>93,4</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E7610C">
            <w:pPr>
              <w:jc w:val="center"/>
              <w:rPr>
                <w:color w:val="000000"/>
                <w:sz w:val="20"/>
                <w:szCs w:val="20"/>
              </w:rPr>
            </w:pPr>
            <w:r w:rsidRPr="00997D43">
              <w:rPr>
                <w:color w:val="000000"/>
                <w:sz w:val="20"/>
                <w:szCs w:val="20"/>
              </w:rPr>
              <w:t>90,</w:t>
            </w:r>
            <w:r w:rsidR="00E7610C">
              <w:rPr>
                <w:color w:val="000000"/>
                <w:sz w:val="20"/>
                <w:szCs w:val="20"/>
              </w:rPr>
              <w:t>6</w:t>
            </w:r>
          </w:p>
        </w:tc>
      </w:tr>
      <w:tr w:rsidR="00A9135C" w:rsidRPr="00997D43" w:rsidTr="00612431">
        <w:trPr>
          <w:trHeight w:val="283"/>
          <w:jc w:val="center"/>
        </w:trPr>
        <w:tc>
          <w:tcPr>
            <w:tcW w:w="2415" w:type="dxa"/>
            <w:tcBorders>
              <w:top w:val="nil"/>
              <w:left w:val="single" w:sz="4" w:space="0" w:color="000000"/>
              <w:bottom w:val="single" w:sz="4" w:space="0" w:color="auto"/>
              <w:right w:val="single" w:sz="4" w:space="0" w:color="auto"/>
            </w:tcBorders>
            <w:shd w:val="clear" w:color="auto" w:fill="auto"/>
            <w:noWrap/>
            <w:vAlign w:val="center"/>
            <w:hideMark/>
          </w:tcPr>
          <w:p w:rsidR="00A9135C" w:rsidRPr="00997D43" w:rsidRDefault="00A9135C" w:rsidP="00F70B1B">
            <w:pPr>
              <w:pStyle w:val="a3"/>
              <w:rPr>
                <w:rFonts w:ascii="Times New Roman" w:hAnsi="Times New Roman"/>
                <w:sz w:val="20"/>
                <w:szCs w:val="20"/>
                <w:lang w:eastAsia="ru-RU"/>
              </w:rPr>
            </w:pPr>
            <w:r w:rsidRPr="00997D43">
              <w:rPr>
                <w:rFonts w:ascii="Times New Roman" w:hAnsi="Times New Roman"/>
                <w:sz w:val="20"/>
                <w:szCs w:val="20"/>
                <w:lang w:eastAsia="ru-RU"/>
              </w:rPr>
              <w:t>Республика Карелия</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E7610C">
            <w:pPr>
              <w:jc w:val="center"/>
              <w:rPr>
                <w:color w:val="FF0000"/>
                <w:sz w:val="20"/>
                <w:szCs w:val="20"/>
              </w:rPr>
            </w:pPr>
            <w:r w:rsidRPr="00997D43">
              <w:rPr>
                <w:color w:val="FF0000"/>
                <w:sz w:val="20"/>
                <w:szCs w:val="20"/>
              </w:rPr>
              <w:t>94,1</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E7610C">
            <w:pPr>
              <w:jc w:val="center"/>
              <w:rPr>
                <w:color w:val="000000"/>
                <w:sz w:val="20"/>
                <w:szCs w:val="20"/>
              </w:rPr>
            </w:pPr>
            <w:r w:rsidRPr="00997D43">
              <w:rPr>
                <w:color w:val="000000"/>
                <w:sz w:val="20"/>
                <w:szCs w:val="20"/>
              </w:rPr>
              <w:t>90,4</w:t>
            </w:r>
          </w:p>
        </w:tc>
      </w:tr>
      <w:tr w:rsidR="00A9135C" w:rsidRPr="00997D43" w:rsidTr="00612431">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135C" w:rsidRPr="00997D43" w:rsidRDefault="00A9135C" w:rsidP="00F70B1B">
            <w:pPr>
              <w:pStyle w:val="a3"/>
              <w:rPr>
                <w:rFonts w:ascii="Times New Roman" w:hAnsi="Times New Roman"/>
                <w:b/>
                <w:sz w:val="20"/>
                <w:szCs w:val="20"/>
                <w:lang w:eastAsia="ru-RU"/>
              </w:rPr>
            </w:pPr>
            <w:r w:rsidRPr="00997D43">
              <w:rPr>
                <w:rFonts w:ascii="Times New Roman" w:hAnsi="Times New Roman"/>
                <w:b/>
                <w:sz w:val="20"/>
                <w:szCs w:val="20"/>
              </w:rPr>
              <w:t>Математика</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F70B1B">
            <w:pPr>
              <w:pStyle w:val="a3"/>
              <w:jc w:val="center"/>
              <w:rPr>
                <w:rFonts w:ascii="Times New Roman" w:hAnsi="Times New Roman"/>
                <w:b/>
                <w:sz w:val="20"/>
                <w:szCs w:val="20"/>
                <w:lang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F70B1B">
            <w:pPr>
              <w:jc w:val="center"/>
              <w:rPr>
                <w:color w:val="000000"/>
                <w:sz w:val="20"/>
                <w:szCs w:val="20"/>
              </w:rPr>
            </w:pPr>
          </w:p>
        </w:tc>
      </w:tr>
      <w:tr w:rsidR="00A9135C" w:rsidRPr="00997D43" w:rsidTr="00612431">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F70B1B">
            <w:pPr>
              <w:pStyle w:val="a3"/>
              <w:rPr>
                <w:rFonts w:ascii="Times New Roman" w:eastAsia="Times New Roman" w:hAnsi="Times New Roman"/>
                <w:color w:val="000000"/>
                <w:sz w:val="20"/>
                <w:szCs w:val="20"/>
                <w:lang w:eastAsia="ru-RU"/>
              </w:rPr>
            </w:pPr>
            <w:r w:rsidRPr="00997D43">
              <w:rPr>
                <w:rFonts w:ascii="Times New Roman" w:eastAsia="Times New Roman" w:hAnsi="Times New Roman"/>
                <w:color w:val="000000"/>
                <w:sz w:val="20"/>
                <w:szCs w:val="20"/>
                <w:lang w:eastAsia="ru-RU"/>
              </w:rPr>
              <w:t>Вся выборка</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E7610C">
            <w:pPr>
              <w:jc w:val="center"/>
              <w:rPr>
                <w:color w:val="000000"/>
                <w:sz w:val="20"/>
                <w:szCs w:val="20"/>
              </w:rPr>
            </w:pPr>
            <w:r w:rsidRPr="00997D43">
              <w:rPr>
                <w:color w:val="000000"/>
                <w:sz w:val="20"/>
                <w:szCs w:val="20"/>
              </w:rPr>
              <w:t>95,8</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E7610C">
            <w:pPr>
              <w:jc w:val="center"/>
              <w:rPr>
                <w:color w:val="000000"/>
                <w:sz w:val="20"/>
                <w:szCs w:val="20"/>
              </w:rPr>
            </w:pPr>
            <w:r w:rsidRPr="00997D43">
              <w:rPr>
                <w:color w:val="000000"/>
                <w:sz w:val="20"/>
                <w:szCs w:val="20"/>
              </w:rPr>
              <w:t>95,</w:t>
            </w:r>
            <w:r w:rsidR="00E7610C">
              <w:rPr>
                <w:color w:val="000000"/>
                <w:sz w:val="20"/>
                <w:szCs w:val="20"/>
              </w:rPr>
              <w:t>1</w:t>
            </w:r>
          </w:p>
        </w:tc>
      </w:tr>
      <w:tr w:rsidR="00A9135C" w:rsidRPr="00997D43" w:rsidTr="00612431">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F70B1B">
            <w:pPr>
              <w:pStyle w:val="a3"/>
              <w:rPr>
                <w:rFonts w:ascii="Times New Roman" w:eastAsia="Times New Roman" w:hAnsi="Times New Roman"/>
                <w:color w:val="000000"/>
                <w:sz w:val="20"/>
                <w:szCs w:val="20"/>
                <w:lang w:eastAsia="ru-RU"/>
              </w:rPr>
            </w:pPr>
            <w:r w:rsidRPr="00997D43">
              <w:rPr>
                <w:rFonts w:ascii="Times New Roman" w:eastAsia="Times New Roman" w:hAnsi="Times New Roman"/>
                <w:color w:val="000000"/>
                <w:sz w:val="20"/>
                <w:szCs w:val="20"/>
                <w:lang w:eastAsia="ru-RU"/>
              </w:rPr>
              <w:t>Республика Карелия</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E7610C">
            <w:pPr>
              <w:jc w:val="center"/>
              <w:rPr>
                <w:color w:val="FF0000"/>
                <w:sz w:val="20"/>
                <w:szCs w:val="20"/>
              </w:rPr>
            </w:pPr>
            <w:r w:rsidRPr="00997D43">
              <w:rPr>
                <w:color w:val="FF0000"/>
                <w:sz w:val="20"/>
                <w:szCs w:val="20"/>
              </w:rPr>
              <w:t>97,2</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E7610C">
            <w:pPr>
              <w:jc w:val="center"/>
              <w:rPr>
                <w:color w:val="000000"/>
                <w:sz w:val="20"/>
                <w:szCs w:val="20"/>
              </w:rPr>
            </w:pPr>
            <w:r w:rsidRPr="00997D43">
              <w:rPr>
                <w:color w:val="000000"/>
                <w:sz w:val="20"/>
                <w:szCs w:val="20"/>
              </w:rPr>
              <w:t>94,6</w:t>
            </w:r>
          </w:p>
        </w:tc>
      </w:tr>
      <w:tr w:rsidR="00A9135C" w:rsidRPr="00997D43" w:rsidTr="00612431">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F70B1B">
            <w:pPr>
              <w:pStyle w:val="a3"/>
              <w:rPr>
                <w:rFonts w:ascii="Times New Roman" w:eastAsia="Times New Roman" w:hAnsi="Times New Roman"/>
                <w:b/>
                <w:color w:val="000000"/>
                <w:sz w:val="20"/>
                <w:szCs w:val="20"/>
                <w:lang w:eastAsia="ru-RU"/>
              </w:rPr>
            </w:pPr>
            <w:r w:rsidRPr="00997D43">
              <w:rPr>
                <w:rFonts w:ascii="Times New Roman" w:hAnsi="Times New Roman"/>
                <w:b/>
                <w:sz w:val="20"/>
                <w:szCs w:val="20"/>
              </w:rPr>
              <w:t>Окружающий мир</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F70B1B">
            <w:pPr>
              <w:pStyle w:val="a3"/>
              <w:jc w:val="center"/>
              <w:rPr>
                <w:rFonts w:ascii="Times New Roman" w:eastAsia="Times New Roman" w:hAnsi="Times New Roman"/>
                <w:b/>
                <w:color w:val="000000"/>
                <w:sz w:val="20"/>
                <w:szCs w:val="20"/>
                <w:lang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F70B1B">
            <w:pPr>
              <w:jc w:val="center"/>
              <w:rPr>
                <w:color w:val="000000"/>
                <w:sz w:val="20"/>
                <w:szCs w:val="20"/>
              </w:rPr>
            </w:pPr>
          </w:p>
        </w:tc>
      </w:tr>
      <w:tr w:rsidR="00A9135C" w:rsidRPr="00997D43" w:rsidTr="00612431">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F70B1B">
            <w:pPr>
              <w:pStyle w:val="a3"/>
              <w:rPr>
                <w:rFonts w:ascii="Times New Roman" w:eastAsia="Times New Roman" w:hAnsi="Times New Roman"/>
                <w:color w:val="000000"/>
                <w:sz w:val="20"/>
                <w:szCs w:val="20"/>
                <w:lang w:eastAsia="ru-RU"/>
              </w:rPr>
            </w:pPr>
            <w:r w:rsidRPr="00997D43">
              <w:rPr>
                <w:rFonts w:ascii="Times New Roman" w:eastAsia="Times New Roman" w:hAnsi="Times New Roman"/>
                <w:color w:val="000000"/>
                <w:sz w:val="20"/>
                <w:szCs w:val="20"/>
                <w:lang w:eastAsia="ru-RU"/>
              </w:rPr>
              <w:t>Вся выборка</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E7610C">
            <w:pPr>
              <w:jc w:val="center"/>
              <w:rPr>
                <w:color w:val="000000"/>
                <w:sz w:val="20"/>
                <w:szCs w:val="20"/>
              </w:rPr>
            </w:pPr>
            <w:r w:rsidRPr="00997D43">
              <w:rPr>
                <w:color w:val="000000"/>
                <w:sz w:val="20"/>
                <w:szCs w:val="20"/>
              </w:rPr>
              <w:t>98,</w:t>
            </w:r>
            <w:r w:rsidR="00E7610C">
              <w:rPr>
                <w:color w:val="000000"/>
                <w:sz w:val="20"/>
                <w:szCs w:val="20"/>
              </w:rPr>
              <w:t>1</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E7610C">
            <w:pPr>
              <w:jc w:val="center"/>
              <w:rPr>
                <w:color w:val="000000"/>
                <w:sz w:val="20"/>
                <w:szCs w:val="20"/>
              </w:rPr>
            </w:pPr>
            <w:r w:rsidRPr="00997D43">
              <w:rPr>
                <w:color w:val="000000"/>
                <w:sz w:val="20"/>
                <w:szCs w:val="20"/>
              </w:rPr>
              <w:t>97,</w:t>
            </w:r>
            <w:r w:rsidR="00E7610C">
              <w:rPr>
                <w:color w:val="000000"/>
                <w:sz w:val="20"/>
                <w:szCs w:val="20"/>
              </w:rPr>
              <w:t>9</w:t>
            </w:r>
          </w:p>
        </w:tc>
      </w:tr>
      <w:tr w:rsidR="00A9135C" w:rsidRPr="00997D43" w:rsidTr="00612431">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F70B1B">
            <w:pPr>
              <w:pStyle w:val="a3"/>
              <w:rPr>
                <w:rFonts w:ascii="Times New Roman" w:eastAsia="Times New Roman" w:hAnsi="Times New Roman"/>
                <w:color w:val="000000"/>
                <w:sz w:val="20"/>
                <w:szCs w:val="20"/>
                <w:lang w:eastAsia="ru-RU"/>
              </w:rPr>
            </w:pPr>
            <w:r w:rsidRPr="00997D43">
              <w:rPr>
                <w:rFonts w:ascii="Times New Roman" w:eastAsia="Times New Roman" w:hAnsi="Times New Roman"/>
                <w:color w:val="000000"/>
                <w:sz w:val="20"/>
                <w:szCs w:val="20"/>
                <w:lang w:eastAsia="ru-RU"/>
              </w:rPr>
              <w:t>Республика Карелия</w:t>
            </w:r>
          </w:p>
        </w:tc>
        <w:tc>
          <w:tcPr>
            <w:tcW w:w="1894" w:type="dxa"/>
            <w:tcBorders>
              <w:top w:val="single" w:sz="4" w:space="0" w:color="auto"/>
              <w:left w:val="single" w:sz="4" w:space="0" w:color="auto"/>
              <w:bottom w:val="single" w:sz="4" w:space="0" w:color="auto"/>
              <w:right w:val="single" w:sz="4" w:space="0" w:color="auto"/>
            </w:tcBorders>
            <w:shd w:val="clear" w:color="auto" w:fill="auto"/>
            <w:vAlign w:val="center"/>
          </w:tcPr>
          <w:p w:rsidR="00A9135C" w:rsidRPr="00997D43" w:rsidRDefault="00A9135C" w:rsidP="00E7610C">
            <w:pPr>
              <w:jc w:val="center"/>
              <w:rPr>
                <w:color w:val="FF0000"/>
                <w:sz w:val="20"/>
                <w:szCs w:val="20"/>
              </w:rPr>
            </w:pPr>
            <w:r w:rsidRPr="00997D43">
              <w:rPr>
                <w:color w:val="FF0000"/>
                <w:sz w:val="20"/>
                <w:szCs w:val="20"/>
              </w:rPr>
              <w:t>98,</w:t>
            </w:r>
            <w:r w:rsidR="00E7610C">
              <w:rPr>
                <w:color w:val="FF0000"/>
                <w:sz w:val="20"/>
                <w:szCs w:val="20"/>
              </w:rPr>
              <w:t>8</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135C" w:rsidRPr="00997D43" w:rsidRDefault="00A9135C" w:rsidP="00E7610C">
            <w:pPr>
              <w:jc w:val="center"/>
              <w:rPr>
                <w:color w:val="FF0000"/>
                <w:sz w:val="20"/>
                <w:szCs w:val="20"/>
              </w:rPr>
            </w:pPr>
            <w:r w:rsidRPr="00997D43">
              <w:rPr>
                <w:color w:val="FF0000"/>
                <w:sz w:val="20"/>
                <w:szCs w:val="20"/>
              </w:rPr>
              <w:t>98,3</w:t>
            </w:r>
          </w:p>
        </w:tc>
      </w:tr>
    </w:tbl>
    <w:p w:rsidR="00DE26B5" w:rsidRDefault="00DE26B5" w:rsidP="00997D43">
      <w:pPr>
        <w:pStyle w:val="a3"/>
        <w:ind w:left="66" w:firstLine="501"/>
        <w:jc w:val="both"/>
        <w:rPr>
          <w:rFonts w:ascii="Times New Roman" w:hAnsi="Times New Roman"/>
          <w:sz w:val="24"/>
          <w:szCs w:val="24"/>
        </w:rPr>
      </w:pPr>
    </w:p>
    <w:p w:rsidR="00A9135C" w:rsidRDefault="004A4140" w:rsidP="00997D43">
      <w:pPr>
        <w:pStyle w:val="a3"/>
        <w:ind w:left="66" w:firstLine="501"/>
        <w:jc w:val="both"/>
        <w:rPr>
          <w:rFonts w:ascii="Times New Roman" w:hAnsi="Times New Roman"/>
          <w:sz w:val="24"/>
          <w:szCs w:val="24"/>
        </w:rPr>
      </w:pPr>
      <w:r w:rsidRPr="0096596C">
        <w:rPr>
          <w:rFonts w:ascii="Times New Roman" w:hAnsi="Times New Roman"/>
          <w:sz w:val="24"/>
          <w:szCs w:val="24"/>
        </w:rPr>
        <w:lastRenderedPageBreak/>
        <w:t xml:space="preserve">Результаты ВПР в Карелии по показателю «Успеваемость» в начальной школе в рамках </w:t>
      </w:r>
      <w:r w:rsidRPr="00F006DF">
        <w:rPr>
          <w:rFonts w:ascii="Times New Roman" w:hAnsi="Times New Roman"/>
          <w:i/>
          <w:sz w:val="24"/>
          <w:szCs w:val="24"/>
        </w:rPr>
        <w:t>итогового контроля</w:t>
      </w:r>
      <w:r w:rsidRPr="0096596C">
        <w:rPr>
          <w:rFonts w:ascii="Times New Roman" w:hAnsi="Times New Roman"/>
          <w:sz w:val="24"/>
          <w:szCs w:val="24"/>
        </w:rPr>
        <w:t>, осуществляемого весной по предметам «Русский язык</w:t>
      </w:r>
      <w:r>
        <w:rPr>
          <w:rFonts w:ascii="Times New Roman" w:hAnsi="Times New Roman"/>
          <w:sz w:val="24"/>
          <w:szCs w:val="24"/>
        </w:rPr>
        <w:t>»</w:t>
      </w:r>
      <w:r w:rsidRPr="0096596C">
        <w:rPr>
          <w:rFonts w:ascii="Times New Roman" w:hAnsi="Times New Roman"/>
          <w:sz w:val="24"/>
          <w:szCs w:val="24"/>
        </w:rPr>
        <w:t xml:space="preserve">, </w:t>
      </w:r>
      <w:r>
        <w:rPr>
          <w:rFonts w:ascii="Times New Roman" w:hAnsi="Times New Roman"/>
          <w:sz w:val="24"/>
          <w:szCs w:val="24"/>
        </w:rPr>
        <w:t>«Ма</w:t>
      </w:r>
      <w:r w:rsidRPr="0096596C">
        <w:rPr>
          <w:rFonts w:ascii="Times New Roman" w:hAnsi="Times New Roman"/>
          <w:sz w:val="24"/>
          <w:szCs w:val="24"/>
        </w:rPr>
        <w:t>тематика»,</w:t>
      </w:r>
      <w:r>
        <w:rPr>
          <w:rFonts w:ascii="Times New Roman" w:hAnsi="Times New Roman"/>
          <w:sz w:val="24"/>
          <w:szCs w:val="24"/>
        </w:rPr>
        <w:t xml:space="preserve"> «Окружающий мир»</w:t>
      </w:r>
      <w:r w:rsidRPr="0096596C">
        <w:rPr>
          <w:rFonts w:ascii="Times New Roman" w:hAnsi="Times New Roman"/>
          <w:sz w:val="24"/>
          <w:szCs w:val="24"/>
        </w:rPr>
        <w:t xml:space="preserve">   выше, чем в Российской Федерации.</w:t>
      </w:r>
      <w:r>
        <w:rPr>
          <w:rFonts w:ascii="Times New Roman" w:hAnsi="Times New Roman"/>
          <w:sz w:val="24"/>
          <w:szCs w:val="24"/>
        </w:rPr>
        <w:t xml:space="preserve"> </w:t>
      </w:r>
    </w:p>
    <w:p w:rsidR="004A4140" w:rsidRDefault="004A4140" w:rsidP="00997D43">
      <w:pPr>
        <w:pStyle w:val="a3"/>
        <w:ind w:left="66" w:firstLine="501"/>
        <w:jc w:val="both"/>
        <w:rPr>
          <w:rFonts w:ascii="Times New Roman" w:hAnsi="Times New Roman"/>
          <w:sz w:val="24"/>
          <w:szCs w:val="24"/>
        </w:rPr>
      </w:pPr>
      <w:r w:rsidRPr="0096596C">
        <w:rPr>
          <w:rFonts w:ascii="Times New Roman" w:hAnsi="Times New Roman"/>
          <w:sz w:val="24"/>
          <w:szCs w:val="24"/>
        </w:rPr>
        <w:t>Расхождение по данному показателю</w:t>
      </w:r>
      <w:r>
        <w:rPr>
          <w:rFonts w:ascii="Times New Roman" w:hAnsi="Times New Roman"/>
          <w:sz w:val="24"/>
          <w:szCs w:val="24"/>
        </w:rPr>
        <w:t xml:space="preserve"> с </w:t>
      </w:r>
      <w:proofErr w:type="gramStart"/>
      <w:r>
        <w:rPr>
          <w:rFonts w:ascii="Times New Roman" w:hAnsi="Times New Roman"/>
          <w:sz w:val="24"/>
          <w:szCs w:val="24"/>
        </w:rPr>
        <w:t>общероссийскими</w:t>
      </w:r>
      <w:proofErr w:type="gramEnd"/>
      <w:r>
        <w:rPr>
          <w:rFonts w:ascii="Times New Roman" w:hAnsi="Times New Roman"/>
          <w:sz w:val="24"/>
          <w:szCs w:val="24"/>
        </w:rPr>
        <w:t xml:space="preserve"> </w:t>
      </w:r>
      <w:r w:rsidRPr="0096596C">
        <w:rPr>
          <w:rFonts w:ascii="Times New Roman" w:hAnsi="Times New Roman"/>
          <w:sz w:val="24"/>
          <w:szCs w:val="24"/>
        </w:rPr>
        <w:t xml:space="preserve"> – от 0,</w:t>
      </w:r>
      <w:r w:rsidR="003F4D86">
        <w:rPr>
          <w:rFonts w:ascii="Times New Roman" w:hAnsi="Times New Roman"/>
          <w:sz w:val="24"/>
          <w:szCs w:val="24"/>
        </w:rPr>
        <w:t>7</w:t>
      </w:r>
      <w:r w:rsidRPr="0096596C">
        <w:rPr>
          <w:rFonts w:ascii="Times New Roman" w:hAnsi="Times New Roman"/>
          <w:sz w:val="24"/>
          <w:szCs w:val="24"/>
        </w:rPr>
        <w:t xml:space="preserve">% до </w:t>
      </w:r>
      <w:r>
        <w:rPr>
          <w:rFonts w:ascii="Times New Roman" w:hAnsi="Times New Roman"/>
          <w:sz w:val="24"/>
          <w:szCs w:val="24"/>
        </w:rPr>
        <w:t>1</w:t>
      </w:r>
      <w:r w:rsidRPr="0096596C">
        <w:rPr>
          <w:rFonts w:ascii="Times New Roman" w:hAnsi="Times New Roman"/>
          <w:sz w:val="24"/>
          <w:szCs w:val="24"/>
        </w:rPr>
        <w:t>,</w:t>
      </w:r>
      <w:r w:rsidR="00075FF3">
        <w:rPr>
          <w:rFonts w:ascii="Times New Roman" w:hAnsi="Times New Roman"/>
          <w:sz w:val="24"/>
          <w:szCs w:val="24"/>
        </w:rPr>
        <w:t>5</w:t>
      </w:r>
      <w:r w:rsidRPr="0096596C">
        <w:rPr>
          <w:rFonts w:ascii="Times New Roman" w:hAnsi="Times New Roman"/>
          <w:sz w:val="24"/>
          <w:szCs w:val="24"/>
        </w:rPr>
        <w:t>%</w:t>
      </w:r>
      <w:r>
        <w:rPr>
          <w:rFonts w:ascii="Times New Roman" w:hAnsi="Times New Roman"/>
          <w:sz w:val="24"/>
          <w:szCs w:val="24"/>
        </w:rPr>
        <w:t>.</w:t>
      </w:r>
      <w:r w:rsidRPr="0096596C">
        <w:rPr>
          <w:rFonts w:ascii="Times New Roman" w:hAnsi="Times New Roman"/>
          <w:sz w:val="24"/>
          <w:szCs w:val="24"/>
        </w:rPr>
        <w:t xml:space="preserve"> </w:t>
      </w:r>
    </w:p>
    <w:p w:rsidR="00A9135C" w:rsidRDefault="004A4140" w:rsidP="004447B5">
      <w:pPr>
        <w:pStyle w:val="a3"/>
        <w:ind w:firstLine="567"/>
        <w:jc w:val="both"/>
        <w:rPr>
          <w:rFonts w:ascii="Times New Roman" w:hAnsi="Times New Roman"/>
          <w:sz w:val="24"/>
          <w:szCs w:val="24"/>
        </w:rPr>
      </w:pPr>
      <w:r w:rsidRPr="0096596C">
        <w:rPr>
          <w:rFonts w:ascii="Times New Roman" w:hAnsi="Times New Roman"/>
          <w:sz w:val="24"/>
          <w:szCs w:val="24"/>
        </w:rPr>
        <w:t>Успеваемость</w:t>
      </w:r>
      <w:r>
        <w:rPr>
          <w:rFonts w:ascii="Times New Roman" w:hAnsi="Times New Roman"/>
          <w:sz w:val="24"/>
          <w:szCs w:val="24"/>
        </w:rPr>
        <w:t xml:space="preserve"> по результатам ВПР</w:t>
      </w:r>
      <w:r w:rsidRPr="0096596C">
        <w:rPr>
          <w:rFonts w:ascii="Times New Roman" w:hAnsi="Times New Roman"/>
          <w:sz w:val="24"/>
          <w:szCs w:val="24"/>
        </w:rPr>
        <w:t xml:space="preserve"> в начальной школе в рамках </w:t>
      </w:r>
      <w:r w:rsidRPr="00F006DF">
        <w:rPr>
          <w:rFonts w:ascii="Times New Roman" w:hAnsi="Times New Roman"/>
          <w:i/>
          <w:sz w:val="24"/>
          <w:szCs w:val="24"/>
        </w:rPr>
        <w:t>входного контроля</w:t>
      </w:r>
      <w:r w:rsidRPr="0096596C">
        <w:rPr>
          <w:rFonts w:ascii="Times New Roman" w:hAnsi="Times New Roman"/>
          <w:sz w:val="24"/>
          <w:szCs w:val="24"/>
        </w:rPr>
        <w:t xml:space="preserve">, осуществляемого </w:t>
      </w:r>
      <w:r>
        <w:rPr>
          <w:rFonts w:ascii="Times New Roman" w:hAnsi="Times New Roman"/>
          <w:sz w:val="24"/>
          <w:szCs w:val="24"/>
        </w:rPr>
        <w:t>осенью</w:t>
      </w:r>
      <w:r w:rsidRPr="0096596C">
        <w:rPr>
          <w:rFonts w:ascii="Times New Roman" w:hAnsi="Times New Roman"/>
          <w:sz w:val="24"/>
          <w:szCs w:val="24"/>
        </w:rPr>
        <w:t xml:space="preserve"> по предметам «Русский язык</w:t>
      </w:r>
      <w:r>
        <w:rPr>
          <w:rFonts w:ascii="Times New Roman" w:hAnsi="Times New Roman"/>
          <w:sz w:val="24"/>
          <w:szCs w:val="24"/>
        </w:rPr>
        <w:t>»</w:t>
      </w:r>
      <w:r w:rsidRPr="0096596C">
        <w:rPr>
          <w:rFonts w:ascii="Times New Roman" w:hAnsi="Times New Roman"/>
          <w:sz w:val="24"/>
          <w:szCs w:val="24"/>
        </w:rPr>
        <w:t xml:space="preserve">, </w:t>
      </w:r>
      <w:r>
        <w:rPr>
          <w:rFonts w:ascii="Times New Roman" w:hAnsi="Times New Roman"/>
          <w:sz w:val="24"/>
          <w:szCs w:val="24"/>
        </w:rPr>
        <w:t>«Ма</w:t>
      </w:r>
      <w:r w:rsidRPr="0096596C">
        <w:rPr>
          <w:rFonts w:ascii="Times New Roman" w:hAnsi="Times New Roman"/>
          <w:sz w:val="24"/>
          <w:szCs w:val="24"/>
        </w:rPr>
        <w:t>тематик</w:t>
      </w:r>
      <w:r>
        <w:rPr>
          <w:rFonts w:ascii="Times New Roman" w:hAnsi="Times New Roman"/>
          <w:sz w:val="24"/>
          <w:szCs w:val="24"/>
        </w:rPr>
        <w:t>а» ниже</w:t>
      </w:r>
      <w:r w:rsidRPr="0096596C">
        <w:rPr>
          <w:rFonts w:ascii="Times New Roman" w:hAnsi="Times New Roman"/>
          <w:sz w:val="24"/>
          <w:szCs w:val="24"/>
        </w:rPr>
        <w:t>, чем в Российской Федерации.</w:t>
      </w:r>
      <w:r>
        <w:rPr>
          <w:rFonts w:ascii="Times New Roman" w:hAnsi="Times New Roman"/>
          <w:sz w:val="24"/>
          <w:szCs w:val="24"/>
        </w:rPr>
        <w:t xml:space="preserve">  </w:t>
      </w:r>
      <w:r w:rsidRPr="0096596C">
        <w:rPr>
          <w:rFonts w:ascii="Times New Roman" w:hAnsi="Times New Roman"/>
          <w:sz w:val="24"/>
          <w:szCs w:val="24"/>
        </w:rPr>
        <w:t>Расхождени</w:t>
      </w:r>
      <w:r w:rsidR="00EC282F">
        <w:rPr>
          <w:rFonts w:ascii="Times New Roman" w:hAnsi="Times New Roman"/>
          <w:sz w:val="24"/>
          <w:szCs w:val="24"/>
        </w:rPr>
        <w:t>е</w:t>
      </w:r>
      <w:r w:rsidRPr="0096596C">
        <w:rPr>
          <w:rFonts w:ascii="Times New Roman" w:hAnsi="Times New Roman"/>
          <w:sz w:val="24"/>
          <w:szCs w:val="24"/>
        </w:rPr>
        <w:t xml:space="preserve"> по данному показателю</w:t>
      </w:r>
      <w:r>
        <w:rPr>
          <w:rFonts w:ascii="Times New Roman" w:hAnsi="Times New Roman"/>
          <w:sz w:val="24"/>
          <w:szCs w:val="24"/>
        </w:rPr>
        <w:t xml:space="preserve"> – </w:t>
      </w:r>
      <w:proofErr w:type="gramStart"/>
      <w:r>
        <w:rPr>
          <w:rFonts w:ascii="Times New Roman" w:hAnsi="Times New Roman"/>
          <w:sz w:val="24"/>
          <w:szCs w:val="24"/>
        </w:rPr>
        <w:t>минимальные</w:t>
      </w:r>
      <w:proofErr w:type="gramEnd"/>
      <w:r>
        <w:rPr>
          <w:rFonts w:ascii="Times New Roman" w:hAnsi="Times New Roman"/>
          <w:sz w:val="24"/>
          <w:szCs w:val="24"/>
        </w:rPr>
        <w:t>:</w:t>
      </w:r>
      <w:r w:rsidRPr="0096596C">
        <w:rPr>
          <w:rFonts w:ascii="Times New Roman" w:hAnsi="Times New Roman"/>
          <w:sz w:val="24"/>
          <w:szCs w:val="24"/>
        </w:rPr>
        <w:t xml:space="preserve"> от 0,</w:t>
      </w:r>
      <w:r>
        <w:rPr>
          <w:rFonts w:ascii="Times New Roman" w:hAnsi="Times New Roman"/>
          <w:sz w:val="24"/>
          <w:szCs w:val="24"/>
        </w:rPr>
        <w:t>1</w:t>
      </w:r>
      <w:r w:rsidRPr="0096596C">
        <w:rPr>
          <w:rFonts w:ascii="Times New Roman" w:hAnsi="Times New Roman"/>
          <w:sz w:val="24"/>
          <w:szCs w:val="24"/>
        </w:rPr>
        <w:t xml:space="preserve">% до </w:t>
      </w:r>
      <w:r>
        <w:rPr>
          <w:rFonts w:ascii="Times New Roman" w:hAnsi="Times New Roman"/>
          <w:sz w:val="24"/>
          <w:szCs w:val="24"/>
        </w:rPr>
        <w:t>0</w:t>
      </w:r>
      <w:r w:rsidRPr="0096596C">
        <w:rPr>
          <w:rFonts w:ascii="Times New Roman" w:hAnsi="Times New Roman"/>
          <w:sz w:val="24"/>
          <w:szCs w:val="24"/>
        </w:rPr>
        <w:t>,</w:t>
      </w:r>
      <w:r w:rsidR="003F4D86">
        <w:rPr>
          <w:rFonts w:ascii="Times New Roman" w:hAnsi="Times New Roman"/>
          <w:sz w:val="24"/>
          <w:szCs w:val="24"/>
        </w:rPr>
        <w:t>5</w:t>
      </w:r>
      <w:r w:rsidRPr="0096596C">
        <w:rPr>
          <w:rFonts w:ascii="Times New Roman" w:hAnsi="Times New Roman"/>
          <w:sz w:val="24"/>
          <w:szCs w:val="24"/>
        </w:rPr>
        <w:t>%</w:t>
      </w:r>
      <w:r>
        <w:rPr>
          <w:rFonts w:ascii="Times New Roman" w:hAnsi="Times New Roman"/>
          <w:sz w:val="24"/>
          <w:szCs w:val="24"/>
        </w:rPr>
        <w:t xml:space="preserve"> соответственно.</w:t>
      </w:r>
      <w:r w:rsidRPr="0096596C">
        <w:rPr>
          <w:rFonts w:ascii="Times New Roman" w:hAnsi="Times New Roman"/>
          <w:sz w:val="24"/>
          <w:szCs w:val="24"/>
        </w:rPr>
        <w:t xml:space="preserve"> </w:t>
      </w:r>
      <w:r>
        <w:rPr>
          <w:rFonts w:ascii="Times New Roman" w:hAnsi="Times New Roman"/>
          <w:sz w:val="24"/>
          <w:szCs w:val="24"/>
        </w:rPr>
        <w:t xml:space="preserve"> </w:t>
      </w:r>
    </w:p>
    <w:p w:rsidR="00317B16" w:rsidRDefault="004A4140" w:rsidP="00997D43">
      <w:pPr>
        <w:pStyle w:val="a3"/>
        <w:ind w:firstLine="501"/>
        <w:jc w:val="both"/>
        <w:rPr>
          <w:rFonts w:ascii="Times New Roman" w:hAnsi="Times New Roman"/>
          <w:b/>
          <w:sz w:val="20"/>
          <w:szCs w:val="20"/>
        </w:rPr>
      </w:pPr>
      <w:r>
        <w:rPr>
          <w:rFonts w:ascii="Times New Roman" w:hAnsi="Times New Roman"/>
          <w:sz w:val="24"/>
          <w:szCs w:val="24"/>
        </w:rPr>
        <w:t>По пре</w:t>
      </w:r>
      <w:r w:rsidRPr="00317B16">
        <w:rPr>
          <w:rFonts w:ascii="Times New Roman" w:hAnsi="Times New Roman"/>
          <w:sz w:val="24"/>
          <w:szCs w:val="24"/>
        </w:rPr>
        <w:t>дмет</w:t>
      </w:r>
      <w:r>
        <w:rPr>
          <w:rFonts w:ascii="Times New Roman" w:hAnsi="Times New Roman"/>
          <w:sz w:val="24"/>
          <w:szCs w:val="24"/>
        </w:rPr>
        <w:t xml:space="preserve">у «Окружающий мир» результаты в нашей республике выше </w:t>
      </w:r>
      <w:proofErr w:type="gramStart"/>
      <w:r>
        <w:rPr>
          <w:rFonts w:ascii="Times New Roman" w:hAnsi="Times New Roman"/>
          <w:sz w:val="24"/>
          <w:szCs w:val="24"/>
        </w:rPr>
        <w:t>общероссийских</w:t>
      </w:r>
      <w:proofErr w:type="gramEnd"/>
      <w:r>
        <w:rPr>
          <w:rFonts w:ascii="Times New Roman" w:hAnsi="Times New Roman"/>
          <w:sz w:val="24"/>
          <w:szCs w:val="24"/>
        </w:rPr>
        <w:t xml:space="preserve"> </w:t>
      </w:r>
      <w:r w:rsidR="00F006DF">
        <w:rPr>
          <w:rFonts w:ascii="Times New Roman" w:hAnsi="Times New Roman"/>
          <w:sz w:val="24"/>
          <w:szCs w:val="24"/>
        </w:rPr>
        <w:t xml:space="preserve">на </w:t>
      </w:r>
      <w:r w:rsidR="00DC1723">
        <w:rPr>
          <w:rFonts w:ascii="Times New Roman" w:hAnsi="Times New Roman"/>
          <w:sz w:val="24"/>
          <w:szCs w:val="24"/>
        </w:rPr>
        <w:t xml:space="preserve"> </w:t>
      </w:r>
      <w:r w:rsidR="00E64717">
        <w:rPr>
          <w:rFonts w:ascii="Times New Roman" w:hAnsi="Times New Roman"/>
          <w:sz w:val="24"/>
          <w:szCs w:val="24"/>
        </w:rPr>
        <w:t>0,5%</w:t>
      </w:r>
      <w:r w:rsidR="008F6B5B">
        <w:rPr>
          <w:rFonts w:ascii="Times New Roman" w:hAnsi="Times New Roman"/>
          <w:sz w:val="24"/>
          <w:szCs w:val="24"/>
        </w:rPr>
        <w:t>.</w:t>
      </w:r>
    </w:p>
    <w:p w:rsidR="003A78C7" w:rsidRDefault="003A78C7" w:rsidP="00303820">
      <w:pPr>
        <w:pStyle w:val="a3"/>
        <w:ind w:left="66" w:firstLine="501"/>
        <w:jc w:val="both"/>
        <w:rPr>
          <w:rFonts w:ascii="Times New Roman" w:hAnsi="Times New Roman"/>
          <w:sz w:val="24"/>
          <w:szCs w:val="24"/>
        </w:rPr>
      </w:pPr>
    </w:p>
    <w:p w:rsidR="00303820" w:rsidRDefault="00303820" w:rsidP="00303820">
      <w:pPr>
        <w:pStyle w:val="a3"/>
        <w:ind w:left="66" w:firstLine="501"/>
        <w:jc w:val="both"/>
        <w:rPr>
          <w:rFonts w:ascii="Times New Roman" w:hAnsi="Times New Roman"/>
          <w:sz w:val="24"/>
          <w:szCs w:val="24"/>
        </w:rPr>
      </w:pPr>
      <w:r w:rsidRPr="00DC056A">
        <w:rPr>
          <w:rFonts w:ascii="Times New Roman" w:hAnsi="Times New Roman"/>
          <w:sz w:val="24"/>
          <w:szCs w:val="24"/>
        </w:rPr>
        <w:t>Статистический анализ результатов ВП</w:t>
      </w:r>
      <w:r>
        <w:rPr>
          <w:rFonts w:ascii="Times New Roman" w:hAnsi="Times New Roman"/>
          <w:sz w:val="24"/>
          <w:szCs w:val="24"/>
        </w:rPr>
        <w:t>Р</w:t>
      </w:r>
      <w:r w:rsidRPr="00DC056A">
        <w:rPr>
          <w:rFonts w:ascii="Times New Roman" w:hAnsi="Times New Roman"/>
          <w:sz w:val="24"/>
          <w:szCs w:val="24"/>
        </w:rPr>
        <w:t xml:space="preserve"> в начальной школе </w:t>
      </w:r>
      <w:r>
        <w:rPr>
          <w:rFonts w:ascii="Times New Roman" w:hAnsi="Times New Roman"/>
          <w:sz w:val="24"/>
          <w:szCs w:val="24"/>
        </w:rPr>
        <w:t>в течение трехлетнего периода</w:t>
      </w:r>
      <w:r w:rsidRPr="00DC056A">
        <w:rPr>
          <w:rFonts w:ascii="Times New Roman" w:hAnsi="Times New Roman"/>
          <w:sz w:val="24"/>
          <w:szCs w:val="24"/>
        </w:rPr>
        <w:t xml:space="preserve"> в </w:t>
      </w:r>
      <w:r>
        <w:rPr>
          <w:rFonts w:ascii="Times New Roman" w:hAnsi="Times New Roman"/>
          <w:sz w:val="24"/>
          <w:szCs w:val="24"/>
        </w:rPr>
        <w:t>Республике Карелия и в Российской Федерации</w:t>
      </w:r>
      <w:r w:rsidRPr="00F917B2">
        <w:rPr>
          <w:rFonts w:ascii="Times New Roman" w:hAnsi="Times New Roman"/>
          <w:sz w:val="24"/>
          <w:szCs w:val="24"/>
        </w:rPr>
        <w:t xml:space="preserve"> </w:t>
      </w:r>
      <w:r>
        <w:rPr>
          <w:rFonts w:ascii="Times New Roman" w:hAnsi="Times New Roman"/>
          <w:sz w:val="24"/>
          <w:szCs w:val="24"/>
        </w:rPr>
        <w:t>в целом</w:t>
      </w:r>
      <w:r w:rsidRPr="00DC056A">
        <w:rPr>
          <w:rFonts w:ascii="Times New Roman" w:hAnsi="Times New Roman"/>
          <w:sz w:val="24"/>
          <w:szCs w:val="24"/>
        </w:rPr>
        <w:t xml:space="preserve"> позволяет сделать вывод о сопоставимых </w:t>
      </w:r>
      <w:r>
        <w:rPr>
          <w:rFonts w:ascii="Times New Roman" w:hAnsi="Times New Roman"/>
          <w:sz w:val="24"/>
          <w:szCs w:val="24"/>
        </w:rPr>
        <w:t xml:space="preserve">общих </w:t>
      </w:r>
      <w:r w:rsidRPr="00DC056A">
        <w:rPr>
          <w:rFonts w:ascii="Times New Roman" w:hAnsi="Times New Roman"/>
          <w:sz w:val="24"/>
          <w:szCs w:val="24"/>
        </w:rPr>
        <w:t xml:space="preserve">тенденциях </w:t>
      </w:r>
      <w:r>
        <w:rPr>
          <w:rFonts w:ascii="Times New Roman" w:hAnsi="Times New Roman"/>
          <w:sz w:val="24"/>
          <w:szCs w:val="24"/>
        </w:rPr>
        <w:t xml:space="preserve">в изменениях результатов ВПР. Наблюдается некоторое повышение показателей «Успеваемость» в 2021 году по сравнению с 2020 годом и снижение </w:t>
      </w:r>
      <w:r w:rsidR="008F6B5B">
        <w:rPr>
          <w:rFonts w:ascii="Times New Roman" w:hAnsi="Times New Roman"/>
          <w:sz w:val="24"/>
          <w:szCs w:val="24"/>
        </w:rPr>
        <w:t>исследуемых</w:t>
      </w:r>
      <w:r>
        <w:rPr>
          <w:rFonts w:ascii="Times New Roman" w:hAnsi="Times New Roman"/>
          <w:sz w:val="24"/>
          <w:szCs w:val="24"/>
        </w:rPr>
        <w:t xml:space="preserve"> показателей в 2022 году. </w:t>
      </w:r>
    </w:p>
    <w:p w:rsidR="00303820" w:rsidRDefault="00536308" w:rsidP="00303820">
      <w:pPr>
        <w:pStyle w:val="a3"/>
        <w:ind w:left="66" w:firstLine="501"/>
        <w:jc w:val="both"/>
        <w:rPr>
          <w:rFonts w:ascii="Times New Roman" w:hAnsi="Times New Roman"/>
          <w:sz w:val="24"/>
          <w:szCs w:val="24"/>
        </w:rPr>
      </w:pPr>
      <w:r>
        <w:rPr>
          <w:rFonts w:ascii="Times New Roman" w:hAnsi="Times New Roman"/>
          <w:sz w:val="24"/>
          <w:szCs w:val="24"/>
        </w:rPr>
        <w:t>В</w:t>
      </w:r>
      <w:r w:rsidR="00303820">
        <w:rPr>
          <w:rFonts w:ascii="Times New Roman" w:hAnsi="Times New Roman"/>
          <w:sz w:val="24"/>
          <w:szCs w:val="24"/>
        </w:rPr>
        <w:t xml:space="preserve"> 2021 году успеваемость в нашей республике по сравнению со </w:t>
      </w:r>
      <w:proofErr w:type="spellStart"/>
      <w:r w:rsidR="00303820">
        <w:rPr>
          <w:rFonts w:ascii="Times New Roman" w:hAnsi="Times New Roman"/>
          <w:sz w:val="24"/>
          <w:szCs w:val="24"/>
        </w:rPr>
        <w:t>среднероссийскими</w:t>
      </w:r>
      <w:proofErr w:type="spellEnd"/>
      <w:r w:rsidR="00303820">
        <w:rPr>
          <w:rFonts w:ascii="Times New Roman" w:hAnsi="Times New Roman"/>
          <w:sz w:val="24"/>
          <w:szCs w:val="24"/>
        </w:rPr>
        <w:t xml:space="preserve">  результатами была выше</w:t>
      </w:r>
      <w:r w:rsidR="00303820" w:rsidRPr="00F917B2">
        <w:rPr>
          <w:rFonts w:ascii="Times New Roman" w:hAnsi="Times New Roman"/>
          <w:sz w:val="24"/>
          <w:szCs w:val="24"/>
        </w:rPr>
        <w:t xml:space="preserve"> </w:t>
      </w:r>
      <w:r w:rsidR="00303820">
        <w:rPr>
          <w:rFonts w:ascii="Times New Roman" w:hAnsi="Times New Roman"/>
          <w:sz w:val="24"/>
          <w:szCs w:val="24"/>
        </w:rPr>
        <w:t xml:space="preserve">по всем предметам ВПР, </w:t>
      </w:r>
      <w:r w:rsidR="00303820" w:rsidRPr="00F917B2">
        <w:rPr>
          <w:rFonts w:ascii="Times New Roman" w:hAnsi="Times New Roman"/>
          <w:sz w:val="24"/>
          <w:szCs w:val="24"/>
        </w:rPr>
        <w:t xml:space="preserve"> </w:t>
      </w:r>
      <w:r w:rsidR="00303820">
        <w:rPr>
          <w:rFonts w:ascii="Times New Roman" w:hAnsi="Times New Roman"/>
          <w:sz w:val="24"/>
          <w:szCs w:val="24"/>
        </w:rPr>
        <w:t xml:space="preserve">в 2022 году более высокие результаты были зафиксированы только по одному предмету. </w:t>
      </w:r>
    </w:p>
    <w:p w:rsidR="00303820" w:rsidRPr="00DC056A" w:rsidRDefault="00303820" w:rsidP="00303820">
      <w:pPr>
        <w:pStyle w:val="a3"/>
        <w:ind w:firstLine="567"/>
        <w:jc w:val="both"/>
        <w:rPr>
          <w:rFonts w:ascii="Times New Roman" w:hAnsi="Times New Roman"/>
          <w:sz w:val="24"/>
          <w:szCs w:val="24"/>
        </w:rPr>
      </w:pPr>
    </w:p>
    <w:p w:rsidR="00303820" w:rsidRPr="00CE726A" w:rsidRDefault="003A78C7" w:rsidP="00303820">
      <w:pPr>
        <w:pStyle w:val="a3"/>
        <w:jc w:val="center"/>
        <w:rPr>
          <w:rFonts w:ascii="Times New Roman" w:hAnsi="Times New Roman"/>
          <w:b/>
          <w:sz w:val="20"/>
          <w:szCs w:val="20"/>
        </w:rPr>
      </w:pPr>
      <w:r>
        <w:rPr>
          <w:rFonts w:ascii="Times New Roman" w:hAnsi="Times New Roman"/>
          <w:b/>
          <w:sz w:val="20"/>
          <w:szCs w:val="20"/>
        </w:rPr>
        <w:t>Успеваемость по</w:t>
      </w:r>
      <w:r w:rsidR="00303820" w:rsidRPr="00CE726A">
        <w:rPr>
          <w:rFonts w:ascii="Times New Roman" w:hAnsi="Times New Roman"/>
          <w:b/>
          <w:sz w:val="20"/>
          <w:szCs w:val="20"/>
        </w:rPr>
        <w:t xml:space="preserve"> результат</w:t>
      </w:r>
      <w:r>
        <w:rPr>
          <w:rFonts w:ascii="Times New Roman" w:hAnsi="Times New Roman"/>
          <w:b/>
          <w:sz w:val="20"/>
          <w:szCs w:val="20"/>
        </w:rPr>
        <w:t>ам</w:t>
      </w:r>
      <w:r w:rsidR="00303820" w:rsidRPr="00CE726A">
        <w:rPr>
          <w:rFonts w:ascii="Times New Roman" w:hAnsi="Times New Roman"/>
          <w:b/>
          <w:sz w:val="20"/>
          <w:szCs w:val="20"/>
        </w:rPr>
        <w:t xml:space="preserve"> ВПР</w:t>
      </w:r>
      <w:r w:rsidR="00303820">
        <w:rPr>
          <w:rFonts w:ascii="Times New Roman" w:hAnsi="Times New Roman"/>
          <w:b/>
          <w:sz w:val="20"/>
          <w:szCs w:val="20"/>
        </w:rPr>
        <w:t xml:space="preserve"> </w:t>
      </w:r>
      <w:r w:rsidR="00303820" w:rsidRPr="00CE726A">
        <w:rPr>
          <w:rFonts w:ascii="Times New Roman" w:hAnsi="Times New Roman"/>
          <w:b/>
          <w:sz w:val="20"/>
          <w:szCs w:val="20"/>
        </w:rPr>
        <w:t>на уровне начального общего образования</w:t>
      </w:r>
      <w:r w:rsidR="00303820">
        <w:rPr>
          <w:rFonts w:ascii="Times New Roman" w:hAnsi="Times New Roman"/>
          <w:sz w:val="24"/>
          <w:szCs w:val="24"/>
        </w:rPr>
        <w:t xml:space="preserve"> </w:t>
      </w:r>
      <w:r w:rsidR="00303820" w:rsidRPr="00CE726A">
        <w:rPr>
          <w:rFonts w:ascii="Times New Roman" w:hAnsi="Times New Roman"/>
          <w:b/>
          <w:sz w:val="20"/>
          <w:szCs w:val="20"/>
        </w:rPr>
        <w:t xml:space="preserve">в 2020-2022гг </w:t>
      </w:r>
    </w:p>
    <w:p w:rsidR="00303820" w:rsidRPr="00CE726A" w:rsidRDefault="00303820" w:rsidP="00303820">
      <w:pPr>
        <w:pStyle w:val="a3"/>
        <w:jc w:val="right"/>
        <w:rPr>
          <w:rFonts w:ascii="Times New Roman" w:hAnsi="Times New Roman"/>
          <w:b/>
          <w:sz w:val="20"/>
          <w:szCs w:val="20"/>
        </w:rPr>
      </w:pPr>
      <w:r>
        <w:rPr>
          <w:rFonts w:ascii="Times New Roman" w:hAnsi="Times New Roman"/>
          <w:sz w:val="24"/>
          <w:szCs w:val="24"/>
        </w:rPr>
        <w:t xml:space="preserve"> </w:t>
      </w:r>
      <w:r w:rsidRPr="00096142">
        <w:rPr>
          <w:rFonts w:ascii="Times New Roman" w:hAnsi="Times New Roman"/>
          <w:sz w:val="20"/>
          <w:szCs w:val="20"/>
        </w:rPr>
        <w:t>Таблица</w:t>
      </w:r>
      <w:proofErr w:type="gramStart"/>
      <w:r w:rsidR="007F2B65">
        <w:rPr>
          <w:rFonts w:ascii="Times New Roman" w:hAnsi="Times New Roman"/>
          <w:sz w:val="20"/>
          <w:szCs w:val="20"/>
        </w:rPr>
        <w:t>7</w:t>
      </w:r>
      <w:proofErr w:type="gramEnd"/>
    </w:p>
    <w:tbl>
      <w:tblPr>
        <w:tblW w:w="9660" w:type="dxa"/>
        <w:tblInd w:w="93" w:type="dxa"/>
        <w:tblLayout w:type="fixed"/>
        <w:tblLook w:val="04A0"/>
      </w:tblPr>
      <w:tblGrid>
        <w:gridCol w:w="2300"/>
        <w:gridCol w:w="797"/>
        <w:gridCol w:w="798"/>
        <w:gridCol w:w="798"/>
        <w:gridCol w:w="759"/>
        <w:gridCol w:w="760"/>
        <w:gridCol w:w="760"/>
        <w:gridCol w:w="896"/>
        <w:gridCol w:w="896"/>
        <w:gridCol w:w="896"/>
      </w:tblGrid>
      <w:tr w:rsidR="00303820" w:rsidRPr="00CE726A" w:rsidTr="00DE7877">
        <w:trPr>
          <w:trHeight w:val="20"/>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Наименование процедуры оценки качества образования</w:t>
            </w:r>
          </w:p>
        </w:tc>
        <w:tc>
          <w:tcPr>
            <w:tcW w:w="239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ВПР Русский язык 4</w:t>
            </w:r>
          </w:p>
        </w:tc>
        <w:tc>
          <w:tcPr>
            <w:tcW w:w="227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ВПР Математика 4</w:t>
            </w:r>
          </w:p>
        </w:tc>
        <w:tc>
          <w:tcPr>
            <w:tcW w:w="268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ВПР Окружающий мир 4</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Дата</w:t>
            </w:r>
          </w:p>
        </w:tc>
        <w:tc>
          <w:tcPr>
            <w:tcW w:w="797"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2020</w:t>
            </w:r>
          </w:p>
        </w:tc>
        <w:tc>
          <w:tcPr>
            <w:tcW w:w="798"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2021</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2022</w:t>
            </w:r>
          </w:p>
        </w:tc>
        <w:tc>
          <w:tcPr>
            <w:tcW w:w="759"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2020</w:t>
            </w:r>
          </w:p>
        </w:tc>
        <w:tc>
          <w:tcPr>
            <w:tcW w:w="760"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2021</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2022</w:t>
            </w:r>
          </w:p>
        </w:tc>
        <w:tc>
          <w:tcPr>
            <w:tcW w:w="896"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2020</w:t>
            </w:r>
          </w:p>
        </w:tc>
        <w:tc>
          <w:tcPr>
            <w:tcW w:w="896"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2021</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2022</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vAlign w:val="center"/>
            <w:hideMark/>
          </w:tcPr>
          <w:p w:rsidR="00303820" w:rsidRPr="00CE726A" w:rsidRDefault="00303820" w:rsidP="00DE7877">
            <w:pPr>
              <w:ind w:left="-93" w:right="-91"/>
              <w:rPr>
                <w:color w:val="000000"/>
                <w:sz w:val="20"/>
                <w:szCs w:val="20"/>
              </w:rPr>
            </w:pPr>
            <w:r w:rsidRPr="00CE726A">
              <w:rPr>
                <w:color w:val="000000"/>
                <w:sz w:val="20"/>
                <w:szCs w:val="20"/>
              </w:rPr>
              <w:t>Класс</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 (за 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5(за 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5(за 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Количество участников</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5672</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6439</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5938</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6014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6515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6157</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6050</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6436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6055</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Количество ОО</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178</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179</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182</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Успеваемость</w:t>
            </w:r>
            <w:r>
              <w:rPr>
                <w:color w:val="000000"/>
                <w:sz w:val="20"/>
                <w:szCs w:val="20"/>
              </w:rPr>
              <w:t xml:space="preserve"> РК</w:t>
            </w:r>
          </w:p>
        </w:tc>
        <w:tc>
          <w:tcPr>
            <w:tcW w:w="797"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84,2</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94,5</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91,0</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92,0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97,0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94,7</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97,4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FF1B42" w:rsidRDefault="00303820" w:rsidP="00DE7877">
            <w:pPr>
              <w:ind w:left="-93" w:right="-91"/>
              <w:jc w:val="center"/>
              <w:rPr>
                <w:color w:val="FF0000"/>
                <w:sz w:val="20"/>
                <w:szCs w:val="20"/>
              </w:rPr>
            </w:pPr>
            <w:r w:rsidRPr="00FF1B42">
              <w:rPr>
                <w:color w:val="FF0000"/>
                <w:sz w:val="20"/>
                <w:szCs w:val="20"/>
              </w:rPr>
              <w:t>99,5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98,4</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Успеваемость РФ</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86,7</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94,4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91,4</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93,0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97,0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95,2</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97,2</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98,8</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97,9</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2</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15,8</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5,5</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9,0</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8,0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0,5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3</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36,2</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28,5</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33,0</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26,0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18,2</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23,3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30,3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15,9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24,5</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4</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40,0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49,4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45,4</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44,5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46,5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44,5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56,5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60,2</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58,6</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5</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8,0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16,6</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12,6</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21,5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32,3</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26,9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10,6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23,4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15,2</w:t>
            </w:r>
          </w:p>
        </w:tc>
      </w:tr>
    </w:tbl>
    <w:p w:rsidR="008476CB" w:rsidRDefault="008476CB" w:rsidP="00997D43">
      <w:pPr>
        <w:pStyle w:val="a3"/>
        <w:jc w:val="center"/>
        <w:rPr>
          <w:rFonts w:ascii="Times New Roman" w:hAnsi="Times New Roman"/>
          <w:b/>
          <w:sz w:val="20"/>
          <w:szCs w:val="20"/>
        </w:rPr>
      </w:pPr>
    </w:p>
    <w:p w:rsidR="00F006DF" w:rsidRPr="00F006DF" w:rsidRDefault="00F006DF" w:rsidP="00F006DF">
      <w:pPr>
        <w:pStyle w:val="a3"/>
        <w:jc w:val="both"/>
        <w:rPr>
          <w:rFonts w:ascii="Times New Roman" w:hAnsi="Times New Roman"/>
          <w:b/>
          <w:sz w:val="24"/>
          <w:szCs w:val="24"/>
        </w:rPr>
      </w:pPr>
      <w:r w:rsidRPr="00F006DF">
        <w:rPr>
          <w:rFonts w:ascii="Times New Roman" w:hAnsi="Times New Roman"/>
          <w:b/>
          <w:sz w:val="24"/>
          <w:szCs w:val="24"/>
        </w:rPr>
        <w:t xml:space="preserve">Качество обученности </w:t>
      </w:r>
    </w:p>
    <w:p w:rsidR="00F006DF" w:rsidRDefault="00A9135C" w:rsidP="00F006DF">
      <w:pPr>
        <w:ind w:firstLine="567"/>
        <w:jc w:val="both"/>
        <w:rPr>
          <w:rFonts w:eastAsia="Calibri"/>
        </w:rPr>
      </w:pPr>
      <w:r w:rsidRPr="00A9135C">
        <w:t>Количество детей</w:t>
      </w:r>
      <w:r w:rsidR="00C6156F" w:rsidRPr="00C6156F">
        <w:t xml:space="preserve"> </w:t>
      </w:r>
      <w:r w:rsidR="00C6156F" w:rsidRPr="00A9135C">
        <w:t>в начальной школе</w:t>
      </w:r>
      <w:r w:rsidRPr="00A9135C">
        <w:t>, получивших четверки и пятерки за выполнение ВПР</w:t>
      </w:r>
      <w:r w:rsidR="00C6156F">
        <w:t>,</w:t>
      </w:r>
      <w:r w:rsidRPr="00A9135C">
        <w:t xml:space="preserve"> в Карелии больше, чем в Ро</w:t>
      </w:r>
      <w:r w:rsidR="00C6156F">
        <w:t>ссийской Федерации.</w:t>
      </w:r>
      <w:r w:rsidR="00F006DF" w:rsidRPr="00F006DF">
        <w:rPr>
          <w:rFonts w:eastAsia="Calibri"/>
        </w:rPr>
        <w:t xml:space="preserve"> </w:t>
      </w:r>
    </w:p>
    <w:p w:rsidR="00F006DF" w:rsidRPr="00DE26B5" w:rsidRDefault="00F006DF" w:rsidP="00F006DF">
      <w:pPr>
        <w:ind w:firstLine="567"/>
        <w:jc w:val="both"/>
        <w:rPr>
          <w:rFonts w:eastAsia="Calibri"/>
        </w:rPr>
      </w:pPr>
      <w:r w:rsidRPr="00DE26B5">
        <w:rPr>
          <w:rFonts w:eastAsia="Calibri"/>
        </w:rPr>
        <w:t xml:space="preserve">Результаты ВПР в начальной школе </w:t>
      </w:r>
      <w:r>
        <w:rPr>
          <w:rFonts w:eastAsia="Calibri"/>
        </w:rPr>
        <w:t xml:space="preserve">по </w:t>
      </w:r>
      <w:r w:rsidR="008F6B5B">
        <w:rPr>
          <w:rFonts w:eastAsia="Calibri"/>
        </w:rPr>
        <w:t>качеству обученности</w:t>
      </w:r>
      <w:r>
        <w:rPr>
          <w:rFonts w:eastAsia="Calibri"/>
        </w:rPr>
        <w:t xml:space="preserve"> </w:t>
      </w:r>
      <w:r w:rsidR="008F6B5B" w:rsidRPr="00DE26B5">
        <w:rPr>
          <w:rFonts w:eastAsia="Calibri"/>
        </w:rPr>
        <w:t xml:space="preserve">в среднем </w:t>
      </w:r>
      <w:r>
        <w:rPr>
          <w:rFonts w:eastAsia="Calibri"/>
        </w:rPr>
        <w:t xml:space="preserve">выше, чем в целом по </w:t>
      </w:r>
      <w:r w:rsidRPr="00DE26B5">
        <w:rPr>
          <w:rFonts w:eastAsia="Calibri"/>
        </w:rPr>
        <w:t>Российской Федерации</w:t>
      </w:r>
      <w:r w:rsidR="008F6B5B">
        <w:rPr>
          <w:rFonts w:eastAsia="Calibri"/>
        </w:rPr>
        <w:t>,</w:t>
      </w:r>
      <w:r w:rsidRPr="00DE26B5">
        <w:rPr>
          <w:rFonts w:eastAsia="Calibri"/>
        </w:rPr>
        <w:t xml:space="preserve"> на </w:t>
      </w:r>
      <w:r>
        <w:rPr>
          <w:rFonts w:eastAsia="Calibri"/>
        </w:rPr>
        <w:t>1</w:t>
      </w:r>
      <w:r w:rsidRPr="00DE26B5">
        <w:rPr>
          <w:rFonts w:eastAsia="Calibri"/>
        </w:rPr>
        <w:t>,</w:t>
      </w:r>
      <w:r>
        <w:rPr>
          <w:rFonts w:eastAsia="Calibri"/>
        </w:rPr>
        <w:t>9</w:t>
      </w:r>
      <w:r w:rsidRPr="00DE26B5">
        <w:rPr>
          <w:rFonts w:eastAsia="Calibri"/>
        </w:rPr>
        <w:t xml:space="preserve">%. </w:t>
      </w:r>
    </w:p>
    <w:p w:rsidR="00F006DF" w:rsidRDefault="00F006DF" w:rsidP="00997D43">
      <w:pPr>
        <w:pStyle w:val="a3"/>
        <w:jc w:val="center"/>
        <w:rPr>
          <w:rFonts w:ascii="Times New Roman" w:hAnsi="Times New Roman"/>
          <w:b/>
          <w:sz w:val="20"/>
          <w:szCs w:val="20"/>
        </w:rPr>
      </w:pPr>
    </w:p>
    <w:p w:rsidR="00997D43" w:rsidRDefault="00997D43" w:rsidP="00997D43">
      <w:pPr>
        <w:pStyle w:val="a3"/>
        <w:jc w:val="center"/>
        <w:rPr>
          <w:rFonts w:ascii="Times New Roman" w:hAnsi="Times New Roman"/>
          <w:b/>
          <w:sz w:val="20"/>
          <w:szCs w:val="20"/>
        </w:rPr>
      </w:pPr>
      <w:r>
        <w:rPr>
          <w:rFonts w:ascii="Times New Roman" w:hAnsi="Times New Roman"/>
          <w:b/>
          <w:sz w:val="20"/>
          <w:szCs w:val="20"/>
        </w:rPr>
        <w:t xml:space="preserve">Качество обученности по результатам ВПР в </w:t>
      </w:r>
      <w:r w:rsidR="00957BE6">
        <w:rPr>
          <w:rFonts w:ascii="Times New Roman" w:hAnsi="Times New Roman"/>
          <w:b/>
          <w:sz w:val="20"/>
          <w:szCs w:val="20"/>
        </w:rPr>
        <w:t>2022 году</w:t>
      </w:r>
      <w:r>
        <w:rPr>
          <w:rFonts w:ascii="Times New Roman" w:hAnsi="Times New Roman"/>
          <w:b/>
          <w:sz w:val="20"/>
          <w:szCs w:val="20"/>
        </w:rPr>
        <w:t>,  4 класс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4A4140" w:rsidRDefault="00957BE6" w:rsidP="00957BE6">
      <w:pPr>
        <w:pStyle w:val="a3"/>
        <w:jc w:val="right"/>
        <w:rPr>
          <w:rFonts w:ascii="Times New Roman" w:hAnsi="Times New Roman"/>
          <w:sz w:val="24"/>
          <w:szCs w:val="24"/>
        </w:rPr>
      </w:pPr>
      <w:r w:rsidRPr="00096142">
        <w:rPr>
          <w:rFonts w:ascii="Times New Roman" w:hAnsi="Times New Roman"/>
          <w:sz w:val="20"/>
          <w:szCs w:val="20"/>
        </w:rPr>
        <w:t>Таблица</w:t>
      </w:r>
      <w:r w:rsidR="007F2B65">
        <w:rPr>
          <w:rFonts w:ascii="Times New Roman" w:hAnsi="Times New Roman"/>
          <w:sz w:val="20"/>
          <w:szCs w:val="20"/>
        </w:rPr>
        <w:t xml:space="preserve"> 8</w:t>
      </w:r>
    </w:p>
    <w:tbl>
      <w:tblPr>
        <w:tblW w:w="5579" w:type="dxa"/>
        <w:jc w:val="center"/>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8"/>
        <w:gridCol w:w="2551"/>
      </w:tblGrid>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ВПР Русский язык 4</w:t>
            </w:r>
          </w:p>
        </w:tc>
        <w:tc>
          <w:tcPr>
            <w:tcW w:w="2551" w:type="dxa"/>
            <w:shd w:val="clear" w:color="auto" w:fill="auto"/>
            <w:noWrap/>
            <w:vAlign w:val="center"/>
            <w:hideMark/>
          </w:tcPr>
          <w:p w:rsidR="00957BE6" w:rsidRPr="00957BE6" w:rsidRDefault="00957BE6" w:rsidP="00957BE6">
            <w:pPr>
              <w:jc w:val="center"/>
              <w:rPr>
                <w:sz w:val="20"/>
                <w:szCs w:val="20"/>
              </w:rPr>
            </w:pPr>
            <w:r w:rsidRPr="00957BE6">
              <w:rPr>
                <w:sz w:val="20"/>
                <w:szCs w:val="20"/>
              </w:rPr>
              <w:t>Качество обученности</w:t>
            </w: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Вся выборка</w:t>
            </w:r>
          </w:p>
        </w:tc>
        <w:tc>
          <w:tcPr>
            <w:tcW w:w="2551" w:type="dxa"/>
            <w:shd w:val="clear" w:color="auto" w:fill="auto"/>
            <w:noWrap/>
            <w:vAlign w:val="center"/>
            <w:hideMark/>
          </w:tcPr>
          <w:p w:rsidR="00957BE6" w:rsidRPr="00957BE6" w:rsidRDefault="00957BE6" w:rsidP="00E7610C">
            <w:pPr>
              <w:jc w:val="center"/>
              <w:rPr>
                <w:sz w:val="20"/>
                <w:szCs w:val="20"/>
              </w:rPr>
            </w:pPr>
            <w:r w:rsidRPr="00957BE6">
              <w:rPr>
                <w:sz w:val="20"/>
                <w:szCs w:val="20"/>
              </w:rPr>
              <w:t>57,</w:t>
            </w:r>
            <w:r w:rsidR="00E7610C">
              <w:rPr>
                <w:sz w:val="20"/>
                <w:szCs w:val="20"/>
              </w:rPr>
              <w:t>4</w:t>
            </w: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Республика Карелия</w:t>
            </w:r>
          </w:p>
        </w:tc>
        <w:tc>
          <w:tcPr>
            <w:tcW w:w="2551" w:type="dxa"/>
            <w:shd w:val="clear" w:color="auto" w:fill="auto"/>
            <w:noWrap/>
            <w:vAlign w:val="center"/>
            <w:hideMark/>
          </w:tcPr>
          <w:p w:rsidR="00957BE6" w:rsidRPr="00525559" w:rsidRDefault="00957BE6" w:rsidP="00E7610C">
            <w:pPr>
              <w:jc w:val="center"/>
              <w:rPr>
                <w:color w:val="FF0000"/>
                <w:sz w:val="20"/>
                <w:szCs w:val="20"/>
              </w:rPr>
            </w:pPr>
            <w:r w:rsidRPr="00525559">
              <w:rPr>
                <w:color w:val="FF0000"/>
                <w:sz w:val="20"/>
                <w:szCs w:val="20"/>
              </w:rPr>
              <w:t>57,9</w:t>
            </w: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ВПР Математика 4</w:t>
            </w:r>
          </w:p>
        </w:tc>
        <w:tc>
          <w:tcPr>
            <w:tcW w:w="2551" w:type="dxa"/>
            <w:shd w:val="clear" w:color="auto" w:fill="auto"/>
            <w:noWrap/>
            <w:vAlign w:val="center"/>
            <w:hideMark/>
          </w:tcPr>
          <w:p w:rsidR="00957BE6" w:rsidRPr="00957BE6" w:rsidRDefault="00957BE6" w:rsidP="00957BE6">
            <w:pPr>
              <w:jc w:val="center"/>
              <w:rPr>
                <w:sz w:val="20"/>
                <w:szCs w:val="20"/>
              </w:rPr>
            </w:pP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Вся выборка</w:t>
            </w:r>
          </w:p>
        </w:tc>
        <w:tc>
          <w:tcPr>
            <w:tcW w:w="2551" w:type="dxa"/>
            <w:shd w:val="clear" w:color="auto" w:fill="auto"/>
            <w:noWrap/>
            <w:vAlign w:val="center"/>
            <w:hideMark/>
          </w:tcPr>
          <w:p w:rsidR="00957BE6" w:rsidRPr="00957BE6" w:rsidRDefault="00957BE6" w:rsidP="00E7610C">
            <w:pPr>
              <w:jc w:val="center"/>
              <w:rPr>
                <w:sz w:val="20"/>
                <w:szCs w:val="20"/>
              </w:rPr>
            </w:pPr>
            <w:r w:rsidRPr="00957BE6">
              <w:rPr>
                <w:sz w:val="20"/>
                <w:szCs w:val="20"/>
              </w:rPr>
              <w:t>69,4</w:t>
            </w: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Республика Карелия</w:t>
            </w:r>
          </w:p>
        </w:tc>
        <w:tc>
          <w:tcPr>
            <w:tcW w:w="2551" w:type="dxa"/>
            <w:shd w:val="clear" w:color="auto" w:fill="auto"/>
            <w:noWrap/>
            <w:vAlign w:val="center"/>
            <w:hideMark/>
          </w:tcPr>
          <w:p w:rsidR="00957BE6" w:rsidRPr="00525559" w:rsidRDefault="00957BE6" w:rsidP="00E7610C">
            <w:pPr>
              <w:jc w:val="center"/>
              <w:rPr>
                <w:color w:val="FF0000"/>
                <w:sz w:val="20"/>
                <w:szCs w:val="20"/>
              </w:rPr>
            </w:pPr>
            <w:r w:rsidRPr="00525559">
              <w:rPr>
                <w:color w:val="FF0000"/>
                <w:sz w:val="20"/>
                <w:szCs w:val="20"/>
              </w:rPr>
              <w:t>71,4</w:t>
            </w: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ВПР Окружающий мир 4</w:t>
            </w:r>
          </w:p>
        </w:tc>
        <w:tc>
          <w:tcPr>
            <w:tcW w:w="2551" w:type="dxa"/>
            <w:shd w:val="clear" w:color="auto" w:fill="auto"/>
            <w:noWrap/>
            <w:vAlign w:val="center"/>
            <w:hideMark/>
          </w:tcPr>
          <w:p w:rsidR="00957BE6" w:rsidRPr="00957BE6" w:rsidRDefault="00957BE6" w:rsidP="00957BE6">
            <w:pPr>
              <w:jc w:val="center"/>
              <w:rPr>
                <w:sz w:val="20"/>
                <w:szCs w:val="20"/>
              </w:rPr>
            </w:pP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Вся выборка</w:t>
            </w:r>
          </w:p>
        </w:tc>
        <w:tc>
          <w:tcPr>
            <w:tcW w:w="2551" w:type="dxa"/>
            <w:shd w:val="clear" w:color="auto" w:fill="auto"/>
            <w:noWrap/>
            <w:vAlign w:val="center"/>
            <w:hideMark/>
          </w:tcPr>
          <w:p w:rsidR="00957BE6" w:rsidRPr="00957BE6" w:rsidRDefault="00957BE6" w:rsidP="00E7610C">
            <w:pPr>
              <w:jc w:val="center"/>
              <w:rPr>
                <w:sz w:val="20"/>
                <w:szCs w:val="20"/>
              </w:rPr>
            </w:pPr>
            <w:r w:rsidRPr="00957BE6">
              <w:rPr>
                <w:sz w:val="20"/>
                <w:szCs w:val="20"/>
              </w:rPr>
              <w:t>70,8</w:t>
            </w:r>
          </w:p>
        </w:tc>
      </w:tr>
      <w:tr w:rsidR="00957BE6" w:rsidRPr="00957BE6" w:rsidTr="00612431">
        <w:trPr>
          <w:trHeight w:val="283"/>
          <w:jc w:val="center"/>
        </w:trPr>
        <w:tc>
          <w:tcPr>
            <w:tcW w:w="3028" w:type="dxa"/>
            <w:shd w:val="clear" w:color="auto" w:fill="auto"/>
            <w:noWrap/>
            <w:vAlign w:val="bottom"/>
            <w:hideMark/>
          </w:tcPr>
          <w:p w:rsidR="00957BE6" w:rsidRPr="00957BE6" w:rsidRDefault="00957BE6" w:rsidP="00957BE6">
            <w:pPr>
              <w:rPr>
                <w:sz w:val="20"/>
                <w:szCs w:val="20"/>
              </w:rPr>
            </w:pPr>
            <w:r w:rsidRPr="00957BE6">
              <w:rPr>
                <w:sz w:val="20"/>
                <w:szCs w:val="20"/>
              </w:rPr>
              <w:t>Республика Карелия</w:t>
            </w:r>
          </w:p>
        </w:tc>
        <w:tc>
          <w:tcPr>
            <w:tcW w:w="2551" w:type="dxa"/>
            <w:shd w:val="clear" w:color="auto" w:fill="auto"/>
            <w:noWrap/>
            <w:vAlign w:val="center"/>
            <w:hideMark/>
          </w:tcPr>
          <w:p w:rsidR="00957BE6" w:rsidRPr="00525559" w:rsidRDefault="00957BE6" w:rsidP="00E7610C">
            <w:pPr>
              <w:jc w:val="center"/>
              <w:rPr>
                <w:color w:val="FF0000"/>
                <w:sz w:val="20"/>
                <w:szCs w:val="20"/>
              </w:rPr>
            </w:pPr>
            <w:r w:rsidRPr="00525559">
              <w:rPr>
                <w:color w:val="FF0000"/>
                <w:sz w:val="20"/>
                <w:szCs w:val="20"/>
              </w:rPr>
              <w:t>73,8</w:t>
            </w:r>
          </w:p>
        </w:tc>
      </w:tr>
    </w:tbl>
    <w:p w:rsidR="00F006DF" w:rsidRDefault="003A78C7" w:rsidP="00F006DF">
      <w:pPr>
        <w:pStyle w:val="a3"/>
        <w:ind w:left="66" w:firstLine="501"/>
        <w:jc w:val="both"/>
        <w:rPr>
          <w:rFonts w:ascii="Times New Roman" w:hAnsi="Times New Roman"/>
          <w:sz w:val="24"/>
          <w:szCs w:val="24"/>
        </w:rPr>
      </w:pPr>
      <w:r>
        <w:rPr>
          <w:rFonts w:ascii="Times New Roman" w:hAnsi="Times New Roman"/>
          <w:sz w:val="24"/>
          <w:szCs w:val="24"/>
        </w:rPr>
        <w:lastRenderedPageBreak/>
        <w:t>А</w:t>
      </w:r>
      <w:r w:rsidR="00E7610C">
        <w:rPr>
          <w:rFonts w:ascii="Times New Roman" w:hAnsi="Times New Roman"/>
          <w:sz w:val="24"/>
          <w:szCs w:val="24"/>
        </w:rPr>
        <w:t xml:space="preserve">нализ </w:t>
      </w:r>
      <w:r>
        <w:rPr>
          <w:rFonts w:ascii="Times New Roman" w:hAnsi="Times New Roman"/>
          <w:sz w:val="24"/>
          <w:szCs w:val="24"/>
        </w:rPr>
        <w:t xml:space="preserve">результатов ВПР по показателю «Качество обученности» </w:t>
      </w:r>
      <w:r w:rsidR="00F006DF">
        <w:rPr>
          <w:rFonts w:ascii="Times New Roman" w:hAnsi="Times New Roman"/>
          <w:sz w:val="24"/>
          <w:szCs w:val="24"/>
        </w:rPr>
        <w:t>осуществлялся по двум массивам данных, полученных весной в рамках итогового контроля, и осенью – в рамках входного контроля</w:t>
      </w:r>
      <w:r w:rsidR="00DE7877">
        <w:rPr>
          <w:rFonts w:ascii="Times New Roman" w:hAnsi="Times New Roman"/>
          <w:sz w:val="24"/>
          <w:szCs w:val="24"/>
        </w:rPr>
        <w:t>.</w:t>
      </w:r>
      <w:r w:rsidR="00F006DF">
        <w:rPr>
          <w:rFonts w:ascii="Times New Roman" w:hAnsi="Times New Roman"/>
          <w:sz w:val="24"/>
          <w:szCs w:val="24"/>
        </w:rPr>
        <w:t xml:space="preserve">  </w:t>
      </w:r>
    </w:p>
    <w:p w:rsidR="003A78C7" w:rsidRDefault="003A78C7" w:rsidP="00C6156F">
      <w:pPr>
        <w:pStyle w:val="a3"/>
        <w:ind w:left="66" w:firstLine="501"/>
        <w:jc w:val="both"/>
        <w:rPr>
          <w:rFonts w:ascii="Times New Roman" w:hAnsi="Times New Roman"/>
          <w:sz w:val="24"/>
          <w:szCs w:val="24"/>
        </w:rPr>
      </w:pPr>
      <w:r>
        <w:rPr>
          <w:rFonts w:ascii="Times New Roman" w:hAnsi="Times New Roman"/>
          <w:sz w:val="24"/>
          <w:szCs w:val="24"/>
        </w:rPr>
        <w:t xml:space="preserve">Результаты в Республике Карелия по показателю «Качество обученности» на уровне начального общего образования, полученные осенью, в среднем ниже </w:t>
      </w:r>
      <w:proofErr w:type="gramStart"/>
      <w:r>
        <w:rPr>
          <w:rFonts w:ascii="Times New Roman" w:hAnsi="Times New Roman"/>
          <w:sz w:val="24"/>
          <w:szCs w:val="24"/>
        </w:rPr>
        <w:t>весенних</w:t>
      </w:r>
      <w:proofErr w:type="gramEnd"/>
      <w:r>
        <w:rPr>
          <w:rFonts w:ascii="Times New Roman" w:hAnsi="Times New Roman"/>
          <w:sz w:val="24"/>
          <w:szCs w:val="24"/>
        </w:rPr>
        <w:t xml:space="preserve"> на 14,7%.</w:t>
      </w:r>
    </w:p>
    <w:p w:rsidR="00957BE6" w:rsidRDefault="00C6156F" w:rsidP="00C6156F">
      <w:pPr>
        <w:pStyle w:val="a3"/>
        <w:ind w:left="66" w:firstLine="501"/>
        <w:jc w:val="both"/>
        <w:rPr>
          <w:rFonts w:ascii="Times New Roman" w:hAnsi="Times New Roman"/>
          <w:sz w:val="24"/>
          <w:szCs w:val="24"/>
        </w:rPr>
      </w:pPr>
      <w:r>
        <w:rPr>
          <w:rFonts w:ascii="Times New Roman" w:hAnsi="Times New Roman"/>
          <w:sz w:val="24"/>
          <w:szCs w:val="24"/>
        </w:rPr>
        <w:t>Диапазон  результатов ВПР</w:t>
      </w:r>
      <w:r w:rsidRPr="00317B16">
        <w:rPr>
          <w:rFonts w:ascii="Times New Roman" w:hAnsi="Times New Roman"/>
          <w:sz w:val="24"/>
          <w:szCs w:val="24"/>
        </w:rPr>
        <w:t xml:space="preserve"> </w:t>
      </w:r>
      <w:r w:rsidR="00F006DF">
        <w:rPr>
          <w:rFonts w:ascii="Times New Roman" w:hAnsi="Times New Roman"/>
          <w:sz w:val="24"/>
          <w:szCs w:val="24"/>
        </w:rPr>
        <w:t>по показателю «Качество обученности»</w:t>
      </w:r>
      <w:r w:rsidR="00F006DF" w:rsidRPr="0096596C">
        <w:rPr>
          <w:rFonts w:ascii="Times New Roman" w:hAnsi="Times New Roman"/>
          <w:sz w:val="24"/>
          <w:szCs w:val="24"/>
        </w:rPr>
        <w:t xml:space="preserve"> </w:t>
      </w:r>
      <w:r w:rsidR="00F006DF">
        <w:rPr>
          <w:rFonts w:ascii="Times New Roman" w:hAnsi="Times New Roman"/>
          <w:sz w:val="24"/>
          <w:szCs w:val="24"/>
        </w:rPr>
        <w:t xml:space="preserve"> </w:t>
      </w:r>
      <w:r w:rsidR="00F006DF" w:rsidRPr="0096596C">
        <w:rPr>
          <w:rFonts w:ascii="Times New Roman" w:hAnsi="Times New Roman"/>
          <w:sz w:val="24"/>
          <w:szCs w:val="24"/>
        </w:rPr>
        <w:t>на уровне начального общего образования</w:t>
      </w:r>
      <w:r w:rsidR="00F006DF">
        <w:rPr>
          <w:rFonts w:ascii="Times New Roman" w:hAnsi="Times New Roman"/>
          <w:sz w:val="24"/>
          <w:szCs w:val="24"/>
        </w:rPr>
        <w:t xml:space="preserve"> </w:t>
      </w:r>
      <w:r>
        <w:rPr>
          <w:rFonts w:ascii="Times New Roman" w:hAnsi="Times New Roman"/>
          <w:sz w:val="24"/>
          <w:szCs w:val="24"/>
        </w:rPr>
        <w:t xml:space="preserve">по отдельным предметам, полученных весной </w:t>
      </w:r>
      <w:r w:rsidRPr="0096596C">
        <w:rPr>
          <w:rFonts w:ascii="Times New Roman" w:hAnsi="Times New Roman"/>
          <w:sz w:val="24"/>
          <w:szCs w:val="24"/>
        </w:rPr>
        <w:t xml:space="preserve">– </w:t>
      </w:r>
      <w:r w:rsidR="00957BE6" w:rsidRPr="00A514F8">
        <w:rPr>
          <w:rFonts w:ascii="Times New Roman" w:hAnsi="Times New Roman"/>
          <w:sz w:val="24"/>
          <w:szCs w:val="24"/>
        </w:rPr>
        <w:t xml:space="preserve">от </w:t>
      </w:r>
      <w:r w:rsidR="00F006DF">
        <w:rPr>
          <w:rFonts w:ascii="Times New Roman" w:hAnsi="Times New Roman"/>
          <w:sz w:val="24"/>
          <w:szCs w:val="24"/>
        </w:rPr>
        <w:t>61</w:t>
      </w:r>
      <w:r w:rsidR="00957BE6">
        <w:rPr>
          <w:rFonts w:ascii="Times New Roman" w:hAnsi="Times New Roman"/>
          <w:sz w:val="24"/>
          <w:szCs w:val="24"/>
        </w:rPr>
        <w:t>,</w:t>
      </w:r>
      <w:r w:rsidR="00075FF3">
        <w:rPr>
          <w:rFonts w:ascii="Times New Roman" w:hAnsi="Times New Roman"/>
          <w:sz w:val="24"/>
          <w:szCs w:val="24"/>
        </w:rPr>
        <w:t xml:space="preserve"> </w:t>
      </w:r>
      <w:r w:rsidR="00957BE6">
        <w:rPr>
          <w:rFonts w:ascii="Times New Roman" w:hAnsi="Times New Roman"/>
          <w:sz w:val="24"/>
          <w:szCs w:val="24"/>
        </w:rPr>
        <w:t>8</w:t>
      </w:r>
      <w:r w:rsidR="00957BE6" w:rsidRPr="00A514F8">
        <w:rPr>
          <w:rFonts w:ascii="Times New Roman" w:hAnsi="Times New Roman"/>
          <w:sz w:val="24"/>
          <w:szCs w:val="24"/>
        </w:rPr>
        <w:t xml:space="preserve">% до </w:t>
      </w:r>
      <w:r w:rsidR="00957BE6">
        <w:rPr>
          <w:rFonts w:ascii="Times New Roman" w:hAnsi="Times New Roman"/>
          <w:sz w:val="24"/>
          <w:szCs w:val="24"/>
        </w:rPr>
        <w:t>8</w:t>
      </w:r>
      <w:r w:rsidR="00525559">
        <w:rPr>
          <w:rFonts w:ascii="Times New Roman" w:hAnsi="Times New Roman"/>
          <w:sz w:val="24"/>
          <w:szCs w:val="24"/>
        </w:rPr>
        <w:t>8</w:t>
      </w:r>
      <w:r w:rsidR="00957BE6">
        <w:rPr>
          <w:rFonts w:ascii="Times New Roman" w:hAnsi="Times New Roman"/>
          <w:sz w:val="24"/>
          <w:szCs w:val="24"/>
        </w:rPr>
        <w:t>,</w:t>
      </w:r>
      <w:r w:rsidR="00525559">
        <w:rPr>
          <w:rFonts w:ascii="Times New Roman" w:hAnsi="Times New Roman"/>
          <w:sz w:val="24"/>
          <w:szCs w:val="24"/>
        </w:rPr>
        <w:t>3</w:t>
      </w:r>
      <w:r w:rsidR="00957BE6" w:rsidRPr="00A514F8">
        <w:rPr>
          <w:rFonts w:ascii="Times New Roman" w:hAnsi="Times New Roman"/>
          <w:sz w:val="24"/>
          <w:szCs w:val="24"/>
        </w:rPr>
        <w:t>%</w:t>
      </w:r>
      <w:r w:rsidR="00F006DF">
        <w:rPr>
          <w:rFonts w:ascii="Times New Roman" w:hAnsi="Times New Roman"/>
          <w:sz w:val="24"/>
          <w:szCs w:val="24"/>
        </w:rPr>
        <w:t>,</w:t>
      </w:r>
      <w:r w:rsidR="00957BE6" w:rsidRPr="00A514F8">
        <w:rPr>
          <w:rFonts w:ascii="Times New Roman" w:hAnsi="Times New Roman"/>
          <w:sz w:val="24"/>
          <w:szCs w:val="24"/>
        </w:rPr>
        <w:t xml:space="preserve">. </w:t>
      </w:r>
      <w:r w:rsidR="00F006DF">
        <w:rPr>
          <w:rFonts w:ascii="Times New Roman" w:hAnsi="Times New Roman"/>
          <w:sz w:val="24"/>
          <w:szCs w:val="24"/>
        </w:rPr>
        <w:t>осенью</w:t>
      </w:r>
      <w:r w:rsidR="00F006DF" w:rsidRPr="0096596C">
        <w:rPr>
          <w:rFonts w:ascii="Times New Roman" w:hAnsi="Times New Roman"/>
          <w:sz w:val="24"/>
          <w:szCs w:val="24"/>
        </w:rPr>
        <w:t xml:space="preserve"> </w:t>
      </w:r>
      <w:r w:rsidR="00F006DF">
        <w:rPr>
          <w:rFonts w:ascii="Times New Roman" w:hAnsi="Times New Roman"/>
          <w:sz w:val="24"/>
          <w:szCs w:val="24"/>
        </w:rPr>
        <w:t xml:space="preserve"> </w:t>
      </w:r>
      <w:r w:rsidR="00F006DF" w:rsidRPr="0096596C">
        <w:rPr>
          <w:rFonts w:ascii="Times New Roman" w:hAnsi="Times New Roman"/>
          <w:sz w:val="24"/>
          <w:szCs w:val="24"/>
        </w:rPr>
        <w:t xml:space="preserve">– от </w:t>
      </w:r>
      <w:r w:rsidR="00F006DF">
        <w:rPr>
          <w:rFonts w:ascii="Times New Roman" w:hAnsi="Times New Roman"/>
          <w:sz w:val="24"/>
          <w:szCs w:val="24"/>
        </w:rPr>
        <w:t>55,8</w:t>
      </w:r>
      <w:r w:rsidR="00F006DF" w:rsidRPr="0096596C">
        <w:rPr>
          <w:rFonts w:ascii="Times New Roman" w:hAnsi="Times New Roman"/>
          <w:sz w:val="24"/>
          <w:szCs w:val="24"/>
        </w:rPr>
        <w:t xml:space="preserve">% до </w:t>
      </w:r>
      <w:r w:rsidR="00F006DF">
        <w:rPr>
          <w:rFonts w:ascii="Times New Roman" w:hAnsi="Times New Roman"/>
          <w:sz w:val="24"/>
          <w:szCs w:val="24"/>
        </w:rPr>
        <w:t>73</w:t>
      </w:r>
      <w:r w:rsidR="00F006DF" w:rsidRPr="0096596C">
        <w:rPr>
          <w:rFonts w:ascii="Times New Roman" w:hAnsi="Times New Roman"/>
          <w:sz w:val="24"/>
          <w:szCs w:val="24"/>
        </w:rPr>
        <w:t>,</w:t>
      </w:r>
      <w:r w:rsidR="00F006DF">
        <w:rPr>
          <w:rFonts w:ascii="Times New Roman" w:hAnsi="Times New Roman"/>
          <w:sz w:val="24"/>
          <w:szCs w:val="24"/>
        </w:rPr>
        <w:t>4</w:t>
      </w:r>
      <w:r w:rsidR="00F006DF" w:rsidRPr="0096596C">
        <w:rPr>
          <w:rFonts w:ascii="Times New Roman" w:hAnsi="Times New Roman"/>
          <w:sz w:val="24"/>
          <w:szCs w:val="24"/>
        </w:rPr>
        <w:t>%.</w:t>
      </w:r>
    </w:p>
    <w:p w:rsidR="00C6156F" w:rsidRDefault="00E7610C" w:rsidP="00957BE6">
      <w:pPr>
        <w:pStyle w:val="a3"/>
        <w:ind w:left="46" w:firstLine="521"/>
        <w:jc w:val="both"/>
        <w:rPr>
          <w:rFonts w:ascii="Times New Roman" w:hAnsi="Times New Roman"/>
          <w:sz w:val="24"/>
          <w:szCs w:val="24"/>
        </w:rPr>
      </w:pPr>
      <w:proofErr w:type="gramStart"/>
      <w:r>
        <w:rPr>
          <w:rFonts w:ascii="Times New Roman" w:hAnsi="Times New Roman"/>
          <w:sz w:val="24"/>
          <w:szCs w:val="24"/>
        </w:rPr>
        <w:t xml:space="preserve">Качество обученности </w:t>
      </w:r>
      <w:r w:rsidR="00957BE6">
        <w:rPr>
          <w:rFonts w:ascii="Times New Roman" w:hAnsi="Times New Roman"/>
          <w:sz w:val="24"/>
          <w:szCs w:val="24"/>
        </w:rPr>
        <w:t xml:space="preserve"> </w:t>
      </w:r>
      <w:r>
        <w:rPr>
          <w:rFonts w:ascii="Times New Roman" w:hAnsi="Times New Roman"/>
          <w:sz w:val="24"/>
          <w:szCs w:val="24"/>
        </w:rPr>
        <w:t>в нашей республике</w:t>
      </w:r>
      <w:r w:rsidR="00957BE6">
        <w:rPr>
          <w:rFonts w:ascii="Times New Roman" w:hAnsi="Times New Roman"/>
          <w:sz w:val="24"/>
          <w:szCs w:val="24"/>
        </w:rPr>
        <w:t xml:space="preserve"> </w:t>
      </w:r>
      <w:r>
        <w:rPr>
          <w:rFonts w:ascii="Times New Roman" w:hAnsi="Times New Roman"/>
          <w:sz w:val="24"/>
          <w:szCs w:val="24"/>
        </w:rPr>
        <w:t>на всех этапах</w:t>
      </w:r>
      <w:r w:rsidR="00957BE6">
        <w:rPr>
          <w:rFonts w:ascii="Times New Roman" w:hAnsi="Times New Roman"/>
          <w:sz w:val="24"/>
          <w:szCs w:val="24"/>
        </w:rPr>
        <w:t xml:space="preserve"> </w:t>
      </w:r>
      <w:r w:rsidR="003A78C7">
        <w:rPr>
          <w:rFonts w:ascii="Times New Roman" w:hAnsi="Times New Roman"/>
          <w:sz w:val="24"/>
          <w:szCs w:val="24"/>
        </w:rPr>
        <w:t xml:space="preserve">(и весной, и осенью) равны или </w:t>
      </w:r>
      <w:r w:rsidR="00957BE6">
        <w:rPr>
          <w:rFonts w:ascii="Times New Roman" w:hAnsi="Times New Roman"/>
          <w:sz w:val="24"/>
          <w:szCs w:val="24"/>
        </w:rPr>
        <w:t xml:space="preserve">выше, чем в </w:t>
      </w:r>
      <w:r w:rsidR="008F6B5B">
        <w:rPr>
          <w:rFonts w:ascii="Times New Roman" w:hAnsi="Times New Roman"/>
          <w:sz w:val="24"/>
          <w:szCs w:val="24"/>
        </w:rPr>
        <w:t xml:space="preserve">целом по </w:t>
      </w:r>
      <w:r w:rsidR="00957BE6">
        <w:rPr>
          <w:rFonts w:ascii="Times New Roman" w:hAnsi="Times New Roman"/>
          <w:sz w:val="24"/>
          <w:szCs w:val="24"/>
        </w:rPr>
        <w:t xml:space="preserve">Российской Федерации. </w:t>
      </w:r>
      <w:proofErr w:type="gramEnd"/>
    </w:p>
    <w:p w:rsidR="003A78C7" w:rsidRDefault="003A78C7" w:rsidP="004A4140">
      <w:pPr>
        <w:pStyle w:val="a3"/>
        <w:jc w:val="center"/>
        <w:rPr>
          <w:rFonts w:ascii="Times New Roman" w:hAnsi="Times New Roman"/>
          <w:b/>
          <w:sz w:val="20"/>
          <w:szCs w:val="20"/>
        </w:rPr>
      </w:pPr>
    </w:p>
    <w:p w:rsidR="004A4140" w:rsidRDefault="004A4140" w:rsidP="004A4140">
      <w:pPr>
        <w:pStyle w:val="a3"/>
        <w:jc w:val="center"/>
        <w:rPr>
          <w:rFonts w:ascii="Times New Roman" w:hAnsi="Times New Roman"/>
          <w:b/>
          <w:sz w:val="20"/>
          <w:szCs w:val="20"/>
        </w:rPr>
      </w:pPr>
      <w:r>
        <w:rPr>
          <w:rFonts w:ascii="Times New Roman" w:hAnsi="Times New Roman"/>
          <w:b/>
          <w:sz w:val="20"/>
          <w:szCs w:val="20"/>
        </w:rPr>
        <w:t>Качество обученности по результатам ВПР в Республике Карелия,  4 класс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957BE6" w:rsidRDefault="00957BE6" w:rsidP="00957BE6">
      <w:pPr>
        <w:pStyle w:val="a3"/>
        <w:jc w:val="right"/>
        <w:rPr>
          <w:rFonts w:ascii="Times New Roman" w:hAnsi="Times New Roman"/>
          <w:sz w:val="24"/>
          <w:szCs w:val="24"/>
        </w:rPr>
      </w:pPr>
      <w:r w:rsidRPr="00096142">
        <w:rPr>
          <w:rFonts w:ascii="Times New Roman" w:hAnsi="Times New Roman"/>
          <w:sz w:val="20"/>
          <w:szCs w:val="20"/>
        </w:rPr>
        <w:t>Таблица</w:t>
      </w:r>
      <w:r w:rsidR="007F2B65">
        <w:rPr>
          <w:rFonts w:ascii="Times New Roman" w:hAnsi="Times New Roman"/>
          <w:sz w:val="20"/>
          <w:szCs w:val="20"/>
        </w:rPr>
        <w:t xml:space="preserve"> 9</w:t>
      </w:r>
    </w:p>
    <w:tbl>
      <w:tblPr>
        <w:tblW w:w="6345" w:type="dxa"/>
        <w:jc w:val="center"/>
        <w:tblInd w:w="93" w:type="dxa"/>
        <w:tblLayout w:type="fixed"/>
        <w:tblLook w:val="04A0"/>
      </w:tblPr>
      <w:tblGrid>
        <w:gridCol w:w="2415"/>
        <w:gridCol w:w="1965"/>
        <w:gridCol w:w="1965"/>
      </w:tblGrid>
      <w:tr w:rsidR="004A4140" w:rsidRPr="00E607A1" w:rsidTr="00FF635C">
        <w:trPr>
          <w:trHeight w:val="283"/>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4A4140" w:rsidRPr="00E607A1" w:rsidRDefault="004A4140" w:rsidP="00AF1B1B">
            <w:pPr>
              <w:pStyle w:val="a3"/>
              <w:rPr>
                <w:rFonts w:ascii="Times New Roman" w:hAnsi="Times New Roman"/>
                <w:sz w:val="20"/>
                <w:szCs w:val="20"/>
                <w:lang w:eastAsia="ru-RU"/>
              </w:rPr>
            </w:pPr>
            <w:r w:rsidRPr="00E607A1">
              <w:rPr>
                <w:rFonts w:ascii="Times New Roman" w:hAnsi="Times New Roman"/>
                <w:sz w:val="20"/>
                <w:szCs w:val="20"/>
                <w:lang w:eastAsia="ru-RU"/>
              </w:rPr>
              <w:t>Группы участников</w:t>
            </w:r>
          </w:p>
        </w:tc>
        <w:tc>
          <w:tcPr>
            <w:tcW w:w="3930"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4A4140" w:rsidRPr="00E607A1" w:rsidRDefault="004A4140" w:rsidP="00AF1B1B">
            <w:pPr>
              <w:pStyle w:val="a3"/>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4A4140" w:rsidRPr="00E607A1" w:rsidTr="00FF635C">
        <w:trPr>
          <w:trHeight w:val="283"/>
          <w:jc w:val="center"/>
        </w:trPr>
        <w:tc>
          <w:tcPr>
            <w:tcW w:w="2415" w:type="dxa"/>
            <w:vMerge/>
            <w:tcBorders>
              <w:left w:val="single" w:sz="8" w:space="0" w:color="000000"/>
              <w:bottom w:val="single" w:sz="8" w:space="0" w:color="000000"/>
              <w:right w:val="single" w:sz="4" w:space="0" w:color="auto"/>
            </w:tcBorders>
            <w:shd w:val="clear" w:color="auto" w:fill="auto"/>
            <w:noWrap/>
            <w:vAlign w:val="center"/>
            <w:hideMark/>
          </w:tcPr>
          <w:p w:rsidR="004A4140" w:rsidRPr="00E607A1" w:rsidRDefault="004A4140" w:rsidP="00AF1B1B">
            <w:pPr>
              <w:pStyle w:val="a3"/>
              <w:rPr>
                <w:rFonts w:ascii="Times New Roman" w:hAnsi="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E607A1" w:rsidRDefault="004A4140" w:rsidP="00AF1B1B">
            <w:pPr>
              <w:pStyle w:val="a3"/>
              <w:jc w:val="center"/>
              <w:rPr>
                <w:rFonts w:ascii="Times New Roman" w:hAnsi="Times New Roman"/>
                <w:sz w:val="20"/>
                <w:szCs w:val="20"/>
                <w:lang w:eastAsia="ru-RU"/>
              </w:rPr>
            </w:pPr>
            <w:r>
              <w:rPr>
                <w:rFonts w:ascii="Times New Roman" w:hAnsi="Times New Roman"/>
                <w:sz w:val="20"/>
                <w:szCs w:val="20"/>
                <w:lang w:eastAsia="ru-RU"/>
              </w:rPr>
              <w:t>4</w:t>
            </w:r>
            <w:r w:rsidRPr="00E607A1">
              <w:rPr>
                <w:rFonts w:ascii="Times New Roman" w:hAnsi="Times New Roman"/>
                <w:sz w:val="20"/>
                <w:szCs w:val="20"/>
                <w:lang w:eastAsia="ru-RU"/>
              </w:rPr>
              <w:t xml:space="preserve"> класс</w:t>
            </w:r>
            <w:r>
              <w:rPr>
                <w:rFonts w:ascii="Times New Roman" w:hAnsi="Times New Roman"/>
                <w:sz w:val="20"/>
                <w:szCs w:val="20"/>
                <w:lang w:eastAsia="ru-RU"/>
              </w:rPr>
              <w:t xml:space="preserve"> (весна)</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E607A1" w:rsidRDefault="004A4140" w:rsidP="00AF1B1B">
            <w:pPr>
              <w:pStyle w:val="a3"/>
              <w:jc w:val="center"/>
              <w:rPr>
                <w:rFonts w:ascii="Times New Roman" w:hAnsi="Times New Roman"/>
                <w:sz w:val="20"/>
                <w:szCs w:val="20"/>
                <w:lang w:eastAsia="ru-RU"/>
              </w:rPr>
            </w:pPr>
            <w:r>
              <w:rPr>
                <w:rFonts w:ascii="Times New Roman" w:hAnsi="Times New Roman"/>
                <w:sz w:val="20"/>
                <w:szCs w:val="20"/>
                <w:lang w:eastAsia="ru-RU"/>
              </w:rPr>
              <w:t>5</w:t>
            </w:r>
            <w:r w:rsidRPr="00E607A1">
              <w:rPr>
                <w:rFonts w:ascii="Times New Roman" w:hAnsi="Times New Roman"/>
                <w:sz w:val="20"/>
                <w:szCs w:val="20"/>
                <w:lang w:eastAsia="ru-RU"/>
              </w:rPr>
              <w:t xml:space="preserve"> класс</w:t>
            </w:r>
            <w:r>
              <w:rPr>
                <w:rFonts w:ascii="Times New Roman" w:hAnsi="Times New Roman"/>
                <w:sz w:val="20"/>
                <w:szCs w:val="20"/>
                <w:lang w:eastAsia="ru-RU"/>
              </w:rPr>
              <w:t xml:space="preserve"> (осень)</w:t>
            </w:r>
          </w:p>
        </w:tc>
      </w:tr>
      <w:tr w:rsidR="004A4140" w:rsidRPr="00E607A1" w:rsidTr="00FF635C">
        <w:trPr>
          <w:trHeight w:val="283"/>
          <w:jc w:val="center"/>
        </w:trPr>
        <w:tc>
          <w:tcPr>
            <w:tcW w:w="2415" w:type="dxa"/>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4A4140" w:rsidRPr="00E607A1" w:rsidRDefault="004A4140" w:rsidP="00AF1B1B">
            <w:pPr>
              <w:pStyle w:val="a3"/>
              <w:rPr>
                <w:rFonts w:ascii="Times New Roman" w:hAnsi="Times New Roman"/>
                <w:sz w:val="20"/>
                <w:szCs w:val="20"/>
                <w:lang w:eastAsia="ru-RU"/>
              </w:rPr>
            </w:pPr>
            <w:r w:rsidRPr="00E607A1">
              <w:rPr>
                <w:rFonts w:ascii="Times New Roman" w:hAnsi="Times New Roman"/>
                <w:b/>
                <w:i/>
                <w:sz w:val="20"/>
                <w:szCs w:val="20"/>
              </w:rPr>
              <w:t>Русский язык</w:t>
            </w:r>
          </w:p>
        </w:tc>
        <w:tc>
          <w:tcPr>
            <w:tcW w:w="1965" w:type="dxa"/>
            <w:tcBorders>
              <w:top w:val="single" w:sz="4" w:space="0" w:color="000000"/>
              <w:left w:val="single" w:sz="8" w:space="0" w:color="000000"/>
              <w:bottom w:val="single" w:sz="8" w:space="0" w:color="000000"/>
              <w:right w:val="single" w:sz="4" w:space="0" w:color="auto"/>
            </w:tcBorders>
            <w:shd w:val="clear" w:color="auto" w:fill="auto"/>
            <w:vAlign w:val="center"/>
          </w:tcPr>
          <w:p w:rsidR="004A4140" w:rsidRPr="00963DFA" w:rsidRDefault="004A4140" w:rsidP="00AF1B1B">
            <w:pPr>
              <w:pStyle w:val="a3"/>
              <w:jc w:val="center"/>
              <w:rPr>
                <w:rFonts w:ascii="Times New Roman" w:hAnsi="Times New Roman"/>
                <w:sz w:val="20"/>
                <w:szCs w:val="20"/>
                <w:lang w:eastAsia="ru-RU"/>
              </w:rPr>
            </w:pPr>
          </w:p>
        </w:tc>
        <w:tc>
          <w:tcPr>
            <w:tcW w:w="1965" w:type="dxa"/>
            <w:tcBorders>
              <w:top w:val="single" w:sz="4" w:space="0" w:color="000000"/>
              <w:left w:val="single" w:sz="8" w:space="0" w:color="000000"/>
              <w:bottom w:val="single" w:sz="8" w:space="0" w:color="000000"/>
              <w:right w:val="single" w:sz="4" w:space="0" w:color="auto"/>
            </w:tcBorders>
            <w:shd w:val="clear" w:color="auto" w:fill="auto"/>
            <w:vAlign w:val="center"/>
          </w:tcPr>
          <w:p w:rsidR="004A4140" w:rsidRPr="00E607A1" w:rsidRDefault="004A4140" w:rsidP="00AF1B1B">
            <w:pPr>
              <w:pStyle w:val="a3"/>
              <w:jc w:val="center"/>
              <w:rPr>
                <w:rFonts w:ascii="Times New Roman" w:hAnsi="Times New Roman"/>
                <w:sz w:val="20"/>
                <w:szCs w:val="20"/>
                <w:lang w:eastAsia="ru-RU"/>
              </w:rPr>
            </w:pPr>
          </w:p>
        </w:tc>
      </w:tr>
      <w:tr w:rsidR="004A4140" w:rsidRPr="00E607A1" w:rsidTr="00FF635C">
        <w:trPr>
          <w:trHeight w:val="283"/>
          <w:jc w:val="center"/>
        </w:trPr>
        <w:tc>
          <w:tcPr>
            <w:tcW w:w="241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4A4140" w:rsidRPr="00E607A1" w:rsidRDefault="004A4140" w:rsidP="00AF1B1B">
            <w:pPr>
              <w:pStyle w:val="a3"/>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E7610C">
            <w:pPr>
              <w:jc w:val="center"/>
              <w:rPr>
                <w:color w:val="000000"/>
                <w:sz w:val="20"/>
                <w:szCs w:val="20"/>
              </w:rPr>
            </w:pPr>
            <w:r w:rsidRPr="000773A0">
              <w:rPr>
                <w:color w:val="000000"/>
                <w:sz w:val="20"/>
                <w:szCs w:val="20"/>
              </w:rPr>
              <w:t>61,</w:t>
            </w:r>
            <w:r w:rsidR="00E7610C">
              <w:rPr>
                <w:color w:val="000000"/>
                <w:sz w:val="20"/>
                <w:szCs w:val="20"/>
              </w:rPr>
              <w:t>8</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0773A0" w:rsidRDefault="004A4140" w:rsidP="00E7610C">
            <w:pPr>
              <w:jc w:val="center"/>
              <w:rPr>
                <w:color w:val="000000"/>
                <w:sz w:val="20"/>
                <w:szCs w:val="20"/>
              </w:rPr>
            </w:pPr>
            <w:r w:rsidRPr="000773A0">
              <w:rPr>
                <w:color w:val="000000"/>
                <w:sz w:val="20"/>
                <w:szCs w:val="20"/>
              </w:rPr>
              <w:t>55,8</w:t>
            </w:r>
          </w:p>
        </w:tc>
      </w:tr>
      <w:tr w:rsidR="004A4140" w:rsidRPr="00E607A1" w:rsidTr="00FF635C">
        <w:trPr>
          <w:trHeight w:val="283"/>
          <w:jc w:val="center"/>
        </w:trPr>
        <w:tc>
          <w:tcPr>
            <w:tcW w:w="2415" w:type="dxa"/>
            <w:tcBorders>
              <w:top w:val="nil"/>
              <w:left w:val="single" w:sz="4" w:space="0" w:color="000000"/>
              <w:bottom w:val="single" w:sz="4" w:space="0" w:color="auto"/>
              <w:right w:val="single" w:sz="4" w:space="0" w:color="auto"/>
            </w:tcBorders>
            <w:shd w:val="clear" w:color="auto" w:fill="auto"/>
            <w:noWrap/>
            <w:vAlign w:val="center"/>
            <w:hideMark/>
          </w:tcPr>
          <w:p w:rsidR="004A4140" w:rsidRPr="00E607A1" w:rsidRDefault="004A4140" w:rsidP="00AF1B1B">
            <w:pPr>
              <w:pStyle w:val="a3"/>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E7610C">
            <w:pPr>
              <w:jc w:val="center"/>
              <w:rPr>
                <w:color w:val="FF0000"/>
                <w:sz w:val="20"/>
                <w:szCs w:val="20"/>
              </w:rPr>
            </w:pPr>
            <w:r w:rsidRPr="000773A0">
              <w:rPr>
                <w:color w:val="FF0000"/>
                <w:sz w:val="20"/>
                <w:szCs w:val="20"/>
              </w:rPr>
              <w:t>72,</w:t>
            </w:r>
            <w:r w:rsidR="00E7610C">
              <w:rPr>
                <w:color w:val="FF0000"/>
                <w:sz w:val="20"/>
                <w:szCs w:val="20"/>
              </w:rPr>
              <w:t>3</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0773A0" w:rsidRDefault="004A4140" w:rsidP="00E7610C">
            <w:pPr>
              <w:jc w:val="center"/>
              <w:rPr>
                <w:color w:val="000000"/>
                <w:sz w:val="20"/>
                <w:szCs w:val="20"/>
              </w:rPr>
            </w:pPr>
            <w:r w:rsidRPr="000773A0">
              <w:rPr>
                <w:color w:val="000000"/>
                <w:sz w:val="20"/>
                <w:szCs w:val="20"/>
              </w:rPr>
              <w:t>55,8</w:t>
            </w:r>
          </w:p>
        </w:tc>
      </w:tr>
      <w:tr w:rsidR="004A4140" w:rsidRPr="00E607A1" w:rsidTr="00FF635C">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E607A1" w:rsidRDefault="004A4140" w:rsidP="00AF1B1B">
            <w:pPr>
              <w:pStyle w:val="a3"/>
              <w:rPr>
                <w:rFonts w:ascii="Times New Roman" w:hAnsi="Times New Roman"/>
                <w:b/>
                <w:sz w:val="20"/>
                <w:szCs w:val="20"/>
                <w:lang w:eastAsia="ru-RU"/>
              </w:rPr>
            </w:pPr>
            <w:r w:rsidRPr="00E607A1">
              <w:rPr>
                <w:rFonts w:ascii="Times New Roman" w:hAnsi="Times New Roman"/>
                <w:b/>
                <w:i/>
                <w:sz w:val="20"/>
                <w:szCs w:val="20"/>
              </w:rPr>
              <w:t>Математика</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AF1B1B">
            <w:pPr>
              <w:pStyle w:val="a3"/>
              <w:jc w:val="center"/>
              <w:rPr>
                <w:rFonts w:ascii="Times New Roman" w:hAnsi="Times New Roman"/>
                <w:b/>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AF1B1B">
            <w:pPr>
              <w:jc w:val="center"/>
              <w:rPr>
                <w:color w:val="000000"/>
                <w:sz w:val="20"/>
                <w:szCs w:val="20"/>
              </w:rPr>
            </w:pPr>
          </w:p>
        </w:tc>
      </w:tr>
      <w:tr w:rsidR="004A4140" w:rsidRPr="00E607A1" w:rsidTr="00FF635C">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140" w:rsidRPr="00E607A1" w:rsidRDefault="004A4140" w:rsidP="00AF1B1B">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Вся выборка</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E7610C">
            <w:pPr>
              <w:jc w:val="center"/>
              <w:rPr>
                <w:color w:val="000000"/>
                <w:sz w:val="20"/>
                <w:szCs w:val="20"/>
              </w:rPr>
            </w:pPr>
            <w:r w:rsidRPr="000773A0">
              <w:rPr>
                <w:color w:val="000000"/>
                <w:sz w:val="20"/>
                <w:szCs w:val="20"/>
              </w:rPr>
              <w:t>70,3</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0773A0" w:rsidRDefault="004A4140" w:rsidP="00E7610C">
            <w:pPr>
              <w:jc w:val="center"/>
              <w:rPr>
                <w:color w:val="000000"/>
                <w:sz w:val="20"/>
                <w:szCs w:val="20"/>
              </w:rPr>
            </w:pPr>
            <w:r w:rsidRPr="000773A0">
              <w:rPr>
                <w:color w:val="000000"/>
                <w:sz w:val="20"/>
                <w:szCs w:val="20"/>
              </w:rPr>
              <w:t>69,2</w:t>
            </w:r>
          </w:p>
        </w:tc>
      </w:tr>
      <w:tr w:rsidR="004A4140" w:rsidRPr="00E607A1" w:rsidTr="00FF635C">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140" w:rsidRPr="00E607A1" w:rsidRDefault="004A4140" w:rsidP="00AF1B1B">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Республика Карелия</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E7610C">
            <w:pPr>
              <w:jc w:val="center"/>
              <w:rPr>
                <w:color w:val="FF0000"/>
                <w:sz w:val="20"/>
                <w:szCs w:val="20"/>
              </w:rPr>
            </w:pPr>
            <w:r w:rsidRPr="000773A0">
              <w:rPr>
                <w:color w:val="FF0000"/>
                <w:sz w:val="20"/>
                <w:szCs w:val="20"/>
              </w:rPr>
              <w:t>83,</w:t>
            </w:r>
            <w:r w:rsidR="00E7610C">
              <w:rPr>
                <w:color w:val="FF0000"/>
                <w:sz w:val="20"/>
                <w:szCs w:val="20"/>
              </w:rPr>
              <w:t>7</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0773A0" w:rsidRDefault="004A4140" w:rsidP="00E7610C">
            <w:pPr>
              <w:jc w:val="center"/>
              <w:rPr>
                <w:color w:val="FF0000"/>
                <w:sz w:val="20"/>
                <w:szCs w:val="20"/>
              </w:rPr>
            </w:pPr>
            <w:r w:rsidRPr="000773A0">
              <w:rPr>
                <w:color w:val="FF0000"/>
                <w:sz w:val="20"/>
                <w:szCs w:val="20"/>
              </w:rPr>
              <w:t>70,</w:t>
            </w:r>
            <w:r w:rsidR="00E7610C">
              <w:rPr>
                <w:color w:val="FF0000"/>
                <w:sz w:val="20"/>
                <w:szCs w:val="20"/>
              </w:rPr>
              <w:t>9</w:t>
            </w:r>
          </w:p>
        </w:tc>
      </w:tr>
      <w:tr w:rsidR="004A4140" w:rsidRPr="00E607A1" w:rsidTr="00FF635C">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140" w:rsidRPr="00E607A1" w:rsidRDefault="004A4140" w:rsidP="00AF1B1B">
            <w:pPr>
              <w:pStyle w:val="a3"/>
              <w:rPr>
                <w:rFonts w:ascii="Times New Roman" w:eastAsia="Times New Roman" w:hAnsi="Times New Roman"/>
                <w:b/>
                <w:color w:val="000000"/>
                <w:sz w:val="20"/>
                <w:szCs w:val="20"/>
                <w:lang w:eastAsia="ru-RU"/>
              </w:rPr>
            </w:pPr>
            <w:r w:rsidRPr="00E607A1">
              <w:rPr>
                <w:rFonts w:ascii="Times New Roman" w:hAnsi="Times New Roman"/>
                <w:b/>
                <w:i/>
                <w:sz w:val="20"/>
                <w:szCs w:val="20"/>
              </w:rPr>
              <w:t>Окружающий мир</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AF1B1B">
            <w:pPr>
              <w:pStyle w:val="a3"/>
              <w:jc w:val="center"/>
              <w:rPr>
                <w:rFonts w:ascii="Times New Roman" w:eastAsia="Times New Roman" w:hAnsi="Times New Roman"/>
                <w:b/>
                <w:color w:val="000000"/>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AF1B1B">
            <w:pPr>
              <w:jc w:val="center"/>
              <w:rPr>
                <w:color w:val="000000"/>
                <w:sz w:val="20"/>
                <w:szCs w:val="20"/>
              </w:rPr>
            </w:pPr>
          </w:p>
        </w:tc>
      </w:tr>
      <w:tr w:rsidR="004A4140" w:rsidRPr="00E607A1" w:rsidTr="00FF635C">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140" w:rsidRPr="00E607A1" w:rsidRDefault="004A4140" w:rsidP="00AF1B1B">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Вся выборка</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E7610C">
            <w:pPr>
              <w:jc w:val="center"/>
              <w:rPr>
                <w:color w:val="000000"/>
                <w:sz w:val="20"/>
                <w:szCs w:val="20"/>
              </w:rPr>
            </w:pPr>
            <w:r w:rsidRPr="000773A0">
              <w:rPr>
                <w:color w:val="000000"/>
                <w:sz w:val="20"/>
                <w:szCs w:val="20"/>
              </w:rPr>
              <w:t>75,2</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0773A0" w:rsidRDefault="004A4140" w:rsidP="00E7610C">
            <w:pPr>
              <w:jc w:val="center"/>
              <w:rPr>
                <w:color w:val="000000"/>
                <w:sz w:val="20"/>
                <w:szCs w:val="20"/>
              </w:rPr>
            </w:pPr>
            <w:r w:rsidRPr="000773A0">
              <w:rPr>
                <w:color w:val="000000"/>
                <w:sz w:val="20"/>
                <w:szCs w:val="20"/>
              </w:rPr>
              <w:t>70,2</w:t>
            </w:r>
          </w:p>
        </w:tc>
      </w:tr>
      <w:tr w:rsidR="004A4140" w:rsidRPr="00E607A1" w:rsidTr="00FF635C">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140" w:rsidRPr="00E607A1" w:rsidRDefault="004A4140" w:rsidP="00AF1B1B">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Республика Карелия</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4A4140" w:rsidRPr="000773A0" w:rsidRDefault="004A4140" w:rsidP="00E7610C">
            <w:pPr>
              <w:jc w:val="center"/>
              <w:rPr>
                <w:color w:val="FF0000"/>
                <w:sz w:val="20"/>
                <w:szCs w:val="20"/>
              </w:rPr>
            </w:pPr>
            <w:r w:rsidRPr="000773A0">
              <w:rPr>
                <w:color w:val="FF0000"/>
                <w:sz w:val="20"/>
                <w:szCs w:val="20"/>
              </w:rPr>
              <w:t>88,3</w:t>
            </w:r>
          </w:p>
        </w:tc>
        <w:tc>
          <w:tcPr>
            <w:tcW w:w="1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4140" w:rsidRPr="000773A0" w:rsidRDefault="004A4140" w:rsidP="00E7610C">
            <w:pPr>
              <w:jc w:val="center"/>
              <w:rPr>
                <w:color w:val="FF0000"/>
                <w:sz w:val="20"/>
                <w:szCs w:val="20"/>
              </w:rPr>
            </w:pPr>
            <w:r w:rsidRPr="000773A0">
              <w:rPr>
                <w:color w:val="FF0000"/>
                <w:sz w:val="20"/>
                <w:szCs w:val="20"/>
              </w:rPr>
              <w:t>73,4</w:t>
            </w:r>
          </w:p>
        </w:tc>
      </w:tr>
    </w:tbl>
    <w:p w:rsidR="00B20DB8" w:rsidRDefault="00B20DB8" w:rsidP="00957BE6">
      <w:pPr>
        <w:pStyle w:val="a3"/>
        <w:jc w:val="center"/>
        <w:rPr>
          <w:rFonts w:ascii="Times New Roman" w:hAnsi="Times New Roman"/>
          <w:b/>
          <w:sz w:val="20"/>
          <w:szCs w:val="20"/>
        </w:rPr>
      </w:pPr>
    </w:p>
    <w:p w:rsidR="00303820" w:rsidRDefault="00303820" w:rsidP="00303820">
      <w:pPr>
        <w:pStyle w:val="a3"/>
        <w:ind w:left="66" w:firstLine="501"/>
        <w:jc w:val="both"/>
        <w:rPr>
          <w:rFonts w:ascii="Times New Roman" w:hAnsi="Times New Roman"/>
          <w:sz w:val="24"/>
          <w:szCs w:val="24"/>
        </w:rPr>
      </w:pPr>
      <w:r w:rsidRPr="00DC056A">
        <w:rPr>
          <w:rFonts w:ascii="Times New Roman" w:hAnsi="Times New Roman"/>
          <w:sz w:val="24"/>
          <w:szCs w:val="24"/>
        </w:rPr>
        <w:t>Статистический анализ результатов ВП</w:t>
      </w:r>
      <w:r>
        <w:rPr>
          <w:rFonts w:ascii="Times New Roman" w:hAnsi="Times New Roman"/>
          <w:sz w:val="24"/>
          <w:szCs w:val="24"/>
        </w:rPr>
        <w:t>Р</w:t>
      </w:r>
      <w:r w:rsidRPr="00DC056A">
        <w:rPr>
          <w:rFonts w:ascii="Times New Roman" w:hAnsi="Times New Roman"/>
          <w:sz w:val="24"/>
          <w:szCs w:val="24"/>
        </w:rPr>
        <w:t xml:space="preserve"> в начальной школе </w:t>
      </w:r>
      <w:r>
        <w:rPr>
          <w:rFonts w:ascii="Times New Roman" w:hAnsi="Times New Roman"/>
          <w:sz w:val="24"/>
          <w:szCs w:val="24"/>
        </w:rPr>
        <w:t>в течение трехлетнего периода</w:t>
      </w:r>
      <w:r w:rsidRPr="00DC056A">
        <w:rPr>
          <w:rFonts w:ascii="Times New Roman" w:hAnsi="Times New Roman"/>
          <w:sz w:val="24"/>
          <w:szCs w:val="24"/>
        </w:rPr>
        <w:t xml:space="preserve"> позволяет сделать вывод о сопоставимых </w:t>
      </w:r>
      <w:r>
        <w:rPr>
          <w:rFonts w:ascii="Times New Roman" w:hAnsi="Times New Roman"/>
          <w:sz w:val="24"/>
          <w:szCs w:val="24"/>
        </w:rPr>
        <w:t xml:space="preserve">общих </w:t>
      </w:r>
      <w:r w:rsidRPr="00DC056A">
        <w:rPr>
          <w:rFonts w:ascii="Times New Roman" w:hAnsi="Times New Roman"/>
          <w:sz w:val="24"/>
          <w:szCs w:val="24"/>
        </w:rPr>
        <w:t xml:space="preserve">тенденциях </w:t>
      </w:r>
      <w:r>
        <w:rPr>
          <w:rFonts w:ascii="Times New Roman" w:hAnsi="Times New Roman"/>
          <w:sz w:val="24"/>
          <w:szCs w:val="24"/>
        </w:rPr>
        <w:t>в изменениях результатов ВПР</w:t>
      </w:r>
      <w:r w:rsidR="00B36947" w:rsidRPr="00B36947">
        <w:rPr>
          <w:rFonts w:ascii="Times New Roman" w:hAnsi="Times New Roman"/>
          <w:sz w:val="24"/>
          <w:szCs w:val="24"/>
        </w:rPr>
        <w:t xml:space="preserve"> </w:t>
      </w:r>
      <w:r w:rsidR="00B36947" w:rsidRPr="00DC056A">
        <w:rPr>
          <w:rFonts w:ascii="Times New Roman" w:hAnsi="Times New Roman"/>
          <w:sz w:val="24"/>
          <w:szCs w:val="24"/>
        </w:rPr>
        <w:t xml:space="preserve">в </w:t>
      </w:r>
      <w:r w:rsidR="00B36947">
        <w:rPr>
          <w:rFonts w:ascii="Times New Roman" w:hAnsi="Times New Roman"/>
          <w:sz w:val="24"/>
          <w:szCs w:val="24"/>
        </w:rPr>
        <w:t>Республике Карелия и в Российской Федерации</w:t>
      </w:r>
      <w:r>
        <w:rPr>
          <w:rFonts w:ascii="Times New Roman" w:hAnsi="Times New Roman"/>
          <w:sz w:val="24"/>
          <w:szCs w:val="24"/>
        </w:rPr>
        <w:t xml:space="preserve">. Наблюдается некоторое повышение показателей «Качество обученности» в 2021 году по сравнению с 2020 годом и снижение данных показателей в 2022 году. </w:t>
      </w:r>
    </w:p>
    <w:p w:rsidR="00303820" w:rsidRDefault="00303820" w:rsidP="00303820">
      <w:pPr>
        <w:pStyle w:val="a3"/>
        <w:ind w:left="66" w:firstLine="501"/>
        <w:jc w:val="both"/>
        <w:rPr>
          <w:rFonts w:ascii="Times New Roman" w:hAnsi="Times New Roman"/>
          <w:sz w:val="24"/>
          <w:szCs w:val="24"/>
        </w:rPr>
      </w:pPr>
      <w:r>
        <w:rPr>
          <w:rFonts w:ascii="Times New Roman" w:hAnsi="Times New Roman"/>
          <w:sz w:val="24"/>
          <w:szCs w:val="24"/>
        </w:rPr>
        <w:t>Показатель «Качество обученности» практически за весь рассматриваемый период выше, чем в среднем по России (за исключением  результата по русскому языку в 2020 году, когда был зафиксирован самый низкий результат за три года).</w:t>
      </w:r>
    </w:p>
    <w:p w:rsidR="00303820" w:rsidRPr="00DC056A" w:rsidRDefault="00303820" w:rsidP="00303820">
      <w:pPr>
        <w:pStyle w:val="a3"/>
        <w:ind w:firstLine="567"/>
        <w:jc w:val="both"/>
        <w:rPr>
          <w:rFonts w:ascii="Times New Roman" w:hAnsi="Times New Roman"/>
          <w:sz w:val="24"/>
          <w:szCs w:val="24"/>
        </w:rPr>
      </w:pPr>
    </w:p>
    <w:p w:rsidR="00303820" w:rsidRPr="00CE726A" w:rsidRDefault="00303820" w:rsidP="00303820">
      <w:pPr>
        <w:pStyle w:val="a3"/>
        <w:jc w:val="center"/>
        <w:rPr>
          <w:rFonts w:ascii="Times New Roman" w:hAnsi="Times New Roman"/>
          <w:b/>
          <w:sz w:val="20"/>
          <w:szCs w:val="20"/>
        </w:rPr>
      </w:pPr>
      <w:r w:rsidRPr="00CE726A">
        <w:rPr>
          <w:rFonts w:ascii="Times New Roman" w:hAnsi="Times New Roman"/>
          <w:b/>
          <w:sz w:val="20"/>
          <w:szCs w:val="20"/>
        </w:rPr>
        <w:t>Основные результаты ВПР</w:t>
      </w:r>
      <w:r>
        <w:rPr>
          <w:rFonts w:ascii="Times New Roman" w:hAnsi="Times New Roman"/>
          <w:b/>
          <w:sz w:val="20"/>
          <w:szCs w:val="20"/>
        </w:rPr>
        <w:t xml:space="preserve"> </w:t>
      </w:r>
      <w:r w:rsidRPr="00CE726A">
        <w:rPr>
          <w:rFonts w:ascii="Times New Roman" w:hAnsi="Times New Roman"/>
          <w:b/>
          <w:sz w:val="20"/>
          <w:szCs w:val="20"/>
        </w:rPr>
        <w:t>на уровне начального общего образования</w:t>
      </w:r>
      <w:r>
        <w:rPr>
          <w:rFonts w:ascii="Times New Roman" w:hAnsi="Times New Roman"/>
          <w:sz w:val="24"/>
          <w:szCs w:val="24"/>
        </w:rPr>
        <w:t xml:space="preserve"> </w:t>
      </w:r>
      <w:r w:rsidRPr="00CE726A">
        <w:rPr>
          <w:rFonts w:ascii="Times New Roman" w:hAnsi="Times New Roman"/>
          <w:b/>
          <w:sz w:val="20"/>
          <w:szCs w:val="20"/>
        </w:rPr>
        <w:t xml:space="preserve">в 2020-2022гг </w:t>
      </w:r>
    </w:p>
    <w:p w:rsidR="00303820" w:rsidRPr="00CE726A" w:rsidRDefault="00303820" w:rsidP="00303820">
      <w:pPr>
        <w:pStyle w:val="a3"/>
        <w:jc w:val="right"/>
        <w:rPr>
          <w:rFonts w:ascii="Times New Roman" w:hAnsi="Times New Roman"/>
          <w:b/>
          <w:sz w:val="20"/>
          <w:szCs w:val="20"/>
        </w:rPr>
      </w:pPr>
      <w:r>
        <w:rPr>
          <w:rFonts w:ascii="Times New Roman" w:hAnsi="Times New Roman"/>
          <w:sz w:val="24"/>
          <w:szCs w:val="24"/>
        </w:rPr>
        <w:t xml:space="preserve"> </w:t>
      </w:r>
      <w:r w:rsidRPr="00096142">
        <w:rPr>
          <w:rFonts w:ascii="Times New Roman" w:hAnsi="Times New Roman"/>
          <w:sz w:val="20"/>
          <w:szCs w:val="20"/>
        </w:rPr>
        <w:t>Таблица</w:t>
      </w:r>
      <w:r w:rsidR="007F2B65">
        <w:rPr>
          <w:rFonts w:ascii="Times New Roman" w:hAnsi="Times New Roman"/>
          <w:sz w:val="20"/>
          <w:szCs w:val="20"/>
        </w:rPr>
        <w:t xml:space="preserve"> 10</w:t>
      </w:r>
    </w:p>
    <w:tbl>
      <w:tblPr>
        <w:tblW w:w="9660" w:type="dxa"/>
        <w:tblInd w:w="93" w:type="dxa"/>
        <w:tblLayout w:type="fixed"/>
        <w:tblLook w:val="04A0"/>
      </w:tblPr>
      <w:tblGrid>
        <w:gridCol w:w="2300"/>
        <w:gridCol w:w="797"/>
        <w:gridCol w:w="798"/>
        <w:gridCol w:w="798"/>
        <w:gridCol w:w="759"/>
        <w:gridCol w:w="760"/>
        <w:gridCol w:w="760"/>
        <w:gridCol w:w="896"/>
        <w:gridCol w:w="896"/>
        <w:gridCol w:w="896"/>
      </w:tblGrid>
      <w:tr w:rsidR="00303820" w:rsidRPr="00CE726A" w:rsidTr="00DE7877">
        <w:trPr>
          <w:trHeight w:val="20"/>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Наименование процедуры оценки качества образования</w:t>
            </w:r>
          </w:p>
        </w:tc>
        <w:tc>
          <w:tcPr>
            <w:tcW w:w="239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ВПР Русский язык 4</w:t>
            </w:r>
          </w:p>
        </w:tc>
        <w:tc>
          <w:tcPr>
            <w:tcW w:w="227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ВПР Математика 4</w:t>
            </w:r>
          </w:p>
        </w:tc>
        <w:tc>
          <w:tcPr>
            <w:tcW w:w="268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ВПР Окружающий мир 4</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Дата</w:t>
            </w:r>
          </w:p>
        </w:tc>
        <w:tc>
          <w:tcPr>
            <w:tcW w:w="797"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2020</w:t>
            </w:r>
          </w:p>
        </w:tc>
        <w:tc>
          <w:tcPr>
            <w:tcW w:w="798"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2021</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2022</w:t>
            </w:r>
          </w:p>
        </w:tc>
        <w:tc>
          <w:tcPr>
            <w:tcW w:w="759"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2020</w:t>
            </w:r>
          </w:p>
        </w:tc>
        <w:tc>
          <w:tcPr>
            <w:tcW w:w="760"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2021</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2022</w:t>
            </w:r>
          </w:p>
        </w:tc>
        <w:tc>
          <w:tcPr>
            <w:tcW w:w="896"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2020</w:t>
            </w:r>
          </w:p>
        </w:tc>
        <w:tc>
          <w:tcPr>
            <w:tcW w:w="896" w:type="dxa"/>
            <w:tcBorders>
              <w:top w:val="nil"/>
              <w:left w:val="nil"/>
              <w:bottom w:val="single" w:sz="4" w:space="0" w:color="auto"/>
              <w:right w:val="single" w:sz="4" w:space="0" w:color="auto"/>
            </w:tcBorders>
            <w:shd w:val="clear" w:color="auto" w:fill="auto"/>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2021</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2022</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vAlign w:val="center"/>
            <w:hideMark/>
          </w:tcPr>
          <w:p w:rsidR="00303820" w:rsidRPr="00CE726A" w:rsidRDefault="00303820" w:rsidP="00DE7877">
            <w:pPr>
              <w:ind w:left="-93" w:right="-91"/>
              <w:rPr>
                <w:color w:val="000000"/>
                <w:sz w:val="20"/>
                <w:szCs w:val="20"/>
              </w:rPr>
            </w:pPr>
            <w:r w:rsidRPr="00CE726A">
              <w:rPr>
                <w:color w:val="000000"/>
                <w:sz w:val="20"/>
                <w:szCs w:val="20"/>
              </w:rPr>
              <w:t>Класс</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 (за 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5(за 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5(за 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Количество участников</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5672</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6439</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5938</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6014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6515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6157</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6050</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6436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6055</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Количество ОО</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178</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179</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184</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182</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Качество обученности</w:t>
            </w:r>
            <w:r w:rsidR="003A78C7">
              <w:rPr>
                <w:color w:val="000000"/>
                <w:sz w:val="20"/>
                <w:szCs w:val="20"/>
              </w:rPr>
              <w:t xml:space="preserve"> РК</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48,0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66,0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57,9</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66,0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78,8</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71,4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67,1</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83,6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FF0000"/>
                <w:sz w:val="20"/>
                <w:szCs w:val="20"/>
              </w:rPr>
            </w:pPr>
            <w:r w:rsidRPr="00CE726A">
              <w:rPr>
                <w:color w:val="FF0000"/>
                <w:sz w:val="20"/>
                <w:szCs w:val="20"/>
              </w:rPr>
              <w:t>73,8</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Качество обученности РФ</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50,6</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65,6</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57,4</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65,9</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76,1</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69,4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65,1</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79,3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70,8</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2</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15,8</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5,5</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9,0</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8,0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0,5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1,7</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3</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36,2</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28,5</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33,0</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26,0</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18,2</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23,3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30,3</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15,9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24,5</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4</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40,0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49,4</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45,4</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44,5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46,5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44,5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56,5</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60,2</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58,6</w:t>
            </w:r>
          </w:p>
        </w:tc>
      </w:tr>
      <w:tr w:rsidR="00303820" w:rsidRPr="00CE726A" w:rsidTr="00DE7877">
        <w:trPr>
          <w:trHeight w:val="20"/>
        </w:trPr>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303820" w:rsidRPr="00CE726A" w:rsidRDefault="00303820" w:rsidP="00DE7877">
            <w:pPr>
              <w:ind w:left="-93" w:right="-91"/>
              <w:rPr>
                <w:color w:val="000000"/>
                <w:sz w:val="20"/>
                <w:szCs w:val="20"/>
              </w:rPr>
            </w:pPr>
            <w:r w:rsidRPr="00CE726A">
              <w:rPr>
                <w:color w:val="000000"/>
                <w:sz w:val="20"/>
                <w:szCs w:val="20"/>
              </w:rPr>
              <w:t xml:space="preserve">Отметка </w:t>
            </w:r>
            <w:r>
              <w:rPr>
                <w:color w:val="000000"/>
                <w:sz w:val="20"/>
                <w:szCs w:val="20"/>
              </w:rPr>
              <w:t>«</w:t>
            </w:r>
            <w:r w:rsidRPr="00CE726A">
              <w:rPr>
                <w:color w:val="000000"/>
                <w:sz w:val="20"/>
                <w:szCs w:val="20"/>
              </w:rPr>
              <w:t>5</w:t>
            </w:r>
            <w:r>
              <w:rPr>
                <w:color w:val="000000"/>
                <w:sz w:val="20"/>
                <w:szCs w:val="20"/>
              </w:rPr>
              <w:t>»</w:t>
            </w:r>
          </w:p>
        </w:tc>
        <w:tc>
          <w:tcPr>
            <w:tcW w:w="797"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8,0</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16,6</w:t>
            </w:r>
          </w:p>
        </w:tc>
        <w:tc>
          <w:tcPr>
            <w:tcW w:w="798"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12,6</w:t>
            </w:r>
          </w:p>
        </w:tc>
        <w:tc>
          <w:tcPr>
            <w:tcW w:w="759"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21,5</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32,3</w:t>
            </w:r>
          </w:p>
        </w:tc>
        <w:tc>
          <w:tcPr>
            <w:tcW w:w="760"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26,9</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10,6</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23,4</w:t>
            </w:r>
          </w:p>
        </w:tc>
        <w:tc>
          <w:tcPr>
            <w:tcW w:w="896" w:type="dxa"/>
            <w:tcBorders>
              <w:top w:val="nil"/>
              <w:left w:val="nil"/>
              <w:bottom w:val="single" w:sz="4" w:space="0" w:color="auto"/>
              <w:right w:val="single" w:sz="4" w:space="0" w:color="auto"/>
            </w:tcBorders>
            <w:shd w:val="clear" w:color="auto" w:fill="auto"/>
            <w:noWrap/>
            <w:vAlign w:val="center"/>
            <w:hideMark/>
          </w:tcPr>
          <w:p w:rsidR="00303820" w:rsidRPr="00CE726A" w:rsidRDefault="00303820" w:rsidP="00DE7877">
            <w:pPr>
              <w:ind w:left="-93" w:right="-91"/>
              <w:jc w:val="center"/>
              <w:rPr>
                <w:color w:val="000000"/>
                <w:sz w:val="20"/>
                <w:szCs w:val="20"/>
              </w:rPr>
            </w:pPr>
            <w:r w:rsidRPr="00CE726A">
              <w:rPr>
                <w:color w:val="000000"/>
                <w:sz w:val="20"/>
                <w:szCs w:val="20"/>
              </w:rPr>
              <w:t>15,2</w:t>
            </w:r>
          </w:p>
        </w:tc>
      </w:tr>
    </w:tbl>
    <w:p w:rsidR="00303820" w:rsidRDefault="00303820" w:rsidP="00303820">
      <w:pPr>
        <w:pStyle w:val="a3"/>
        <w:ind w:firstLine="567"/>
        <w:jc w:val="both"/>
        <w:rPr>
          <w:rFonts w:ascii="Times New Roman" w:hAnsi="Times New Roman"/>
          <w:sz w:val="24"/>
          <w:szCs w:val="24"/>
        </w:rPr>
      </w:pPr>
    </w:p>
    <w:p w:rsidR="00F747FC" w:rsidRPr="00F747FC" w:rsidRDefault="00F747FC" w:rsidP="00F747FC">
      <w:pPr>
        <w:pStyle w:val="a3"/>
        <w:jc w:val="both"/>
        <w:rPr>
          <w:rFonts w:ascii="Times New Roman" w:hAnsi="Times New Roman"/>
          <w:b/>
          <w:sz w:val="24"/>
          <w:szCs w:val="24"/>
        </w:rPr>
      </w:pPr>
      <w:r w:rsidRPr="00F747FC">
        <w:rPr>
          <w:rFonts w:ascii="Times New Roman" w:hAnsi="Times New Roman"/>
          <w:b/>
          <w:sz w:val="24"/>
          <w:szCs w:val="24"/>
        </w:rPr>
        <w:t xml:space="preserve">Статистика по отметкам </w:t>
      </w:r>
    </w:p>
    <w:p w:rsidR="00A84AEA" w:rsidRPr="00A9135C" w:rsidRDefault="00A84AEA" w:rsidP="00A84AEA">
      <w:pPr>
        <w:pStyle w:val="a3"/>
        <w:ind w:firstLine="567"/>
        <w:jc w:val="both"/>
        <w:rPr>
          <w:rFonts w:ascii="Times New Roman" w:hAnsi="Times New Roman"/>
          <w:sz w:val="24"/>
          <w:szCs w:val="24"/>
        </w:rPr>
      </w:pPr>
      <w:r w:rsidRPr="00A9135C">
        <w:rPr>
          <w:rFonts w:ascii="Times New Roman" w:hAnsi="Times New Roman"/>
          <w:sz w:val="24"/>
          <w:szCs w:val="24"/>
        </w:rPr>
        <w:t>Количество детей</w:t>
      </w:r>
      <w:r w:rsidRPr="00C6156F">
        <w:rPr>
          <w:rFonts w:ascii="Times New Roman" w:hAnsi="Times New Roman"/>
          <w:sz w:val="24"/>
          <w:szCs w:val="24"/>
        </w:rPr>
        <w:t xml:space="preserve"> </w:t>
      </w:r>
      <w:r w:rsidRPr="00A9135C">
        <w:rPr>
          <w:rFonts w:ascii="Times New Roman" w:hAnsi="Times New Roman"/>
          <w:sz w:val="24"/>
          <w:szCs w:val="24"/>
        </w:rPr>
        <w:t>в начальной школе, получивших пятерки за выполнение ВПР</w:t>
      </w:r>
      <w:r w:rsidR="00075FF3">
        <w:rPr>
          <w:rFonts w:ascii="Times New Roman" w:hAnsi="Times New Roman"/>
          <w:sz w:val="24"/>
          <w:szCs w:val="24"/>
        </w:rPr>
        <w:t xml:space="preserve"> в 2022 году</w:t>
      </w:r>
      <w:r>
        <w:rPr>
          <w:rFonts w:ascii="Times New Roman" w:hAnsi="Times New Roman"/>
          <w:sz w:val="24"/>
          <w:szCs w:val="24"/>
        </w:rPr>
        <w:t>,</w:t>
      </w:r>
      <w:r w:rsidRPr="00A9135C">
        <w:rPr>
          <w:rFonts w:ascii="Times New Roman" w:hAnsi="Times New Roman"/>
          <w:sz w:val="24"/>
          <w:szCs w:val="24"/>
        </w:rPr>
        <w:t xml:space="preserve"> </w:t>
      </w:r>
      <w:r w:rsidR="00F747FC">
        <w:rPr>
          <w:rFonts w:ascii="Times New Roman" w:hAnsi="Times New Roman"/>
          <w:sz w:val="24"/>
          <w:szCs w:val="24"/>
        </w:rPr>
        <w:t xml:space="preserve">в среднем </w:t>
      </w:r>
      <w:r w:rsidRPr="00A9135C">
        <w:rPr>
          <w:rFonts w:ascii="Times New Roman" w:hAnsi="Times New Roman"/>
          <w:sz w:val="24"/>
          <w:szCs w:val="24"/>
        </w:rPr>
        <w:t>в Карелии больше, чем в Ро</w:t>
      </w:r>
      <w:r>
        <w:rPr>
          <w:rFonts w:ascii="Times New Roman" w:hAnsi="Times New Roman"/>
          <w:sz w:val="24"/>
          <w:szCs w:val="24"/>
        </w:rPr>
        <w:t>ссийской Федерации на 1,0%, но и получивших двойки также больше, чем в целом по России</w:t>
      </w:r>
      <w:r w:rsidR="00F747FC">
        <w:rPr>
          <w:rFonts w:ascii="Times New Roman" w:hAnsi="Times New Roman"/>
          <w:sz w:val="24"/>
          <w:szCs w:val="24"/>
        </w:rPr>
        <w:t>,</w:t>
      </w:r>
      <w:r>
        <w:rPr>
          <w:rFonts w:ascii="Times New Roman" w:hAnsi="Times New Roman"/>
          <w:sz w:val="24"/>
          <w:szCs w:val="24"/>
        </w:rPr>
        <w:t xml:space="preserve"> на 0,4% </w:t>
      </w:r>
    </w:p>
    <w:p w:rsidR="00F70B1B" w:rsidRDefault="00F70B1B" w:rsidP="00957BE6">
      <w:pPr>
        <w:pStyle w:val="a3"/>
        <w:jc w:val="center"/>
        <w:rPr>
          <w:rFonts w:ascii="Times New Roman" w:hAnsi="Times New Roman"/>
          <w:b/>
          <w:sz w:val="20"/>
          <w:szCs w:val="20"/>
        </w:rPr>
      </w:pPr>
    </w:p>
    <w:p w:rsidR="00957BE6" w:rsidRDefault="00957BE6" w:rsidP="00957BE6">
      <w:pPr>
        <w:pStyle w:val="a3"/>
        <w:jc w:val="center"/>
        <w:rPr>
          <w:rFonts w:ascii="Times New Roman" w:hAnsi="Times New Roman"/>
          <w:b/>
          <w:sz w:val="20"/>
          <w:szCs w:val="20"/>
        </w:rPr>
      </w:pPr>
      <w:r w:rsidRPr="00C3309D">
        <w:rPr>
          <w:rFonts w:ascii="Times New Roman" w:hAnsi="Times New Roman"/>
          <w:b/>
          <w:sz w:val="20"/>
          <w:szCs w:val="20"/>
        </w:rPr>
        <w:lastRenderedPageBreak/>
        <w:t>Статистика по отметкам</w:t>
      </w:r>
      <w:r>
        <w:rPr>
          <w:rFonts w:ascii="Times New Roman" w:hAnsi="Times New Roman"/>
          <w:b/>
          <w:sz w:val="20"/>
          <w:szCs w:val="20"/>
        </w:rPr>
        <w:t xml:space="preserve"> в 2022 году в 4 классах</w:t>
      </w:r>
      <w:proofErr w:type="gramStart"/>
      <w:r>
        <w:rPr>
          <w:rFonts w:ascii="Times New Roman" w:hAnsi="Times New Roman"/>
          <w:b/>
          <w:sz w:val="20"/>
          <w:szCs w:val="20"/>
        </w:rPr>
        <w:t xml:space="preserve">  (%)</w:t>
      </w:r>
      <w:proofErr w:type="gramEnd"/>
    </w:p>
    <w:p w:rsidR="00957BE6" w:rsidRDefault="00957BE6" w:rsidP="00957BE6">
      <w:pPr>
        <w:pStyle w:val="a3"/>
        <w:jc w:val="right"/>
        <w:rPr>
          <w:rFonts w:ascii="Times New Roman" w:hAnsi="Times New Roman"/>
          <w:b/>
          <w:sz w:val="24"/>
          <w:szCs w:val="24"/>
        </w:rPr>
      </w:pPr>
      <w:r w:rsidRPr="00096142">
        <w:rPr>
          <w:rFonts w:ascii="Times New Roman" w:hAnsi="Times New Roman"/>
          <w:sz w:val="20"/>
          <w:szCs w:val="20"/>
        </w:rPr>
        <w:t>Таблица</w:t>
      </w:r>
      <w:r w:rsidR="007F2B65">
        <w:rPr>
          <w:rFonts w:ascii="Times New Roman" w:hAnsi="Times New Roman"/>
          <w:sz w:val="20"/>
          <w:szCs w:val="20"/>
        </w:rPr>
        <w:t xml:space="preserve"> 11</w:t>
      </w:r>
    </w:p>
    <w:tbl>
      <w:tblPr>
        <w:tblW w:w="6844"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48"/>
        <w:gridCol w:w="1174"/>
        <w:gridCol w:w="1174"/>
        <w:gridCol w:w="1174"/>
        <w:gridCol w:w="1174"/>
      </w:tblGrid>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b/>
                <w:sz w:val="20"/>
                <w:szCs w:val="20"/>
              </w:rPr>
            </w:pPr>
            <w:r w:rsidRPr="00997D43">
              <w:rPr>
                <w:b/>
                <w:sz w:val="20"/>
                <w:szCs w:val="20"/>
              </w:rPr>
              <w:t xml:space="preserve">Русский язык </w:t>
            </w:r>
          </w:p>
        </w:tc>
        <w:tc>
          <w:tcPr>
            <w:tcW w:w="1174" w:type="dxa"/>
            <w:shd w:val="clear" w:color="auto" w:fill="auto"/>
            <w:noWrap/>
            <w:vAlign w:val="center"/>
            <w:hideMark/>
          </w:tcPr>
          <w:p w:rsidR="00957BE6" w:rsidRPr="00C3309D" w:rsidRDefault="00957BE6" w:rsidP="00F70B1B">
            <w:pPr>
              <w:pStyle w:val="a3"/>
              <w:ind w:left="-111" w:right="-119"/>
              <w:jc w:val="center"/>
              <w:rPr>
                <w:rFonts w:ascii="Times New Roman" w:hAnsi="Times New Roman"/>
                <w:sz w:val="20"/>
                <w:szCs w:val="20"/>
              </w:rPr>
            </w:pPr>
            <w:r>
              <w:rPr>
                <w:rFonts w:ascii="Times New Roman" w:hAnsi="Times New Roman"/>
                <w:sz w:val="20"/>
                <w:szCs w:val="20"/>
              </w:rPr>
              <w:t>Отметка «</w:t>
            </w:r>
            <w:r w:rsidRPr="00C3309D">
              <w:rPr>
                <w:rFonts w:ascii="Times New Roman" w:hAnsi="Times New Roman"/>
                <w:sz w:val="20"/>
                <w:szCs w:val="20"/>
              </w:rPr>
              <w:t>2</w:t>
            </w:r>
            <w:r>
              <w:rPr>
                <w:rFonts w:ascii="Times New Roman" w:hAnsi="Times New Roman"/>
                <w:sz w:val="20"/>
                <w:szCs w:val="20"/>
              </w:rPr>
              <w:t>»</w:t>
            </w:r>
          </w:p>
        </w:tc>
        <w:tc>
          <w:tcPr>
            <w:tcW w:w="1174" w:type="dxa"/>
            <w:shd w:val="clear" w:color="auto" w:fill="auto"/>
            <w:noWrap/>
            <w:vAlign w:val="center"/>
            <w:hideMark/>
          </w:tcPr>
          <w:p w:rsidR="00957BE6" w:rsidRPr="00E90110" w:rsidRDefault="00957BE6" w:rsidP="00F70B1B">
            <w:pPr>
              <w:pStyle w:val="a3"/>
              <w:ind w:left="-111" w:right="-105"/>
              <w:jc w:val="center"/>
              <w:rPr>
                <w:rFonts w:ascii="Times New Roman" w:hAnsi="Times New Roman"/>
                <w:sz w:val="20"/>
                <w:szCs w:val="20"/>
              </w:rPr>
            </w:pPr>
            <w:r w:rsidRPr="00E90110">
              <w:rPr>
                <w:rFonts w:ascii="Times New Roman" w:hAnsi="Times New Roman"/>
                <w:sz w:val="20"/>
                <w:szCs w:val="20"/>
              </w:rPr>
              <w:t>Отметка «3»</w:t>
            </w:r>
          </w:p>
        </w:tc>
        <w:tc>
          <w:tcPr>
            <w:tcW w:w="1174" w:type="dxa"/>
            <w:shd w:val="clear" w:color="auto" w:fill="auto"/>
            <w:noWrap/>
            <w:vAlign w:val="center"/>
            <w:hideMark/>
          </w:tcPr>
          <w:p w:rsidR="00957BE6" w:rsidRPr="00E90110" w:rsidRDefault="00957BE6" w:rsidP="00F70B1B">
            <w:pPr>
              <w:pStyle w:val="a3"/>
              <w:ind w:left="-111" w:right="-105"/>
              <w:jc w:val="center"/>
              <w:rPr>
                <w:rFonts w:ascii="Times New Roman" w:hAnsi="Times New Roman"/>
                <w:sz w:val="20"/>
                <w:szCs w:val="20"/>
              </w:rPr>
            </w:pPr>
            <w:r w:rsidRPr="00E90110">
              <w:rPr>
                <w:rFonts w:ascii="Times New Roman" w:hAnsi="Times New Roman"/>
                <w:sz w:val="20"/>
                <w:szCs w:val="20"/>
              </w:rPr>
              <w:t>Отметка «4»</w:t>
            </w:r>
          </w:p>
        </w:tc>
        <w:tc>
          <w:tcPr>
            <w:tcW w:w="1174" w:type="dxa"/>
            <w:shd w:val="clear" w:color="auto" w:fill="auto"/>
            <w:noWrap/>
            <w:vAlign w:val="center"/>
            <w:hideMark/>
          </w:tcPr>
          <w:p w:rsidR="00957BE6" w:rsidRPr="00E90110" w:rsidRDefault="00957BE6" w:rsidP="00F70B1B">
            <w:pPr>
              <w:pStyle w:val="a3"/>
              <w:ind w:left="-111" w:right="-105"/>
              <w:jc w:val="center"/>
              <w:rPr>
                <w:rFonts w:ascii="Times New Roman" w:hAnsi="Times New Roman"/>
                <w:sz w:val="20"/>
                <w:szCs w:val="20"/>
              </w:rPr>
            </w:pPr>
            <w:r w:rsidRPr="00E90110">
              <w:rPr>
                <w:rFonts w:ascii="Times New Roman" w:hAnsi="Times New Roman"/>
                <w:sz w:val="20"/>
                <w:szCs w:val="20"/>
              </w:rPr>
              <w:t>Отметка «5»</w:t>
            </w: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sz w:val="20"/>
                <w:szCs w:val="20"/>
              </w:rPr>
            </w:pPr>
            <w:r w:rsidRPr="00997D43">
              <w:rPr>
                <w:sz w:val="20"/>
                <w:szCs w:val="20"/>
              </w:rPr>
              <w:t>Вся выборка</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8,63</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34,01</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43,53</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13,83</w:t>
            </w: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sz w:val="20"/>
                <w:szCs w:val="20"/>
              </w:rPr>
            </w:pPr>
            <w:r w:rsidRPr="00997D43">
              <w:rPr>
                <w:sz w:val="20"/>
                <w:szCs w:val="20"/>
              </w:rPr>
              <w:t>Республика Карелия</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9,03</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33,04</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45,37</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12,56</w:t>
            </w: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b/>
                <w:sz w:val="20"/>
                <w:szCs w:val="20"/>
              </w:rPr>
            </w:pPr>
            <w:r w:rsidRPr="00997D43">
              <w:rPr>
                <w:b/>
                <w:sz w:val="20"/>
                <w:szCs w:val="20"/>
              </w:rPr>
              <w:t xml:space="preserve">Математика </w:t>
            </w:r>
          </w:p>
        </w:tc>
        <w:tc>
          <w:tcPr>
            <w:tcW w:w="1174" w:type="dxa"/>
            <w:shd w:val="clear" w:color="auto" w:fill="auto"/>
            <w:noWrap/>
            <w:vAlign w:val="center"/>
            <w:hideMark/>
          </w:tcPr>
          <w:p w:rsidR="00957BE6" w:rsidRPr="00997D43" w:rsidRDefault="00957BE6" w:rsidP="00F70B1B">
            <w:pPr>
              <w:jc w:val="center"/>
              <w:rPr>
                <w:sz w:val="20"/>
                <w:szCs w:val="20"/>
              </w:rPr>
            </w:pPr>
          </w:p>
        </w:tc>
        <w:tc>
          <w:tcPr>
            <w:tcW w:w="1174" w:type="dxa"/>
            <w:shd w:val="clear" w:color="auto" w:fill="auto"/>
            <w:noWrap/>
            <w:vAlign w:val="center"/>
            <w:hideMark/>
          </w:tcPr>
          <w:p w:rsidR="00957BE6" w:rsidRPr="00997D43" w:rsidRDefault="00957BE6" w:rsidP="00F70B1B">
            <w:pPr>
              <w:jc w:val="center"/>
              <w:rPr>
                <w:sz w:val="20"/>
                <w:szCs w:val="20"/>
              </w:rPr>
            </w:pPr>
          </w:p>
        </w:tc>
        <w:tc>
          <w:tcPr>
            <w:tcW w:w="1174" w:type="dxa"/>
            <w:shd w:val="clear" w:color="auto" w:fill="auto"/>
            <w:noWrap/>
            <w:vAlign w:val="center"/>
            <w:hideMark/>
          </w:tcPr>
          <w:p w:rsidR="00957BE6" w:rsidRPr="00997D43" w:rsidRDefault="00957BE6" w:rsidP="00F70B1B">
            <w:pPr>
              <w:jc w:val="center"/>
              <w:rPr>
                <w:sz w:val="20"/>
                <w:szCs w:val="20"/>
              </w:rPr>
            </w:pPr>
          </w:p>
        </w:tc>
        <w:tc>
          <w:tcPr>
            <w:tcW w:w="1174" w:type="dxa"/>
            <w:shd w:val="clear" w:color="auto" w:fill="auto"/>
            <w:noWrap/>
            <w:vAlign w:val="center"/>
            <w:hideMark/>
          </w:tcPr>
          <w:p w:rsidR="00957BE6" w:rsidRPr="00997D43" w:rsidRDefault="00957BE6" w:rsidP="00F70B1B">
            <w:pPr>
              <w:jc w:val="center"/>
              <w:rPr>
                <w:sz w:val="20"/>
                <w:szCs w:val="20"/>
              </w:rPr>
            </w:pP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sz w:val="20"/>
                <w:szCs w:val="20"/>
              </w:rPr>
            </w:pPr>
            <w:r w:rsidRPr="00997D43">
              <w:rPr>
                <w:sz w:val="20"/>
                <w:szCs w:val="20"/>
              </w:rPr>
              <w:t>Вся выборка</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4,81</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25,79</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45,21</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24,19</w:t>
            </w: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sz w:val="20"/>
                <w:szCs w:val="20"/>
              </w:rPr>
            </w:pPr>
            <w:r w:rsidRPr="00997D43">
              <w:rPr>
                <w:sz w:val="20"/>
                <w:szCs w:val="20"/>
              </w:rPr>
              <w:t>Республика Карелия</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5,28</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23,31</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44,49</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26,93</w:t>
            </w: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b/>
                <w:sz w:val="20"/>
                <w:szCs w:val="20"/>
              </w:rPr>
            </w:pPr>
            <w:r w:rsidRPr="00997D43">
              <w:rPr>
                <w:b/>
                <w:sz w:val="20"/>
                <w:szCs w:val="20"/>
              </w:rPr>
              <w:t xml:space="preserve">Окружающий мир </w:t>
            </w:r>
          </w:p>
        </w:tc>
        <w:tc>
          <w:tcPr>
            <w:tcW w:w="1174" w:type="dxa"/>
            <w:shd w:val="clear" w:color="auto" w:fill="auto"/>
            <w:noWrap/>
            <w:vAlign w:val="center"/>
            <w:hideMark/>
          </w:tcPr>
          <w:p w:rsidR="00957BE6" w:rsidRPr="00997D43" w:rsidRDefault="00957BE6" w:rsidP="00F70B1B">
            <w:pPr>
              <w:jc w:val="center"/>
              <w:rPr>
                <w:sz w:val="20"/>
                <w:szCs w:val="20"/>
              </w:rPr>
            </w:pPr>
          </w:p>
        </w:tc>
        <w:tc>
          <w:tcPr>
            <w:tcW w:w="1174" w:type="dxa"/>
            <w:shd w:val="clear" w:color="auto" w:fill="auto"/>
            <w:noWrap/>
            <w:vAlign w:val="center"/>
            <w:hideMark/>
          </w:tcPr>
          <w:p w:rsidR="00957BE6" w:rsidRPr="00997D43" w:rsidRDefault="00957BE6" w:rsidP="00F70B1B">
            <w:pPr>
              <w:jc w:val="center"/>
              <w:rPr>
                <w:sz w:val="20"/>
                <w:szCs w:val="20"/>
              </w:rPr>
            </w:pPr>
          </w:p>
        </w:tc>
        <w:tc>
          <w:tcPr>
            <w:tcW w:w="1174" w:type="dxa"/>
            <w:shd w:val="clear" w:color="auto" w:fill="auto"/>
            <w:noWrap/>
            <w:vAlign w:val="center"/>
            <w:hideMark/>
          </w:tcPr>
          <w:p w:rsidR="00957BE6" w:rsidRPr="00997D43" w:rsidRDefault="00957BE6" w:rsidP="00F70B1B">
            <w:pPr>
              <w:jc w:val="center"/>
              <w:rPr>
                <w:sz w:val="20"/>
                <w:szCs w:val="20"/>
              </w:rPr>
            </w:pPr>
          </w:p>
        </w:tc>
        <w:tc>
          <w:tcPr>
            <w:tcW w:w="1174" w:type="dxa"/>
            <w:shd w:val="clear" w:color="auto" w:fill="auto"/>
            <w:noWrap/>
            <w:vAlign w:val="center"/>
            <w:hideMark/>
          </w:tcPr>
          <w:p w:rsidR="00957BE6" w:rsidRPr="00997D43" w:rsidRDefault="00957BE6" w:rsidP="00F70B1B">
            <w:pPr>
              <w:jc w:val="center"/>
              <w:rPr>
                <w:sz w:val="20"/>
                <w:szCs w:val="20"/>
              </w:rPr>
            </w:pP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sz w:val="20"/>
                <w:szCs w:val="20"/>
              </w:rPr>
            </w:pPr>
            <w:r w:rsidRPr="00997D43">
              <w:rPr>
                <w:sz w:val="20"/>
                <w:szCs w:val="20"/>
              </w:rPr>
              <w:t>Вся выборка</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2,11</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27,1</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55,09</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15,71</w:t>
            </w:r>
          </w:p>
        </w:tc>
      </w:tr>
      <w:tr w:rsidR="00957BE6" w:rsidRPr="00997D43" w:rsidTr="00CA2F65">
        <w:trPr>
          <w:trHeight w:val="227"/>
          <w:jc w:val="center"/>
        </w:trPr>
        <w:tc>
          <w:tcPr>
            <w:tcW w:w="2148" w:type="dxa"/>
            <w:shd w:val="clear" w:color="auto" w:fill="auto"/>
            <w:noWrap/>
            <w:vAlign w:val="center"/>
            <w:hideMark/>
          </w:tcPr>
          <w:p w:rsidR="00957BE6" w:rsidRPr="00997D43" w:rsidRDefault="00957BE6" w:rsidP="00F70B1B">
            <w:pPr>
              <w:rPr>
                <w:sz w:val="20"/>
                <w:szCs w:val="20"/>
              </w:rPr>
            </w:pPr>
            <w:r w:rsidRPr="00997D43">
              <w:rPr>
                <w:sz w:val="20"/>
                <w:szCs w:val="20"/>
              </w:rPr>
              <w:t>Республика Карелия</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1,65</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24,54</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58,58</w:t>
            </w:r>
          </w:p>
        </w:tc>
        <w:tc>
          <w:tcPr>
            <w:tcW w:w="1174" w:type="dxa"/>
            <w:shd w:val="clear" w:color="auto" w:fill="auto"/>
            <w:noWrap/>
            <w:vAlign w:val="center"/>
            <w:hideMark/>
          </w:tcPr>
          <w:p w:rsidR="00957BE6" w:rsidRPr="00997D43" w:rsidRDefault="00957BE6" w:rsidP="00F70B1B">
            <w:pPr>
              <w:jc w:val="center"/>
              <w:rPr>
                <w:sz w:val="20"/>
                <w:szCs w:val="20"/>
              </w:rPr>
            </w:pPr>
            <w:r w:rsidRPr="00997D43">
              <w:rPr>
                <w:sz w:val="20"/>
                <w:szCs w:val="20"/>
              </w:rPr>
              <w:t>15,23</w:t>
            </w:r>
          </w:p>
        </w:tc>
      </w:tr>
    </w:tbl>
    <w:p w:rsidR="00957BE6" w:rsidRDefault="00957BE6" w:rsidP="00957BE6">
      <w:pPr>
        <w:pStyle w:val="a3"/>
        <w:jc w:val="center"/>
        <w:rPr>
          <w:rFonts w:ascii="Times New Roman" w:hAnsi="Times New Roman"/>
          <w:b/>
          <w:sz w:val="20"/>
          <w:szCs w:val="20"/>
        </w:rPr>
      </w:pPr>
    </w:p>
    <w:p w:rsidR="00F747FC" w:rsidRDefault="00F747FC" w:rsidP="00F747FC">
      <w:pPr>
        <w:pStyle w:val="a3"/>
        <w:ind w:firstLine="567"/>
        <w:jc w:val="both"/>
        <w:rPr>
          <w:rFonts w:ascii="Times New Roman" w:hAnsi="Times New Roman"/>
          <w:sz w:val="24"/>
          <w:szCs w:val="24"/>
        </w:rPr>
      </w:pPr>
      <w:r w:rsidRPr="00317C9A">
        <w:rPr>
          <w:rFonts w:ascii="Times New Roman" w:hAnsi="Times New Roman"/>
          <w:sz w:val="24"/>
          <w:szCs w:val="24"/>
        </w:rPr>
        <w:t>Сравнивая отметки</w:t>
      </w:r>
      <w:r>
        <w:rPr>
          <w:rFonts w:ascii="Times New Roman" w:hAnsi="Times New Roman"/>
          <w:sz w:val="24"/>
          <w:szCs w:val="24"/>
        </w:rPr>
        <w:t xml:space="preserve">, полученные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w:t>
      </w:r>
      <w:r w:rsidR="00DE7877">
        <w:rPr>
          <w:rFonts w:ascii="Times New Roman" w:hAnsi="Times New Roman"/>
          <w:sz w:val="24"/>
          <w:szCs w:val="24"/>
        </w:rPr>
        <w:t>на 1 этапе (</w:t>
      </w:r>
      <w:r>
        <w:rPr>
          <w:rFonts w:ascii="Times New Roman" w:hAnsi="Times New Roman"/>
          <w:sz w:val="24"/>
          <w:szCs w:val="24"/>
        </w:rPr>
        <w:t>весной</w:t>
      </w:r>
      <w:r w:rsidR="00DE7877">
        <w:rPr>
          <w:rFonts w:ascii="Times New Roman" w:hAnsi="Times New Roman"/>
          <w:sz w:val="24"/>
          <w:szCs w:val="24"/>
        </w:rPr>
        <w:t>)</w:t>
      </w:r>
      <w:r>
        <w:rPr>
          <w:rFonts w:ascii="Times New Roman" w:hAnsi="Times New Roman"/>
          <w:sz w:val="24"/>
          <w:szCs w:val="24"/>
        </w:rPr>
        <w:t xml:space="preserve"> и </w:t>
      </w:r>
      <w:r w:rsidR="00DE7877">
        <w:rPr>
          <w:rFonts w:ascii="Times New Roman" w:hAnsi="Times New Roman"/>
          <w:sz w:val="24"/>
          <w:szCs w:val="24"/>
        </w:rPr>
        <w:t>на 2 этапе (</w:t>
      </w:r>
      <w:r>
        <w:rPr>
          <w:rFonts w:ascii="Times New Roman" w:hAnsi="Times New Roman"/>
          <w:sz w:val="24"/>
          <w:szCs w:val="24"/>
        </w:rPr>
        <w:t>осенью</w:t>
      </w:r>
      <w:r w:rsidR="00DE7877">
        <w:rPr>
          <w:rFonts w:ascii="Times New Roman" w:hAnsi="Times New Roman"/>
          <w:sz w:val="24"/>
          <w:szCs w:val="24"/>
        </w:rPr>
        <w:t>)</w:t>
      </w:r>
      <w:r>
        <w:rPr>
          <w:rFonts w:ascii="Times New Roman" w:hAnsi="Times New Roman"/>
          <w:sz w:val="24"/>
          <w:szCs w:val="24"/>
        </w:rPr>
        <w:t xml:space="preserve">, отметим, что процентное соотношение положительных и неудовлетворительных отметок значительно ухудшилось при проведении ВПР на остаточных знаниях, то есть осенью. </w:t>
      </w:r>
    </w:p>
    <w:p w:rsidR="00F747FC" w:rsidRDefault="00F747FC" w:rsidP="00F747FC">
      <w:pPr>
        <w:pStyle w:val="a3"/>
        <w:ind w:firstLine="567"/>
        <w:jc w:val="both"/>
        <w:rPr>
          <w:rFonts w:ascii="Times New Roman" w:hAnsi="Times New Roman"/>
          <w:sz w:val="24"/>
          <w:szCs w:val="24"/>
        </w:rPr>
      </w:pPr>
      <w:r>
        <w:rPr>
          <w:rFonts w:ascii="Times New Roman" w:hAnsi="Times New Roman"/>
          <w:sz w:val="24"/>
          <w:szCs w:val="24"/>
        </w:rPr>
        <w:t>Следует отметить, что и в Российской Федерации в целом, прослеживается  идентичная тенденция, однако, расхождения между показателями более сглажены.</w:t>
      </w:r>
    </w:p>
    <w:p w:rsidR="00F747FC" w:rsidRDefault="00F747FC" w:rsidP="00F747FC">
      <w:pPr>
        <w:pStyle w:val="a3"/>
        <w:ind w:firstLine="567"/>
        <w:jc w:val="both"/>
        <w:rPr>
          <w:rFonts w:ascii="Times New Roman" w:hAnsi="Times New Roman"/>
          <w:sz w:val="24"/>
          <w:szCs w:val="24"/>
        </w:rPr>
      </w:pPr>
      <w:r>
        <w:rPr>
          <w:rFonts w:ascii="Times New Roman" w:hAnsi="Times New Roman"/>
          <w:sz w:val="24"/>
          <w:szCs w:val="24"/>
        </w:rPr>
        <w:t xml:space="preserve"> Количество двоек по осенним результатам ВПР увеличилось  по русскому языку на 3,7% (РФ – на 2,8%),  по математике  на 2,6% (РФ – на 0,7%),  по окружающему миру на 0,4% (РФ – </w:t>
      </w:r>
      <w:proofErr w:type="gramStart"/>
      <w:r>
        <w:rPr>
          <w:rFonts w:ascii="Times New Roman" w:hAnsi="Times New Roman"/>
          <w:sz w:val="24"/>
          <w:szCs w:val="24"/>
        </w:rPr>
        <w:t>на</w:t>
      </w:r>
      <w:proofErr w:type="gramEnd"/>
      <w:r>
        <w:rPr>
          <w:rFonts w:ascii="Times New Roman" w:hAnsi="Times New Roman"/>
          <w:sz w:val="24"/>
          <w:szCs w:val="24"/>
        </w:rPr>
        <w:t xml:space="preserve"> 0,2%);   </w:t>
      </w:r>
    </w:p>
    <w:p w:rsidR="00F747FC" w:rsidRDefault="00F747FC" w:rsidP="00F747FC">
      <w:pPr>
        <w:pStyle w:val="a3"/>
        <w:ind w:firstLine="567"/>
        <w:jc w:val="both"/>
        <w:rPr>
          <w:rFonts w:ascii="Times New Roman" w:hAnsi="Times New Roman"/>
          <w:sz w:val="24"/>
          <w:szCs w:val="24"/>
        </w:rPr>
      </w:pPr>
      <w:r>
        <w:rPr>
          <w:rFonts w:ascii="Times New Roman" w:hAnsi="Times New Roman"/>
          <w:sz w:val="24"/>
          <w:szCs w:val="24"/>
        </w:rPr>
        <w:t xml:space="preserve">количество троек увеличилось по русскому языку на 3,7% (РФ – на 2,8%),  по математике  на 12,8% (РФ – на 3,2%),  по окружающему миру на 14,5% (РФ – </w:t>
      </w:r>
      <w:proofErr w:type="gramStart"/>
      <w:r>
        <w:rPr>
          <w:rFonts w:ascii="Times New Roman" w:hAnsi="Times New Roman"/>
          <w:sz w:val="24"/>
          <w:szCs w:val="24"/>
        </w:rPr>
        <w:t>на</w:t>
      </w:r>
      <w:proofErr w:type="gramEnd"/>
      <w:r>
        <w:rPr>
          <w:rFonts w:ascii="Times New Roman" w:hAnsi="Times New Roman"/>
          <w:sz w:val="24"/>
          <w:szCs w:val="24"/>
        </w:rPr>
        <w:t xml:space="preserve"> 4,8%);</w:t>
      </w:r>
    </w:p>
    <w:p w:rsidR="00F747FC" w:rsidRDefault="00F747FC" w:rsidP="00F747FC">
      <w:pPr>
        <w:pStyle w:val="a3"/>
        <w:ind w:firstLine="567"/>
        <w:jc w:val="both"/>
        <w:rPr>
          <w:rFonts w:ascii="Times New Roman" w:hAnsi="Times New Roman"/>
          <w:sz w:val="24"/>
          <w:szCs w:val="24"/>
        </w:rPr>
      </w:pPr>
      <w:r>
        <w:rPr>
          <w:rFonts w:ascii="Times New Roman" w:hAnsi="Times New Roman"/>
          <w:sz w:val="24"/>
          <w:szCs w:val="24"/>
        </w:rPr>
        <w:t xml:space="preserve">количество четверок уменьшилось по русскому языку на 6,9% (РФ – на 1,1%),  по математике  на 6,5% (РФ – на 2,0%),  по окружающему миру на 7,2% (РФ – </w:t>
      </w:r>
      <w:proofErr w:type="gramStart"/>
      <w:r>
        <w:rPr>
          <w:rFonts w:ascii="Times New Roman" w:hAnsi="Times New Roman"/>
          <w:sz w:val="24"/>
          <w:szCs w:val="24"/>
        </w:rPr>
        <w:t>на</w:t>
      </w:r>
      <w:proofErr w:type="gramEnd"/>
      <w:r>
        <w:rPr>
          <w:rFonts w:ascii="Times New Roman" w:hAnsi="Times New Roman"/>
          <w:sz w:val="24"/>
          <w:szCs w:val="24"/>
        </w:rPr>
        <w:t xml:space="preserve"> 1,6%);</w:t>
      </w:r>
    </w:p>
    <w:p w:rsidR="00F747FC" w:rsidRDefault="00F747FC" w:rsidP="00F747FC">
      <w:pPr>
        <w:pStyle w:val="a3"/>
        <w:ind w:firstLine="567"/>
        <w:jc w:val="both"/>
        <w:rPr>
          <w:rFonts w:ascii="Times New Roman" w:hAnsi="Times New Roman"/>
          <w:sz w:val="24"/>
          <w:szCs w:val="24"/>
        </w:rPr>
      </w:pPr>
      <w:r>
        <w:rPr>
          <w:rFonts w:ascii="Times New Roman" w:hAnsi="Times New Roman"/>
          <w:sz w:val="24"/>
          <w:szCs w:val="24"/>
        </w:rPr>
        <w:t xml:space="preserve"> количество пятерок уменьшилось по русскому языку на 9,6% (РФ – на 4,9%),  по математике  на 19,3% (РФ – на 3,1%),  по окружающему миру на 22,2% (РФ – </w:t>
      </w:r>
      <w:proofErr w:type="gramStart"/>
      <w:r>
        <w:rPr>
          <w:rFonts w:ascii="Times New Roman" w:hAnsi="Times New Roman"/>
          <w:sz w:val="24"/>
          <w:szCs w:val="24"/>
        </w:rPr>
        <w:t>на</w:t>
      </w:r>
      <w:proofErr w:type="gramEnd"/>
      <w:r>
        <w:rPr>
          <w:rFonts w:ascii="Times New Roman" w:hAnsi="Times New Roman"/>
          <w:sz w:val="24"/>
          <w:szCs w:val="24"/>
        </w:rPr>
        <w:t xml:space="preserve"> 6,5%);</w:t>
      </w:r>
    </w:p>
    <w:p w:rsidR="00FF635C" w:rsidRDefault="00FF635C" w:rsidP="00BB0FEF">
      <w:pPr>
        <w:pStyle w:val="a3"/>
        <w:jc w:val="center"/>
        <w:rPr>
          <w:rFonts w:ascii="Times New Roman" w:hAnsi="Times New Roman"/>
          <w:b/>
          <w:sz w:val="20"/>
          <w:szCs w:val="20"/>
        </w:rPr>
      </w:pPr>
    </w:p>
    <w:p w:rsidR="00C3309D" w:rsidRDefault="00C3309D" w:rsidP="00BB0FEF">
      <w:pPr>
        <w:pStyle w:val="a3"/>
        <w:jc w:val="center"/>
        <w:rPr>
          <w:rFonts w:ascii="Times New Roman" w:hAnsi="Times New Roman"/>
          <w:b/>
          <w:sz w:val="20"/>
          <w:szCs w:val="20"/>
        </w:rPr>
      </w:pPr>
      <w:r w:rsidRPr="00C3309D">
        <w:rPr>
          <w:rFonts w:ascii="Times New Roman" w:hAnsi="Times New Roman"/>
          <w:b/>
          <w:sz w:val="20"/>
          <w:szCs w:val="20"/>
        </w:rPr>
        <w:t>Статистика по отметкам</w:t>
      </w:r>
      <w:r w:rsidR="00E90110">
        <w:rPr>
          <w:rFonts w:ascii="Times New Roman" w:hAnsi="Times New Roman"/>
          <w:b/>
          <w:sz w:val="20"/>
          <w:szCs w:val="20"/>
        </w:rPr>
        <w:t xml:space="preserve"> (весна 2022 года)</w:t>
      </w:r>
      <w:r w:rsidRPr="00C3309D">
        <w:rPr>
          <w:rFonts w:ascii="Times New Roman" w:hAnsi="Times New Roman"/>
          <w:b/>
          <w:sz w:val="20"/>
          <w:szCs w:val="20"/>
        </w:rPr>
        <w:t xml:space="preserve"> </w:t>
      </w:r>
      <w:r w:rsidR="00E90110">
        <w:rPr>
          <w:rFonts w:ascii="Times New Roman" w:hAnsi="Times New Roman"/>
          <w:b/>
          <w:sz w:val="20"/>
          <w:szCs w:val="20"/>
        </w:rPr>
        <w:t xml:space="preserve"> 4 класс</w:t>
      </w:r>
      <w:proofErr w:type="gramStart"/>
      <w:r w:rsidR="00E90110">
        <w:rPr>
          <w:rFonts w:ascii="Times New Roman" w:hAnsi="Times New Roman"/>
          <w:b/>
          <w:sz w:val="20"/>
          <w:szCs w:val="20"/>
        </w:rPr>
        <w:t xml:space="preserve">  (%)</w:t>
      </w:r>
      <w:proofErr w:type="gramEnd"/>
    </w:p>
    <w:p w:rsidR="00C3309D" w:rsidRDefault="00C3309D" w:rsidP="00C3309D">
      <w:pPr>
        <w:pStyle w:val="a3"/>
        <w:jc w:val="right"/>
        <w:rPr>
          <w:rFonts w:ascii="Times New Roman" w:hAnsi="Times New Roman"/>
          <w:b/>
          <w:sz w:val="24"/>
          <w:szCs w:val="24"/>
        </w:rPr>
      </w:pPr>
      <w:r w:rsidRPr="00096142">
        <w:rPr>
          <w:rFonts w:ascii="Times New Roman" w:hAnsi="Times New Roman"/>
          <w:sz w:val="20"/>
          <w:szCs w:val="20"/>
        </w:rPr>
        <w:t>Таблица</w:t>
      </w:r>
      <w:r w:rsidR="007F2B65">
        <w:rPr>
          <w:rFonts w:ascii="Times New Roman" w:hAnsi="Times New Roman"/>
          <w:sz w:val="20"/>
          <w:szCs w:val="20"/>
        </w:rPr>
        <w:t xml:space="preserve"> 12</w:t>
      </w:r>
    </w:p>
    <w:tbl>
      <w:tblPr>
        <w:tblW w:w="97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0"/>
        <w:gridCol w:w="1307"/>
        <w:gridCol w:w="2033"/>
        <w:gridCol w:w="1077"/>
        <w:gridCol w:w="1078"/>
        <w:gridCol w:w="1077"/>
        <w:gridCol w:w="1078"/>
      </w:tblGrid>
      <w:tr w:rsidR="00E90110" w:rsidRPr="00C3309D" w:rsidTr="00CA2F65">
        <w:trPr>
          <w:trHeight w:val="227"/>
        </w:trPr>
        <w:tc>
          <w:tcPr>
            <w:tcW w:w="2110"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Группы участников</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Кол-во ОО</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Кол-во участников</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Pr>
                <w:rFonts w:ascii="Times New Roman" w:hAnsi="Times New Roman"/>
                <w:sz w:val="20"/>
                <w:szCs w:val="20"/>
              </w:rPr>
              <w:t>Отметка «</w:t>
            </w:r>
            <w:r w:rsidRPr="00C3309D">
              <w:rPr>
                <w:rFonts w:ascii="Times New Roman" w:hAnsi="Times New Roman"/>
                <w:sz w:val="20"/>
                <w:szCs w:val="20"/>
              </w:rPr>
              <w:t>2</w:t>
            </w:r>
            <w:r>
              <w:rPr>
                <w:rFonts w:ascii="Times New Roman" w:hAnsi="Times New Roman"/>
                <w:sz w:val="20"/>
                <w:szCs w:val="20"/>
              </w:rPr>
              <w:t>»</w:t>
            </w:r>
          </w:p>
        </w:tc>
        <w:tc>
          <w:tcPr>
            <w:tcW w:w="1078" w:type="dxa"/>
            <w:shd w:val="clear" w:color="auto" w:fill="auto"/>
            <w:noWrap/>
            <w:vAlign w:val="center"/>
            <w:hideMark/>
          </w:tcPr>
          <w:p w:rsidR="00E90110" w:rsidRPr="00E90110" w:rsidRDefault="00E90110" w:rsidP="00E90110">
            <w:pPr>
              <w:pStyle w:val="a3"/>
              <w:ind w:left="-111" w:right="-105"/>
              <w:jc w:val="center"/>
              <w:rPr>
                <w:rFonts w:ascii="Times New Roman" w:hAnsi="Times New Roman"/>
                <w:sz w:val="20"/>
                <w:szCs w:val="20"/>
              </w:rPr>
            </w:pPr>
            <w:r w:rsidRPr="00E90110">
              <w:rPr>
                <w:rFonts w:ascii="Times New Roman" w:hAnsi="Times New Roman"/>
                <w:sz w:val="20"/>
                <w:szCs w:val="20"/>
              </w:rPr>
              <w:t>Отметка «3»</w:t>
            </w:r>
          </w:p>
        </w:tc>
        <w:tc>
          <w:tcPr>
            <w:tcW w:w="1077" w:type="dxa"/>
            <w:shd w:val="clear" w:color="auto" w:fill="auto"/>
            <w:noWrap/>
            <w:vAlign w:val="center"/>
            <w:hideMark/>
          </w:tcPr>
          <w:p w:rsidR="00E90110" w:rsidRPr="00E90110" w:rsidRDefault="00E90110" w:rsidP="00E90110">
            <w:pPr>
              <w:pStyle w:val="a3"/>
              <w:ind w:left="-111" w:right="-105"/>
              <w:jc w:val="center"/>
              <w:rPr>
                <w:rFonts w:ascii="Times New Roman" w:hAnsi="Times New Roman"/>
                <w:sz w:val="20"/>
                <w:szCs w:val="20"/>
              </w:rPr>
            </w:pPr>
            <w:r w:rsidRPr="00E90110">
              <w:rPr>
                <w:rFonts w:ascii="Times New Roman" w:hAnsi="Times New Roman"/>
                <w:sz w:val="20"/>
                <w:szCs w:val="20"/>
              </w:rPr>
              <w:t>Отметка «4»</w:t>
            </w:r>
          </w:p>
        </w:tc>
        <w:tc>
          <w:tcPr>
            <w:tcW w:w="1078" w:type="dxa"/>
            <w:shd w:val="clear" w:color="auto" w:fill="auto"/>
            <w:noWrap/>
            <w:vAlign w:val="center"/>
            <w:hideMark/>
          </w:tcPr>
          <w:p w:rsidR="00E90110" w:rsidRPr="00E90110" w:rsidRDefault="00E90110" w:rsidP="00E90110">
            <w:pPr>
              <w:pStyle w:val="a3"/>
              <w:ind w:left="-111" w:right="-105"/>
              <w:jc w:val="center"/>
              <w:rPr>
                <w:rFonts w:ascii="Times New Roman" w:hAnsi="Times New Roman"/>
                <w:sz w:val="20"/>
                <w:szCs w:val="20"/>
              </w:rPr>
            </w:pPr>
            <w:r w:rsidRPr="00E90110">
              <w:rPr>
                <w:rFonts w:ascii="Times New Roman" w:hAnsi="Times New Roman"/>
                <w:sz w:val="20"/>
                <w:szCs w:val="20"/>
              </w:rPr>
              <w:t>Отметка «5»</w:t>
            </w:r>
          </w:p>
        </w:tc>
      </w:tr>
      <w:tr w:rsidR="00E90110" w:rsidRPr="00C3309D" w:rsidTr="00CA2F65">
        <w:trPr>
          <w:trHeight w:val="227"/>
        </w:trPr>
        <w:tc>
          <w:tcPr>
            <w:tcW w:w="9760" w:type="dxa"/>
            <w:gridSpan w:val="7"/>
            <w:shd w:val="clear" w:color="auto" w:fill="auto"/>
            <w:noWrap/>
            <w:vAlign w:val="center"/>
            <w:hideMark/>
          </w:tcPr>
          <w:p w:rsidR="00E90110" w:rsidRPr="00C3309D" w:rsidRDefault="00E90110" w:rsidP="00E90110">
            <w:pPr>
              <w:pStyle w:val="a3"/>
              <w:ind w:left="-111" w:right="-119"/>
              <w:rPr>
                <w:rFonts w:ascii="Times New Roman" w:hAnsi="Times New Roman"/>
                <w:sz w:val="20"/>
                <w:szCs w:val="20"/>
              </w:rPr>
            </w:pPr>
            <w:r w:rsidRPr="00C3309D">
              <w:rPr>
                <w:rFonts w:ascii="Times New Roman" w:hAnsi="Times New Roman"/>
                <w:sz w:val="20"/>
                <w:szCs w:val="20"/>
              </w:rPr>
              <w:t>Предмет: Русский язык</w:t>
            </w:r>
          </w:p>
        </w:tc>
      </w:tr>
      <w:tr w:rsidR="00E90110" w:rsidRPr="00C3309D" w:rsidTr="00CA2F65">
        <w:trPr>
          <w:trHeight w:val="227"/>
        </w:trPr>
        <w:tc>
          <w:tcPr>
            <w:tcW w:w="9760" w:type="dxa"/>
            <w:gridSpan w:val="7"/>
            <w:shd w:val="clear" w:color="auto" w:fill="auto"/>
            <w:noWrap/>
            <w:vAlign w:val="center"/>
            <w:hideMark/>
          </w:tcPr>
          <w:p w:rsidR="00E90110" w:rsidRPr="00C3309D" w:rsidRDefault="00E90110" w:rsidP="00E90110">
            <w:pPr>
              <w:pStyle w:val="a3"/>
              <w:ind w:left="-111" w:right="-119"/>
              <w:rPr>
                <w:rFonts w:ascii="Times New Roman" w:hAnsi="Times New Roman"/>
                <w:sz w:val="20"/>
                <w:szCs w:val="20"/>
              </w:rPr>
            </w:pPr>
            <w:r w:rsidRPr="00C3309D">
              <w:rPr>
                <w:rFonts w:ascii="Times New Roman" w:hAnsi="Times New Roman"/>
                <w:sz w:val="20"/>
                <w:szCs w:val="20"/>
              </w:rPr>
              <w:t>Максимальный первичный балл: 38</w:t>
            </w:r>
          </w:p>
        </w:tc>
      </w:tr>
      <w:tr w:rsidR="00E90110" w:rsidRPr="00C3309D" w:rsidTr="00CA2F65">
        <w:trPr>
          <w:trHeight w:val="227"/>
        </w:trPr>
        <w:tc>
          <w:tcPr>
            <w:tcW w:w="2110" w:type="dxa"/>
            <w:shd w:val="clear" w:color="auto" w:fill="auto"/>
            <w:noWrap/>
            <w:vAlign w:val="bottom"/>
            <w:hideMark/>
          </w:tcPr>
          <w:p w:rsidR="00E90110" w:rsidRPr="00C3309D" w:rsidRDefault="00E90110" w:rsidP="00C3309D">
            <w:pPr>
              <w:pStyle w:val="a3"/>
              <w:rPr>
                <w:rFonts w:ascii="Times New Roman" w:hAnsi="Times New Roman"/>
                <w:sz w:val="20"/>
                <w:szCs w:val="20"/>
              </w:rPr>
            </w:pPr>
            <w:r w:rsidRPr="00C3309D">
              <w:rPr>
                <w:rFonts w:ascii="Times New Roman" w:hAnsi="Times New Roman"/>
                <w:sz w:val="20"/>
                <w:szCs w:val="20"/>
              </w:rPr>
              <w:t>Вся выборка</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9896</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341439</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6,58</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31,63</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44,27</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17,52</w:t>
            </w:r>
          </w:p>
        </w:tc>
      </w:tr>
      <w:tr w:rsidR="00E90110" w:rsidRPr="00C3309D" w:rsidTr="00CA2F65">
        <w:trPr>
          <w:trHeight w:val="227"/>
        </w:trPr>
        <w:tc>
          <w:tcPr>
            <w:tcW w:w="2110" w:type="dxa"/>
            <w:shd w:val="clear" w:color="auto" w:fill="auto"/>
            <w:noWrap/>
            <w:vAlign w:val="bottom"/>
            <w:hideMark/>
          </w:tcPr>
          <w:p w:rsidR="00E90110" w:rsidRPr="00C3309D" w:rsidRDefault="00E90110" w:rsidP="00C3309D">
            <w:pPr>
              <w:pStyle w:val="a3"/>
              <w:rPr>
                <w:rFonts w:ascii="Times New Roman" w:hAnsi="Times New Roman"/>
                <w:sz w:val="20"/>
                <w:szCs w:val="20"/>
              </w:rPr>
            </w:pPr>
            <w:r w:rsidRPr="00C3309D">
              <w:rPr>
                <w:rFonts w:ascii="Times New Roman" w:hAnsi="Times New Roman"/>
                <w:sz w:val="20"/>
                <w:szCs w:val="20"/>
              </w:rPr>
              <w:t>Республика Карелия</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25</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764</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5,89</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21,86</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51,31</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20,94</w:t>
            </w:r>
          </w:p>
        </w:tc>
      </w:tr>
      <w:tr w:rsidR="00E90110" w:rsidRPr="00C3309D" w:rsidTr="00CA2F65">
        <w:trPr>
          <w:trHeight w:val="227"/>
        </w:trPr>
        <w:tc>
          <w:tcPr>
            <w:tcW w:w="9760" w:type="dxa"/>
            <w:gridSpan w:val="7"/>
            <w:shd w:val="clear" w:color="auto" w:fill="auto"/>
            <w:noWrap/>
            <w:vAlign w:val="bottom"/>
            <w:hideMark/>
          </w:tcPr>
          <w:p w:rsidR="00E90110" w:rsidRPr="00C3309D" w:rsidRDefault="00E90110" w:rsidP="00E90110">
            <w:pPr>
              <w:pStyle w:val="a3"/>
              <w:rPr>
                <w:rFonts w:ascii="Times New Roman" w:hAnsi="Times New Roman"/>
                <w:sz w:val="20"/>
                <w:szCs w:val="20"/>
              </w:rPr>
            </w:pPr>
            <w:r w:rsidRPr="00C3309D">
              <w:rPr>
                <w:rFonts w:ascii="Times New Roman" w:hAnsi="Times New Roman"/>
                <w:sz w:val="20"/>
                <w:szCs w:val="20"/>
              </w:rPr>
              <w:t>Предмет:</w:t>
            </w:r>
            <w:r w:rsidR="00F779B2">
              <w:rPr>
                <w:rFonts w:ascii="Times New Roman" w:hAnsi="Times New Roman"/>
                <w:sz w:val="20"/>
                <w:szCs w:val="20"/>
              </w:rPr>
              <w:t xml:space="preserve"> </w:t>
            </w:r>
            <w:r w:rsidRPr="00C3309D">
              <w:rPr>
                <w:rFonts w:ascii="Times New Roman" w:hAnsi="Times New Roman"/>
                <w:sz w:val="20"/>
                <w:szCs w:val="20"/>
              </w:rPr>
              <w:t>Математика </w:t>
            </w:r>
          </w:p>
        </w:tc>
      </w:tr>
      <w:tr w:rsidR="00E90110" w:rsidRPr="00C3309D" w:rsidTr="00CA2F65">
        <w:trPr>
          <w:trHeight w:val="227"/>
        </w:trPr>
        <w:tc>
          <w:tcPr>
            <w:tcW w:w="9760" w:type="dxa"/>
            <w:gridSpan w:val="7"/>
            <w:shd w:val="clear" w:color="auto" w:fill="auto"/>
            <w:noWrap/>
            <w:vAlign w:val="bottom"/>
            <w:hideMark/>
          </w:tcPr>
          <w:p w:rsidR="00E90110" w:rsidRPr="00C3309D" w:rsidRDefault="00E90110" w:rsidP="00E90110">
            <w:pPr>
              <w:pStyle w:val="a3"/>
              <w:rPr>
                <w:rFonts w:ascii="Times New Roman" w:hAnsi="Times New Roman"/>
                <w:sz w:val="20"/>
                <w:szCs w:val="20"/>
              </w:rPr>
            </w:pPr>
            <w:r w:rsidRPr="00C3309D">
              <w:rPr>
                <w:rFonts w:ascii="Times New Roman" w:hAnsi="Times New Roman"/>
                <w:sz w:val="20"/>
                <w:szCs w:val="20"/>
              </w:rPr>
              <w:t>Максимальный первичный балл:20 </w:t>
            </w:r>
          </w:p>
        </w:tc>
      </w:tr>
      <w:tr w:rsidR="00E90110" w:rsidRPr="00C3309D" w:rsidTr="00CA2F65">
        <w:trPr>
          <w:trHeight w:val="227"/>
        </w:trPr>
        <w:tc>
          <w:tcPr>
            <w:tcW w:w="2110" w:type="dxa"/>
            <w:shd w:val="clear" w:color="auto" w:fill="auto"/>
            <w:noWrap/>
            <w:vAlign w:val="bottom"/>
            <w:hideMark/>
          </w:tcPr>
          <w:p w:rsidR="00E90110" w:rsidRPr="00C3309D" w:rsidRDefault="00E90110" w:rsidP="00C3309D">
            <w:pPr>
              <w:pStyle w:val="a3"/>
              <w:rPr>
                <w:rFonts w:ascii="Times New Roman" w:hAnsi="Times New Roman"/>
                <w:sz w:val="20"/>
                <w:szCs w:val="20"/>
              </w:rPr>
            </w:pPr>
            <w:r w:rsidRPr="00C3309D">
              <w:rPr>
                <w:rFonts w:ascii="Times New Roman" w:hAnsi="Times New Roman"/>
                <w:sz w:val="20"/>
                <w:szCs w:val="20"/>
              </w:rPr>
              <w:t>Вся выборка</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6367</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203639</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4,2</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25,46</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43,5</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26,84</w:t>
            </w:r>
          </w:p>
        </w:tc>
      </w:tr>
      <w:tr w:rsidR="00E90110" w:rsidRPr="00C3309D" w:rsidTr="00CA2F65">
        <w:trPr>
          <w:trHeight w:val="227"/>
        </w:trPr>
        <w:tc>
          <w:tcPr>
            <w:tcW w:w="2110" w:type="dxa"/>
            <w:shd w:val="clear" w:color="auto" w:fill="auto"/>
            <w:noWrap/>
            <w:vAlign w:val="bottom"/>
            <w:hideMark/>
          </w:tcPr>
          <w:p w:rsidR="00E90110" w:rsidRPr="00C3309D" w:rsidRDefault="00E90110" w:rsidP="00C3309D">
            <w:pPr>
              <w:pStyle w:val="a3"/>
              <w:rPr>
                <w:rFonts w:ascii="Times New Roman" w:hAnsi="Times New Roman"/>
                <w:sz w:val="20"/>
                <w:szCs w:val="20"/>
              </w:rPr>
            </w:pPr>
            <w:r w:rsidRPr="00C3309D">
              <w:rPr>
                <w:rFonts w:ascii="Times New Roman" w:hAnsi="Times New Roman"/>
                <w:sz w:val="20"/>
                <w:szCs w:val="20"/>
              </w:rPr>
              <w:t>Республика Карелия</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16</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251</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2,79</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13,55</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38,25</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45,42</w:t>
            </w:r>
          </w:p>
        </w:tc>
      </w:tr>
      <w:tr w:rsidR="00E90110" w:rsidRPr="00C3309D" w:rsidTr="00CA2F65">
        <w:trPr>
          <w:trHeight w:val="227"/>
        </w:trPr>
        <w:tc>
          <w:tcPr>
            <w:tcW w:w="9760" w:type="dxa"/>
            <w:gridSpan w:val="7"/>
            <w:shd w:val="clear" w:color="auto" w:fill="auto"/>
            <w:noWrap/>
            <w:vAlign w:val="bottom"/>
            <w:hideMark/>
          </w:tcPr>
          <w:p w:rsidR="00E90110" w:rsidRPr="00C3309D" w:rsidRDefault="00E90110" w:rsidP="00E90110">
            <w:pPr>
              <w:pStyle w:val="a3"/>
              <w:rPr>
                <w:rFonts w:ascii="Times New Roman" w:hAnsi="Times New Roman"/>
                <w:sz w:val="20"/>
                <w:szCs w:val="20"/>
              </w:rPr>
            </w:pPr>
            <w:r w:rsidRPr="00C3309D">
              <w:rPr>
                <w:rFonts w:ascii="Times New Roman" w:hAnsi="Times New Roman"/>
                <w:sz w:val="20"/>
                <w:szCs w:val="20"/>
              </w:rPr>
              <w:t>Предмет:</w:t>
            </w:r>
            <w:r w:rsidR="00F779B2">
              <w:rPr>
                <w:rFonts w:ascii="Times New Roman" w:hAnsi="Times New Roman"/>
                <w:sz w:val="20"/>
                <w:szCs w:val="20"/>
              </w:rPr>
              <w:t xml:space="preserve"> </w:t>
            </w:r>
            <w:r w:rsidRPr="00C3309D">
              <w:rPr>
                <w:rFonts w:ascii="Times New Roman" w:hAnsi="Times New Roman"/>
                <w:sz w:val="20"/>
                <w:szCs w:val="20"/>
              </w:rPr>
              <w:t>Окружающий мир </w:t>
            </w:r>
          </w:p>
        </w:tc>
      </w:tr>
      <w:tr w:rsidR="00E90110" w:rsidRPr="00C3309D" w:rsidTr="00CA2F65">
        <w:trPr>
          <w:trHeight w:val="227"/>
        </w:trPr>
        <w:tc>
          <w:tcPr>
            <w:tcW w:w="9760" w:type="dxa"/>
            <w:gridSpan w:val="7"/>
            <w:shd w:val="clear" w:color="auto" w:fill="auto"/>
            <w:noWrap/>
            <w:vAlign w:val="bottom"/>
            <w:hideMark/>
          </w:tcPr>
          <w:p w:rsidR="00E90110" w:rsidRPr="00C3309D" w:rsidRDefault="00E90110" w:rsidP="00E90110">
            <w:pPr>
              <w:pStyle w:val="a3"/>
              <w:rPr>
                <w:rFonts w:ascii="Times New Roman" w:hAnsi="Times New Roman"/>
                <w:sz w:val="20"/>
                <w:szCs w:val="20"/>
              </w:rPr>
            </w:pPr>
            <w:r w:rsidRPr="00C3309D">
              <w:rPr>
                <w:rFonts w:ascii="Times New Roman" w:hAnsi="Times New Roman"/>
                <w:sz w:val="20"/>
                <w:szCs w:val="20"/>
              </w:rPr>
              <w:t>Максимальный первичный балл:32 </w:t>
            </w:r>
          </w:p>
        </w:tc>
      </w:tr>
      <w:tr w:rsidR="00E90110" w:rsidRPr="00C3309D" w:rsidTr="00CA2F65">
        <w:trPr>
          <w:trHeight w:val="227"/>
        </w:trPr>
        <w:tc>
          <w:tcPr>
            <w:tcW w:w="2110" w:type="dxa"/>
            <w:shd w:val="clear" w:color="auto" w:fill="auto"/>
            <w:noWrap/>
            <w:vAlign w:val="bottom"/>
            <w:hideMark/>
          </w:tcPr>
          <w:p w:rsidR="00E90110" w:rsidRPr="00C3309D" w:rsidRDefault="00E90110" w:rsidP="00C3309D">
            <w:pPr>
              <w:pStyle w:val="a3"/>
              <w:rPr>
                <w:rFonts w:ascii="Times New Roman" w:hAnsi="Times New Roman"/>
                <w:sz w:val="20"/>
                <w:szCs w:val="20"/>
              </w:rPr>
            </w:pPr>
            <w:r w:rsidRPr="00C3309D">
              <w:rPr>
                <w:rFonts w:ascii="Times New Roman" w:hAnsi="Times New Roman"/>
                <w:sz w:val="20"/>
                <w:szCs w:val="20"/>
              </w:rPr>
              <w:t>Вся выборка</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4616</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152545</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1,95</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22,82</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53,7</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21,52</w:t>
            </w:r>
          </w:p>
        </w:tc>
      </w:tr>
      <w:tr w:rsidR="00E90110" w:rsidRPr="00C3309D" w:rsidTr="00CA2F65">
        <w:trPr>
          <w:trHeight w:val="227"/>
        </w:trPr>
        <w:tc>
          <w:tcPr>
            <w:tcW w:w="2110" w:type="dxa"/>
            <w:shd w:val="clear" w:color="auto" w:fill="auto"/>
            <w:noWrap/>
            <w:vAlign w:val="bottom"/>
            <w:hideMark/>
          </w:tcPr>
          <w:p w:rsidR="00E90110" w:rsidRPr="00C3309D" w:rsidRDefault="00E90110" w:rsidP="00C3309D">
            <w:pPr>
              <w:pStyle w:val="a3"/>
              <w:rPr>
                <w:rFonts w:ascii="Times New Roman" w:hAnsi="Times New Roman"/>
                <w:sz w:val="20"/>
                <w:szCs w:val="20"/>
              </w:rPr>
            </w:pPr>
            <w:r w:rsidRPr="00C3309D">
              <w:rPr>
                <w:rFonts w:ascii="Times New Roman" w:hAnsi="Times New Roman"/>
                <w:sz w:val="20"/>
                <w:szCs w:val="20"/>
              </w:rPr>
              <w:t>Республика Карелия</w:t>
            </w:r>
          </w:p>
        </w:tc>
        <w:tc>
          <w:tcPr>
            <w:tcW w:w="1307"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11</w:t>
            </w:r>
          </w:p>
        </w:tc>
        <w:tc>
          <w:tcPr>
            <w:tcW w:w="2033" w:type="dxa"/>
            <w:shd w:val="clear" w:color="auto" w:fill="auto"/>
            <w:noWrap/>
            <w:vAlign w:val="center"/>
            <w:hideMark/>
          </w:tcPr>
          <w:p w:rsidR="00E90110" w:rsidRPr="00C3309D" w:rsidRDefault="00E90110" w:rsidP="00E90110">
            <w:pPr>
              <w:pStyle w:val="a3"/>
              <w:jc w:val="center"/>
              <w:rPr>
                <w:rFonts w:ascii="Times New Roman" w:hAnsi="Times New Roman"/>
                <w:sz w:val="20"/>
                <w:szCs w:val="20"/>
              </w:rPr>
            </w:pPr>
            <w:r w:rsidRPr="00C3309D">
              <w:rPr>
                <w:rFonts w:ascii="Times New Roman" w:hAnsi="Times New Roman"/>
                <w:sz w:val="20"/>
                <w:szCs w:val="20"/>
              </w:rPr>
              <w:t>163</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1,23</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10,43</w:t>
            </w:r>
          </w:p>
        </w:tc>
        <w:tc>
          <w:tcPr>
            <w:tcW w:w="1077"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51,53</w:t>
            </w:r>
          </w:p>
        </w:tc>
        <w:tc>
          <w:tcPr>
            <w:tcW w:w="1078" w:type="dxa"/>
            <w:shd w:val="clear" w:color="auto" w:fill="auto"/>
            <w:noWrap/>
            <w:vAlign w:val="center"/>
            <w:hideMark/>
          </w:tcPr>
          <w:p w:rsidR="00E90110" w:rsidRPr="00C3309D" w:rsidRDefault="00E90110" w:rsidP="00E90110">
            <w:pPr>
              <w:pStyle w:val="a3"/>
              <w:ind w:left="-111" w:right="-119"/>
              <w:jc w:val="center"/>
              <w:rPr>
                <w:rFonts w:ascii="Times New Roman" w:hAnsi="Times New Roman"/>
                <w:sz w:val="20"/>
                <w:szCs w:val="20"/>
              </w:rPr>
            </w:pPr>
            <w:r w:rsidRPr="00C3309D">
              <w:rPr>
                <w:rFonts w:ascii="Times New Roman" w:hAnsi="Times New Roman"/>
                <w:sz w:val="20"/>
                <w:szCs w:val="20"/>
              </w:rPr>
              <w:t>36,81</w:t>
            </w:r>
          </w:p>
        </w:tc>
      </w:tr>
    </w:tbl>
    <w:p w:rsidR="00CA2F65" w:rsidRDefault="00CA2F65" w:rsidP="00963DFA">
      <w:pPr>
        <w:pStyle w:val="a3"/>
        <w:jc w:val="center"/>
        <w:rPr>
          <w:rFonts w:ascii="Times New Roman" w:hAnsi="Times New Roman"/>
          <w:b/>
          <w:sz w:val="20"/>
          <w:szCs w:val="20"/>
        </w:rPr>
      </w:pPr>
    </w:p>
    <w:p w:rsidR="00963DFA" w:rsidRDefault="00963DFA" w:rsidP="00963DFA">
      <w:pPr>
        <w:pStyle w:val="a3"/>
        <w:jc w:val="center"/>
        <w:rPr>
          <w:rFonts w:ascii="Times New Roman" w:hAnsi="Times New Roman"/>
          <w:b/>
          <w:sz w:val="20"/>
          <w:szCs w:val="20"/>
        </w:rPr>
      </w:pPr>
      <w:r w:rsidRPr="00C3309D">
        <w:rPr>
          <w:rFonts w:ascii="Times New Roman" w:hAnsi="Times New Roman"/>
          <w:b/>
          <w:sz w:val="20"/>
          <w:szCs w:val="20"/>
        </w:rPr>
        <w:t>Статистика по отметкам</w:t>
      </w:r>
      <w:r>
        <w:rPr>
          <w:rFonts w:ascii="Times New Roman" w:hAnsi="Times New Roman"/>
          <w:b/>
          <w:sz w:val="20"/>
          <w:szCs w:val="20"/>
        </w:rPr>
        <w:t xml:space="preserve"> (осень 2022 года)</w:t>
      </w:r>
      <w:r w:rsidRPr="00C3309D">
        <w:rPr>
          <w:rFonts w:ascii="Times New Roman" w:hAnsi="Times New Roman"/>
          <w:b/>
          <w:sz w:val="20"/>
          <w:szCs w:val="20"/>
        </w:rPr>
        <w:t xml:space="preserve"> </w:t>
      </w:r>
      <w:r>
        <w:rPr>
          <w:rFonts w:ascii="Times New Roman" w:hAnsi="Times New Roman"/>
          <w:b/>
          <w:sz w:val="20"/>
          <w:szCs w:val="20"/>
        </w:rPr>
        <w:t xml:space="preserve"> 5 класс</w:t>
      </w:r>
      <w:proofErr w:type="gramStart"/>
      <w:r>
        <w:rPr>
          <w:rFonts w:ascii="Times New Roman" w:hAnsi="Times New Roman"/>
          <w:b/>
          <w:sz w:val="20"/>
          <w:szCs w:val="20"/>
        </w:rPr>
        <w:t xml:space="preserve">  (%)</w:t>
      </w:r>
      <w:proofErr w:type="gramEnd"/>
    </w:p>
    <w:p w:rsidR="00963DFA" w:rsidRDefault="008F2E28" w:rsidP="008F2E28">
      <w:pPr>
        <w:pStyle w:val="a3"/>
        <w:jc w:val="right"/>
      </w:pPr>
      <w:r w:rsidRPr="00096142">
        <w:rPr>
          <w:rFonts w:ascii="Times New Roman" w:hAnsi="Times New Roman"/>
          <w:sz w:val="20"/>
          <w:szCs w:val="20"/>
        </w:rPr>
        <w:t>Таблица</w:t>
      </w:r>
      <w:r w:rsidR="007F2B65">
        <w:rPr>
          <w:rFonts w:ascii="Times New Roman" w:hAnsi="Times New Roman"/>
          <w:sz w:val="20"/>
          <w:szCs w:val="20"/>
        </w:rPr>
        <w:t xml:space="preserve"> 13</w:t>
      </w:r>
    </w:p>
    <w:tbl>
      <w:tblPr>
        <w:tblW w:w="97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0"/>
        <w:gridCol w:w="1307"/>
        <w:gridCol w:w="2033"/>
        <w:gridCol w:w="1077"/>
        <w:gridCol w:w="1078"/>
        <w:gridCol w:w="1077"/>
        <w:gridCol w:w="1078"/>
      </w:tblGrid>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C3309D" w:rsidRDefault="00963DFA" w:rsidP="00BC2072">
            <w:pPr>
              <w:pStyle w:val="a3"/>
              <w:jc w:val="center"/>
              <w:rPr>
                <w:rFonts w:ascii="Times New Roman" w:hAnsi="Times New Roman"/>
                <w:sz w:val="20"/>
                <w:szCs w:val="20"/>
              </w:rPr>
            </w:pPr>
            <w:r w:rsidRPr="00C3309D">
              <w:rPr>
                <w:rFonts w:ascii="Times New Roman" w:hAnsi="Times New Roman"/>
                <w:sz w:val="20"/>
                <w:szCs w:val="20"/>
              </w:rPr>
              <w:t>Группы участников</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C3309D" w:rsidRDefault="00963DFA" w:rsidP="00BC2072">
            <w:pPr>
              <w:pStyle w:val="a3"/>
              <w:jc w:val="center"/>
              <w:rPr>
                <w:rFonts w:ascii="Times New Roman" w:hAnsi="Times New Roman"/>
                <w:sz w:val="20"/>
                <w:szCs w:val="20"/>
              </w:rPr>
            </w:pPr>
            <w:r w:rsidRPr="00C3309D">
              <w:rPr>
                <w:rFonts w:ascii="Times New Roman" w:hAnsi="Times New Roman"/>
                <w:sz w:val="20"/>
                <w:szCs w:val="20"/>
              </w:rPr>
              <w:t>Кол-во ОО</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C3309D" w:rsidRDefault="00963DFA" w:rsidP="00BC2072">
            <w:pPr>
              <w:pStyle w:val="a3"/>
              <w:jc w:val="center"/>
              <w:rPr>
                <w:rFonts w:ascii="Times New Roman" w:hAnsi="Times New Roman"/>
                <w:sz w:val="20"/>
                <w:szCs w:val="20"/>
              </w:rPr>
            </w:pPr>
            <w:r w:rsidRPr="00C3309D">
              <w:rPr>
                <w:rFonts w:ascii="Times New Roman" w:hAnsi="Times New Roman"/>
                <w:sz w:val="20"/>
                <w:szCs w:val="20"/>
              </w:rPr>
              <w:t>Кол-во участников</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C3309D" w:rsidRDefault="00963DFA" w:rsidP="00BC2072">
            <w:pPr>
              <w:pStyle w:val="a3"/>
              <w:ind w:left="-111" w:right="-119"/>
              <w:jc w:val="center"/>
              <w:rPr>
                <w:rFonts w:ascii="Times New Roman" w:hAnsi="Times New Roman"/>
                <w:sz w:val="20"/>
                <w:szCs w:val="20"/>
              </w:rPr>
            </w:pPr>
            <w:r>
              <w:rPr>
                <w:rFonts w:ascii="Times New Roman" w:hAnsi="Times New Roman"/>
                <w:sz w:val="20"/>
                <w:szCs w:val="20"/>
              </w:rPr>
              <w:t>Отметка «</w:t>
            </w:r>
            <w:r w:rsidRPr="00C3309D">
              <w:rPr>
                <w:rFonts w:ascii="Times New Roman" w:hAnsi="Times New Roman"/>
                <w:sz w:val="20"/>
                <w:szCs w:val="20"/>
              </w:rPr>
              <w:t>2</w:t>
            </w:r>
            <w:r>
              <w:rPr>
                <w:rFonts w:ascii="Times New Roman" w:hAnsi="Times New Roman"/>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E90110" w:rsidRDefault="00963DFA" w:rsidP="00BC2072">
            <w:pPr>
              <w:pStyle w:val="a3"/>
              <w:ind w:left="-111" w:right="-105"/>
              <w:jc w:val="center"/>
              <w:rPr>
                <w:rFonts w:ascii="Times New Roman" w:hAnsi="Times New Roman"/>
                <w:sz w:val="20"/>
                <w:szCs w:val="20"/>
              </w:rPr>
            </w:pPr>
            <w:r w:rsidRPr="00E90110">
              <w:rPr>
                <w:rFonts w:ascii="Times New Roman" w:hAnsi="Times New Roman"/>
                <w:sz w:val="20"/>
                <w:szCs w:val="20"/>
              </w:rPr>
              <w:t>Отметка «3»</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E90110" w:rsidRDefault="00963DFA" w:rsidP="00BC2072">
            <w:pPr>
              <w:pStyle w:val="a3"/>
              <w:ind w:left="-111" w:right="-105"/>
              <w:jc w:val="center"/>
              <w:rPr>
                <w:rFonts w:ascii="Times New Roman" w:hAnsi="Times New Roman"/>
                <w:sz w:val="20"/>
                <w:szCs w:val="20"/>
              </w:rPr>
            </w:pPr>
            <w:r w:rsidRPr="00E90110">
              <w:rPr>
                <w:rFonts w:ascii="Times New Roman" w:hAnsi="Times New Roman"/>
                <w:sz w:val="20"/>
                <w:szCs w:val="20"/>
              </w:rPr>
              <w:t>Отметка «4»</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E90110" w:rsidRDefault="00963DFA" w:rsidP="00BC2072">
            <w:pPr>
              <w:pStyle w:val="a3"/>
              <w:ind w:left="-111" w:right="-105"/>
              <w:jc w:val="center"/>
              <w:rPr>
                <w:rFonts w:ascii="Times New Roman" w:hAnsi="Times New Roman"/>
                <w:sz w:val="20"/>
                <w:szCs w:val="20"/>
              </w:rPr>
            </w:pPr>
            <w:r w:rsidRPr="00E90110">
              <w:rPr>
                <w:rFonts w:ascii="Times New Roman" w:hAnsi="Times New Roman"/>
                <w:sz w:val="20"/>
                <w:szCs w:val="20"/>
              </w:rPr>
              <w:t>Отметка «5»</w:t>
            </w:r>
          </w:p>
        </w:tc>
      </w:tr>
      <w:tr w:rsidR="00963DFA"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Предмет:</w:t>
            </w:r>
            <w:r w:rsidR="00F779B2">
              <w:rPr>
                <w:rFonts w:ascii="Times New Roman" w:hAnsi="Times New Roman"/>
                <w:sz w:val="20"/>
                <w:szCs w:val="20"/>
              </w:rPr>
              <w:t xml:space="preserve"> </w:t>
            </w:r>
            <w:r w:rsidRPr="00963DFA">
              <w:rPr>
                <w:rFonts w:ascii="Times New Roman" w:hAnsi="Times New Roman"/>
                <w:sz w:val="20"/>
                <w:szCs w:val="20"/>
              </w:rPr>
              <w:t>Русский язык </w:t>
            </w:r>
          </w:p>
        </w:tc>
      </w:tr>
      <w:tr w:rsidR="00963DFA"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Максимальный первичный балл:38 </w:t>
            </w:r>
          </w:p>
        </w:tc>
      </w:tr>
      <w:tr w:rsidR="00963DFA"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Дата:19.09.2022 </w:t>
            </w:r>
          </w:p>
        </w:tc>
      </w:tr>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Вся выборка</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25207</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1042714</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9,42</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34,78</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43,21</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12,59</w:t>
            </w:r>
          </w:p>
        </w:tc>
      </w:tr>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Республика Карелия</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153</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5178</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9,56</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34,67</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44,46</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11,32</w:t>
            </w:r>
          </w:p>
        </w:tc>
      </w:tr>
      <w:tr w:rsidR="00963DFA"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Предмет:</w:t>
            </w:r>
            <w:r w:rsidR="00F779B2">
              <w:rPr>
                <w:rFonts w:ascii="Times New Roman" w:hAnsi="Times New Roman"/>
                <w:sz w:val="20"/>
                <w:szCs w:val="20"/>
              </w:rPr>
              <w:t xml:space="preserve"> </w:t>
            </w:r>
            <w:r w:rsidRPr="00963DFA">
              <w:rPr>
                <w:rFonts w:ascii="Times New Roman" w:hAnsi="Times New Roman"/>
                <w:sz w:val="20"/>
                <w:szCs w:val="20"/>
              </w:rPr>
              <w:t>Математика </w:t>
            </w:r>
          </w:p>
        </w:tc>
      </w:tr>
      <w:tr w:rsidR="00963DFA"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Максимальный первичный балл:20</w:t>
            </w:r>
          </w:p>
        </w:tc>
      </w:tr>
      <w:tr w:rsidR="00963DFA"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Дата:19.09.2022 </w:t>
            </w:r>
          </w:p>
        </w:tc>
      </w:tr>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Вся выборка</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28582</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1211255</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4,91</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25,85</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45,5</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23,74</w:t>
            </w:r>
          </w:p>
        </w:tc>
      </w:tr>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Республика Карелия</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163</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5906</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5,38</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23,72</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44,75</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26,14</w:t>
            </w:r>
          </w:p>
        </w:tc>
      </w:tr>
      <w:tr w:rsidR="008F2E28"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28" w:rsidRPr="00963DFA" w:rsidRDefault="008F2E28" w:rsidP="008F2E28">
            <w:pPr>
              <w:pStyle w:val="a3"/>
              <w:rPr>
                <w:rFonts w:ascii="Times New Roman" w:hAnsi="Times New Roman"/>
                <w:sz w:val="20"/>
                <w:szCs w:val="20"/>
              </w:rPr>
            </w:pPr>
            <w:r w:rsidRPr="00963DFA">
              <w:rPr>
                <w:rFonts w:ascii="Times New Roman" w:hAnsi="Times New Roman"/>
                <w:sz w:val="20"/>
                <w:szCs w:val="20"/>
              </w:rPr>
              <w:t>Предмет</w:t>
            </w:r>
            <w:r>
              <w:rPr>
                <w:rFonts w:ascii="Times New Roman" w:hAnsi="Times New Roman"/>
                <w:sz w:val="20"/>
                <w:szCs w:val="20"/>
              </w:rPr>
              <w:t xml:space="preserve"> </w:t>
            </w:r>
            <w:proofErr w:type="gramStart"/>
            <w:r w:rsidRPr="00963DFA">
              <w:rPr>
                <w:rFonts w:ascii="Times New Roman" w:hAnsi="Times New Roman"/>
                <w:sz w:val="20"/>
                <w:szCs w:val="20"/>
              </w:rPr>
              <w:t>:О</w:t>
            </w:r>
            <w:proofErr w:type="gramEnd"/>
            <w:r w:rsidRPr="00963DFA">
              <w:rPr>
                <w:rFonts w:ascii="Times New Roman" w:hAnsi="Times New Roman"/>
                <w:sz w:val="20"/>
                <w:szCs w:val="20"/>
              </w:rPr>
              <w:t>кружающий мир </w:t>
            </w:r>
          </w:p>
        </w:tc>
      </w:tr>
      <w:tr w:rsidR="008F2E28"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28" w:rsidRPr="00963DFA" w:rsidRDefault="008F2E28" w:rsidP="008F2E28">
            <w:pPr>
              <w:pStyle w:val="a3"/>
              <w:rPr>
                <w:rFonts w:ascii="Times New Roman" w:hAnsi="Times New Roman"/>
                <w:sz w:val="20"/>
                <w:szCs w:val="20"/>
              </w:rPr>
            </w:pPr>
            <w:r w:rsidRPr="00963DFA">
              <w:rPr>
                <w:rFonts w:ascii="Times New Roman" w:hAnsi="Times New Roman"/>
                <w:sz w:val="20"/>
                <w:szCs w:val="20"/>
              </w:rPr>
              <w:t>Максимальный первичный балл:32 </w:t>
            </w:r>
          </w:p>
        </w:tc>
      </w:tr>
      <w:tr w:rsidR="008F2E28" w:rsidRPr="00963DFA" w:rsidTr="00CA2F65">
        <w:trPr>
          <w:trHeight w:val="227"/>
        </w:trPr>
        <w:tc>
          <w:tcPr>
            <w:tcW w:w="97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28" w:rsidRPr="00963DFA" w:rsidRDefault="008F2E28" w:rsidP="008F2E28">
            <w:pPr>
              <w:pStyle w:val="a3"/>
              <w:rPr>
                <w:rFonts w:ascii="Times New Roman" w:hAnsi="Times New Roman"/>
                <w:sz w:val="20"/>
                <w:szCs w:val="20"/>
              </w:rPr>
            </w:pPr>
            <w:r w:rsidRPr="00963DFA">
              <w:rPr>
                <w:rFonts w:ascii="Times New Roman" w:hAnsi="Times New Roman"/>
                <w:sz w:val="20"/>
                <w:szCs w:val="20"/>
              </w:rPr>
              <w:lastRenderedPageBreak/>
              <w:t>Дата:19.09.2022 </w:t>
            </w:r>
          </w:p>
        </w:tc>
      </w:tr>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Вся выборка</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30193</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1243184</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2,13</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27,62</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55,25</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14,99</w:t>
            </w:r>
          </w:p>
        </w:tc>
      </w:tr>
      <w:tr w:rsidR="00963DFA" w:rsidRPr="00963DFA" w:rsidTr="00CA2F65">
        <w:trPr>
          <w:trHeight w:val="227"/>
        </w:trPr>
        <w:tc>
          <w:tcPr>
            <w:tcW w:w="2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DFA" w:rsidRPr="00963DFA" w:rsidRDefault="00963DFA" w:rsidP="00963DFA">
            <w:pPr>
              <w:pStyle w:val="a3"/>
              <w:rPr>
                <w:rFonts w:ascii="Times New Roman" w:hAnsi="Times New Roman"/>
                <w:sz w:val="20"/>
                <w:szCs w:val="20"/>
              </w:rPr>
            </w:pPr>
            <w:r w:rsidRPr="00963DFA">
              <w:rPr>
                <w:rFonts w:ascii="Times New Roman" w:hAnsi="Times New Roman"/>
                <w:sz w:val="20"/>
                <w:szCs w:val="20"/>
              </w:rPr>
              <w:t>Республика Карелия</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171</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jc w:val="center"/>
              <w:rPr>
                <w:rFonts w:ascii="Times New Roman" w:hAnsi="Times New Roman"/>
                <w:sz w:val="20"/>
                <w:szCs w:val="20"/>
              </w:rPr>
            </w:pPr>
            <w:r w:rsidRPr="00963DFA">
              <w:rPr>
                <w:rFonts w:ascii="Times New Roman" w:hAnsi="Times New Roman"/>
                <w:sz w:val="20"/>
                <w:szCs w:val="20"/>
              </w:rPr>
              <w:t>5892</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1,66</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24,93</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58,77</w:t>
            </w:r>
          </w:p>
        </w:tc>
        <w:tc>
          <w:tcPr>
            <w:tcW w:w="10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3DFA" w:rsidRPr="00963DFA" w:rsidRDefault="00963DFA" w:rsidP="00963DFA">
            <w:pPr>
              <w:pStyle w:val="a3"/>
              <w:ind w:left="-111" w:right="-119"/>
              <w:jc w:val="center"/>
              <w:rPr>
                <w:rFonts w:ascii="Times New Roman" w:hAnsi="Times New Roman"/>
                <w:sz w:val="20"/>
                <w:szCs w:val="20"/>
              </w:rPr>
            </w:pPr>
            <w:r w:rsidRPr="00963DFA">
              <w:rPr>
                <w:rFonts w:ascii="Times New Roman" w:hAnsi="Times New Roman"/>
                <w:sz w:val="20"/>
                <w:szCs w:val="20"/>
              </w:rPr>
              <w:t>14,63</w:t>
            </w:r>
          </w:p>
        </w:tc>
      </w:tr>
    </w:tbl>
    <w:p w:rsidR="00F747FC" w:rsidRDefault="00F747FC" w:rsidP="00F83E25">
      <w:pPr>
        <w:pStyle w:val="a3"/>
        <w:jc w:val="center"/>
        <w:rPr>
          <w:rFonts w:ascii="Times New Roman" w:hAnsi="Times New Roman"/>
          <w:b/>
          <w:sz w:val="20"/>
          <w:szCs w:val="20"/>
        </w:rPr>
      </w:pPr>
    </w:p>
    <w:p w:rsidR="00F747FC" w:rsidRDefault="00F747FC" w:rsidP="00F747FC">
      <w:pPr>
        <w:pStyle w:val="a3"/>
        <w:ind w:firstLine="567"/>
        <w:jc w:val="both"/>
        <w:rPr>
          <w:rFonts w:ascii="Times New Roman" w:hAnsi="Times New Roman"/>
          <w:sz w:val="24"/>
          <w:szCs w:val="24"/>
        </w:rPr>
      </w:pPr>
      <w:r w:rsidRPr="0011338A">
        <w:rPr>
          <w:rFonts w:ascii="Times New Roman" w:hAnsi="Times New Roman"/>
          <w:sz w:val="24"/>
          <w:szCs w:val="24"/>
        </w:rPr>
        <w:t xml:space="preserve">Количество </w:t>
      </w:r>
      <w:r w:rsidR="00612431">
        <w:rPr>
          <w:rFonts w:ascii="Times New Roman" w:hAnsi="Times New Roman"/>
          <w:sz w:val="24"/>
          <w:szCs w:val="24"/>
        </w:rPr>
        <w:t>обучающихся</w:t>
      </w:r>
      <w:r w:rsidRPr="0011338A">
        <w:rPr>
          <w:rFonts w:ascii="Times New Roman" w:hAnsi="Times New Roman"/>
          <w:sz w:val="24"/>
          <w:szCs w:val="24"/>
        </w:rPr>
        <w:t xml:space="preserve">, выполнявших работу </w:t>
      </w:r>
      <w:r w:rsidRPr="00F747FC">
        <w:rPr>
          <w:rFonts w:ascii="Times New Roman" w:hAnsi="Times New Roman"/>
          <w:i/>
          <w:sz w:val="24"/>
          <w:szCs w:val="24"/>
        </w:rPr>
        <w:t>весной</w:t>
      </w:r>
      <w:r w:rsidRPr="0011338A">
        <w:rPr>
          <w:rFonts w:ascii="Times New Roman" w:hAnsi="Times New Roman"/>
          <w:sz w:val="24"/>
          <w:szCs w:val="24"/>
        </w:rPr>
        <w:t xml:space="preserve">  и получивших оценку «5», </w:t>
      </w:r>
      <w:r w:rsidR="00FF635C">
        <w:rPr>
          <w:rFonts w:ascii="Times New Roman" w:hAnsi="Times New Roman"/>
          <w:sz w:val="24"/>
          <w:szCs w:val="24"/>
        </w:rPr>
        <w:t>в нашей республике</w:t>
      </w:r>
      <w:r w:rsidR="00FF635C" w:rsidRPr="00FF635C">
        <w:rPr>
          <w:rFonts w:ascii="Times New Roman" w:hAnsi="Times New Roman"/>
          <w:sz w:val="24"/>
          <w:szCs w:val="24"/>
        </w:rPr>
        <w:t xml:space="preserve"> </w:t>
      </w:r>
      <w:r w:rsidR="00FF635C">
        <w:rPr>
          <w:rFonts w:ascii="Times New Roman" w:hAnsi="Times New Roman"/>
          <w:sz w:val="24"/>
          <w:szCs w:val="24"/>
        </w:rPr>
        <w:t>по сравнению с данными по России</w:t>
      </w:r>
      <w:r w:rsidR="00FF635C" w:rsidRPr="0011338A">
        <w:rPr>
          <w:rFonts w:ascii="Times New Roman" w:hAnsi="Times New Roman"/>
          <w:sz w:val="24"/>
          <w:szCs w:val="24"/>
        </w:rPr>
        <w:t xml:space="preserve"> </w:t>
      </w:r>
      <w:r w:rsidRPr="0011338A">
        <w:rPr>
          <w:rFonts w:ascii="Times New Roman" w:hAnsi="Times New Roman"/>
          <w:sz w:val="24"/>
          <w:szCs w:val="24"/>
        </w:rPr>
        <w:t>выше по всем исследуемым предметам, причем по предмету «Математика» – на 18,</w:t>
      </w:r>
      <w:r w:rsidR="00CA2F65">
        <w:rPr>
          <w:rFonts w:ascii="Times New Roman" w:hAnsi="Times New Roman"/>
          <w:sz w:val="24"/>
          <w:szCs w:val="24"/>
        </w:rPr>
        <w:t>6</w:t>
      </w:r>
      <w:r w:rsidRPr="0011338A">
        <w:rPr>
          <w:rFonts w:ascii="Times New Roman" w:hAnsi="Times New Roman"/>
          <w:sz w:val="24"/>
          <w:szCs w:val="24"/>
        </w:rPr>
        <w:t>%, по предмету «Окружающий мир» – на 14,</w:t>
      </w:r>
      <w:r w:rsidR="00CA2F65">
        <w:rPr>
          <w:rFonts w:ascii="Times New Roman" w:hAnsi="Times New Roman"/>
          <w:sz w:val="24"/>
          <w:szCs w:val="24"/>
        </w:rPr>
        <w:t>6</w:t>
      </w:r>
      <w:r w:rsidRPr="0011338A">
        <w:rPr>
          <w:rFonts w:ascii="Times New Roman" w:hAnsi="Times New Roman"/>
          <w:sz w:val="24"/>
          <w:szCs w:val="24"/>
        </w:rPr>
        <w:t>%</w:t>
      </w:r>
      <w:r>
        <w:rPr>
          <w:rFonts w:ascii="Times New Roman" w:hAnsi="Times New Roman"/>
          <w:sz w:val="24"/>
          <w:szCs w:val="24"/>
        </w:rPr>
        <w:t>.</w:t>
      </w:r>
      <w:r w:rsidRPr="0011338A">
        <w:rPr>
          <w:rFonts w:ascii="Times New Roman" w:hAnsi="Times New Roman"/>
          <w:sz w:val="24"/>
          <w:szCs w:val="24"/>
        </w:rPr>
        <w:t xml:space="preserve"> </w:t>
      </w:r>
    </w:p>
    <w:p w:rsidR="00F747FC" w:rsidRDefault="00F747FC" w:rsidP="00F747FC">
      <w:pPr>
        <w:pStyle w:val="a3"/>
        <w:ind w:firstLine="567"/>
        <w:jc w:val="both"/>
        <w:rPr>
          <w:rFonts w:ascii="Times New Roman" w:hAnsi="Times New Roman"/>
          <w:sz w:val="24"/>
          <w:szCs w:val="24"/>
        </w:rPr>
      </w:pPr>
      <w:r w:rsidRPr="0011338A">
        <w:rPr>
          <w:rFonts w:ascii="Times New Roman" w:hAnsi="Times New Roman"/>
          <w:sz w:val="24"/>
          <w:szCs w:val="24"/>
        </w:rPr>
        <w:t xml:space="preserve">Количество детей, </w:t>
      </w:r>
      <w:r>
        <w:rPr>
          <w:rFonts w:ascii="Times New Roman" w:hAnsi="Times New Roman"/>
          <w:sz w:val="24"/>
          <w:szCs w:val="24"/>
        </w:rPr>
        <w:t>получивших отметку «2»</w:t>
      </w:r>
      <w:r w:rsidRPr="0011338A">
        <w:rPr>
          <w:rFonts w:ascii="Times New Roman" w:hAnsi="Times New Roman"/>
          <w:sz w:val="24"/>
          <w:szCs w:val="24"/>
        </w:rPr>
        <w:t xml:space="preserve"> на весеннем этапе,  ниже общероссийских показателей. </w:t>
      </w:r>
    </w:p>
    <w:p w:rsidR="00F747FC" w:rsidRDefault="00F747FC" w:rsidP="00F747FC">
      <w:pPr>
        <w:pStyle w:val="a3"/>
        <w:ind w:firstLine="567"/>
        <w:jc w:val="both"/>
        <w:rPr>
          <w:rFonts w:ascii="Times New Roman" w:hAnsi="Times New Roman"/>
          <w:sz w:val="24"/>
          <w:szCs w:val="24"/>
        </w:rPr>
      </w:pPr>
      <w:r w:rsidRPr="00B914BE">
        <w:rPr>
          <w:rFonts w:ascii="Times New Roman" w:hAnsi="Times New Roman"/>
          <w:sz w:val="24"/>
          <w:szCs w:val="24"/>
        </w:rPr>
        <w:t xml:space="preserve">Количество </w:t>
      </w:r>
      <w:r w:rsidR="00612431">
        <w:rPr>
          <w:rFonts w:ascii="Times New Roman" w:hAnsi="Times New Roman"/>
          <w:sz w:val="24"/>
          <w:szCs w:val="24"/>
        </w:rPr>
        <w:t>обучающихся</w:t>
      </w:r>
      <w:r>
        <w:rPr>
          <w:rFonts w:ascii="Times New Roman" w:hAnsi="Times New Roman"/>
          <w:sz w:val="24"/>
          <w:szCs w:val="24"/>
        </w:rPr>
        <w:t xml:space="preserve">, выполнявших работу </w:t>
      </w:r>
      <w:r w:rsidRPr="00F747FC">
        <w:rPr>
          <w:rFonts w:ascii="Times New Roman" w:hAnsi="Times New Roman"/>
          <w:i/>
          <w:sz w:val="24"/>
          <w:szCs w:val="24"/>
        </w:rPr>
        <w:t>осенью</w:t>
      </w:r>
      <w:r>
        <w:rPr>
          <w:rFonts w:ascii="Times New Roman" w:hAnsi="Times New Roman"/>
          <w:sz w:val="24"/>
          <w:szCs w:val="24"/>
        </w:rPr>
        <w:t xml:space="preserve">  и получивших оценку «5», </w:t>
      </w:r>
      <w:r w:rsidR="00612431">
        <w:rPr>
          <w:rFonts w:ascii="Times New Roman" w:hAnsi="Times New Roman"/>
          <w:sz w:val="24"/>
          <w:szCs w:val="24"/>
        </w:rPr>
        <w:t>больше</w:t>
      </w:r>
      <w:r w:rsidR="00FF635C">
        <w:rPr>
          <w:rFonts w:ascii="Times New Roman" w:hAnsi="Times New Roman"/>
          <w:sz w:val="24"/>
          <w:szCs w:val="24"/>
        </w:rPr>
        <w:t xml:space="preserve"> только по математике </w:t>
      </w:r>
      <w:r w:rsidR="00612431">
        <w:rPr>
          <w:rFonts w:ascii="Times New Roman" w:hAnsi="Times New Roman"/>
          <w:sz w:val="24"/>
          <w:szCs w:val="24"/>
        </w:rPr>
        <w:t xml:space="preserve">(на 2,4%),  </w:t>
      </w:r>
      <w:r>
        <w:rPr>
          <w:rFonts w:ascii="Times New Roman" w:hAnsi="Times New Roman"/>
          <w:sz w:val="24"/>
          <w:szCs w:val="24"/>
        </w:rPr>
        <w:t>по  русскому языку</w:t>
      </w:r>
      <w:r w:rsidR="00612431">
        <w:rPr>
          <w:rFonts w:ascii="Times New Roman" w:hAnsi="Times New Roman"/>
          <w:sz w:val="24"/>
          <w:szCs w:val="24"/>
        </w:rPr>
        <w:t xml:space="preserve"> качество обученности</w:t>
      </w:r>
      <w:r w:rsidR="00612431" w:rsidRPr="00612431">
        <w:rPr>
          <w:rFonts w:ascii="Times New Roman" w:hAnsi="Times New Roman"/>
          <w:sz w:val="24"/>
          <w:szCs w:val="24"/>
        </w:rPr>
        <w:t xml:space="preserve"> </w:t>
      </w:r>
      <w:r w:rsidR="00612431">
        <w:rPr>
          <w:rFonts w:ascii="Times New Roman" w:hAnsi="Times New Roman"/>
          <w:sz w:val="24"/>
          <w:szCs w:val="24"/>
        </w:rPr>
        <w:t>ниже, чем в Российской Федерации,</w:t>
      </w:r>
      <w:r>
        <w:rPr>
          <w:rFonts w:ascii="Times New Roman" w:hAnsi="Times New Roman"/>
          <w:sz w:val="24"/>
          <w:szCs w:val="24"/>
        </w:rPr>
        <w:t xml:space="preserve"> на 1,</w:t>
      </w:r>
      <w:r w:rsidR="00CA2F65">
        <w:rPr>
          <w:rFonts w:ascii="Times New Roman" w:hAnsi="Times New Roman"/>
          <w:sz w:val="24"/>
          <w:szCs w:val="24"/>
        </w:rPr>
        <w:t>3</w:t>
      </w:r>
      <w:r>
        <w:rPr>
          <w:rFonts w:ascii="Times New Roman" w:hAnsi="Times New Roman"/>
          <w:sz w:val="24"/>
          <w:szCs w:val="24"/>
        </w:rPr>
        <w:t>%, по предмету «Окружающий мир» – на 0,</w:t>
      </w:r>
      <w:r w:rsidR="00CA2F65">
        <w:rPr>
          <w:rFonts w:ascii="Times New Roman" w:hAnsi="Times New Roman"/>
          <w:sz w:val="24"/>
          <w:szCs w:val="24"/>
        </w:rPr>
        <w:t>4</w:t>
      </w:r>
      <w:r>
        <w:rPr>
          <w:rFonts w:ascii="Times New Roman" w:hAnsi="Times New Roman"/>
          <w:sz w:val="24"/>
          <w:szCs w:val="24"/>
        </w:rPr>
        <w:t xml:space="preserve">%. </w:t>
      </w:r>
    </w:p>
    <w:p w:rsidR="00F747FC" w:rsidRDefault="00F747FC" w:rsidP="00F747FC">
      <w:pPr>
        <w:pStyle w:val="a3"/>
        <w:ind w:firstLine="567"/>
        <w:jc w:val="both"/>
        <w:rPr>
          <w:rFonts w:ascii="Times New Roman" w:hAnsi="Times New Roman"/>
          <w:b/>
          <w:sz w:val="20"/>
          <w:szCs w:val="20"/>
        </w:rPr>
      </w:pPr>
      <w:r>
        <w:rPr>
          <w:rFonts w:ascii="Times New Roman" w:hAnsi="Times New Roman"/>
          <w:sz w:val="24"/>
          <w:szCs w:val="24"/>
        </w:rPr>
        <w:t xml:space="preserve">Количество детей, получивших осенью двойки на ВПР,  </w:t>
      </w:r>
      <w:r w:rsidR="00955036">
        <w:rPr>
          <w:rFonts w:ascii="Times New Roman" w:hAnsi="Times New Roman"/>
          <w:sz w:val="24"/>
          <w:szCs w:val="24"/>
        </w:rPr>
        <w:t>меньше</w:t>
      </w:r>
      <w:r>
        <w:rPr>
          <w:rFonts w:ascii="Times New Roman" w:hAnsi="Times New Roman"/>
          <w:sz w:val="24"/>
          <w:szCs w:val="24"/>
        </w:rPr>
        <w:t xml:space="preserve">, чем в среднем в  РФ по предмету «Окружающий мир»,  но  </w:t>
      </w:r>
      <w:r w:rsidR="00955036">
        <w:rPr>
          <w:rFonts w:ascii="Times New Roman" w:hAnsi="Times New Roman"/>
          <w:sz w:val="24"/>
          <w:szCs w:val="24"/>
        </w:rPr>
        <w:t>больше</w:t>
      </w:r>
      <w:r>
        <w:rPr>
          <w:rFonts w:ascii="Times New Roman" w:hAnsi="Times New Roman"/>
          <w:sz w:val="24"/>
          <w:szCs w:val="24"/>
        </w:rPr>
        <w:t xml:space="preserve"> по русскому языку – на 0,1%  и по математике – на 0,</w:t>
      </w:r>
      <w:r w:rsidR="00CA2F65">
        <w:rPr>
          <w:rFonts w:ascii="Times New Roman" w:hAnsi="Times New Roman"/>
          <w:sz w:val="24"/>
          <w:szCs w:val="24"/>
        </w:rPr>
        <w:t>5</w:t>
      </w:r>
      <w:r>
        <w:rPr>
          <w:rFonts w:ascii="Times New Roman" w:hAnsi="Times New Roman"/>
          <w:sz w:val="24"/>
          <w:szCs w:val="24"/>
        </w:rPr>
        <w:t>%</w:t>
      </w:r>
      <w:r w:rsidR="00955036">
        <w:rPr>
          <w:rFonts w:ascii="Times New Roman" w:hAnsi="Times New Roman"/>
          <w:sz w:val="24"/>
          <w:szCs w:val="24"/>
        </w:rPr>
        <w:t>.</w:t>
      </w:r>
    </w:p>
    <w:p w:rsidR="0009255A" w:rsidRDefault="0009255A" w:rsidP="0009255A">
      <w:pPr>
        <w:pStyle w:val="a3"/>
        <w:ind w:left="46" w:hanging="46"/>
        <w:jc w:val="center"/>
        <w:rPr>
          <w:rFonts w:ascii="Times New Roman" w:hAnsi="Times New Roman"/>
          <w:b/>
          <w:bCs/>
          <w:color w:val="000000"/>
          <w:sz w:val="20"/>
          <w:szCs w:val="20"/>
        </w:rPr>
      </w:pPr>
    </w:p>
    <w:p w:rsidR="0009255A" w:rsidRPr="0009255A" w:rsidRDefault="0009255A" w:rsidP="0009255A">
      <w:pPr>
        <w:pStyle w:val="a3"/>
        <w:ind w:left="46" w:hanging="46"/>
        <w:jc w:val="both"/>
        <w:rPr>
          <w:rFonts w:ascii="Times New Roman" w:hAnsi="Times New Roman"/>
          <w:b/>
          <w:sz w:val="24"/>
          <w:szCs w:val="24"/>
        </w:rPr>
      </w:pPr>
      <w:r w:rsidRPr="0009255A">
        <w:rPr>
          <w:rFonts w:ascii="Times New Roman" w:hAnsi="Times New Roman"/>
          <w:b/>
          <w:sz w:val="24"/>
          <w:szCs w:val="24"/>
        </w:rPr>
        <w:t>Сравнение отметок ВПР с отметками по журналу</w:t>
      </w:r>
    </w:p>
    <w:p w:rsidR="0009255A" w:rsidRDefault="0009255A" w:rsidP="0009255A">
      <w:pPr>
        <w:pStyle w:val="a3"/>
        <w:ind w:left="46" w:firstLine="521"/>
        <w:jc w:val="both"/>
        <w:rPr>
          <w:rFonts w:ascii="Times New Roman" w:hAnsi="Times New Roman"/>
          <w:sz w:val="24"/>
          <w:szCs w:val="24"/>
        </w:rPr>
      </w:pPr>
      <w:r>
        <w:rPr>
          <w:rFonts w:ascii="Times New Roman" w:hAnsi="Times New Roman"/>
          <w:sz w:val="24"/>
          <w:szCs w:val="24"/>
        </w:rPr>
        <w:t xml:space="preserve">Сравнение отметок ВПР с отметками по журналу позволяет сделать вывод о том, что примерно половина обучающихся подтверждает </w:t>
      </w:r>
      <w:r w:rsidR="00CA2F65">
        <w:rPr>
          <w:rFonts w:ascii="Times New Roman" w:hAnsi="Times New Roman"/>
          <w:sz w:val="24"/>
          <w:szCs w:val="24"/>
        </w:rPr>
        <w:t>школьную</w:t>
      </w:r>
      <w:r>
        <w:rPr>
          <w:rFonts w:ascii="Times New Roman" w:hAnsi="Times New Roman"/>
          <w:sz w:val="24"/>
          <w:szCs w:val="24"/>
        </w:rPr>
        <w:t xml:space="preserve"> оценку. И этот показатель достаточно стабилен как для итогового, так и для входного контроля (58,06% – 69,94%). Только по предмету «Окружающий мир» разница между весенними и осенними показателями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подтвердивших отметку по журналу, составила 7,93%.  </w:t>
      </w:r>
    </w:p>
    <w:p w:rsidR="00CA2F65" w:rsidRDefault="0009255A" w:rsidP="0009255A">
      <w:pPr>
        <w:pStyle w:val="a3"/>
        <w:ind w:left="46" w:firstLine="521"/>
        <w:jc w:val="both"/>
        <w:rPr>
          <w:rFonts w:ascii="Times New Roman" w:hAnsi="Times New Roman"/>
          <w:sz w:val="24"/>
          <w:szCs w:val="24"/>
        </w:rPr>
      </w:pPr>
      <w:r>
        <w:rPr>
          <w:rFonts w:ascii="Times New Roman" w:hAnsi="Times New Roman"/>
          <w:sz w:val="24"/>
          <w:szCs w:val="24"/>
        </w:rPr>
        <w:t xml:space="preserve">Количество  же повысивших и понизивших  отметки </w:t>
      </w:r>
      <w:r w:rsidR="00CA2F65">
        <w:rPr>
          <w:rFonts w:ascii="Times New Roman" w:hAnsi="Times New Roman"/>
          <w:sz w:val="24"/>
          <w:szCs w:val="24"/>
        </w:rPr>
        <w:t xml:space="preserve">в рамках </w:t>
      </w:r>
      <w:r>
        <w:rPr>
          <w:rFonts w:ascii="Times New Roman" w:hAnsi="Times New Roman"/>
          <w:sz w:val="24"/>
          <w:szCs w:val="24"/>
        </w:rPr>
        <w:t xml:space="preserve">ВПР по сравнению с отметками по журналу </w:t>
      </w:r>
      <w:r w:rsidR="00CA2F65">
        <w:rPr>
          <w:rFonts w:ascii="Times New Roman" w:hAnsi="Times New Roman"/>
          <w:sz w:val="24"/>
          <w:szCs w:val="24"/>
        </w:rPr>
        <w:t xml:space="preserve">на разных этапах проведения оценочных процедур </w:t>
      </w:r>
      <w:r w:rsidR="00955036">
        <w:rPr>
          <w:rFonts w:ascii="Times New Roman" w:hAnsi="Times New Roman"/>
          <w:sz w:val="24"/>
          <w:szCs w:val="24"/>
        </w:rPr>
        <w:t xml:space="preserve">резко </w:t>
      </w:r>
      <w:r>
        <w:rPr>
          <w:rFonts w:ascii="Times New Roman" w:hAnsi="Times New Roman"/>
          <w:sz w:val="24"/>
          <w:szCs w:val="24"/>
        </w:rPr>
        <w:t xml:space="preserve">отличается: </w:t>
      </w:r>
    </w:p>
    <w:p w:rsidR="00CA2F65" w:rsidRDefault="0009255A" w:rsidP="0009255A">
      <w:pPr>
        <w:pStyle w:val="a3"/>
        <w:ind w:left="46" w:firstLine="521"/>
        <w:jc w:val="both"/>
        <w:rPr>
          <w:rFonts w:ascii="Times New Roman" w:hAnsi="Times New Roman"/>
          <w:sz w:val="24"/>
          <w:szCs w:val="24"/>
        </w:rPr>
      </w:pPr>
      <w:r>
        <w:rPr>
          <w:rFonts w:ascii="Times New Roman" w:hAnsi="Times New Roman"/>
          <w:sz w:val="24"/>
          <w:szCs w:val="24"/>
        </w:rPr>
        <w:t xml:space="preserve">осенью количество детей, понизивших результаты, </w:t>
      </w:r>
      <w:r w:rsidRPr="00CA2F65">
        <w:rPr>
          <w:rFonts w:ascii="Times New Roman" w:hAnsi="Times New Roman"/>
          <w:i/>
          <w:sz w:val="24"/>
          <w:szCs w:val="24"/>
        </w:rPr>
        <w:t>увеличилось</w:t>
      </w:r>
      <w:r>
        <w:rPr>
          <w:rFonts w:ascii="Times New Roman" w:hAnsi="Times New Roman"/>
          <w:sz w:val="24"/>
          <w:szCs w:val="24"/>
        </w:rPr>
        <w:t xml:space="preserve">  по </w:t>
      </w:r>
      <w:r w:rsidRPr="0096596C">
        <w:rPr>
          <w:rFonts w:ascii="Times New Roman" w:hAnsi="Times New Roman"/>
          <w:sz w:val="24"/>
          <w:szCs w:val="24"/>
        </w:rPr>
        <w:t>предметам «Русский язык</w:t>
      </w:r>
      <w:r>
        <w:rPr>
          <w:rFonts w:ascii="Times New Roman" w:hAnsi="Times New Roman"/>
          <w:sz w:val="24"/>
          <w:szCs w:val="24"/>
        </w:rPr>
        <w:t>»</w:t>
      </w:r>
      <w:r w:rsidRPr="0096596C">
        <w:rPr>
          <w:rFonts w:ascii="Times New Roman" w:hAnsi="Times New Roman"/>
          <w:sz w:val="24"/>
          <w:szCs w:val="24"/>
        </w:rPr>
        <w:t xml:space="preserve"> </w:t>
      </w:r>
      <w:r>
        <w:rPr>
          <w:rFonts w:ascii="Times New Roman" w:hAnsi="Times New Roman"/>
          <w:sz w:val="24"/>
          <w:szCs w:val="24"/>
        </w:rPr>
        <w:t>с 18,3% до 32,3%, «Ма</w:t>
      </w:r>
      <w:r w:rsidRPr="0096596C">
        <w:rPr>
          <w:rFonts w:ascii="Times New Roman" w:hAnsi="Times New Roman"/>
          <w:sz w:val="24"/>
          <w:szCs w:val="24"/>
        </w:rPr>
        <w:t>тематика»</w:t>
      </w:r>
      <w:r>
        <w:rPr>
          <w:rFonts w:ascii="Times New Roman" w:hAnsi="Times New Roman"/>
          <w:sz w:val="24"/>
          <w:szCs w:val="24"/>
        </w:rPr>
        <w:t xml:space="preserve"> с 8,8% до 19,7%</w:t>
      </w:r>
      <w:r w:rsidRPr="0096596C">
        <w:rPr>
          <w:rFonts w:ascii="Times New Roman" w:hAnsi="Times New Roman"/>
          <w:sz w:val="24"/>
          <w:szCs w:val="24"/>
        </w:rPr>
        <w:t>,</w:t>
      </w:r>
      <w:r>
        <w:rPr>
          <w:rFonts w:ascii="Times New Roman" w:hAnsi="Times New Roman"/>
          <w:sz w:val="24"/>
          <w:szCs w:val="24"/>
        </w:rPr>
        <w:t xml:space="preserve"> «Окружающий мир» с 14,7% </w:t>
      </w:r>
      <w:proofErr w:type="gramStart"/>
      <w:r>
        <w:rPr>
          <w:rFonts w:ascii="Times New Roman" w:hAnsi="Times New Roman"/>
          <w:sz w:val="24"/>
          <w:szCs w:val="24"/>
        </w:rPr>
        <w:t>до</w:t>
      </w:r>
      <w:proofErr w:type="gramEnd"/>
      <w:r>
        <w:rPr>
          <w:rFonts w:ascii="Times New Roman" w:hAnsi="Times New Roman"/>
          <w:sz w:val="24"/>
          <w:szCs w:val="24"/>
        </w:rPr>
        <w:t xml:space="preserve"> 28,2%, </w:t>
      </w:r>
    </w:p>
    <w:p w:rsidR="0009255A" w:rsidRDefault="0009255A" w:rsidP="0009255A">
      <w:pPr>
        <w:pStyle w:val="a3"/>
        <w:ind w:left="46" w:firstLine="521"/>
        <w:jc w:val="both"/>
        <w:rPr>
          <w:rFonts w:ascii="Times New Roman" w:hAnsi="Times New Roman"/>
          <w:b/>
          <w:sz w:val="24"/>
          <w:szCs w:val="24"/>
        </w:rPr>
      </w:pPr>
      <w:r>
        <w:rPr>
          <w:rFonts w:ascii="Times New Roman" w:hAnsi="Times New Roman"/>
          <w:sz w:val="24"/>
          <w:szCs w:val="24"/>
        </w:rPr>
        <w:t>количество детей, получивших более высокие отметки</w:t>
      </w:r>
      <w:r w:rsidR="00CA2F65">
        <w:rPr>
          <w:rFonts w:ascii="Times New Roman" w:hAnsi="Times New Roman"/>
          <w:sz w:val="24"/>
          <w:szCs w:val="24"/>
        </w:rPr>
        <w:t>,</w:t>
      </w:r>
      <w:r>
        <w:rPr>
          <w:rFonts w:ascii="Times New Roman" w:hAnsi="Times New Roman"/>
          <w:sz w:val="24"/>
          <w:szCs w:val="24"/>
        </w:rPr>
        <w:t xml:space="preserve"> наоборот </w:t>
      </w:r>
      <w:r w:rsidRPr="00CA2F65">
        <w:rPr>
          <w:rFonts w:ascii="Times New Roman" w:hAnsi="Times New Roman"/>
          <w:i/>
          <w:sz w:val="24"/>
          <w:szCs w:val="24"/>
        </w:rPr>
        <w:t>уменьшилось</w:t>
      </w:r>
      <w:r w:rsidRPr="003E0532">
        <w:rPr>
          <w:rFonts w:ascii="Times New Roman" w:hAnsi="Times New Roman"/>
          <w:sz w:val="24"/>
          <w:szCs w:val="24"/>
        </w:rPr>
        <w:t xml:space="preserve"> </w:t>
      </w:r>
      <w:r>
        <w:rPr>
          <w:rFonts w:ascii="Times New Roman" w:hAnsi="Times New Roman"/>
          <w:sz w:val="24"/>
          <w:szCs w:val="24"/>
        </w:rPr>
        <w:t xml:space="preserve">по всем </w:t>
      </w:r>
      <w:r w:rsidRPr="0096596C">
        <w:rPr>
          <w:rFonts w:ascii="Times New Roman" w:hAnsi="Times New Roman"/>
          <w:sz w:val="24"/>
          <w:szCs w:val="24"/>
        </w:rPr>
        <w:t>предметам</w:t>
      </w:r>
      <w:r>
        <w:rPr>
          <w:rFonts w:ascii="Times New Roman" w:hAnsi="Times New Roman"/>
          <w:sz w:val="24"/>
          <w:szCs w:val="24"/>
        </w:rPr>
        <w:t>:</w:t>
      </w:r>
      <w:r w:rsidRPr="0096596C">
        <w:rPr>
          <w:rFonts w:ascii="Times New Roman" w:hAnsi="Times New Roman"/>
          <w:sz w:val="24"/>
          <w:szCs w:val="24"/>
        </w:rPr>
        <w:t xml:space="preserve"> «Русский язык</w:t>
      </w:r>
      <w:r>
        <w:rPr>
          <w:rFonts w:ascii="Times New Roman" w:hAnsi="Times New Roman"/>
          <w:sz w:val="24"/>
          <w:szCs w:val="24"/>
        </w:rPr>
        <w:t>»</w:t>
      </w:r>
      <w:r w:rsidRPr="0096596C">
        <w:rPr>
          <w:rFonts w:ascii="Times New Roman" w:hAnsi="Times New Roman"/>
          <w:sz w:val="24"/>
          <w:szCs w:val="24"/>
        </w:rPr>
        <w:t xml:space="preserve"> </w:t>
      </w:r>
      <w:r>
        <w:rPr>
          <w:rFonts w:ascii="Times New Roman" w:hAnsi="Times New Roman"/>
          <w:sz w:val="24"/>
          <w:szCs w:val="24"/>
        </w:rPr>
        <w:t>с 22,9% до 9,4%, «Ма</w:t>
      </w:r>
      <w:r w:rsidRPr="0096596C">
        <w:rPr>
          <w:rFonts w:ascii="Times New Roman" w:hAnsi="Times New Roman"/>
          <w:sz w:val="24"/>
          <w:szCs w:val="24"/>
        </w:rPr>
        <w:t>тематика»</w:t>
      </w:r>
      <w:r>
        <w:rPr>
          <w:rFonts w:ascii="Times New Roman" w:hAnsi="Times New Roman"/>
          <w:sz w:val="24"/>
          <w:szCs w:val="24"/>
        </w:rPr>
        <w:t xml:space="preserve"> с  30,3% до 23,2%</w:t>
      </w:r>
      <w:r w:rsidRPr="0096596C">
        <w:rPr>
          <w:rFonts w:ascii="Times New Roman" w:hAnsi="Times New Roman"/>
          <w:sz w:val="24"/>
          <w:szCs w:val="24"/>
        </w:rPr>
        <w:t>,</w:t>
      </w:r>
      <w:r>
        <w:rPr>
          <w:rFonts w:ascii="Times New Roman" w:hAnsi="Times New Roman"/>
          <w:sz w:val="24"/>
          <w:szCs w:val="24"/>
        </w:rPr>
        <w:t xml:space="preserve"> «Окружающий мир» с 15,3%  </w:t>
      </w:r>
      <w:proofErr w:type="gramStart"/>
      <w:r>
        <w:rPr>
          <w:rFonts w:ascii="Times New Roman" w:hAnsi="Times New Roman"/>
          <w:sz w:val="24"/>
          <w:szCs w:val="24"/>
        </w:rPr>
        <w:t>до</w:t>
      </w:r>
      <w:proofErr w:type="gramEnd"/>
      <w:r>
        <w:rPr>
          <w:rFonts w:ascii="Times New Roman" w:hAnsi="Times New Roman"/>
          <w:sz w:val="24"/>
          <w:szCs w:val="24"/>
        </w:rPr>
        <w:t xml:space="preserve"> 9,8%.</w:t>
      </w:r>
    </w:p>
    <w:p w:rsidR="0009255A" w:rsidRDefault="0009255A" w:rsidP="0009255A">
      <w:pPr>
        <w:pStyle w:val="a3"/>
        <w:ind w:left="46" w:hanging="46"/>
        <w:jc w:val="center"/>
        <w:rPr>
          <w:rFonts w:ascii="Times New Roman" w:hAnsi="Times New Roman"/>
          <w:b/>
          <w:bCs/>
          <w:color w:val="000000"/>
          <w:sz w:val="20"/>
          <w:szCs w:val="20"/>
        </w:rPr>
      </w:pPr>
    </w:p>
    <w:p w:rsidR="0009255A" w:rsidRPr="00955016" w:rsidRDefault="0009255A" w:rsidP="0009255A">
      <w:pPr>
        <w:pStyle w:val="a3"/>
        <w:ind w:left="46" w:hanging="46"/>
        <w:jc w:val="center"/>
        <w:rPr>
          <w:rFonts w:ascii="Times New Roman" w:hAnsi="Times New Roman"/>
          <w:b/>
          <w:bCs/>
          <w:color w:val="000000"/>
          <w:sz w:val="20"/>
          <w:szCs w:val="20"/>
        </w:rPr>
      </w:pPr>
      <w:r w:rsidRPr="00955016">
        <w:rPr>
          <w:rFonts w:ascii="Times New Roman" w:hAnsi="Times New Roman"/>
          <w:b/>
          <w:bCs/>
          <w:color w:val="000000"/>
          <w:sz w:val="20"/>
          <w:szCs w:val="20"/>
        </w:rPr>
        <w:t>Сравнение отметок с отметками по журналу</w:t>
      </w:r>
      <w:r w:rsidRPr="00955016">
        <w:rPr>
          <w:rFonts w:ascii="Times New Roman" w:hAnsi="Times New Roman"/>
          <w:b/>
          <w:sz w:val="20"/>
          <w:szCs w:val="20"/>
        </w:rPr>
        <w:t xml:space="preserve"> ВПР 2022</w:t>
      </w:r>
    </w:p>
    <w:p w:rsidR="0009255A" w:rsidRPr="004F610E" w:rsidRDefault="0009255A" w:rsidP="0009255A">
      <w:pPr>
        <w:pStyle w:val="a3"/>
        <w:ind w:left="46" w:hanging="46"/>
        <w:jc w:val="right"/>
        <w:rPr>
          <w:rFonts w:ascii="Times New Roman" w:hAnsi="Times New Roman"/>
          <w:sz w:val="20"/>
          <w:szCs w:val="20"/>
        </w:rPr>
      </w:pPr>
      <w:r w:rsidRPr="004F610E">
        <w:rPr>
          <w:rFonts w:ascii="Times New Roman" w:hAnsi="Times New Roman"/>
          <w:sz w:val="20"/>
          <w:szCs w:val="20"/>
        </w:rPr>
        <w:t>Таблица</w:t>
      </w:r>
      <w:r w:rsidR="007F2B65">
        <w:rPr>
          <w:rFonts w:ascii="Times New Roman" w:hAnsi="Times New Roman"/>
          <w:sz w:val="20"/>
          <w:szCs w:val="20"/>
        </w:rPr>
        <w:t xml:space="preserve"> 14</w:t>
      </w:r>
    </w:p>
    <w:tbl>
      <w:tblPr>
        <w:tblW w:w="96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5"/>
        <w:gridCol w:w="1078"/>
        <w:gridCol w:w="732"/>
        <w:gridCol w:w="9"/>
        <w:gridCol w:w="1113"/>
        <w:gridCol w:w="688"/>
        <w:gridCol w:w="41"/>
        <w:gridCol w:w="1133"/>
        <w:gridCol w:w="637"/>
      </w:tblGrid>
      <w:tr w:rsidR="00FE7C48" w:rsidRPr="003B439B" w:rsidTr="00CA2F65">
        <w:trPr>
          <w:trHeight w:val="227"/>
        </w:trPr>
        <w:tc>
          <w:tcPr>
            <w:tcW w:w="4215" w:type="dxa"/>
            <w:vMerge w:val="restart"/>
            <w:shd w:val="clear" w:color="auto" w:fill="auto"/>
            <w:noWrap/>
            <w:vAlign w:val="center"/>
            <w:hideMark/>
          </w:tcPr>
          <w:p w:rsidR="00FE7C48" w:rsidRPr="003B439B" w:rsidRDefault="00FE7C48" w:rsidP="00FE7C48">
            <w:pPr>
              <w:pStyle w:val="a3"/>
              <w:ind w:right="-94"/>
              <w:jc w:val="center"/>
              <w:rPr>
                <w:rFonts w:ascii="Times New Roman" w:hAnsi="Times New Roman"/>
                <w:sz w:val="20"/>
                <w:szCs w:val="20"/>
              </w:rPr>
            </w:pPr>
            <w:r w:rsidRPr="003B439B">
              <w:rPr>
                <w:rFonts w:ascii="Times New Roman" w:hAnsi="Times New Roman"/>
                <w:sz w:val="20"/>
                <w:szCs w:val="20"/>
              </w:rPr>
              <w:t>Группы участников</w:t>
            </w:r>
          </w:p>
        </w:tc>
        <w:tc>
          <w:tcPr>
            <w:tcW w:w="1810" w:type="dxa"/>
            <w:gridSpan w:val="2"/>
            <w:vAlign w:val="center"/>
          </w:tcPr>
          <w:p w:rsidR="00FE7C48" w:rsidRPr="00E61607" w:rsidRDefault="00FE7C48" w:rsidP="00086A1B">
            <w:pPr>
              <w:pStyle w:val="a3"/>
              <w:ind w:left="-108" w:right="-110"/>
              <w:jc w:val="center"/>
              <w:rPr>
                <w:rFonts w:ascii="Times New Roman" w:hAnsi="Times New Roman"/>
                <w:b/>
                <w:sz w:val="20"/>
                <w:szCs w:val="20"/>
              </w:rPr>
            </w:pPr>
            <w:r w:rsidRPr="00E61607">
              <w:rPr>
                <w:rFonts w:ascii="Times New Roman" w:hAnsi="Times New Roman"/>
                <w:b/>
                <w:sz w:val="20"/>
                <w:szCs w:val="20"/>
              </w:rPr>
              <w:t>2022 4кл</w:t>
            </w:r>
            <w:r>
              <w:rPr>
                <w:rFonts w:ascii="Times New Roman" w:hAnsi="Times New Roman"/>
                <w:b/>
                <w:sz w:val="20"/>
                <w:szCs w:val="20"/>
              </w:rPr>
              <w:t xml:space="preserve"> обобщенные данные</w:t>
            </w:r>
          </w:p>
        </w:tc>
        <w:tc>
          <w:tcPr>
            <w:tcW w:w="1810" w:type="dxa"/>
            <w:gridSpan w:val="3"/>
            <w:shd w:val="clear" w:color="auto" w:fill="auto"/>
            <w:noWrap/>
            <w:vAlign w:val="center"/>
            <w:hideMark/>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b/>
                <w:sz w:val="20"/>
                <w:szCs w:val="20"/>
              </w:rPr>
              <w:t>2022 весна 4кл</w:t>
            </w:r>
          </w:p>
        </w:tc>
        <w:tc>
          <w:tcPr>
            <w:tcW w:w="1811" w:type="dxa"/>
            <w:gridSpan w:val="3"/>
            <w:vAlign w:val="center"/>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b/>
                <w:sz w:val="20"/>
                <w:szCs w:val="20"/>
              </w:rPr>
              <w:t>2022 осень 5кл</w:t>
            </w:r>
          </w:p>
        </w:tc>
      </w:tr>
      <w:tr w:rsidR="00FE7C48" w:rsidRPr="003B439B" w:rsidTr="00CA2F65">
        <w:trPr>
          <w:trHeight w:val="227"/>
        </w:trPr>
        <w:tc>
          <w:tcPr>
            <w:tcW w:w="4215" w:type="dxa"/>
            <w:vMerge/>
            <w:shd w:val="clear" w:color="auto" w:fill="auto"/>
            <w:noWrap/>
            <w:vAlign w:val="bottom"/>
            <w:hideMark/>
          </w:tcPr>
          <w:p w:rsidR="00FE7C48" w:rsidRPr="003B439B" w:rsidRDefault="00FE7C48" w:rsidP="00086A1B">
            <w:pPr>
              <w:pStyle w:val="a3"/>
              <w:ind w:right="-94"/>
              <w:rPr>
                <w:rFonts w:ascii="Times New Roman" w:hAnsi="Times New Roman"/>
                <w:sz w:val="20"/>
                <w:szCs w:val="20"/>
              </w:rPr>
            </w:pPr>
          </w:p>
        </w:tc>
        <w:tc>
          <w:tcPr>
            <w:tcW w:w="1078" w:type="dxa"/>
            <w:vAlign w:val="center"/>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sz w:val="20"/>
                <w:szCs w:val="20"/>
              </w:rPr>
              <w:t>Кол-во участников</w:t>
            </w:r>
          </w:p>
        </w:tc>
        <w:tc>
          <w:tcPr>
            <w:tcW w:w="741" w:type="dxa"/>
            <w:gridSpan w:val="2"/>
            <w:vAlign w:val="center"/>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sz w:val="20"/>
                <w:szCs w:val="20"/>
              </w:rPr>
              <w:t>%</w:t>
            </w:r>
          </w:p>
        </w:tc>
        <w:tc>
          <w:tcPr>
            <w:tcW w:w="1113" w:type="dxa"/>
            <w:shd w:val="clear" w:color="auto" w:fill="auto"/>
            <w:noWrap/>
            <w:vAlign w:val="center"/>
            <w:hideMark/>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sz w:val="20"/>
                <w:szCs w:val="20"/>
              </w:rPr>
              <w:t>Кол-во участников</w:t>
            </w:r>
          </w:p>
        </w:tc>
        <w:tc>
          <w:tcPr>
            <w:tcW w:w="729" w:type="dxa"/>
            <w:gridSpan w:val="2"/>
            <w:shd w:val="clear" w:color="auto" w:fill="auto"/>
            <w:noWrap/>
            <w:vAlign w:val="center"/>
            <w:hideMark/>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sz w:val="20"/>
                <w:szCs w:val="20"/>
              </w:rPr>
              <w:t>%</w:t>
            </w:r>
          </w:p>
        </w:tc>
        <w:tc>
          <w:tcPr>
            <w:tcW w:w="1133" w:type="dxa"/>
            <w:vAlign w:val="center"/>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sz w:val="20"/>
                <w:szCs w:val="20"/>
              </w:rPr>
              <w:t>Кол-во участников</w:t>
            </w:r>
          </w:p>
        </w:tc>
        <w:tc>
          <w:tcPr>
            <w:tcW w:w="637" w:type="dxa"/>
            <w:vAlign w:val="center"/>
          </w:tcPr>
          <w:p w:rsidR="00FE7C48" w:rsidRPr="00E61607" w:rsidRDefault="00FE7C48" w:rsidP="00086A1B">
            <w:pPr>
              <w:pStyle w:val="a3"/>
              <w:ind w:left="-108" w:right="-110"/>
              <w:jc w:val="center"/>
              <w:rPr>
                <w:rFonts w:ascii="Times New Roman" w:hAnsi="Times New Roman"/>
                <w:sz w:val="20"/>
                <w:szCs w:val="20"/>
              </w:rPr>
            </w:pPr>
            <w:r w:rsidRPr="00E61607">
              <w:rPr>
                <w:rFonts w:ascii="Times New Roman" w:hAnsi="Times New Roman"/>
                <w:sz w:val="20"/>
                <w:szCs w:val="20"/>
              </w:rPr>
              <w:t>%</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b/>
                <w:sz w:val="20"/>
                <w:szCs w:val="20"/>
              </w:rPr>
            </w:pPr>
            <w:r w:rsidRPr="003B439B">
              <w:rPr>
                <w:rFonts w:ascii="Times New Roman" w:hAnsi="Times New Roman"/>
                <w:b/>
                <w:sz w:val="20"/>
                <w:szCs w:val="20"/>
              </w:rPr>
              <w:t>Предмет: Русский язык</w:t>
            </w:r>
          </w:p>
        </w:tc>
        <w:tc>
          <w:tcPr>
            <w:tcW w:w="1078" w:type="dxa"/>
            <w:vAlign w:val="center"/>
          </w:tcPr>
          <w:p w:rsidR="0009255A" w:rsidRPr="00E61607" w:rsidRDefault="0009255A" w:rsidP="00086A1B">
            <w:pPr>
              <w:pStyle w:val="a3"/>
              <w:ind w:left="-108" w:right="-110"/>
              <w:jc w:val="center"/>
              <w:rPr>
                <w:rFonts w:ascii="Times New Roman" w:hAnsi="Times New Roman"/>
                <w:sz w:val="20"/>
                <w:szCs w:val="20"/>
              </w:rPr>
            </w:pPr>
          </w:p>
        </w:tc>
        <w:tc>
          <w:tcPr>
            <w:tcW w:w="741" w:type="dxa"/>
            <w:gridSpan w:val="2"/>
            <w:vAlign w:val="center"/>
          </w:tcPr>
          <w:p w:rsidR="0009255A" w:rsidRPr="00E61607" w:rsidRDefault="0009255A" w:rsidP="00086A1B">
            <w:pPr>
              <w:pStyle w:val="a3"/>
              <w:ind w:left="-108" w:right="-110"/>
              <w:jc w:val="center"/>
              <w:rPr>
                <w:rFonts w:ascii="Times New Roman" w:hAnsi="Times New Roman"/>
                <w:sz w:val="20"/>
                <w:szCs w:val="20"/>
              </w:rPr>
            </w:pP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p>
        </w:tc>
        <w:tc>
          <w:tcPr>
            <w:tcW w:w="1133" w:type="dxa"/>
            <w:vAlign w:val="center"/>
          </w:tcPr>
          <w:p w:rsidR="0009255A" w:rsidRPr="00E61607" w:rsidRDefault="0009255A" w:rsidP="00086A1B">
            <w:pPr>
              <w:pStyle w:val="a3"/>
              <w:ind w:left="-108" w:right="-110"/>
              <w:jc w:val="center"/>
              <w:rPr>
                <w:rFonts w:ascii="Times New Roman" w:hAnsi="Times New Roman"/>
                <w:sz w:val="20"/>
                <w:szCs w:val="20"/>
              </w:rPr>
            </w:pPr>
          </w:p>
        </w:tc>
        <w:tc>
          <w:tcPr>
            <w:tcW w:w="637" w:type="dxa"/>
            <w:vAlign w:val="center"/>
          </w:tcPr>
          <w:p w:rsidR="0009255A" w:rsidRPr="00E61607" w:rsidRDefault="0009255A" w:rsidP="00086A1B">
            <w:pPr>
              <w:pStyle w:val="a3"/>
              <w:ind w:left="-108" w:right="-110"/>
              <w:jc w:val="center"/>
              <w:rPr>
                <w:rFonts w:ascii="Times New Roman" w:hAnsi="Times New Roman"/>
                <w:sz w:val="20"/>
                <w:szCs w:val="20"/>
              </w:rPr>
            </w:pP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Понизили (Отметка &lt; </w:t>
            </w:r>
            <w:proofErr w:type="gramStart"/>
            <w:r w:rsidRPr="003B439B">
              <w:rPr>
                <w:rFonts w:ascii="Times New Roman" w:hAnsi="Times New Roman"/>
                <w:sz w:val="20"/>
                <w:szCs w:val="20"/>
              </w:rPr>
              <w:t>Отметка</w:t>
            </w:r>
            <w:proofErr w:type="gramEnd"/>
            <w:r w:rsidRPr="003B439B">
              <w:rPr>
                <w:rFonts w:ascii="Times New Roman" w:hAnsi="Times New Roman"/>
                <w:sz w:val="20"/>
                <w:szCs w:val="20"/>
              </w:rPr>
              <w:t xml:space="preserve">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1807</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30,64</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140</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18,32</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1671</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32,52</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Подтвердили (Отметка = Отметке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3432</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58,19</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449</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58,77</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2983</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58,06</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Повысили (Отметка &gt; </w:t>
            </w:r>
            <w:proofErr w:type="gramStart"/>
            <w:r w:rsidRPr="003B439B">
              <w:rPr>
                <w:rFonts w:ascii="Times New Roman" w:hAnsi="Times New Roman"/>
                <w:sz w:val="20"/>
                <w:szCs w:val="20"/>
              </w:rPr>
              <w:t>Отметка</w:t>
            </w:r>
            <w:proofErr w:type="gramEnd"/>
            <w:r w:rsidRPr="003B439B">
              <w:rPr>
                <w:rFonts w:ascii="Times New Roman" w:hAnsi="Times New Roman"/>
                <w:sz w:val="20"/>
                <w:szCs w:val="20"/>
              </w:rPr>
              <w:t xml:space="preserve">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659</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11,17</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175</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22,91</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484</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9,42</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b/>
                <w:sz w:val="20"/>
                <w:szCs w:val="20"/>
              </w:rPr>
            </w:pPr>
            <w:r w:rsidRPr="003B439B">
              <w:rPr>
                <w:rFonts w:ascii="Times New Roman" w:hAnsi="Times New Roman"/>
                <w:b/>
                <w:sz w:val="20"/>
                <w:szCs w:val="20"/>
              </w:rPr>
              <w:t>Предмет: Математика</w:t>
            </w:r>
          </w:p>
        </w:tc>
        <w:tc>
          <w:tcPr>
            <w:tcW w:w="1078" w:type="dxa"/>
            <w:vAlign w:val="center"/>
          </w:tcPr>
          <w:p w:rsidR="0009255A" w:rsidRPr="00E61607" w:rsidRDefault="0009255A" w:rsidP="00086A1B">
            <w:pPr>
              <w:pStyle w:val="a3"/>
              <w:ind w:left="-108" w:right="-110"/>
              <w:jc w:val="center"/>
              <w:rPr>
                <w:rFonts w:ascii="Times New Roman" w:hAnsi="Times New Roman"/>
                <w:sz w:val="20"/>
                <w:szCs w:val="20"/>
              </w:rPr>
            </w:pPr>
          </w:p>
        </w:tc>
        <w:tc>
          <w:tcPr>
            <w:tcW w:w="741" w:type="dxa"/>
            <w:gridSpan w:val="2"/>
            <w:vAlign w:val="center"/>
          </w:tcPr>
          <w:p w:rsidR="0009255A" w:rsidRPr="00E61607" w:rsidRDefault="0009255A" w:rsidP="00086A1B">
            <w:pPr>
              <w:pStyle w:val="a3"/>
              <w:ind w:left="-108" w:right="-110"/>
              <w:jc w:val="center"/>
              <w:rPr>
                <w:rFonts w:ascii="Times New Roman" w:hAnsi="Times New Roman"/>
                <w:sz w:val="20"/>
                <w:szCs w:val="20"/>
              </w:rPr>
            </w:pP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p>
        </w:tc>
        <w:tc>
          <w:tcPr>
            <w:tcW w:w="1133" w:type="dxa"/>
            <w:vAlign w:val="center"/>
          </w:tcPr>
          <w:p w:rsidR="0009255A" w:rsidRPr="00E61607" w:rsidRDefault="0009255A" w:rsidP="00086A1B">
            <w:pPr>
              <w:pStyle w:val="a3"/>
              <w:ind w:left="-108" w:right="-110"/>
              <w:jc w:val="center"/>
              <w:rPr>
                <w:rFonts w:ascii="Times New Roman" w:hAnsi="Times New Roman"/>
                <w:sz w:val="20"/>
                <w:szCs w:val="20"/>
              </w:rPr>
            </w:pPr>
          </w:p>
        </w:tc>
        <w:tc>
          <w:tcPr>
            <w:tcW w:w="637" w:type="dxa"/>
            <w:vAlign w:val="center"/>
          </w:tcPr>
          <w:p w:rsidR="0009255A" w:rsidRPr="00E61607" w:rsidRDefault="0009255A" w:rsidP="00086A1B">
            <w:pPr>
              <w:pStyle w:val="a3"/>
              <w:ind w:left="-108" w:right="-110"/>
              <w:jc w:val="center"/>
              <w:rPr>
                <w:rFonts w:ascii="Times New Roman" w:hAnsi="Times New Roman"/>
                <w:sz w:val="20"/>
                <w:szCs w:val="20"/>
              </w:rPr>
            </w:pP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Понизили (Отметка &lt; </w:t>
            </w:r>
            <w:proofErr w:type="gramStart"/>
            <w:r w:rsidRPr="003B439B">
              <w:rPr>
                <w:rFonts w:ascii="Times New Roman" w:hAnsi="Times New Roman"/>
                <w:sz w:val="20"/>
                <w:szCs w:val="20"/>
              </w:rPr>
              <w:t>Отметка</w:t>
            </w:r>
            <w:proofErr w:type="gramEnd"/>
            <w:r w:rsidRPr="003B439B">
              <w:rPr>
                <w:rFonts w:ascii="Times New Roman" w:hAnsi="Times New Roman"/>
                <w:sz w:val="20"/>
                <w:szCs w:val="20"/>
              </w:rPr>
              <w:t xml:space="preserve">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1179</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19,29</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22</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8,76</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1157</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19,74</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Подтвердили (Отметка = Отметке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3554</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58,15</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153</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60,96</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3401</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58,03</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Повысили (Отметка &gt; </w:t>
            </w:r>
            <w:proofErr w:type="gramStart"/>
            <w:r w:rsidRPr="003B439B">
              <w:rPr>
                <w:rFonts w:ascii="Times New Roman" w:hAnsi="Times New Roman"/>
                <w:sz w:val="20"/>
                <w:szCs w:val="20"/>
              </w:rPr>
              <w:t>Отметка</w:t>
            </w:r>
            <w:proofErr w:type="gramEnd"/>
            <w:r w:rsidRPr="003B439B">
              <w:rPr>
                <w:rFonts w:ascii="Times New Roman" w:hAnsi="Times New Roman"/>
                <w:sz w:val="20"/>
                <w:szCs w:val="20"/>
              </w:rPr>
              <w:t xml:space="preserve">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1379</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22,56</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76</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30,28</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1303</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22,23</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b/>
                <w:sz w:val="20"/>
                <w:szCs w:val="20"/>
              </w:rPr>
            </w:pPr>
            <w:r w:rsidRPr="003B439B">
              <w:rPr>
                <w:rFonts w:ascii="Times New Roman" w:hAnsi="Times New Roman"/>
                <w:b/>
                <w:sz w:val="20"/>
                <w:szCs w:val="20"/>
              </w:rPr>
              <w:t>Предмет: Окружающий мир</w:t>
            </w:r>
          </w:p>
        </w:tc>
        <w:tc>
          <w:tcPr>
            <w:tcW w:w="1078" w:type="dxa"/>
            <w:vAlign w:val="center"/>
          </w:tcPr>
          <w:p w:rsidR="0009255A" w:rsidRPr="00E61607" w:rsidRDefault="0009255A" w:rsidP="00086A1B">
            <w:pPr>
              <w:pStyle w:val="a3"/>
              <w:ind w:left="-108" w:right="-110"/>
              <w:jc w:val="center"/>
              <w:rPr>
                <w:rFonts w:ascii="Times New Roman" w:hAnsi="Times New Roman"/>
                <w:sz w:val="20"/>
                <w:szCs w:val="20"/>
              </w:rPr>
            </w:pPr>
          </w:p>
        </w:tc>
        <w:tc>
          <w:tcPr>
            <w:tcW w:w="741" w:type="dxa"/>
            <w:gridSpan w:val="2"/>
            <w:vAlign w:val="center"/>
          </w:tcPr>
          <w:p w:rsidR="0009255A" w:rsidRPr="00E61607" w:rsidRDefault="0009255A" w:rsidP="00086A1B">
            <w:pPr>
              <w:pStyle w:val="a3"/>
              <w:ind w:left="-108" w:right="-110"/>
              <w:jc w:val="center"/>
              <w:rPr>
                <w:rFonts w:ascii="Times New Roman" w:hAnsi="Times New Roman"/>
                <w:sz w:val="20"/>
                <w:szCs w:val="20"/>
              </w:rPr>
            </w:pP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p>
        </w:tc>
        <w:tc>
          <w:tcPr>
            <w:tcW w:w="1133" w:type="dxa"/>
            <w:vAlign w:val="center"/>
          </w:tcPr>
          <w:p w:rsidR="0009255A" w:rsidRPr="00E61607" w:rsidRDefault="0009255A" w:rsidP="00086A1B">
            <w:pPr>
              <w:pStyle w:val="a3"/>
              <w:ind w:left="-108" w:right="-110"/>
              <w:jc w:val="center"/>
              <w:rPr>
                <w:rFonts w:ascii="Times New Roman" w:hAnsi="Times New Roman"/>
                <w:sz w:val="20"/>
                <w:szCs w:val="20"/>
              </w:rPr>
            </w:pPr>
          </w:p>
        </w:tc>
        <w:tc>
          <w:tcPr>
            <w:tcW w:w="637" w:type="dxa"/>
            <w:vAlign w:val="center"/>
          </w:tcPr>
          <w:p w:rsidR="0009255A" w:rsidRPr="00E61607" w:rsidRDefault="0009255A" w:rsidP="00086A1B">
            <w:pPr>
              <w:pStyle w:val="a3"/>
              <w:ind w:left="-108" w:right="-110"/>
              <w:jc w:val="center"/>
              <w:rPr>
                <w:rFonts w:ascii="Times New Roman" w:hAnsi="Times New Roman"/>
                <w:sz w:val="20"/>
                <w:szCs w:val="20"/>
              </w:rPr>
            </w:pP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Понизили (Отметка &lt; </w:t>
            </w:r>
            <w:proofErr w:type="gramStart"/>
            <w:r w:rsidRPr="003B439B">
              <w:rPr>
                <w:rFonts w:ascii="Times New Roman" w:hAnsi="Times New Roman"/>
                <w:sz w:val="20"/>
                <w:szCs w:val="20"/>
              </w:rPr>
              <w:t>Отметка</w:t>
            </w:r>
            <w:proofErr w:type="gramEnd"/>
            <w:r w:rsidRPr="003B439B">
              <w:rPr>
                <w:rFonts w:ascii="Times New Roman" w:hAnsi="Times New Roman"/>
                <w:sz w:val="20"/>
                <w:szCs w:val="20"/>
              </w:rPr>
              <w:t xml:space="preserve">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1671</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27,86</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24</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14,72</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1647</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28,23</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Подтвердили (Отметка = Отметке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3732</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62,22</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114</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69,94</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3618</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62,01</w:t>
            </w:r>
          </w:p>
        </w:tc>
      </w:tr>
      <w:tr w:rsidR="0009255A" w:rsidRPr="003B439B" w:rsidTr="00CA2F65">
        <w:trPr>
          <w:trHeight w:val="227"/>
        </w:trPr>
        <w:tc>
          <w:tcPr>
            <w:tcW w:w="4215" w:type="dxa"/>
            <w:shd w:val="clear" w:color="auto" w:fill="auto"/>
            <w:noWrap/>
            <w:vAlign w:val="bottom"/>
            <w:hideMark/>
          </w:tcPr>
          <w:p w:rsidR="0009255A" w:rsidRPr="003B439B" w:rsidRDefault="0009255A" w:rsidP="00086A1B">
            <w:pPr>
              <w:pStyle w:val="a3"/>
              <w:ind w:right="-94"/>
              <w:rPr>
                <w:rFonts w:ascii="Times New Roman" w:hAnsi="Times New Roman"/>
                <w:sz w:val="20"/>
                <w:szCs w:val="20"/>
              </w:rPr>
            </w:pPr>
            <w:r w:rsidRPr="003B439B">
              <w:rPr>
                <w:rFonts w:ascii="Times New Roman" w:hAnsi="Times New Roman"/>
                <w:sz w:val="20"/>
                <w:szCs w:val="20"/>
              </w:rPr>
              <w:t xml:space="preserve">  Повысили (Отметка &gt; </w:t>
            </w:r>
            <w:proofErr w:type="gramStart"/>
            <w:r w:rsidRPr="003B439B">
              <w:rPr>
                <w:rFonts w:ascii="Times New Roman" w:hAnsi="Times New Roman"/>
                <w:sz w:val="20"/>
                <w:szCs w:val="20"/>
              </w:rPr>
              <w:t>Отметка</w:t>
            </w:r>
            <w:proofErr w:type="gramEnd"/>
            <w:r w:rsidRPr="003B439B">
              <w:rPr>
                <w:rFonts w:ascii="Times New Roman" w:hAnsi="Times New Roman"/>
                <w:sz w:val="20"/>
                <w:szCs w:val="20"/>
              </w:rPr>
              <w:t xml:space="preserve"> по журналу) %</w:t>
            </w:r>
          </w:p>
        </w:tc>
        <w:tc>
          <w:tcPr>
            <w:tcW w:w="1078"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595</w:t>
            </w:r>
          </w:p>
        </w:tc>
        <w:tc>
          <w:tcPr>
            <w:tcW w:w="741" w:type="dxa"/>
            <w:gridSpan w:val="2"/>
            <w:vAlign w:val="center"/>
          </w:tcPr>
          <w:p w:rsidR="0009255A" w:rsidRPr="00E61607" w:rsidRDefault="0009255A" w:rsidP="00086A1B">
            <w:pPr>
              <w:ind w:left="-108" w:right="-110"/>
              <w:jc w:val="center"/>
              <w:rPr>
                <w:color w:val="000000"/>
                <w:sz w:val="20"/>
                <w:szCs w:val="20"/>
              </w:rPr>
            </w:pPr>
            <w:r w:rsidRPr="00E61607">
              <w:rPr>
                <w:color w:val="000000"/>
                <w:sz w:val="20"/>
                <w:szCs w:val="20"/>
              </w:rPr>
              <w:t>9,92</w:t>
            </w:r>
          </w:p>
        </w:tc>
        <w:tc>
          <w:tcPr>
            <w:tcW w:w="1113" w:type="dxa"/>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25</w:t>
            </w:r>
          </w:p>
        </w:tc>
        <w:tc>
          <w:tcPr>
            <w:tcW w:w="729" w:type="dxa"/>
            <w:gridSpan w:val="2"/>
            <w:shd w:val="clear" w:color="auto" w:fill="auto"/>
            <w:noWrap/>
            <w:vAlign w:val="center"/>
            <w:hideMark/>
          </w:tcPr>
          <w:p w:rsidR="0009255A" w:rsidRPr="00E61607" w:rsidRDefault="0009255A" w:rsidP="00086A1B">
            <w:pPr>
              <w:pStyle w:val="a3"/>
              <w:ind w:left="-108" w:right="-110"/>
              <w:jc w:val="center"/>
              <w:rPr>
                <w:rFonts w:ascii="Times New Roman" w:hAnsi="Times New Roman"/>
                <w:sz w:val="20"/>
                <w:szCs w:val="20"/>
              </w:rPr>
            </w:pPr>
            <w:r w:rsidRPr="00E61607">
              <w:rPr>
                <w:rFonts w:ascii="Times New Roman" w:hAnsi="Times New Roman"/>
                <w:sz w:val="20"/>
                <w:szCs w:val="20"/>
              </w:rPr>
              <w:t>15,34</w:t>
            </w:r>
          </w:p>
        </w:tc>
        <w:tc>
          <w:tcPr>
            <w:tcW w:w="1133"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570</w:t>
            </w:r>
          </w:p>
        </w:tc>
        <w:tc>
          <w:tcPr>
            <w:tcW w:w="637" w:type="dxa"/>
            <w:vAlign w:val="center"/>
          </w:tcPr>
          <w:p w:rsidR="0009255A" w:rsidRPr="00E61607" w:rsidRDefault="0009255A" w:rsidP="00086A1B">
            <w:pPr>
              <w:ind w:left="-108" w:right="-110"/>
              <w:jc w:val="center"/>
              <w:rPr>
                <w:color w:val="000000"/>
                <w:sz w:val="20"/>
                <w:szCs w:val="20"/>
              </w:rPr>
            </w:pPr>
            <w:r w:rsidRPr="00E61607">
              <w:rPr>
                <w:color w:val="000000"/>
                <w:sz w:val="20"/>
                <w:szCs w:val="20"/>
              </w:rPr>
              <w:t>9,77</w:t>
            </w:r>
          </w:p>
        </w:tc>
      </w:tr>
    </w:tbl>
    <w:p w:rsidR="0009255A" w:rsidRDefault="0009255A" w:rsidP="0009255A">
      <w:pPr>
        <w:pStyle w:val="a3"/>
        <w:ind w:left="46" w:hanging="46"/>
        <w:jc w:val="both"/>
        <w:rPr>
          <w:rFonts w:ascii="Times New Roman" w:hAnsi="Times New Roman"/>
          <w:sz w:val="24"/>
          <w:szCs w:val="24"/>
        </w:rPr>
      </w:pPr>
    </w:p>
    <w:p w:rsidR="0009255A" w:rsidRDefault="0009255A" w:rsidP="0009255A">
      <w:pPr>
        <w:pStyle w:val="a3"/>
        <w:jc w:val="both"/>
        <w:rPr>
          <w:rFonts w:ascii="Times New Roman" w:hAnsi="Times New Roman"/>
          <w:b/>
          <w:sz w:val="24"/>
          <w:szCs w:val="24"/>
        </w:rPr>
      </w:pPr>
    </w:p>
    <w:p w:rsidR="0009255A" w:rsidRDefault="0009255A" w:rsidP="00F83E25">
      <w:pPr>
        <w:pStyle w:val="a3"/>
        <w:jc w:val="center"/>
        <w:rPr>
          <w:rFonts w:ascii="Times New Roman" w:hAnsi="Times New Roman"/>
          <w:b/>
          <w:sz w:val="20"/>
          <w:szCs w:val="20"/>
        </w:rPr>
        <w:sectPr w:rsidR="0009255A" w:rsidSect="00DB768B">
          <w:pgSz w:w="11906" w:h="16838"/>
          <w:pgMar w:top="851" w:right="851" w:bottom="851" w:left="1418" w:header="709" w:footer="709" w:gutter="0"/>
          <w:cols w:space="708"/>
          <w:docGrid w:linePitch="360"/>
        </w:sectPr>
      </w:pPr>
    </w:p>
    <w:p w:rsidR="00612431" w:rsidRPr="00612431" w:rsidRDefault="00612431" w:rsidP="00612431">
      <w:pPr>
        <w:jc w:val="both"/>
        <w:rPr>
          <w:b/>
        </w:rPr>
      </w:pPr>
      <w:r>
        <w:rPr>
          <w:b/>
        </w:rPr>
        <w:lastRenderedPageBreak/>
        <w:t>Распределение п</w:t>
      </w:r>
      <w:r w:rsidRPr="00612431">
        <w:rPr>
          <w:b/>
        </w:rPr>
        <w:t>ервичны</w:t>
      </w:r>
      <w:r w:rsidR="00AA393B">
        <w:rPr>
          <w:b/>
        </w:rPr>
        <w:t>х</w:t>
      </w:r>
      <w:r w:rsidRPr="00612431">
        <w:rPr>
          <w:b/>
        </w:rPr>
        <w:t xml:space="preserve"> балл</w:t>
      </w:r>
      <w:r w:rsidR="00AA393B">
        <w:rPr>
          <w:b/>
        </w:rPr>
        <w:t>ов</w:t>
      </w:r>
    </w:p>
    <w:p w:rsidR="00913152" w:rsidRPr="0068640E" w:rsidRDefault="00913152" w:rsidP="00913152">
      <w:pPr>
        <w:ind w:firstLine="567"/>
        <w:jc w:val="both"/>
      </w:pPr>
      <w:r w:rsidRPr="0068640E">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913152" w:rsidRDefault="00913152" w:rsidP="00913152">
      <w:pPr>
        <w:ind w:firstLine="567"/>
        <w:jc w:val="both"/>
        <w:rPr>
          <w:rFonts w:eastAsia="Calibri"/>
        </w:rPr>
      </w:pPr>
      <w:r w:rsidRPr="006F53C6">
        <w:rPr>
          <w:rFonts w:eastAsia="Calibri"/>
        </w:rPr>
        <w:t>В Республике Карелия, как и во всей российской выборке, сохраняются проблемы, связанные с достоверностью полученных данных. В ходе проверки работ проявляется тенденция «натягивания</w:t>
      </w:r>
      <w:r w:rsidR="000201E3">
        <w:rPr>
          <w:rFonts w:eastAsia="Calibri"/>
        </w:rPr>
        <w:t>»</w:t>
      </w:r>
      <w:r w:rsidRPr="006F53C6">
        <w:rPr>
          <w:rFonts w:eastAsia="Calibri"/>
        </w:rPr>
        <w:t xml:space="preserve"> отметок. В результате на </w:t>
      </w:r>
      <w:r>
        <w:rPr>
          <w:rFonts w:eastAsia="Calibri"/>
        </w:rPr>
        <w:t>диаграммах</w:t>
      </w:r>
      <w:r w:rsidRPr="006F53C6">
        <w:rPr>
          <w:rFonts w:eastAsia="Calibri"/>
        </w:rPr>
        <w:t xml:space="preserve"> распределения первичных баллов появляются </w:t>
      </w:r>
      <w:r w:rsidR="001578BC">
        <w:rPr>
          <w:rFonts w:eastAsia="Calibri"/>
        </w:rPr>
        <w:t>скачки</w:t>
      </w:r>
      <w:r w:rsidRPr="006F53C6">
        <w:rPr>
          <w:rFonts w:eastAsia="Calibri"/>
        </w:rPr>
        <w:t xml:space="preserve"> (резкое увеличение количества работ с баллами</w:t>
      </w:r>
      <w:r>
        <w:rPr>
          <w:rFonts w:eastAsia="Calibri"/>
        </w:rPr>
        <w:t xml:space="preserve">, </w:t>
      </w:r>
      <w:r w:rsidRPr="006F53C6">
        <w:rPr>
          <w:rFonts w:eastAsia="Calibri"/>
        </w:rPr>
        <w:t>соответствующим областям начала выставления отметок «3»</w:t>
      </w:r>
      <w:r>
        <w:rPr>
          <w:rFonts w:eastAsia="Calibri"/>
        </w:rPr>
        <w:t>,</w:t>
      </w:r>
      <w:r w:rsidRPr="006F53C6">
        <w:rPr>
          <w:rFonts w:eastAsia="Calibri"/>
        </w:rPr>
        <w:t xml:space="preserve"> «4» и «5»). </w:t>
      </w:r>
    </w:p>
    <w:p w:rsidR="004B6820" w:rsidRDefault="00272C6C" w:rsidP="00913152">
      <w:pPr>
        <w:ind w:firstLine="567"/>
        <w:jc w:val="both"/>
      </w:pPr>
      <w:r>
        <w:t>В Карелии</w:t>
      </w:r>
      <w:r w:rsidR="004B6820">
        <w:t xml:space="preserve"> на уровне начального общего образования </w:t>
      </w:r>
      <w:r w:rsidRPr="00D76369">
        <w:t xml:space="preserve"> </w:t>
      </w:r>
      <w:r>
        <w:t xml:space="preserve">нормальное распределение первичных баллов </w:t>
      </w:r>
      <w:r w:rsidRPr="00D76369">
        <w:t>нарушается на границе отметки «3»</w:t>
      </w:r>
      <w:r w:rsidR="004B6820">
        <w:t xml:space="preserve"> по математике и русскому языку</w:t>
      </w:r>
      <w:r w:rsidRPr="00D76369">
        <w:t xml:space="preserve">, </w:t>
      </w:r>
      <w:r w:rsidR="004B6820">
        <w:t>но</w:t>
      </w:r>
      <w:r>
        <w:t xml:space="preserve"> практически не</w:t>
      </w:r>
      <w:r w:rsidRPr="00D76369">
        <w:t xml:space="preserve"> выражено на границе</w:t>
      </w:r>
      <w:r>
        <w:t xml:space="preserve"> </w:t>
      </w:r>
      <w:r w:rsidRPr="00D76369">
        <w:t>отме</w:t>
      </w:r>
      <w:r w:rsidR="004B6820">
        <w:t>ток</w:t>
      </w:r>
      <w:r w:rsidRPr="00D76369">
        <w:t xml:space="preserve"> «4»</w:t>
      </w:r>
      <w:r>
        <w:t xml:space="preserve"> и «5»</w:t>
      </w:r>
      <w:r w:rsidR="004B6820">
        <w:t xml:space="preserve">. </w:t>
      </w:r>
    </w:p>
    <w:p w:rsidR="00913152" w:rsidRDefault="00913152" w:rsidP="00913152">
      <w:pPr>
        <w:ind w:firstLine="567"/>
        <w:jc w:val="both"/>
      </w:pPr>
      <w:r w:rsidRPr="0039754E">
        <w:t xml:space="preserve">Надо отметить, что в </w:t>
      </w:r>
      <w:r>
        <w:t>уровень</w:t>
      </w:r>
      <w:r w:rsidR="000E7CBC">
        <w:t xml:space="preserve"> аномальных пиков у </w:t>
      </w:r>
      <w:r>
        <w:t xml:space="preserve"> </w:t>
      </w:r>
      <w:r w:rsidRPr="0039754E">
        <w:t xml:space="preserve">начала областей выставления оценок </w:t>
      </w:r>
      <w:r>
        <w:t>ВПР</w:t>
      </w:r>
      <w:r w:rsidR="00AA393B">
        <w:t xml:space="preserve"> в начальной школе</w:t>
      </w:r>
      <w:r>
        <w:t xml:space="preserve"> </w:t>
      </w:r>
      <w:r w:rsidRPr="0039754E">
        <w:t xml:space="preserve">по </w:t>
      </w:r>
      <w:r>
        <w:t>Карелии</w:t>
      </w:r>
      <w:r w:rsidRPr="0039754E">
        <w:t xml:space="preserve"> не выходит за рамки </w:t>
      </w:r>
      <w:r>
        <w:t>показателей  по</w:t>
      </w:r>
      <w:r w:rsidRPr="0039754E">
        <w:t xml:space="preserve"> России в целом</w:t>
      </w:r>
      <w:r w:rsidR="0055735A">
        <w:t>.</w:t>
      </w:r>
      <w:r w:rsidR="00272C6C">
        <w:t xml:space="preserve"> </w:t>
      </w:r>
    </w:p>
    <w:p w:rsidR="0055735A" w:rsidRPr="0039754E" w:rsidRDefault="0055735A" w:rsidP="00913152">
      <w:pPr>
        <w:ind w:firstLine="567"/>
        <w:jc w:val="both"/>
      </w:pPr>
    </w:p>
    <w:p w:rsidR="00913152" w:rsidRDefault="00913152" w:rsidP="00913152">
      <w:pPr>
        <w:pStyle w:val="a3"/>
        <w:ind w:left="46" w:hanging="46"/>
        <w:jc w:val="center"/>
        <w:rPr>
          <w:rFonts w:ascii="Times New Roman" w:hAnsi="Times New Roman"/>
          <w:b/>
          <w:sz w:val="20"/>
          <w:szCs w:val="20"/>
        </w:rPr>
      </w:pPr>
      <w:r w:rsidRPr="002B65AF">
        <w:rPr>
          <w:rFonts w:ascii="Times New Roman" w:hAnsi="Times New Roman"/>
          <w:b/>
          <w:sz w:val="20"/>
          <w:szCs w:val="20"/>
        </w:rPr>
        <w:t>Распределение первичных баллов по русскому языку в 4 классе</w:t>
      </w:r>
    </w:p>
    <w:p w:rsidR="00913152" w:rsidRDefault="00913152" w:rsidP="00913152">
      <w:pPr>
        <w:pStyle w:val="a3"/>
        <w:ind w:left="46" w:hanging="46"/>
        <w:jc w:val="center"/>
        <w:rPr>
          <w:rFonts w:ascii="Times New Roman" w:hAnsi="Times New Roman"/>
          <w:b/>
          <w:sz w:val="20"/>
          <w:szCs w:val="20"/>
        </w:rPr>
      </w:pPr>
    </w:p>
    <w:p w:rsidR="00913152" w:rsidRDefault="00913152" w:rsidP="00913152">
      <w:pPr>
        <w:pStyle w:val="a3"/>
        <w:ind w:left="46" w:hanging="46"/>
        <w:jc w:val="center"/>
        <w:rPr>
          <w:rFonts w:ascii="Times New Roman" w:hAnsi="Times New Roman"/>
          <w:b/>
          <w:sz w:val="20"/>
          <w:szCs w:val="20"/>
        </w:rPr>
      </w:pPr>
      <w:r w:rsidRPr="00381D89">
        <w:rPr>
          <w:noProof/>
          <w:szCs w:val="20"/>
          <w:lang w:eastAsia="ru-RU"/>
        </w:rPr>
        <w:drawing>
          <wp:inline distT="0" distB="0" distL="0" distR="0">
            <wp:extent cx="9611360" cy="2924175"/>
            <wp:effectExtent l="19050" t="0" r="8890"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9611360" cy="2924175"/>
                    </a:xfrm>
                    <a:prstGeom prst="rect">
                      <a:avLst/>
                    </a:prstGeom>
                    <a:noFill/>
                    <a:ln w="9525">
                      <a:noFill/>
                      <a:miter lim="800000"/>
                      <a:headEnd/>
                      <a:tailEnd/>
                    </a:ln>
                  </pic:spPr>
                </pic:pic>
              </a:graphicData>
            </a:graphic>
          </wp:inline>
        </w:drawing>
      </w:r>
    </w:p>
    <w:p w:rsidR="00913152" w:rsidRPr="0055735A" w:rsidRDefault="00913152" w:rsidP="00913152">
      <w:pPr>
        <w:pStyle w:val="a3"/>
        <w:ind w:left="46" w:hanging="46"/>
        <w:jc w:val="center"/>
        <w:rPr>
          <w:rFonts w:ascii="Times New Roman" w:hAnsi="Times New Roman"/>
          <w:b/>
          <w:sz w:val="24"/>
          <w:szCs w:val="24"/>
        </w:rPr>
      </w:pPr>
    </w:p>
    <w:p w:rsidR="00913152" w:rsidRDefault="00913152" w:rsidP="00913152">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p>
    <w:p w:rsidR="00913152" w:rsidRDefault="00913152" w:rsidP="00913152">
      <w:pPr>
        <w:pStyle w:val="a3"/>
        <w:ind w:left="46" w:firstLine="521"/>
        <w:jc w:val="both"/>
        <w:rPr>
          <w:rFonts w:ascii="Times New Roman" w:hAnsi="Times New Roman"/>
          <w:sz w:val="24"/>
          <w:szCs w:val="24"/>
        </w:rPr>
      </w:pPr>
      <w:r w:rsidRPr="00D76369">
        <w:rPr>
          <w:rFonts w:ascii="Times New Roman" w:hAnsi="Times New Roman"/>
          <w:sz w:val="24"/>
          <w:szCs w:val="24"/>
        </w:rPr>
        <w:t xml:space="preserve">14-23 баллов, набранных за работу по русскому языку, соответствуют отметке «3», </w:t>
      </w:r>
    </w:p>
    <w:p w:rsidR="00913152" w:rsidRDefault="00913152" w:rsidP="00913152">
      <w:pPr>
        <w:pStyle w:val="a3"/>
        <w:ind w:left="46" w:firstLine="521"/>
        <w:jc w:val="both"/>
        <w:rPr>
          <w:rFonts w:ascii="Times New Roman" w:hAnsi="Times New Roman"/>
          <w:sz w:val="24"/>
          <w:szCs w:val="24"/>
        </w:rPr>
      </w:pPr>
      <w:r w:rsidRPr="00D76369">
        <w:rPr>
          <w:rFonts w:ascii="Times New Roman" w:hAnsi="Times New Roman"/>
          <w:sz w:val="24"/>
          <w:szCs w:val="24"/>
        </w:rPr>
        <w:t>24-32 баллов –</w:t>
      </w:r>
      <w:r>
        <w:rPr>
          <w:rFonts w:ascii="Times New Roman" w:hAnsi="Times New Roman"/>
          <w:sz w:val="24"/>
          <w:szCs w:val="24"/>
        </w:rPr>
        <w:t xml:space="preserve"> </w:t>
      </w:r>
      <w:r w:rsidRPr="00D76369">
        <w:rPr>
          <w:rFonts w:ascii="Times New Roman" w:hAnsi="Times New Roman"/>
          <w:sz w:val="24"/>
          <w:szCs w:val="24"/>
        </w:rPr>
        <w:t xml:space="preserve">отметке «4», </w:t>
      </w:r>
    </w:p>
    <w:p w:rsidR="00913152" w:rsidRPr="00D76369" w:rsidRDefault="00913152" w:rsidP="00913152">
      <w:pPr>
        <w:pStyle w:val="a3"/>
        <w:ind w:left="46" w:firstLine="521"/>
        <w:jc w:val="both"/>
        <w:rPr>
          <w:rFonts w:ascii="Times New Roman" w:hAnsi="Times New Roman"/>
          <w:sz w:val="24"/>
          <w:szCs w:val="24"/>
        </w:rPr>
      </w:pPr>
      <w:r w:rsidRPr="00D76369">
        <w:rPr>
          <w:rFonts w:ascii="Times New Roman" w:hAnsi="Times New Roman"/>
          <w:sz w:val="24"/>
          <w:szCs w:val="24"/>
        </w:rPr>
        <w:t>33-38 баллов – отметке «5».</w:t>
      </w:r>
    </w:p>
    <w:p w:rsidR="00913152" w:rsidRDefault="00913152" w:rsidP="00913152">
      <w:pPr>
        <w:pStyle w:val="a3"/>
        <w:ind w:left="46" w:firstLine="521"/>
        <w:jc w:val="both"/>
        <w:rPr>
          <w:rFonts w:ascii="Times New Roman" w:hAnsi="Times New Roman"/>
          <w:sz w:val="24"/>
          <w:szCs w:val="24"/>
        </w:rPr>
      </w:pPr>
      <w:r w:rsidRPr="00D76369">
        <w:rPr>
          <w:rFonts w:ascii="Times New Roman" w:hAnsi="Times New Roman"/>
          <w:sz w:val="24"/>
          <w:szCs w:val="24"/>
        </w:rPr>
        <w:lastRenderedPageBreak/>
        <w:t>На диаграмме  видно, что нормальное распределение первичных баллов</w:t>
      </w:r>
      <w:r>
        <w:rPr>
          <w:rFonts w:ascii="Times New Roman" w:hAnsi="Times New Roman"/>
          <w:sz w:val="24"/>
          <w:szCs w:val="24"/>
        </w:rPr>
        <w:t xml:space="preserve"> за ВПР по русскому языку в Карелии</w:t>
      </w:r>
      <w:r w:rsidRPr="00D76369">
        <w:rPr>
          <w:rFonts w:ascii="Times New Roman" w:hAnsi="Times New Roman"/>
          <w:sz w:val="24"/>
          <w:szCs w:val="24"/>
        </w:rPr>
        <w:t xml:space="preserve"> явно нарушается на границе отметки «3», </w:t>
      </w:r>
      <w:r>
        <w:rPr>
          <w:rFonts w:ascii="Times New Roman" w:hAnsi="Times New Roman"/>
          <w:sz w:val="24"/>
          <w:szCs w:val="24"/>
        </w:rPr>
        <w:t>однако, практически не</w:t>
      </w:r>
      <w:r w:rsidRPr="00D76369">
        <w:rPr>
          <w:rFonts w:ascii="Times New Roman" w:hAnsi="Times New Roman"/>
          <w:sz w:val="24"/>
          <w:szCs w:val="24"/>
        </w:rPr>
        <w:t xml:space="preserve"> выражено на границе</w:t>
      </w:r>
      <w:r>
        <w:rPr>
          <w:rFonts w:ascii="Times New Roman" w:hAnsi="Times New Roman"/>
          <w:sz w:val="24"/>
          <w:szCs w:val="24"/>
        </w:rPr>
        <w:t xml:space="preserve"> </w:t>
      </w:r>
      <w:r w:rsidRPr="00D76369">
        <w:rPr>
          <w:rFonts w:ascii="Times New Roman" w:hAnsi="Times New Roman"/>
          <w:sz w:val="24"/>
          <w:szCs w:val="24"/>
        </w:rPr>
        <w:t>отметки «4»</w:t>
      </w:r>
      <w:r>
        <w:rPr>
          <w:rFonts w:ascii="Times New Roman" w:hAnsi="Times New Roman"/>
          <w:sz w:val="24"/>
          <w:szCs w:val="24"/>
        </w:rPr>
        <w:t xml:space="preserve"> и «5», </w:t>
      </w:r>
      <w:r w:rsidRPr="00D76369">
        <w:rPr>
          <w:rFonts w:ascii="Times New Roman" w:hAnsi="Times New Roman"/>
          <w:sz w:val="24"/>
          <w:szCs w:val="24"/>
        </w:rPr>
        <w:t xml:space="preserve">что говорит о том, что работа не </w:t>
      </w:r>
      <w:r w:rsidR="00272B3D">
        <w:rPr>
          <w:rFonts w:ascii="Times New Roman" w:hAnsi="Times New Roman"/>
          <w:sz w:val="24"/>
          <w:szCs w:val="24"/>
        </w:rPr>
        <w:t>всегда</w:t>
      </w:r>
      <w:r w:rsidRPr="00D76369">
        <w:rPr>
          <w:rFonts w:ascii="Times New Roman" w:hAnsi="Times New Roman"/>
          <w:sz w:val="24"/>
          <w:szCs w:val="24"/>
        </w:rPr>
        <w:t xml:space="preserve"> была проведена или проверена объективно.</w:t>
      </w:r>
      <w:r>
        <w:rPr>
          <w:rFonts w:ascii="Times New Roman" w:hAnsi="Times New Roman"/>
          <w:sz w:val="24"/>
          <w:szCs w:val="24"/>
        </w:rPr>
        <w:t xml:space="preserve"> </w:t>
      </w:r>
      <w:r w:rsidRPr="00D76369">
        <w:rPr>
          <w:rFonts w:ascii="Times New Roman" w:hAnsi="Times New Roman"/>
          <w:sz w:val="24"/>
          <w:szCs w:val="24"/>
        </w:rPr>
        <w:t>Часть учеников, получивших за работу отметку «3», в действительности выполнили ее</w:t>
      </w:r>
      <w:r>
        <w:rPr>
          <w:rFonts w:ascii="Times New Roman" w:hAnsi="Times New Roman"/>
          <w:sz w:val="24"/>
          <w:szCs w:val="24"/>
        </w:rPr>
        <w:t xml:space="preserve"> </w:t>
      </w:r>
      <w:r w:rsidRPr="00D76369">
        <w:rPr>
          <w:rFonts w:ascii="Times New Roman" w:hAnsi="Times New Roman"/>
          <w:sz w:val="24"/>
          <w:szCs w:val="24"/>
        </w:rPr>
        <w:t>неудовлетворительно</w:t>
      </w:r>
      <w:r>
        <w:rPr>
          <w:rFonts w:ascii="Times New Roman" w:hAnsi="Times New Roman"/>
          <w:sz w:val="24"/>
          <w:szCs w:val="24"/>
        </w:rPr>
        <w:t xml:space="preserve">. </w:t>
      </w:r>
    </w:p>
    <w:p w:rsidR="00913152" w:rsidRPr="001F66A4" w:rsidRDefault="00913152" w:rsidP="00913152">
      <w:pPr>
        <w:pStyle w:val="a3"/>
        <w:ind w:left="46" w:firstLine="521"/>
        <w:jc w:val="both"/>
        <w:rPr>
          <w:rFonts w:ascii="Times New Roman" w:hAnsi="Times New Roman"/>
          <w:sz w:val="24"/>
          <w:szCs w:val="24"/>
        </w:rPr>
      </w:pPr>
      <w:r>
        <w:rPr>
          <w:rFonts w:ascii="Times New Roman" w:hAnsi="Times New Roman"/>
          <w:sz w:val="24"/>
          <w:szCs w:val="24"/>
        </w:rPr>
        <w:t>Если количество детей, получивших баллы от 0 до 13, отличалось на 0,1% – 03%, то разница между количеством детей, получивших 13</w:t>
      </w:r>
      <w:r w:rsidR="000E7CBC">
        <w:rPr>
          <w:rFonts w:ascii="Times New Roman" w:hAnsi="Times New Roman"/>
          <w:sz w:val="24"/>
          <w:szCs w:val="24"/>
        </w:rPr>
        <w:t xml:space="preserve"> </w:t>
      </w:r>
      <w:r>
        <w:rPr>
          <w:rFonts w:ascii="Times New Roman" w:hAnsi="Times New Roman"/>
          <w:sz w:val="24"/>
          <w:szCs w:val="24"/>
        </w:rPr>
        <w:t xml:space="preserve"> баллов </w:t>
      </w:r>
      <w:r w:rsidR="000E7CBC">
        <w:rPr>
          <w:rFonts w:ascii="Times New Roman" w:hAnsi="Times New Roman"/>
          <w:sz w:val="24"/>
          <w:szCs w:val="24"/>
        </w:rPr>
        <w:t>(отметка «2»)</w:t>
      </w:r>
      <w:r>
        <w:rPr>
          <w:rFonts w:ascii="Times New Roman" w:hAnsi="Times New Roman"/>
          <w:sz w:val="24"/>
          <w:szCs w:val="24"/>
        </w:rPr>
        <w:t xml:space="preserve"> и 14 баллов (отметка «3») составила 2,6% (в РФ – 3,0%)</w:t>
      </w:r>
    </w:p>
    <w:p w:rsidR="0055735A" w:rsidRPr="0055735A" w:rsidRDefault="0055735A" w:rsidP="00913152">
      <w:pPr>
        <w:pStyle w:val="a3"/>
        <w:ind w:left="46" w:hanging="46"/>
        <w:jc w:val="center"/>
        <w:rPr>
          <w:rFonts w:ascii="Times New Roman" w:hAnsi="Times New Roman"/>
          <w:b/>
          <w:sz w:val="24"/>
          <w:szCs w:val="24"/>
        </w:rPr>
      </w:pPr>
    </w:p>
    <w:p w:rsidR="00913152" w:rsidRPr="001F66A4" w:rsidRDefault="00913152" w:rsidP="00913152">
      <w:pPr>
        <w:pStyle w:val="a3"/>
        <w:ind w:left="46" w:hanging="46"/>
        <w:jc w:val="center"/>
        <w:rPr>
          <w:rFonts w:ascii="Times New Roman" w:hAnsi="Times New Roman"/>
          <w:sz w:val="24"/>
          <w:szCs w:val="24"/>
        </w:rPr>
      </w:pPr>
      <w:r w:rsidRPr="002B65AF">
        <w:rPr>
          <w:rFonts w:ascii="Times New Roman" w:hAnsi="Times New Roman"/>
          <w:b/>
          <w:sz w:val="20"/>
          <w:szCs w:val="20"/>
        </w:rPr>
        <w:t xml:space="preserve">Распределение первичных баллов по </w:t>
      </w:r>
      <w:r>
        <w:rPr>
          <w:rFonts w:ascii="Times New Roman" w:hAnsi="Times New Roman"/>
          <w:b/>
          <w:sz w:val="20"/>
          <w:szCs w:val="20"/>
        </w:rPr>
        <w:t>математике</w:t>
      </w:r>
      <w:r w:rsidRPr="002B65AF">
        <w:rPr>
          <w:rFonts w:ascii="Times New Roman" w:hAnsi="Times New Roman"/>
          <w:b/>
          <w:sz w:val="20"/>
          <w:szCs w:val="20"/>
        </w:rPr>
        <w:t xml:space="preserve"> в 4 классе</w:t>
      </w:r>
    </w:p>
    <w:p w:rsidR="00913152" w:rsidRDefault="00913152" w:rsidP="00913152">
      <w:pPr>
        <w:pStyle w:val="a3"/>
        <w:ind w:left="46" w:hanging="46"/>
        <w:jc w:val="center"/>
        <w:rPr>
          <w:rFonts w:ascii="Times New Roman" w:hAnsi="Times New Roman"/>
          <w:b/>
          <w:sz w:val="20"/>
          <w:szCs w:val="20"/>
        </w:rPr>
      </w:pPr>
    </w:p>
    <w:p w:rsidR="00913152" w:rsidRDefault="00913152" w:rsidP="00913152">
      <w:pPr>
        <w:pStyle w:val="a3"/>
        <w:ind w:left="46" w:hanging="46"/>
        <w:jc w:val="center"/>
        <w:rPr>
          <w:rFonts w:ascii="Times New Roman" w:hAnsi="Times New Roman"/>
          <w:b/>
          <w:sz w:val="20"/>
          <w:szCs w:val="20"/>
        </w:rPr>
      </w:pPr>
      <w:r w:rsidRPr="00913152">
        <w:rPr>
          <w:noProof/>
          <w:szCs w:val="20"/>
          <w:lang w:eastAsia="ru-RU"/>
        </w:rPr>
        <w:drawing>
          <wp:inline distT="0" distB="0" distL="0" distR="0">
            <wp:extent cx="9611360" cy="2657475"/>
            <wp:effectExtent l="19050" t="0" r="889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9611360" cy="2657475"/>
                    </a:xfrm>
                    <a:prstGeom prst="rect">
                      <a:avLst/>
                    </a:prstGeom>
                    <a:noFill/>
                    <a:ln w="9525">
                      <a:noFill/>
                      <a:miter lim="800000"/>
                      <a:headEnd/>
                      <a:tailEnd/>
                    </a:ln>
                  </pic:spPr>
                </pic:pic>
              </a:graphicData>
            </a:graphic>
          </wp:inline>
        </w:drawing>
      </w:r>
    </w:p>
    <w:p w:rsidR="00913152" w:rsidRPr="0055735A" w:rsidRDefault="00913152" w:rsidP="0055735A">
      <w:pPr>
        <w:pStyle w:val="a3"/>
        <w:rPr>
          <w:rFonts w:ascii="Times New Roman" w:hAnsi="Times New Roman"/>
          <w:sz w:val="24"/>
          <w:szCs w:val="24"/>
        </w:rPr>
      </w:pPr>
    </w:p>
    <w:p w:rsidR="0055735A" w:rsidRDefault="00913152" w:rsidP="0055735A">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p>
    <w:p w:rsidR="0055735A" w:rsidRDefault="00913152" w:rsidP="0055735A">
      <w:pPr>
        <w:pStyle w:val="a3"/>
        <w:ind w:left="46" w:firstLine="521"/>
        <w:jc w:val="both"/>
        <w:rPr>
          <w:rFonts w:ascii="Times New Roman" w:hAnsi="Times New Roman"/>
          <w:sz w:val="24"/>
          <w:szCs w:val="24"/>
        </w:rPr>
      </w:pPr>
      <w:r w:rsidRPr="00E264F5">
        <w:rPr>
          <w:rFonts w:ascii="Times New Roman" w:hAnsi="Times New Roman"/>
          <w:sz w:val="24"/>
          <w:szCs w:val="24"/>
        </w:rPr>
        <w:t>6–9</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математике</w:t>
      </w:r>
      <w:r w:rsidRPr="00D76369">
        <w:rPr>
          <w:rFonts w:ascii="Times New Roman" w:hAnsi="Times New Roman"/>
          <w:sz w:val="24"/>
          <w:szCs w:val="24"/>
        </w:rPr>
        <w:t>, соответствуют отметке «3»,</w:t>
      </w:r>
      <w:r w:rsidR="00C54ECB">
        <w:rPr>
          <w:rFonts w:ascii="Times New Roman" w:hAnsi="Times New Roman"/>
          <w:sz w:val="24"/>
          <w:szCs w:val="24"/>
        </w:rPr>
        <w:t xml:space="preserve"> </w:t>
      </w:r>
    </w:p>
    <w:p w:rsidR="0055735A" w:rsidRDefault="00913152" w:rsidP="0055735A">
      <w:pPr>
        <w:pStyle w:val="a3"/>
        <w:ind w:left="46" w:firstLine="521"/>
        <w:jc w:val="both"/>
        <w:rPr>
          <w:rFonts w:ascii="Times New Roman" w:hAnsi="Times New Roman"/>
          <w:sz w:val="24"/>
          <w:szCs w:val="24"/>
        </w:rPr>
      </w:pPr>
      <w:r w:rsidRPr="00E264F5">
        <w:rPr>
          <w:rFonts w:ascii="Times New Roman" w:hAnsi="Times New Roman"/>
          <w:sz w:val="24"/>
          <w:szCs w:val="24"/>
        </w:rPr>
        <w:t xml:space="preserve">10–14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r w:rsidR="0055735A">
        <w:rPr>
          <w:rFonts w:ascii="Times New Roman" w:hAnsi="Times New Roman"/>
          <w:sz w:val="24"/>
          <w:szCs w:val="24"/>
        </w:rPr>
        <w:t xml:space="preserve"> </w:t>
      </w:r>
    </w:p>
    <w:p w:rsidR="00913152" w:rsidRPr="00E264F5" w:rsidRDefault="00913152" w:rsidP="0055735A">
      <w:pPr>
        <w:pStyle w:val="a3"/>
        <w:ind w:left="46" w:firstLine="521"/>
        <w:jc w:val="both"/>
        <w:rPr>
          <w:rFonts w:ascii="Times New Roman" w:hAnsi="Times New Roman"/>
          <w:b/>
          <w:sz w:val="24"/>
          <w:szCs w:val="24"/>
        </w:rPr>
      </w:pPr>
      <w:r w:rsidRPr="00E264F5">
        <w:rPr>
          <w:rFonts w:ascii="Times New Roman" w:hAnsi="Times New Roman"/>
          <w:sz w:val="24"/>
          <w:szCs w:val="24"/>
        </w:rPr>
        <w:t>15–20</w:t>
      </w:r>
      <w:r>
        <w:rPr>
          <w:rFonts w:ascii="Times New Roman" w:hAnsi="Times New Roman"/>
          <w:sz w:val="24"/>
          <w:szCs w:val="24"/>
        </w:rPr>
        <w:t xml:space="preserve"> </w:t>
      </w:r>
      <w:r w:rsidRPr="00D76369">
        <w:rPr>
          <w:rFonts w:ascii="Times New Roman" w:hAnsi="Times New Roman"/>
          <w:sz w:val="24"/>
          <w:szCs w:val="24"/>
        </w:rPr>
        <w:t>баллов – отметке «5».</w:t>
      </w:r>
    </w:p>
    <w:p w:rsidR="00913152" w:rsidRPr="001B2666" w:rsidRDefault="00913152" w:rsidP="0055735A">
      <w:pPr>
        <w:ind w:firstLine="567"/>
        <w:jc w:val="both"/>
        <w:rPr>
          <w:rFonts w:eastAsia="Calibri"/>
        </w:rPr>
      </w:pPr>
      <w:proofErr w:type="gramStart"/>
      <w:r w:rsidRPr="001B2666">
        <w:rPr>
          <w:rFonts w:eastAsia="Calibri"/>
        </w:rPr>
        <w:t xml:space="preserve">На диаграмме </w:t>
      </w:r>
      <w:r>
        <w:rPr>
          <w:rFonts w:eastAsia="Calibri"/>
        </w:rPr>
        <w:t>«</w:t>
      </w:r>
      <w:r w:rsidRPr="001B2666">
        <w:rPr>
          <w:rFonts w:eastAsia="Calibri"/>
        </w:rPr>
        <w:t>Распределение первичных баллов по математике в 4 классе</w:t>
      </w:r>
      <w:r>
        <w:rPr>
          <w:rFonts w:eastAsia="Calibri"/>
        </w:rPr>
        <w:t xml:space="preserve">» мы наблюдаем скачок между 5 </w:t>
      </w:r>
      <w:r w:rsidR="000E7CBC">
        <w:t xml:space="preserve">(отметка «2») </w:t>
      </w:r>
      <w:r>
        <w:rPr>
          <w:rFonts w:eastAsia="Calibri"/>
        </w:rPr>
        <w:t>и 6 баллами (отметка «3») в 2,2%</w:t>
      </w:r>
      <w:r w:rsidR="00DE0254">
        <w:rPr>
          <w:rFonts w:eastAsia="Calibri"/>
        </w:rPr>
        <w:t xml:space="preserve"> </w:t>
      </w:r>
      <w:r w:rsidR="00DE0254">
        <w:t>(в РФ – 3,4%)</w:t>
      </w:r>
      <w:r>
        <w:rPr>
          <w:rFonts w:eastAsia="Calibri"/>
        </w:rPr>
        <w:t xml:space="preserve">, тогда как от 0 до 5 баллов разница – от 0,2% до 0,6%. </w:t>
      </w:r>
      <w:proofErr w:type="gramEnd"/>
      <w:r>
        <w:t>Переход на границе «4» и «5» достаточно плавный, без резких выбросов.</w:t>
      </w:r>
    </w:p>
    <w:p w:rsidR="0055735A" w:rsidRDefault="0055735A" w:rsidP="00913152">
      <w:pPr>
        <w:rPr>
          <w:rFonts w:eastAsia="Calibri"/>
          <w:sz w:val="20"/>
          <w:szCs w:val="20"/>
        </w:rPr>
        <w:sectPr w:rsidR="0055735A" w:rsidSect="00BC2072">
          <w:pgSz w:w="16838" w:h="11906" w:orient="landscape"/>
          <w:pgMar w:top="984" w:right="851" w:bottom="851" w:left="851" w:header="568" w:footer="709" w:gutter="0"/>
          <w:cols w:space="708"/>
          <w:docGrid w:linePitch="360"/>
        </w:sectPr>
      </w:pPr>
    </w:p>
    <w:p w:rsidR="00913152" w:rsidRDefault="00913152" w:rsidP="00913152">
      <w:pPr>
        <w:pStyle w:val="a3"/>
        <w:ind w:left="46" w:hanging="46"/>
        <w:jc w:val="center"/>
        <w:rPr>
          <w:rFonts w:ascii="Times New Roman" w:hAnsi="Times New Roman"/>
          <w:b/>
          <w:sz w:val="20"/>
          <w:szCs w:val="20"/>
        </w:rPr>
      </w:pPr>
      <w:r w:rsidRPr="002B65AF">
        <w:rPr>
          <w:rFonts w:ascii="Times New Roman" w:hAnsi="Times New Roman"/>
          <w:b/>
          <w:sz w:val="20"/>
          <w:szCs w:val="20"/>
        </w:rPr>
        <w:lastRenderedPageBreak/>
        <w:t xml:space="preserve">Распределение первичных баллов по </w:t>
      </w:r>
      <w:r>
        <w:rPr>
          <w:rFonts w:ascii="Times New Roman" w:hAnsi="Times New Roman"/>
          <w:b/>
          <w:sz w:val="20"/>
          <w:szCs w:val="20"/>
        </w:rPr>
        <w:t>окружающему миру</w:t>
      </w:r>
      <w:r w:rsidRPr="002B65AF">
        <w:rPr>
          <w:rFonts w:ascii="Times New Roman" w:hAnsi="Times New Roman"/>
          <w:b/>
          <w:sz w:val="20"/>
          <w:szCs w:val="20"/>
        </w:rPr>
        <w:t xml:space="preserve"> в 4 классе</w:t>
      </w:r>
    </w:p>
    <w:p w:rsidR="0055735A" w:rsidRPr="001F66A4" w:rsidRDefault="0055735A" w:rsidP="00913152">
      <w:pPr>
        <w:pStyle w:val="a3"/>
        <w:ind w:left="46" w:hanging="46"/>
        <w:jc w:val="center"/>
        <w:rPr>
          <w:rFonts w:ascii="Times New Roman" w:hAnsi="Times New Roman"/>
          <w:sz w:val="24"/>
          <w:szCs w:val="24"/>
        </w:rPr>
      </w:pPr>
    </w:p>
    <w:p w:rsidR="00913152" w:rsidRPr="00C54ECB" w:rsidRDefault="00913152" w:rsidP="00913152">
      <w:pPr>
        <w:rPr>
          <w:highlight w:val="yellow"/>
        </w:rPr>
      </w:pPr>
      <w:r w:rsidRPr="00913152">
        <w:rPr>
          <w:noProof/>
        </w:rPr>
        <w:drawing>
          <wp:inline distT="0" distB="0" distL="0" distR="0">
            <wp:extent cx="9611360" cy="2162175"/>
            <wp:effectExtent l="19050" t="0" r="889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9611360" cy="2162175"/>
                    </a:xfrm>
                    <a:prstGeom prst="rect">
                      <a:avLst/>
                    </a:prstGeom>
                    <a:noFill/>
                    <a:ln w="9525">
                      <a:noFill/>
                      <a:miter lim="800000"/>
                      <a:headEnd/>
                      <a:tailEnd/>
                    </a:ln>
                  </pic:spPr>
                </pic:pic>
              </a:graphicData>
            </a:graphic>
          </wp:inline>
        </w:drawing>
      </w:r>
    </w:p>
    <w:p w:rsidR="000E7CBC" w:rsidRDefault="000E7CBC" w:rsidP="00913152">
      <w:pPr>
        <w:pStyle w:val="a3"/>
        <w:ind w:left="46" w:firstLine="521"/>
        <w:rPr>
          <w:rFonts w:ascii="Times New Roman" w:hAnsi="Times New Roman"/>
          <w:sz w:val="24"/>
          <w:szCs w:val="24"/>
        </w:rPr>
      </w:pPr>
    </w:p>
    <w:p w:rsidR="00913152" w:rsidRDefault="00913152" w:rsidP="00913152">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p>
    <w:p w:rsidR="00913152" w:rsidRDefault="00913152" w:rsidP="00913152">
      <w:pPr>
        <w:pStyle w:val="a3"/>
        <w:ind w:left="46" w:firstLine="521"/>
        <w:rPr>
          <w:rFonts w:ascii="Times New Roman" w:hAnsi="Times New Roman"/>
          <w:sz w:val="24"/>
          <w:szCs w:val="24"/>
        </w:rPr>
      </w:pPr>
      <w:r>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17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окружающему миру</w:t>
      </w:r>
      <w:r w:rsidRPr="00D76369">
        <w:rPr>
          <w:rFonts w:ascii="Times New Roman" w:hAnsi="Times New Roman"/>
          <w:sz w:val="24"/>
          <w:szCs w:val="24"/>
        </w:rPr>
        <w:t>, соответствуют отметке «3»,</w:t>
      </w:r>
    </w:p>
    <w:p w:rsidR="00913152" w:rsidRDefault="00913152" w:rsidP="00913152">
      <w:pPr>
        <w:pStyle w:val="a3"/>
        <w:ind w:left="46" w:firstLine="521"/>
        <w:rPr>
          <w:rFonts w:ascii="Times New Roman" w:hAnsi="Times New Roman"/>
          <w:sz w:val="24"/>
          <w:szCs w:val="24"/>
        </w:rPr>
      </w:pPr>
      <w:r>
        <w:rPr>
          <w:rFonts w:ascii="Times New Roman" w:hAnsi="Times New Roman"/>
          <w:sz w:val="24"/>
          <w:szCs w:val="24"/>
        </w:rPr>
        <w:t>18</w:t>
      </w:r>
      <w:r w:rsidRPr="00E264F5">
        <w:rPr>
          <w:rFonts w:ascii="Times New Roman" w:hAnsi="Times New Roman"/>
          <w:sz w:val="24"/>
          <w:szCs w:val="24"/>
        </w:rPr>
        <w:t>–</w:t>
      </w:r>
      <w:r>
        <w:rPr>
          <w:rFonts w:ascii="Times New Roman" w:hAnsi="Times New Roman"/>
          <w:sz w:val="24"/>
          <w:szCs w:val="24"/>
        </w:rPr>
        <w:t>26</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913152" w:rsidRPr="00E264F5" w:rsidRDefault="00913152" w:rsidP="00913152">
      <w:pPr>
        <w:pStyle w:val="a3"/>
        <w:ind w:left="46" w:firstLine="521"/>
        <w:rPr>
          <w:rFonts w:ascii="Times New Roman" w:hAnsi="Times New Roman"/>
          <w:b/>
          <w:sz w:val="24"/>
          <w:szCs w:val="24"/>
        </w:rPr>
      </w:pPr>
      <w:r>
        <w:rPr>
          <w:rFonts w:ascii="Times New Roman" w:hAnsi="Times New Roman"/>
          <w:sz w:val="24"/>
          <w:szCs w:val="24"/>
        </w:rPr>
        <w:t>27</w:t>
      </w:r>
      <w:r w:rsidRPr="00E264F5">
        <w:rPr>
          <w:rFonts w:ascii="Times New Roman" w:hAnsi="Times New Roman"/>
          <w:sz w:val="24"/>
          <w:szCs w:val="24"/>
        </w:rPr>
        <w:t>–</w:t>
      </w:r>
      <w:r>
        <w:rPr>
          <w:rFonts w:ascii="Times New Roman" w:hAnsi="Times New Roman"/>
          <w:sz w:val="24"/>
          <w:szCs w:val="24"/>
        </w:rPr>
        <w:t xml:space="preserve">32 </w:t>
      </w:r>
      <w:r w:rsidRPr="00D76369">
        <w:rPr>
          <w:rFonts w:ascii="Times New Roman" w:hAnsi="Times New Roman"/>
          <w:sz w:val="24"/>
          <w:szCs w:val="24"/>
        </w:rPr>
        <w:t>баллов – отметке «5».</w:t>
      </w:r>
    </w:p>
    <w:p w:rsidR="00C54ECB" w:rsidRDefault="00913152" w:rsidP="00C54ECB">
      <w:pPr>
        <w:ind w:firstLine="567"/>
        <w:rPr>
          <w:rFonts w:eastAsia="Calibri"/>
        </w:rPr>
      </w:pPr>
      <w:r>
        <w:t xml:space="preserve"> Анализ первичных данных</w:t>
      </w:r>
      <w:r w:rsidRPr="0068640E">
        <w:t xml:space="preserve"> первичных данных</w:t>
      </w:r>
      <w:r>
        <w:t xml:space="preserve"> по окружающему миру</w:t>
      </w:r>
      <w:r w:rsidRPr="0068640E">
        <w:t xml:space="preserve"> </w:t>
      </w:r>
      <w:r>
        <w:t xml:space="preserve">свидетельствует об </w:t>
      </w:r>
      <w:r w:rsidRPr="0068640E">
        <w:t>объективност</w:t>
      </w:r>
      <w:r w:rsidR="00DE0254">
        <w:t>и</w:t>
      </w:r>
      <w:r w:rsidRPr="0068640E">
        <w:t xml:space="preserve"> выставления отмет</w:t>
      </w:r>
      <w:r>
        <w:t>ок по предмету</w:t>
      </w:r>
      <w:r w:rsidR="00C54ECB">
        <w:t xml:space="preserve"> «Окружающий мир»</w:t>
      </w:r>
      <w:r w:rsidRPr="00913152">
        <w:rPr>
          <w:rFonts w:eastAsia="Calibri"/>
        </w:rPr>
        <w:t xml:space="preserve"> </w:t>
      </w:r>
    </w:p>
    <w:p w:rsidR="00C54ECB" w:rsidRDefault="00C54ECB" w:rsidP="00C54ECB">
      <w:pPr>
        <w:ind w:firstLine="567"/>
        <w:rPr>
          <w:rFonts w:eastAsia="Calibri"/>
        </w:rPr>
      </w:pPr>
    </w:p>
    <w:p w:rsidR="001578BC" w:rsidRPr="001578BC" w:rsidRDefault="001578BC" w:rsidP="001578BC">
      <w:pPr>
        <w:rPr>
          <w:rFonts w:eastAsia="Calibri"/>
          <w:b/>
        </w:rPr>
      </w:pPr>
      <w:r w:rsidRPr="001578BC">
        <w:rPr>
          <w:rFonts w:eastAsia="Calibri"/>
          <w:b/>
        </w:rPr>
        <w:t>Выполнение заданий</w:t>
      </w:r>
    </w:p>
    <w:p w:rsidR="00E73F70" w:rsidRPr="00E73F70" w:rsidRDefault="00E73F70" w:rsidP="00E73F70">
      <w:pPr>
        <w:ind w:firstLine="567"/>
        <w:jc w:val="both"/>
      </w:pPr>
      <w:r w:rsidRPr="00E73F70">
        <w:t>ВПР провод</w:t>
      </w:r>
      <w:r>
        <w:t>ились</w:t>
      </w:r>
      <w:r w:rsidRPr="00E73F70">
        <w:t xml:space="preserve"> в целях осуществления мониторинга результатов перехода на ФГОС и </w:t>
      </w:r>
      <w:r>
        <w:t xml:space="preserve">были </w:t>
      </w:r>
      <w:r w:rsidRPr="00E73F70">
        <w:t xml:space="preserve">направлены на выявление качества подготовки обучающихся. </w:t>
      </w:r>
    </w:p>
    <w:p w:rsidR="00E73F70" w:rsidRPr="00E73F70" w:rsidRDefault="00C54ECB" w:rsidP="00E73F70">
      <w:pPr>
        <w:ind w:firstLine="567"/>
        <w:jc w:val="both"/>
      </w:pPr>
      <w:r w:rsidRPr="00E73F70">
        <w:t xml:space="preserve"> </w:t>
      </w:r>
      <w:proofErr w:type="gramStart"/>
      <w:r w:rsidR="00E73F70" w:rsidRPr="00E73F70">
        <w:t>Содержание проверочн</w:t>
      </w:r>
      <w:r w:rsidR="00B157B8">
        <w:t>ых</w:t>
      </w:r>
      <w:r w:rsidR="00E73F70" w:rsidRPr="00E73F70">
        <w:t xml:space="preserve"> работ соответств</w:t>
      </w:r>
      <w:r w:rsidR="00E73F70">
        <w:t>овало</w:t>
      </w:r>
      <w:r w:rsidR="00E73F70" w:rsidRPr="00E73F70">
        <w:t xml:space="preserve"> Федеральному государственному образовательному стандарту начального общего образования (приказ </w:t>
      </w:r>
      <w:proofErr w:type="spellStart"/>
      <w:r w:rsidR="00E73F70" w:rsidRPr="00E73F70">
        <w:t>Минобрнауки</w:t>
      </w:r>
      <w:proofErr w:type="spellEnd"/>
      <w:r w:rsidR="00E73F70" w:rsidRPr="00E73F70">
        <w:t xml:space="preserve"> России от 6 октября 2009 г. № 373)</w:t>
      </w:r>
      <w:r w:rsidR="007F35BC">
        <w:t>,</w:t>
      </w:r>
      <w:r w:rsidR="00E73F70" w:rsidRPr="00E73F70">
        <w:t xml:space="preserve"> с учетом Примерной основной образовательной программы начального общего образования (одобрена решением Федерального учебно-методического объединения по общему образованию (протокол от 08.04.2015 № 1/15</w:t>
      </w:r>
      <w:r w:rsidR="00B157B8">
        <w:t>0)</w:t>
      </w:r>
      <w:r w:rsidR="00E73F70" w:rsidRPr="00E73F70">
        <w:t>.</w:t>
      </w:r>
      <w:proofErr w:type="gramEnd"/>
    </w:p>
    <w:p w:rsidR="00E73F70" w:rsidRPr="00E73F70" w:rsidRDefault="00B157B8" w:rsidP="00E73F70">
      <w:pPr>
        <w:ind w:firstLine="567"/>
        <w:jc w:val="both"/>
      </w:pPr>
      <w:r>
        <w:t>ВПР</w:t>
      </w:r>
      <w:r w:rsidR="00E73F70" w:rsidRPr="00E73F70">
        <w:t xml:space="preserve"> </w:t>
      </w:r>
      <w:proofErr w:type="gramStart"/>
      <w:r w:rsidR="00E73F70" w:rsidRPr="00E73F70">
        <w:t>основаны</w:t>
      </w:r>
      <w:proofErr w:type="gramEnd"/>
      <w:r w:rsidR="00E73F70" w:rsidRPr="00E73F70">
        <w:t xml:space="preserve"> на </w:t>
      </w:r>
      <w:proofErr w:type="spellStart"/>
      <w:r w:rsidR="00E73F70" w:rsidRPr="00E73F70">
        <w:t>системнодеятельностном</w:t>
      </w:r>
      <w:proofErr w:type="spellEnd"/>
      <w:r w:rsidR="00E73F70" w:rsidRPr="00E73F70">
        <w:t xml:space="preserve">, </w:t>
      </w:r>
      <w:proofErr w:type="spellStart"/>
      <w:r w:rsidR="00E73F70" w:rsidRPr="00E73F70">
        <w:t>компетентностном</w:t>
      </w:r>
      <w:proofErr w:type="spellEnd"/>
      <w:r w:rsidR="00E73F70" w:rsidRPr="00E73F70">
        <w:t xml:space="preserve"> и уровневом подходах. В рамках ВПР наряду с предметными результатами обучения обучающихся начальной школы оценива</w:t>
      </w:r>
      <w:r w:rsidR="00E73F70">
        <w:t>лись</w:t>
      </w:r>
      <w:r w:rsidR="00E73F70" w:rsidRPr="00E73F70">
        <w:t xml:space="preserve"> также </w:t>
      </w:r>
      <w:proofErr w:type="spellStart"/>
      <w:r w:rsidR="00E73F70" w:rsidRPr="00E73F70">
        <w:t>метапредметные</w:t>
      </w:r>
      <w:proofErr w:type="spellEnd"/>
      <w:r w:rsidR="00E73F70" w:rsidRPr="00E73F70">
        <w:t xml:space="preserve"> результаты, в том числе уровень сформированности универсальных учебных действий (УУД) и овладения </w:t>
      </w:r>
      <w:proofErr w:type="spellStart"/>
      <w:r w:rsidR="00E73F70" w:rsidRPr="00E73F70">
        <w:t>межпредметными</w:t>
      </w:r>
      <w:proofErr w:type="spellEnd"/>
      <w:r w:rsidR="00E73F70" w:rsidRPr="00E73F70">
        <w:t xml:space="preserve"> понятиями.</w:t>
      </w:r>
    </w:p>
    <w:p w:rsidR="00E73F70" w:rsidRPr="00E73F70" w:rsidRDefault="00E73F70" w:rsidP="00E73F70">
      <w:pPr>
        <w:ind w:firstLine="567"/>
        <w:jc w:val="both"/>
      </w:pPr>
      <w:r w:rsidRPr="00E73F70">
        <w:lastRenderedPageBreak/>
        <w:t>Тексты заданий в вариантах ВПР в целом соответств</w:t>
      </w:r>
      <w:r>
        <w:t>овали</w:t>
      </w:r>
      <w:r w:rsidRPr="00E73F70">
        <w:t xml:space="preserve"> формулировкам, принятым в учебниках, включенных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w:t>
      </w:r>
    </w:p>
    <w:p w:rsidR="00C54ECB" w:rsidRPr="00E73F70" w:rsidRDefault="00C54ECB" w:rsidP="00E73F70">
      <w:pPr>
        <w:ind w:firstLine="567"/>
        <w:jc w:val="both"/>
      </w:pPr>
      <w:r w:rsidRPr="00E73F70">
        <w:t>При анализе уровня выполнения заданий ВПР по отдельным предметам в начальной школе были рассмотрены как обобщенные данные в целом за 2022 год, так и результаты, полученные на разных этапах проведения данных оценочных процедур: весеннем и осеннем.</w:t>
      </w:r>
    </w:p>
    <w:p w:rsidR="00C54ECB" w:rsidRDefault="00C54ECB" w:rsidP="00C54ECB">
      <w:pPr>
        <w:ind w:firstLine="567"/>
      </w:pPr>
    </w:p>
    <w:p w:rsidR="00AB6077" w:rsidRPr="00BE58AE" w:rsidRDefault="00BE58AE" w:rsidP="00C54ECB">
      <w:pPr>
        <w:ind w:firstLine="567"/>
        <w:jc w:val="center"/>
        <w:rPr>
          <w:b/>
          <w:sz w:val="20"/>
          <w:szCs w:val="20"/>
        </w:rPr>
      </w:pPr>
      <w:r w:rsidRPr="00BE58AE">
        <w:rPr>
          <w:b/>
          <w:sz w:val="20"/>
          <w:szCs w:val="20"/>
        </w:rPr>
        <w:t xml:space="preserve">Достижение планируемых результатов ВПР </w:t>
      </w:r>
      <w:r>
        <w:rPr>
          <w:b/>
          <w:sz w:val="20"/>
          <w:szCs w:val="20"/>
        </w:rPr>
        <w:t>в Республике Карелия (</w:t>
      </w:r>
      <w:proofErr w:type="gramStart"/>
      <w:r>
        <w:rPr>
          <w:b/>
          <w:sz w:val="20"/>
          <w:szCs w:val="20"/>
        </w:rPr>
        <w:t>в</w:t>
      </w:r>
      <w:proofErr w:type="gramEnd"/>
      <w:r>
        <w:rPr>
          <w:b/>
          <w:sz w:val="20"/>
          <w:szCs w:val="20"/>
        </w:rPr>
        <w:t xml:space="preserve"> %)</w:t>
      </w:r>
    </w:p>
    <w:p w:rsidR="00BC2072" w:rsidRDefault="00BC2072" w:rsidP="00BC2072">
      <w:pPr>
        <w:pStyle w:val="a3"/>
        <w:jc w:val="right"/>
        <w:rPr>
          <w:rFonts w:ascii="Times New Roman" w:hAnsi="Times New Roman"/>
          <w:b/>
          <w:sz w:val="24"/>
          <w:szCs w:val="24"/>
        </w:rPr>
      </w:pPr>
      <w:r w:rsidRPr="00096142">
        <w:rPr>
          <w:rFonts w:ascii="Times New Roman" w:hAnsi="Times New Roman"/>
          <w:sz w:val="20"/>
          <w:szCs w:val="20"/>
        </w:rPr>
        <w:t>Таблица</w:t>
      </w:r>
      <w:r w:rsidR="007F2B65">
        <w:rPr>
          <w:rFonts w:ascii="Times New Roman" w:hAnsi="Times New Roman"/>
          <w:sz w:val="20"/>
          <w:szCs w:val="20"/>
        </w:rPr>
        <w:t xml:space="preserve"> 15</w:t>
      </w:r>
    </w:p>
    <w:tbl>
      <w:tblPr>
        <w:tblW w:w="1514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71"/>
        <w:gridCol w:w="425"/>
        <w:gridCol w:w="709"/>
        <w:gridCol w:w="992"/>
        <w:gridCol w:w="709"/>
        <w:gridCol w:w="1023"/>
        <w:gridCol w:w="820"/>
        <w:gridCol w:w="1098"/>
      </w:tblGrid>
      <w:tr w:rsidR="00AB6077" w:rsidRPr="00BE58AE" w:rsidTr="003E3494">
        <w:trPr>
          <w:trHeight w:val="283"/>
        </w:trPr>
        <w:tc>
          <w:tcPr>
            <w:tcW w:w="9371" w:type="dxa"/>
            <w:shd w:val="clear" w:color="auto" w:fill="auto"/>
            <w:noWrap/>
            <w:vAlign w:val="center"/>
            <w:hideMark/>
          </w:tcPr>
          <w:p w:rsidR="00AB6077" w:rsidRPr="00BE58AE" w:rsidRDefault="00AB6077" w:rsidP="00883CD5">
            <w:pPr>
              <w:pStyle w:val="a3"/>
              <w:ind w:left="-65" w:right="-110"/>
              <w:rPr>
                <w:rFonts w:ascii="Times New Roman" w:hAnsi="Times New Roman"/>
                <w:sz w:val="20"/>
                <w:szCs w:val="20"/>
              </w:rPr>
            </w:pPr>
            <w:r w:rsidRPr="00BE58AE">
              <w:rPr>
                <w:rFonts w:ascii="Times New Roman" w:hAnsi="Times New Roman"/>
                <w:sz w:val="20"/>
                <w:szCs w:val="20"/>
              </w:rPr>
              <w:t>Предмет: Русский язык</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p>
        </w:tc>
        <w:tc>
          <w:tcPr>
            <w:tcW w:w="1701" w:type="dxa"/>
            <w:gridSpan w:val="2"/>
          </w:tcPr>
          <w:p w:rsidR="00AB6077" w:rsidRPr="004B6820" w:rsidRDefault="00883CD5" w:rsidP="00153CD8">
            <w:pPr>
              <w:pStyle w:val="a3"/>
              <w:ind w:left="-124" w:right="-154"/>
              <w:jc w:val="center"/>
              <w:rPr>
                <w:rFonts w:ascii="Times New Roman" w:hAnsi="Times New Roman"/>
                <w:sz w:val="20"/>
                <w:szCs w:val="20"/>
              </w:rPr>
            </w:pPr>
            <w:r w:rsidRPr="004B6820">
              <w:rPr>
                <w:rFonts w:ascii="Times New Roman" w:hAnsi="Times New Roman"/>
                <w:sz w:val="20"/>
                <w:szCs w:val="20"/>
              </w:rPr>
              <w:t>2022 4кл обобщенные данные</w:t>
            </w:r>
          </w:p>
        </w:tc>
        <w:tc>
          <w:tcPr>
            <w:tcW w:w="1732" w:type="dxa"/>
            <w:gridSpan w:val="2"/>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2022 весна 4кл</w:t>
            </w:r>
          </w:p>
        </w:tc>
        <w:tc>
          <w:tcPr>
            <w:tcW w:w="1918" w:type="dxa"/>
            <w:gridSpan w:val="2"/>
            <w:vAlign w:val="center"/>
          </w:tcPr>
          <w:p w:rsidR="00AB6077" w:rsidRPr="004B6820" w:rsidRDefault="00AB6077" w:rsidP="00883CD5">
            <w:pPr>
              <w:pStyle w:val="a3"/>
              <w:ind w:left="-65" w:right="-110"/>
              <w:jc w:val="center"/>
              <w:rPr>
                <w:rFonts w:ascii="Times New Roman" w:hAnsi="Times New Roman"/>
                <w:sz w:val="20"/>
                <w:szCs w:val="20"/>
              </w:rPr>
            </w:pPr>
            <w:r w:rsidRPr="004B6820">
              <w:rPr>
                <w:rFonts w:ascii="Times New Roman" w:hAnsi="Times New Roman"/>
                <w:sz w:val="20"/>
                <w:szCs w:val="20"/>
              </w:rPr>
              <w:t>2022 осень 5кл</w:t>
            </w:r>
          </w:p>
        </w:tc>
      </w:tr>
      <w:tr w:rsidR="00AB6077" w:rsidRPr="00BE58AE" w:rsidTr="003E3494">
        <w:trPr>
          <w:cantSplit/>
          <w:trHeight w:val="1084"/>
        </w:trPr>
        <w:tc>
          <w:tcPr>
            <w:tcW w:w="9371" w:type="dxa"/>
            <w:shd w:val="clear" w:color="auto" w:fill="auto"/>
            <w:noWrap/>
            <w:vAlign w:val="center"/>
            <w:hideMark/>
          </w:tcPr>
          <w:p w:rsidR="00AB6077" w:rsidRPr="00BE58AE" w:rsidRDefault="00AB6077" w:rsidP="00883CD5">
            <w:pPr>
              <w:pStyle w:val="a3"/>
              <w:ind w:left="-65" w:right="-110"/>
              <w:rPr>
                <w:rFonts w:ascii="Times New Roman" w:hAnsi="Times New Roman"/>
                <w:sz w:val="20"/>
                <w:szCs w:val="20"/>
              </w:rPr>
            </w:pPr>
            <w:r w:rsidRPr="00BE58AE">
              <w:rPr>
                <w:rFonts w:ascii="Times New Roman" w:hAnsi="Times New Roman"/>
                <w:sz w:val="20"/>
                <w:szCs w:val="20"/>
              </w:rPr>
              <w:t xml:space="preserve">Блоки ПООП обучающийся </w:t>
            </w:r>
            <w:proofErr w:type="gramStart"/>
            <w:r w:rsidRPr="00BE58AE">
              <w:rPr>
                <w:rFonts w:ascii="Times New Roman" w:hAnsi="Times New Roman"/>
                <w:sz w:val="20"/>
                <w:szCs w:val="20"/>
              </w:rPr>
              <w:t>научится</w:t>
            </w:r>
            <w:proofErr w:type="gramEnd"/>
            <w:r w:rsidRPr="00BE58AE">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425" w:type="dxa"/>
            <w:shd w:val="clear" w:color="auto" w:fill="auto"/>
            <w:noWrap/>
            <w:textDirection w:val="btLr"/>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Макс балл</w:t>
            </w:r>
          </w:p>
        </w:tc>
        <w:tc>
          <w:tcPr>
            <w:tcW w:w="709" w:type="dxa"/>
            <w:textDirection w:val="btLr"/>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Республика Карелия</w:t>
            </w:r>
          </w:p>
        </w:tc>
        <w:tc>
          <w:tcPr>
            <w:tcW w:w="992" w:type="dxa"/>
            <w:textDirection w:val="btLr"/>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РФ</w:t>
            </w:r>
          </w:p>
        </w:tc>
        <w:tc>
          <w:tcPr>
            <w:tcW w:w="709" w:type="dxa"/>
            <w:shd w:val="clear" w:color="auto" w:fill="auto"/>
            <w:noWrap/>
            <w:textDirection w:val="btLr"/>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Республика Карелия</w:t>
            </w:r>
          </w:p>
        </w:tc>
        <w:tc>
          <w:tcPr>
            <w:tcW w:w="1023" w:type="dxa"/>
            <w:shd w:val="clear" w:color="auto" w:fill="auto"/>
            <w:noWrap/>
            <w:textDirection w:val="btLr"/>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РФ</w:t>
            </w:r>
          </w:p>
        </w:tc>
        <w:tc>
          <w:tcPr>
            <w:tcW w:w="820" w:type="dxa"/>
            <w:textDirection w:val="btLr"/>
            <w:vAlign w:val="center"/>
          </w:tcPr>
          <w:p w:rsidR="00AB6077" w:rsidRPr="004B6820" w:rsidRDefault="00AB6077" w:rsidP="00F83E25">
            <w:pPr>
              <w:pStyle w:val="a3"/>
              <w:ind w:left="-65" w:right="-110"/>
              <w:jc w:val="center"/>
              <w:rPr>
                <w:rFonts w:ascii="Times New Roman" w:hAnsi="Times New Roman"/>
                <w:sz w:val="20"/>
                <w:szCs w:val="20"/>
              </w:rPr>
            </w:pPr>
            <w:r w:rsidRPr="004B6820">
              <w:rPr>
                <w:rFonts w:ascii="Times New Roman" w:hAnsi="Times New Roman"/>
                <w:sz w:val="20"/>
                <w:szCs w:val="20"/>
              </w:rPr>
              <w:t>Республика Карелия</w:t>
            </w:r>
          </w:p>
        </w:tc>
        <w:tc>
          <w:tcPr>
            <w:tcW w:w="1098" w:type="dxa"/>
            <w:textDirection w:val="btLr"/>
            <w:vAlign w:val="center"/>
          </w:tcPr>
          <w:p w:rsidR="00AB6077" w:rsidRPr="004B6820" w:rsidRDefault="00AB6077" w:rsidP="00F83E25">
            <w:pPr>
              <w:pStyle w:val="a3"/>
              <w:ind w:left="-65" w:right="-110"/>
              <w:jc w:val="center"/>
              <w:rPr>
                <w:rFonts w:ascii="Times New Roman" w:hAnsi="Times New Roman"/>
                <w:sz w:val="20"/>
                <w:szCs w:val="20"/>
              </w:rPr>
            </w:pPr>
            <w:r w:rsidRPr="004B6820">
              <w:rPr>
                <w:rFonts w:ascii="Times New Roman" w:hAnsi="Times New Roman"/>
                <w:sz w:val="20"/>
                <w:szCs w:val="20"/>
              </w:rPr>
              <w:t>РФ</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5942уч.</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1383320уч</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 xml:space="preserve">764 </w:t>
            </w:r>
            <w:proofErr w:type="spellStart"/>
            <w:r w:rsidRPr="004B6820">
              <w:rPr>
                <w:rFonts w:ascii="Times New Roman" w:hAnsi="Times New Roman"/>
                <w:sz w:val="20"/>
                <w:szCs w:val="20"/>
              </w:rPr>
              <w:t>уч</w:t>
            </w:r>
            <w:proofErr w:type="spellEnd"/>
            <w:r w:rsidRPr="004B6820">
              <w:rPr>
                <w:rFonts w:ascii="Times New Roman" w:hAnsi="Times New Roman"/>
                <w:sz w:val="20"/>
                <w:szCs w:val="20"/>
              </w:rPr>
              <w:t>.</w:t>
            </w:r>
          </w:p>
        </w:tc>
        <w:tc>
          <w:tcPr>
            <w:tcW w:w="1023" w:type="dxa"/>
            <w:shd w:val="clear" w:color="auto" w:fill="auto"/>
            <w:noWrap/>
            <w:vAlign w:val="center"/>
            <w:hideMark/>
          </w:tcPr>
          <w:p w:rsidR="00AB6077" w:rsidRPr="004B6820" w:rsidRDefault="00AB6077" w:rsidP="003C0385">
            <w:pPr>
              <w:pStyle w:val="a3"/>
              <w:ind w:left="-108" w:right="-110"/>
              <w:jc w:val="center"/>
              <w:rPr>
                <w:rFonts w:ascii="Times New Roman" w:hAnsi="Times New Roman"/>
                <w:sz w:val="20"/>
                <w:szCs w:val="20"/>
              </w:rPr>
            </w:pPr>
            <w:r w:rsidRPr="004B6820">
              <w:rPr>
                <w:rFonts w:ascii="Times New Roman" w:hAnsi="Times New Roman"/>
                <w:sz w:val="20"/>
                <w:szCs w:val="20"/>
              </w:rPr>
              <w:t xml:space="preserve">341439 </w:t>
            </w:r>
            <w:proofErr w:type="spellStart"/>
            <w:r w:rsidRPr="004B6820">
              <w:rPr>
                <w:rFonts w:ascii="Times New Roman" w:hAnsi="Times New Roman"/>
                <w:sz w:val="20"/>
                <w:szCs w:val="20"/>
              </w:rPr>
              <w:t>уч</w:t>
            </w:r>
            <w:proofErr w:type="spellEnd"/>
            <w:r w:rsidRPr="004B6820">
              <w:rPr>
                <w:rFonts w:ascii="Times New Roman" w:hAnsi="Times New Roman"/>
                <w:sz w:val="20"/>
                <w:szCs w:val="20"/>
              </w:rPr>
              <w:t>.</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 xml:space="preserve">5178 </w:t>
            </w:r>
            <w:proofErr w:type="spellStart"/>
            <w:r w:rsidRPr="004B6820">
              <w:rPr>
                <w:rFonts w:ascii="Times New Roman" w:hAnsi="Times New Roman"/>
                <w:sz w:val="20"/>
                <w:szCs w:val="20"/>
              </w:rPr>
              <w:t>уч</w:t>
            </w:r>
            <w:proofErr w:type="spellEnd"/>
            <w:r w:rsidRPr="004B6820">
              <w:rPr>
                <w:rFonts w:ascii="Times New Roman" w:hAnsi="Times New Roman"/>
                <w:sz w:val="20"/>
                <w:szCs w:val="20"/>
              </w:rPr>
              <w:t>.</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 xml:space="preserve">1042714 </w:t>
            </w:r>
            <w:proofErr w:type="spellStart"/>
            <w:r w:rsidRPr="004B6820">
              <w:rPr>
                <w:rFonts w:ascii="Times New Roman" w:hAnsi="Times New Roman"/>
                <w:sz w:val="20"/>
                <w:szCs w:val="20"/>
              </w:rPr>
              <w:t>уч</w:t>
            </w:r>
            <w:proofErr w:type="spellEnd"/>
            <w:r w:rsidRPr="004B6820">
              <w:rPr>
                <w:rFonts w:ascii="Times New Roman" w:hAnsi="Times New Roman"/>
                <w:sz w:val="20"/>
                <w:szCs w:val="20"/>
              </w:rPr>
              <w:t>.</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 xml:space="preserve">1K1. Умение писать текст под диктовку, соблюдая в практике </w:t>
            </w:r>
            <w:proofErr w:type="gramStart"/>
            <w:r w:rsidRPr="00BE58AE">
              <w:rPr>
                <w:rFonts w:ascii="Times New Roman" w:hAnsi="Times New Roman"/>
                <w:sz w:val="20"/>
                <w:szCs w:val="20"/>
              </w:rPr>
              <w:t>письма</w:t>
            </w:r>
            <w:proofErr w:type="gramEnd"/>
            <w:r w:rsidRPr="00BE58AE">
              <w:rPr>
                <w:rFonts w:ascii="Times New Roman" w:hAnsi="Times New Roman"/>
                <w:sz w:val="20"/>
                <w:szCs w:val="20"/>
              </w:rPr>
              <w:t xml:space="preserve"> изученные орфографические и пунктуационные нормы. Писать под диктовку тексты в соответствии с изученными правилами правописания; проверять предложенный текст, находить и исправлять орфографические и пунктуационные ошибки.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4</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55,8</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58,4</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61,09</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60,95</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55,06</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57,55</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 xml:space="preserve">1K2. Умение писать текст под диктовку, соблюдая в практике </w:t>
            </w:r>
            <w:proofErr w:type="gramStart"/>
            <w:r w:rsidRPr="00BE58AE">
              <w:rPr>
                <w:rFonts w:ascii="Times New Roman" w:hAnsi="Times New Roman"/>
                <w:sz w:val="20"/>
                <w:szCs w:val="20"/>
              </w:rPr>
              <w:t>письма</w:t>
            </w:r>
            <w:proofErr w:type="gramEnd"/>
            <w:r w:rsidRPr="00BE58AE">
              <w:rPr>
                <w:rFonts w:ascii="Times New Roman" w:hAnsi="Times New Roman"/>
                <w:sz w:val="20"/>
                <w:szCs w:val="20"/>
              </w:rPr>
              <w:t xml:space="preserve"> изученные орфографические и пунктуационные нормы. Писать под диктовку тексты в соответствии с изученными правилами правописания; проверять предложенный текст, находить и исправлять орфографические и пунктуационные ошибки.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3</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80,5</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83,6</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84,9</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87,19</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79,8</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82,42</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2. Умение распознавать однородные члены предложения. Выделять предложения с однородными членами</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3</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55,7</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57,4</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67,54</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64,7</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53,92</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55,01</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3.1. Умение распознавать главные члены предложения. Находить главные и второстепенные (без деления на виды) члены предложения</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79,1</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80,0</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81,02</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83,12</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78,81</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78,99</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3.2. Умение распознавать части речи. 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3</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71,8</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69,1</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75,83</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73,13</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71,18</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67,73</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4. Умение распознавать правильную орфоэпическую норму. 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70,5</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72,3</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80,56</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74,16</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68,97</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71,55</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5. Умение классифицировать согласные звуки. Характеризовать звуки русского языка: согласные звонкие/глухие</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69,7</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70,8</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83,77</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79,51</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67,59</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67,88</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lastRenderedPageBreak/>
              <w:t>6. Умение распознавать основную мысль текста при его письменном предъявлении; адекватно формулировать основную мысль в письменной форме, соблюдая нормы построения предложения и словоупотребления. Определять тему и главную мысль текста</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52,2</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54,1</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51,57</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55,65</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52,27</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53,47</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7. Умение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 Делить тексты на смысловые части, составлять план текста</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3</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61,9</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59,3</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65,53</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58,33</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61,33</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59,54</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8. Умение строить речевое высказывание заданной структуры (вопросительное предложение) в письменной форме по содержанию прочитанного текста. Задавать вопросы по содержанию текста и отвечать на них, подтверждая ответ примерами из текста</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67,1</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65,5</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69,11</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65,02</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66,76</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65,53</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 xml:space="preserve">9. Умение распознавать значение слова; адекватно формулировать значение слова в письменной форме, соблюдая нормы построения предложения и словоупотребления. Определять значение слова по тексту  </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71,5</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73,1</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64,53</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73,43</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72,54</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72,85</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10. Умение подбирать к слову близкие по значению слова. Подбирать синонимы для устранения повторов в тексте</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66,1</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67,8</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69,9</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70,42</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65,47</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66,89</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11. Умение классифицировать слова по составу. Находить в словах с однозначно выделяемыми морфемами окончание, корень, приставку, суффикс</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60,9</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61,1</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68,26</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65,59</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59,72</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59,56</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12.1.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BE58AE">
              <w:rPr>
                <w:rFonts w:ascii="Times New Roman" w:hAnsi="Times New Roman"/>
                <w:sz w:val="20"/>
                <w:szCs w:val="20"/>
              </w:rPr>
              <w:t xml:space="preserve"> / П</w:t>
            </w:r>
            <w:proofErr w:type="gramEnd"/>
            <w:r w:rsidRPr="00BE58AE">
              <w:rPr>
                <w:rFonts w:ascii="Times New Roman" w:hAnsi="Times New Roman"/>
                <w:sz w:val="20"/>
                <w:szCs w:val="20"/>
              </w:rPr>
              <w:t>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с именами существительными, к которым они относятся</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71,7</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67,5</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78,4</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68,3</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70,7</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67,09</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12.2.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BE58AE">
              <w:rPr>
                <w:rFonts w:ascii="Times New Roman" w:hAnsi="Times New Roman"/>
                <w:sz w:val="20"/>
                <w:szCs w:val="20"/>
              </w:rPr>
              <w:t xml:space="preserve"> / П</w:t>
            </w:r>
            <w:proofErr w:type="gramEnd"/>
            <w:r w:rsidRPr="00BE58AE">
              <w:rPr>
                <w:rFonts w:ascii="Times New Roman" w:hAnsi="Times New Roman"/>
                <w:sz w:val="20"/>
                <w:szCs w:val="20"/>
              </w:rPr>
              <w:t>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с именами существительными, к которым они относятся</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64,3</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61,1</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78,99</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66,26</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62,09</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59,27</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13.1.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BE58AE">
              <w:rPr>
                <w:rFonts w:ascii="Times New Roman" w:hAnsi="Times New Roman"/>
                <w:sz w:val="20"/>
                <w:szCs w:val="20"/>
              </w:rPr>
              <w:t xml:space="preserve"> / П</w:t>
            </w:r>
            <w:proofErr w:type="gramEnd"/>
            <w:r w:rsidRPr="00BE58AE">
              <w:rPr>
                <w:rFonts w:ascii="Times New Roman" w:hAnsi="Times New Roman"/>
                <w:sz w:val="20"/>
                <w:szCs w:val="20"/>
              </w:rPr>
              <w:t>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69,3</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64,7</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77,36</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67,14</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68,02</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63,88</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13.2.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BE58AE">
              <w:rPr>
                <w:rFonts w:ascii="Times New Roman" w:hAnsi="Times New Roman"/>
                <w:sz w:val="20"/>
                <w:szCs w:val="20"/>
              </w:rPr>
              <w:t xml:space="preserve"> / П</w:t>
            </w:r>
            <w:proofErr w:type="gramEnd"/>
            <w:r w:rsidRPr="00BE58AE">
              <w:rPr>
                <w:rFonts w:ascii="Times New Roman" w:hAnsi="Times New Roman"/>
                <w:sz w:val="20"/>
                <w:szCs w:val="20"/>
              </w:rPr>
              <w:t>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56,2</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52,0</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71,4</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57,32</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53,92</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50,25</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 xml:space="preserve">14. Умение распознавать глаголы в предложении.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77,8</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76,9</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82,72</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78,02</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77,02</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76,37</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t xml:space="preserve">15.1. Умение на основе данной информации  и собственного жизненного опыта </w:t>
            </w:r>
            <w:proofErr w:type="gramStart"/>
            <w:r w:rsidRPr="00BE58AE">
              <w:rPr>
                <w:rFonts w:ascii="Times New Roman" w:hAnsi="Times New Roman"/>
                <w:sz w:val="20"/>
                <w:szCs w:val="20"/>
              </w:rPr>
              <w:t>обучающихся</w:t>
            </w:r>
            <w:proofErr w:type="gramEnd"/>
            <w:r w:rsidRPr="00BE58AE">
              <w:rPr>
                <w:rFonts w:ascii="Times New Roman" w:hAnsi="Times New Roman"/>
                <w:sz w:val="20"/>
                <w:szCs w:val="20"/>
              </w:rPr>
              <w:t xml:space="preserve"> определять конкретную жизненную ситуацию для адекватной интерпретации данной информации, соблюдая при </w:t>
            </w:r>
            <w:r w:rsidRPr="00BE58AE">
              <w:rPr>
                <w:rFonts w:ascii="Times New Roman" w:hAnsi="Times New Roman"/>
                <w:sz w:val="20"/>
                <w:szCs w:val="20"/>
              </w:rPr>
              <w:lastRenderedPageBreak/>
              <w:t>письме изученные орфографические и пунктуационные нормы. Интерпретация содержащейся в тексте информации</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lastRenderedPageBreak/>
              <w:t>2</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43,7</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40,4</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51,83</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42,27</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42,44</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39,67</w:t>
            </w:r>
          </w:p>
        </w:tc>
      </w:tr>
      <w:tr w:rsidR="00AB6077" w:rsidRPr="00BE58AE" w:rsidTr="003E3494">
        <w:trPr>
          <w:trHeight w:val="283"/>
        </w:trPr>
        <w:tc>
          <w:tcPr>
            <w:tcW w:w="9371" w:type="dxa"/>
            <w:shd w:val="clear" w:color="auto" w:fill="auto"/>
            <w:noWrap/>
            <w:vAlign w:val="bottom"/>
            <w:hideMark/>
          </w:tcPr>
          <w:p w:rsidR="00AB6077" w:rsidRPr="00BE58AE" w:rsidRDefault="00AB6077" w:rsidP="00A63167">
            <w:pPr>
              <w:pStyle w:val="a3"/>
              <w:ind w:left="-65" w:right="-110"/>
              <w:rPr>
                <w:rFonts w:ascii="Times New Roman" w:hAnsi="Times New Roman"/>
                <w:sz w:val="20"/>
                <w:szCs w:val="20"/>
              </w:rPr>
            </w:pPr>
            <w:r w:rsidRPr="00BE58AE">
              <w:rPr>
                <w:rFonts w:ascii="Times New Roman" w:hAnsi="Times New Roman"/>
                <w:sz w:val="20"/>
                <w:szCs w:val="20"/>
              </w:rPr>
              <w:lastRenderedPageBreak/>
              <w:t xml:space="preserve">15.2. Умение на основе данной информации  и собственного жизненного опыта </w:t>
            </w:r>
            <w:proofErr w:type="gramStart"/>
            <w:r w:rsidRPr="00BE58AE">
              <w:rPr>
                <w:rFonts w:ascii="Times New Roman" w:hAnsi="Times New Roman"/>
                <w:sz w:val="20"/>
                <w:szCs w:val="20"/>
              </w:rPr>
              <w:t>обучающихся</w:t>
            </w:r>
            <w:proofErr w:type="gramEnd"/>
            <w:r w:rsidRPr="00BE58AE">
              <w:rPr>
                <w:rFonts w:ascii="Times New Roman" w:hAnsi="Times New Roman"/>
                <w:sz w:val="20"/>
                <w:szCs w:val="20"/>
              </w:rPr>
              <w:t xml:space="preserve">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tc>
        <w:tc>
          <w:tcPr>
            <w:tcW w:w="425" w:type="dxa"/>
            <w:shd w:val="clear" w:color="auto" w:fill="auto"/>
            <w:noWrap/>
            <w:vAlign w:val="center"/>
            <w:hideMark/>
          </w:tcPr>
          <w:p w:rsidR="00AB6077" w:rsidRPr="00BE58AE" w:rsidRDefault="00AB6077" w:rsidP="003C0385">
            <w:pPr>
              <w:pStyle w:val="a3"/>
              <w:ind w:left="-65" w:right="-110"/>
              <w:jc w:val="center"/>
              <w:rPr>
                <w:rFonts w:ascii="Times New Roman" w:hAnsi="Times New Roman"/>
                <w:sz w:val="20"/>
                <w:szCs w:val="20"/>
              </w:rPr>
            </w:pPr>
            <w:r w:rsidRPr="00BE58AE">
              <w:rPr>
                <w:rFonts w:ascii="Times New Roman" w:hAnsi="Times New Roman"/>
                <w:sz w:val="20"/>
                <w:szCs w:val="20"/>
              </w:rPr>
              <w:t>1</w:t>
            </w:r>
          </w:p>
        </w:tc>
        <w:tc>
          <w:tcPr>
            <w:tcW w:w="709"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34,7</w:t>
            </w:r>
          </w:p>
        </w:tc>
        <w:tc>
          <w:tcPr>
            <w:tcW w:w="992" w:type="dxa"/>
            <w:vAlign w:val="center"/>
          </w:tcPr>
          <w:p w:rsidR="00AB6077" w:rsidRPr="004B6820" w:rsidRDefault="00AB6077" w:rsidP="00AB6077">
            <w:pPr>
              <w:pStyle w:val="a3"/>
              <w:ind w:left="-65" w:right="-110"/>
              <w:jc w:val="center"/>
              <w:rPr>
                <w:rFonts w:ascii="Times New Roman" w:hAnsi="Times New Roman"/>
                <w:sz w:val="20"/>
                <w:szCs w:val="20"/>
              </w:rPr>
            </w:pPr>
            <w:r w:rsidRPr="004B6820">
              <w:rPr>
                <w:rFonts w:ascii="Times New Roman" w:hAnsi="Times New Roman"/>
                <w:sz w:val="20"/>
                <w:szCs w:val="20"/>
              </w:rPr>
              <w:t>37,3</w:t>
            </w:r>
          </w:p>
        </w:tc>
        <w:tc>
          <w:tcPr>
            <w:tcW w:w="709"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45,16</w:t>
            </w:r>
          </w:p>
        </w:tc>
        <w:tc>
          <w:tcPr>
            <w:tcW w:w="1023" w:type="dxa"/>
            <w:shd w:val="clear" w:color="auto" w:fill="auto"/>
            <w:noWrap/>
            <w:vAlign w:val="center"/>
            <w:hideMark/>
          </w:tcPr>
          <w:p w:rsidR="00AB6077" w:rsidRPr="004B6820" w:rsidRDefault="00AB6077" w:rsidP="003C0385">
            <w:pPr>
              <w:pStyle w:val="a3"/>
              <w:ind w:left="-65" w:right="-110"/>
              <w:jc w:val="center"/>
              <w:rPr>
                <w:rFonts w:ascii="Times New Roman" w:hAnsi="Times New Roman"/>
                <w:sz w:val="20"/>
                <w:szCs w:val="20"/>
              </w:rPr>
            </w:pPr>
            <w:r w:rsidRPr="004B6820">
              <w:rPr>
                <w:rFonts w:ascii="Times New Roman" w:hAnsi="Times New Roman"/>
                <w:sz w:val="20"/>
                <w:szCs w:val="20"/>
              </w:rPr>
              <w:t>38,89</w:t>
            </w:r>
          </w:p>
        </w:tc>
        <w:tc>
          <w:tcPr>
            <w:tcW w:w="820"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33,08</w:t>
            </w:r>
          </w:p>
        </w:tc>
        <w:tc>
          <w:tcPr>
            <w:tcW w:w="1098" w:type="dxa"/>
            <w:vAlign w:val="center"/>
          </w:tcPr>
          <w:p w:rsidR="00AB6077" w:rsidRPr="004B6820" w:rsidRDefault="00AB6077" w:rsidP="003A4D7F">
            <w:pPr>
              <w:pStyle w:val="a3"/>
              <w:ind w:left="-65" w:right="-110"/>
              <w:jc w:val="center"/>
              <w:rPr>
                <w:rFonts w:ascii="Times New Roman" w:hAnsi="Times New Roman"/>
                <w:sz w:val="20"/>
                <w:szCs w:val="20"/>
              </w:rPr>
            </w:pPr>
            <w:r w:rsidRPr="004B6820">
              <w:rPr>
                <w:rFonts w:ascii="Times New Roman" w:hAnsi="Times New Roman"/>
                <w:sz w:val="20"/>
                <w:szCs w:val="20"/>
              </w:rPr>
              <w:t>36,69</w:t>
            </w:r>
          </w:p>
        </w:tc>
      </w:tr>
    </w:tbl>
    <w:p w:rsidR="00CF0CEE" w:rsidRDefault="00CF0CEE" w:rsidP="00EC58A7">
      <w:pPr>
        <w:pStyle w:val="a3"/>
        <w:jc w:val="center"/>
        <w:rPr>
          <w:rFonts w:ascii="Times New Roman" w:hAnsi="Times New Roman"/>
          <w:b/>
          <w:sz w:val="20"/>
          <w:szCs w:val="20"/>
        </w:rPr>
      </w:pPr>
    </w:p>
    <w:p w:rsidR="00777F74" w:rsidRDefault="00883CD5" w:rsidP="00883CD5">
      <w:pPr>
        <w:pStyle w:val="a3"/>
        <w:ind w:firstLine="567"/>
        <w:jc w:val="both"/>
        <w:rPr>
          <w:rFonts w:ascii="Times New Roman" w:hAnsi="Times New Roman"/>
          <w:sz w:val="24"/>
          <w:szCs w:val="24"/>
        </w:rPr>
      </w:pPr>
      <w:r>
        <w:rPr>
          <w:rFonts w:ascii="Times New Roman" w:hAnsi="Times New Roman"/>
          <w:sz w:val="24"/>
          <w:szCs w:val="24"/>
        </w:rPr>
        <w:t>Средний процент выполнения заданий ВПР по русскому языку в Республике Карелия 64</w:t>
      </w:r>
      <w:r w:rsidR="001578BC">
        <w:rPr>
          <w:rFonts w:ascii="Times New Roman" w:hAnsi="Times New Roman"/>
          <w:sz w:val="24"/>
          <w:szCs w:val="24"/>
        </w:rPr>
        <w:t>,0</w:t>
      </w:r>
      <w:r>
        <w:rPr>
          <w:rFonts w:ascii="Times New Roman" w:hAnsi="Times New Roman"/>
          <w:sz w:val="24"/>
          <w:szCs w:val="24"/>
        </w:rPr>
        <w:t xml:space="preserve">%, в Российской Федерации – 63,6%. Общая картина </w:t>
      </w:r>
      <w:r w:rsidR="00777F74">
        <w:rPr>
          <w:rFonts w:ascii="Times New Roman" w:hAnsi="Times New Roman"/>
          <w:sz w:val="24"/>
          <w:szCs w:val="24"/>
        </w:rPr>
        <w:t xml:space="preserve">колебаний процентных </w:t>
      </w:r>
      <w:r w:rsidR="001578BC">
        <w:rPr>
          <w:rFonts w:ascii="Times New Roman" w:hAnsi="Times New Roman"/>
          <w:sz w:val="24"/>
          <w:szCs w:val="24"/>
        </w:rPr>
        <w:t>показателей</w:t>
      </w:r>
      <w:r w:rsidR="00777F74">
        <w:rPr>
          <w:rFonts w:ascii="Times New Roman" w:hAnsi="Times New Roman"/>
          <w:sz w:val="24"/>
          <w:szCs w:val="24"/>
        </w:rPr>
        <w:t xml:space="preserve"> </w:t>
      </w:r>
      <w:r w:rsidR="001578BC">
        <w:rPr>
          <w:rFonts w:ascii="Times New Roman" w:hAnsi="Times New Roman"/>
          <w:sz w:val="24"/>
          <w:szCs w:val="24"/>
        </w:rPr>
        <w:t xml:space="preserve">за </w:t>
      </w:r>
      <w:r>
        <w:rPr>
          <w:rFonts w:ascii="Times New Roman" w:hAnsi="Times New Roman"/>
          <w:sz w:val="24"/>
          <w:szCs w:val="24"/>
        </w:rPr>
        <w:t>выполнени</w:t>
      </w:r>
      <w:r w:rsidR="001578BC">
        <w:rPr>
          <w:rFonts w:ascii="Times New Roman" w:hAnsi="Times New Roman"/>
          <w:sz w:val="24"/>
          <w:szCs w:val="24"/>
        </w:rPr>
        <w:t>е</w:t>
      </w:r>
      <w:r>
        <w:rPr>
          <w:rFonts w:ascii="Times New Roman" w:hAnsi="Times New Roman"/>
          <w:sz w:val="24"/>
          <w:szCs w:val="24"/>
        </w:rPr>
        <w:t xml:space="preserve"> </w:t>
      </w:r>
      <w:r w:rsidR="001578BC">
        <w:rPr>
          <w:rFonts w:ascii="Times New Roman" w:hAnsi="Times New Roman"/>
          <w:sz w:val="24"/>
          <w:szCs w:val="24"/>
        </w:rPr>
        <w:t xml:space="preserve">отдельных </w:t>
      </w:r>
      <w:r>
        <w:rPr>
          <w:rFonts w:ascii="Times New Roman" w:hAnsi="Times New Roman"/>
          <w:sz w:val="24"/>
          <w:szCs w:val="24"/>
        </w:rPr>
        <w:t>заданий</w:t>
      </w:r>
      <w:r w:rsidR="00777F74">
        <w:rPr>
          <w:rFonts w:ascii="Times New Roman" w:hAnsi="Times New Roman"/>
          <w:sz w:val="24"/>
          <w:szCs w:val="24"/>
        </w:rPr>
        <w:t xml:space="preserve"> в Карелии совпадает </w:t>
      </w:r>
      <w:proofErr w:type="gramStart"/>
      <w:r w:rsidR="00777F74">
        <w:rPr>
          <w:rFonts w:ascii="Times New Roman" w:hAnsi="Times New Roman"/>
          <w:sz w:val="24"/>
          <w:szCs w:val="24"/>
        </w:rPr>
        <w:t>с</w:t>
      </w:r>
      <w:proofErr w:type="gramEnd"/>
      <w:r w:rsidR="00777F74">
        <w:rPr>
          <w:rFonts w:ascii="Times New Roman" w:hAnsi="Times New Roman"/>
          <w:sz w:val="24"/>
          <w:szCs w:val="24"/>
        </w:rPr>
        <w:t xml:space="preserve"> общероссийской. </w:t>
      </w:r>
    </w:p>
    <w:p w:rsidR="00883CD5" w:rsidRDefault="00777F74" w:rsidP="00883CD5">
      <w:pPr>
        <w:pStyle w:val="a3"/>
        <w:ind w:firstLine="567"/>
        <w:jc w:val="both"/>
        <w:rPr>
          <w:rFonts w:ascii="Times New Roman" w:hAnsi="Times New Roman"/>
          <w:sz w:val="24"/>
          <w:szCs w:val="24"/>
        </w:rPr>
      </w:pPr>
      <w:r>
        <w:rPr>
          <w:rFonts w:ascii="Times New Roman" w:hAnsi="Times New Roman"/>
          <w:sz w:val="24"/>
          <w:szCs w:val="24"/>
        </w:rPr>
        <w:t xml:space="preserve">Менее 50,0%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w:t>
      </w:r>
      <w:r w:rsidR="001578BC">
        <w:rPr>
          <w:rFonts w:ascii="Times New Roman" w:hAnsi="Times New Roman"/>
          <w:sz w:val="24"/>
          <w:szCs w:val="24"/>
        </w:rPr>
        <w:t xml:space="preserve">Республики Карелия </w:t>
      </w:r>
      <w:r>
        <w:rPr>
          <w:rFonts w:ascii="Times New Roman" w:hAnsi="Times New Roman"/>
          <w:sz w:val="24"/>
          <w:szCs w:val="24"/>
        </w:rPr>
        <w:t>справились с  заданиями 15.1 и 15.2</w:t>
      </w:r>
      <w:r w:rsidR="006842DB">
        <w:rPr>
          <w:rFonts w:ascii="Times New Roman" w:hAnsi="Times New Roman"/>
          <w:sz w:val="24"/>
          <w:szCs w:val="24"/>
        </w:rPr>
        <w:t>:</w:t>
      </w:r>
    </w:p>
    <w:p w:rsidR="00883CD5" w:rsidRPr="008023F2" w:rsidRDefault="00777F74" w:rsidP="00777F74">
      <w:pPr>
        <w:pStyle w:val="a3"/>
        <w:ind w:firstLine="567"/>
        <w:jc w:val="both"/>
        <w:rPr>
          <w:rFonts w:ascii="Times New Roman" w:hAnsi="Times New Roman"/>
          <w:sz w:val="24"/>
          <w:szCs w:val="24"/>
        </w:rPr>
      </w:pPr>
      <w:r w:rsidRPr="008023F2">
        <w:rPr>
          <w:rFonts w:ascii="Times New Roman" w:hAnsi="Times New Roman"/>
          <w:sz w:val="24"/>
          <w:szCs w:val="24"/>
        </w:rPr>
        <w:t xml:space="preserve">15.1. Умение на основе данной информации  и собственного жизненного опыта </w:t>
      </w:r>
      <w:proofErr w:type="gramStart"/>
      <w:r w:rsidRPr="008023F2">
        <w:rPr>
          <w:rFonts w:ascii="Times New Roman" w:hAnsi="Times New Roman"/>
          <w:sz w:val="24"/>
          <w:szCs w:val="24"/>
        </w:rPr>
        <w:t>обучающихся</w:t>
      </w:r>
      <w:proofErr w:type="gramEnd"/>
      <w:r w:rsidRPr="008023F2">
        <w:rPr>
          <w:rFonts w:ascii="Times New Roman" w:hAnsi="Times New Roman"/>
          <w:sz w:val="24"/>
          <w:szCs w:val="24"/>
        </w:rPr>
        <w:t xml:space="preserve">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p w:rsidR="00777F74" w:rsidRPr="008023F2" w:rsidRDefault="00777F74" w:rsidP="00777F74">
      <w:pPr>
        <w:pStyle w:val="a3"/>
        <w:ind w:firstLine="567"/>
        <w:jc w:val="both"/>
        <w:rPr>
          <w:rFonts w:ascii="Times New Roman" w:hAnsi="Times New Roman"/>
          <w:sz w:val="24"/>
          <w:szCs w:val="24"/>
        </w:rPr>
      </w:pPr>
      <w:r w:rsidRPr="008023F2">
        <w:rPr>
          <w:rFonts w:ascii="Times New Roman" w:hAnsi="Times New Roman"/>
          <w:sz w:val="24"/>
          <w:szCs w:val="24"/>
        </w:rPr>
        <w:t xml:space="preserve">15.2. Умение на основе данной информации  и собственного жизненного опыта </w:t>
      </w:r>
      <w:proofErr w:type="gramStart"/>
      <w:r w:rsidRPr="008023F2">
        <w:rPr>
          <w:rFonts w:ascii="Times New Roman" w:hAnsi="Times New Roman"/>
          <w:sz w:val="24"/>
          <w:szCs w:val="24"/>
        </w:rPr>
        <w:t>обучающихся</w:t>
      </w:r>
      <w:proofErr w:type="gramEnd"/>
      <w:r w:rsidRPr="008023F2">
        <w:rPr>
          <w:rFonts w:ascii="Times New Roman" w:hAnsi="Times New Roman"/>
          <w:sz w:val="24"/>
          <w:szCs w:val="24"/>
        </w:rPr>
        <w:t xml:space="preserve">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p w:rsidR="00883CD5" w:rsidRPr="00883CD5" w:rsidRDefault="00883CD5" w:rsidP="00883CD5">
      <w:pPr>
        <w:pStyle w:val="a3"/>
        <w:jc w:val="center"/>
        <w:rPr>
          <w:rFonts w:ascii="Times New Roman" w:hAnsi="Times New Roman"/>
          <w:sz w:val="24"/>
          <w:szCs w:val="24"/>
        </w:rPr>
      </w:pPr>
      <w:r w:rsidRPr="00EC58A7">
        <w:rPr>
          <w:rFonts w:ascii="Times New Roman" w:hAnsi="Times New Roman"/>
          <w:b/>
          <w:sz w:val="20"/>
          <w:szCs w:val="20"/>
        </w:rPr>
        <w:t>Выполнение заданий ВПР по русскому языку</w:t>
      </w:r>
      <w: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4 классе</w:t>
      </w:r>
      <w:proofErr w:type="gramStart"/>
      <w:r>
        <w:rPr>
          <w:rFonts w:ascii="Times New Roman" w:hAnsi="Times New Roman"/>
          <w:b/>
          <w:sz w:val="20"/>
          <w:szCs w:val="20"/>
        </w:rPr>
        <w:t xml:space="preserve">  (%)</w:t>
      </w:r>
      <w:proofErr w:type="gramEnd"/>
    </w:p>
    <w:p w:rsidR="00883CD5" w:rsidRDefault="00883CD5" w:rsidP="00EC58A7">
      <w:pPr>
        <w:pStyle w:val="a3"/>
        <w:jc w:val="center"/>
        <w:rPr>
          <w:rFonts w:ascii="Times New Roman" w:hAnsi="Times New Roman"/>
          <w:b/>
          <w:sz w:val="20"/>
          <w:szCs w:val="20"/>
        </w:rPr>
      </w:pPr>
    </w:p>
    <w:p w:rsidR="00883CD5" w:rsidRDefault="00883CD5" w:rsidP="00EC58A7">
      <w:pPr>
        <w:pStyle w:val="a3"/>
        <w:jc w:val="center"/>
        <w:rPr>
          <w:rFonts w:ascii="Times New Roman" w:hAnsi="Times New Roman"/>
          <w:b/>
          <w:sz w:val="20"/>
          <w:szCs w:val="20"/>
        </w:rPr>
      </w:pPr>
      <w:r w:rsidRPr="00883CD5">
        <w:rPr>
          <w:noProof/>
          <w:szCs w:val="20"/>
          <w:lang w:eastAsia="ru-RU"/>
        </w:rPr>
        <w:drawing>
          <wp:inline distT="0" distB="0" distL="0" distR="0">
            <wp:extent cx="8763000" cy="2286000"/>
            <wp:effectExtent l="19050" t="0" r="0" b="0"/>
            <wp:docPr id="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8763000" cy="2286000"/>
                    </a:xfrm>
                    <a:prstGeom prst="rect">
                      <a:avLst/>
                    </a:prstGeom>
                    <a:noFill/>
                    <a:ln w="9525">
                      <a:noFill/>
                      <a:miter lim="800000"/>
                      <a:headEnd/>
                      <a:tailEnd/>
                    </a:ln>
                  </pic:spPr>
                </pic:pic>
              </a:graphicData>
            </a:graphic>
          </wp:inline>
        </w:drawing>
      </w:r>
    </w:p>
    <w:p w:rsidR="00883CD5" w:rsidRDefault="00883CD5" w:rsidP="00EC58A7">
      <w:pPr>
        <w:pStyle w:val="a3"/>
        <w:jc w:val="center"/>
        <w:rPr>
          <w:rFonts w:ascii="Times New Roman" w:hAnsi="Times New Roman"/>
          <w:b/>
          <w:sz w:val="20"/>
          <w:szCs w:val="20"/>
        </w:rPr>
      </w:pPr>
    </w:p>
    <w:p w:rsidR="00977CBD" w:rsidRDefault="00571605" w:rsidP="00977CBD">
      <w:pPr>
        <w:pStyle w:val="a3"/>
        <w:ind w:firstLine="567"/>
        <w:jc w:val="both"/>
        <w:rPr>
          <w:rFonts w:ascii="Times New Roman" w:hAnsi="Times New Roman"/>
          <w:b/>
          <w:sz w:val="20"/>
          <w:szCs w:val="20"/>
        </w:rPr>
      </w:pPr>
      <w:r w:rsidRPr="00571605">
        <w:rPr>
          <w:rFonts w:ascii="Times New Roman" w:hAnsi="Times New Roman"/>
          <w:sz w:val="24"/>
          <w:szCs w:val="24"/>
        </w:rPr>
        <w:t>При сравнении процентных показателей выполнения заданий</w:t>
      </w:r>
      <w:r w:rsidR="00977CBD">
        <w:rPr>
          <w:rFonts w:ascii="Times New Roman" w:hAnsi="Times New Roman"/>
          <w:sz w:val="24"/>
          <w:szCs w:val="24"/>
        </w:rPr>
        <w:t>,</w:t>
      </w:r>
      <w:r>
        <w:rPr>
          <w:rFonts w:ascii="Times New Roman" w:hAnsi="Times New Roman"/>
          <w:sz w:val="24"/>
          <w:szCs w:val="24"/>
        </w:rPr>
        <w:t xml:space="preserve"> </w:t>
      </w:r>
      <w:r w:rsidR="00977CBD">
        <w:rPr>
          <w:rFonts w:ascii="Times New Roman" w:hAnsi="Times New Roman"/>
          <w:sz w:val="24"/>
          <w:szCs w:val="24"/>
        </w:rPr>
        <w:t>полученны</w:t>
      </w:r>
      <w:r w:rsidR="0096770D">
        <w:rPr>
          <w:rFonts w:ascii="Times New Roman" w:hAnsi="Times New Roman"/>
          <w:sz w:val="24"/>
          <w:szCs w:val="24"/>
        </w:rPr>
        <w:t>х</w:t>
      </w:r>
      <w:r w:rsidR="00977CBD">
        <w:rPr>
          <w:rFonts w:ascii="Times New Roman" w:hAnsi="Times New Roman"/>
          <w:sz w:val="24"/>
          <w:szCs w:val="24"/>
        </w:rPr>
        <w:t xml:space="preserve"> </w:t>
      </w:r>
      <w:r>
        <w:rPr>
          <w:rFonts w:ascii="Times New Roman" w:hAnsi="Times New Roman"/>
          <w:sz w:val="24"/>
          <w:szCs w:val="24"/>
        </w:rPr>
        <w:t>в разные периоды</w:t>
      </w:r>
      <w:r w:rsidR="00977CBD">
        <w:rPr>
          <w:rFonts w:ascii="Times New Roman" w:hAnsi="Times New Roman"/>
          <w:sz w:val="24"/>
          <w:szCs w:val="24"/>
        </w:rPr>
        <w:t xml:space="preserve"> проведения </w:t>
      </w:r>
      <w:r w:rsidR="004B6820">
        <w:rPr>
          <w:rFonts w:ascii="Times New Roman" w:hAnsi="Times New Roman"/>
          <w:sz w:val="24"/>
          <w:szCs w:val="24"/>
        </w:rPr>
        <w:t>ВПР</w:t>
      </w:r>
      <w:r w:rsidR="00080D64">
        <w:rPr>
          <w:rFonts w:ascii="Times New Roman" w:hAnsi="Times New Roman"/>
          <w:sz w:val="24"/>
          <w:szCs w:val="24"/>
        </w:rPr>
        <w:t xml:space="preserve"> в Карелии</w:t>
      </w:r>
      <w:r w:rsidR="00977CBD">
        <w:rPr>
          <w:rFonts w:ascii="Times New Roman" w:hAnsi="Times New Roman"/>
          <w:sz w:val="24"/>
          <w:szCs w:val="24"/>
        </w:rPr>
        <w:t>, наблюдается снижение исследуемых данных</w:t>
      </w:r>
      <w:r w:rsidR="0096770D">
        <w:rPr>
          <w:rFonts w:ascii="Times New Roman" w:hAnsi="Times New Roman"/>
          <w:sz w:val="24"/>
          <w:szCs w:val="24"/>
        </w:rPr>
        <w:t xml:space="preserve">  на 2 этапе (осенью)</w:t>
      </w:r>
      <w:r w:rsidR="00977CBD">
        <w:rPr>
          <w:rFonts w:ascii="Times New Roman" w:hAnsi="Times New Roman"/>
          <w:sz w:val="24"/>
          <w:szCs w:val="24"/>
        </w:rPr>
        <w:t>. Так средний процент выполнения заданий по русскому языку на весеннем этапе  – 70,5% (в РФ – 66,5%), осен</w:t>
      </w:r>
      <w:r w:rsidR="0096770D">
        <w:rPr>
          <w:rFonts w:ascii="Times New Roman" w:hAnsi="Times New Roman"/>
          <w:sz w:val="24"/>
          <w:szCs w:val="24"/>
        </w:rPr>
        <w:t>нем</w:t>
      </w:r>
      <w:r w:rsidR="00977CBD">
        <w:rPr>
          <w:rFonts w:ascii="Times New Roman" w:hAnsi="Times New Roman"/>
          <w:sz w:val="24"/>
          <w:szCs w:val="24"/>
        </w:rPr>
        <w:t xml:space="preserve"> –  63,0% (РФ – 62,3%).</w:t>
      </w:r>
      <w:r w:rsidR="000D2067">
        <w:rPr>
          <w:rFonts w:ascii="Times New Roman" w:hAnsi="Times New Roman"/>
          <w:sz w:val="24"/>
          <w:szCs w:val="24"/>
        </w:rPr>
        <w:t xml:space="preserve"> </w:t>
      </w:r>
      <w:r w:rsidR="0096770D">
        <w:rPr>
          <w:rFonts w:ascii="Times New Roman" w:hAnsi="Times New Roman"/>
          <w:sz w:val="24"/>
          <w:szCs w:val="24"/>
        </w:rPr>
        <w:t xml:space="preserve">Весной только 5 заданий </w:t>
      </w:r>
      <w:r w:rsidR="00080D64">
        <w:rPr>
          <w:rFonts w:ascii="Times New Roman" w:hAnsi="Times New Roman"/>
          <w:sz w:val="24"/>
          <w:szCs w:val="24"/>
        </w:rPr>
        <w:t xml:space="preserve"> (25,0%) </w:t>
      </w:r>
      <w:r w:rsidR="0096770D">
        <w:rPr>
          <w:rFonts w:ascii="Times New Roman" w:hAnsi="Times New Roman"/>
          <w:sz w:val="24"/>
          <w:szCs w:val="24"/>
        </w:rPr>
        <w:t>имели процент выполнения ниже, чем в среднем по России, осенью – 10</w:t>
      </w:r>
      <w:r w:rsidR="00080D64">
        <w:rPr>
          <w:rFonts w:ascii="Times New Roman" w:hAnsi="Times New Roman"/>
          <w:sz w:val="24"/>
          <w:szCs w:val="24"/>
        </w:rPr>
        <w:t xml:space="preserve"> (50%)</w:t>
      </w:r>
      <w:r w:rsidR="0096770D">
        <w:rPr>
          <w:rFonts w:ascii="Times New Roman" w:hAnsi="Times New Roman"/>
          <w:sz w:val="24"/>
          <w:szCs w:val="24"/>
        </w:rPr>
        <w:t>. Средний процент выполнения на одно задание весной превышал общероссийский на 4, 0%, осенью на 0,4%</w:t>
      </w:r>
      <w:r w:rsidR="003E3494">
        <w:rPr>
          <w:rFonts w:ascii="Times New Roman" w:hAnsi="Times New Roman"/>
          <w:sz w:val="24"/>
          <w:szCs w:val="24"/>
        </w:rPr>
        <w:t>.</w:t>
      </w:r>
    </w:p>
    <w:p w:rsidR="003E3494" w:rsidRDefault="003E3494" w:rsidP="00EC58A7">
      <w:pPr>
        <w:pStyle w:val="a3"/>
        <w:jc w:val="center"/>
        <w:rPr>
          <w:rFonts w:ascii="Times New Roman" w:hAnsi="Times New Roman"/>
          <w:b/>
          <w:sz w:val="20"/>
          <w:szCs w:val="20"/>
        </w:rPr>
        <w:sectPr w:rsidR="003E3494" w:rsidSect="00BC2072">
          <w:pgSz w:w="16838" w:h="11906" w:orient="landscape"/>
          <w:pgMar w:top="984" w:right="851" w:bottom="851" w:left="851" w:header="568" w:footer="709" w:gutter="0"/>
          <w:cols w:space="708"/>
          <w:docGrid w:linePitch="360"/>
        </w:sectPr>
      </w:pPr>
    </w:p>
    <w:p w:rsidR="00EC58A7" w:rsidRDefault="00EC58A7" w:rsidP="00EC58A7">
      <w:pPr>
        <w:pStyle w:val="a3"/>
        <w:jc w:val="center"/>
        <w:rPr>
          <w:rFonts w:ascii="Times New Roman" w:hAnsi="Times New Roman"/>
          <w:b/>
          <w:sz w:val="20"/>
          <w:szCs w:val="20"/>
        </w:rPr>
      </w:pPr>
      <w:r w:rsidRPr="00EC58A7">
        <w:rPr>
          <w:rFonts w:ascii="Times New Roman" w:hAnsi="Times New Roman"/>
          <w:b/>
          <w:sz w:val="20"/>
          <w:szCs w:val="20"/>
        </w:rPr>
        <w:lastRenderedPageBreak/>
        <w:t>Выполнение заданий ВПР по русскому языку</w:t>
      </w:r>
      <w:r>
        <w:t xml:space="preserve"> </w:t>
      </w:r>
      <w:r>
        <w:rPr>
          <w:rFonts w:ascii="Times New Roman" w:hAnsi="Times New Roman"/>
          <w:b/>
          <w:sz w:val="20"/>
          <w:szCs w:val="20"/>
        </w:rPr>
        <w:t>(весна 2022 года)</w:t>
      </w:r>
      <w:r w:rsidRPr="00C3309D">
        <w:rPr>
          <w:rFonts w:ascii="Times New Roman" w:hAnsi="Times New Roman"/>
          <w:b/>
          <w:sz w:val="20"/>
          <w:szCs w:val="20"/>
        </w:rPr>
        <w:t xml:space="preserve"> </w:t>
      </w:r>
      <w:r>
        <w:rPr>
          <w:rFonts w:ascii="Times New Roman" w:hAnsi="Times New Roman"/>
          <w:b/>
          <w:sz w:val="20"/>
          <w:szCs w:val="20"/>
        </w:rPr>
        <w:t xml:space="preserve"> 4 класс</w:t>
      </w:r>
      <w:proofErr w:type="gramStart"/>
      <w:r>
        <w:rPr>
          <w:rFonts w:ascii="Times New Roman" w:hAnsi="Times New Roman"/>
          <w:b/>
          <w:sz w:val="20"/>
          <w:szCs w:val="20"/>
        </w:rPr>
        <w:t xml:space="preserve">  (%)</w:t>
      </w:r>
      <w:proofErr w:type="gramEnd"/>
    </w:p>
    <w:p w:rsidR="00EC58A7" w:rsidRDefault="00EC58A7" w:rsidP="00EC58A7">
      <w:pPr>
        <w:jc w:val="center"/>
      </w:pPr>
    </w:p>
    <w:p w:rsidR="00BC2072" w:rsidRDefault="00CB420E" w:rsidP="00CB420E">
      <w:pPr>
        <w:jc w:val="center"/>
      </w:pPr>
      <w:r w:rsidRPr="00CB420E">
        <w:rPr>
          <w:noProof/>
        </w:rPr>
        <w:drawing>
          <wp:inline distT="0" distB="0" distL="0" distR="0">
            <wp:extent cx="8763000" cy="2286000"/>
            <wp:effectExtent l="1905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763000" cy="2286000"/>
                    </a:xfrm>
                    <a:prstGeom prst="rect">
                      <a:avLst/>
                    </a:prstGeom>
                    <a:noFill/>
                    <a:ln w="9525">
                      <a:noFill/>
                      <a:miter lim="800000"/>
                      <a:headEnd/>
                      <a:tailEnd/>
                    </a:ln>
                  </pic:spPr>
                </pic:pic>
              </a:graphicData>
            </a:graphic>
          </wp:inline>
        </w:drawing>
      </w:r>
    </w:p>
    <w:p w:rsidR="003B439B" w:rsidRDefault="003B439B">
      <w:pPr>
        <w:rPr>
          <w:rFonts w:ascii="Calibri" w:hAnsi="Calibri"/>
          <w:b/>
          <w:bCs/>
          <w:color w:val="000000"/>
          <w:sz w:val="22"/>
          <w:szCs w:val="22"/>
        </w:rPr>
      </w:pPr>
    </w:p>
    <w:p w:rsidR="00395A4C" w:rsidRDefault="00395A4C" w:rsidP="00B845A0">
      <w:pPr>
        <w:jc w:val="center"/>
        <w:rPr>
          <w:b/>
          <w:sz w:val="20"/>
          <w:szCs w:val="20"/>
        </w:rPr>
      </w:pPr>
      <w:r w:rsidRPr="00EC58A7">
        <w:rPr>
          <w:b/>
          <w:sz w:val="20"/>
          <w:szCs w:val="20"/>
        </w:rPr>
        <w:t>Выполнение заданий ВПР по русскому языку</w:t>
      </w:r>
      <w:r>
        <w:t xml:space="preserve"> </w:t>
      </w:r>
      <w:r>
        <w:rPr>
          <w:b/>
          <w:sz w:val="20"/>
          <w:szCs w:val="20"/>
        </w:rPr>
        <w:t>(осень 2022 года)</w:t>
      </w:r>
      <w:r w:rsidRPr="00C3309D">
        <w:rPr>
          <w:b/>
          <w:sz w:val="20"/>
          <w:szCs w:val="20"/>
        </w:rPr>
        <w:t xml:space="preserve"> </w:t>
      </w:r>
      <w:r>
        <w:rPr>
          <w:b/>
          <w:sz w:val="20"/>
          <w:szCs w:val="20"/>
        </w:rPr>
        <w:t xml:space="preserve"> 5 класс</w:t>
      </w:r>
      <w:proofErr w:type="gramStart"/>
      <w:r>
        <w:rPr>
          <w:b/>
          <w:sz w:val="20"/>
          <w:szCs w:val="20"/>
        </w:rPr>
        <w:t xml:space="preserve">  (%)</w:t>
      </w:r>
      <w:proofErr w:type="gramEnd"/>
    </w:p>
    <w:p w:rsidR="008023F2" w:rsidRDefault="008023F2" w:rsidP="00B845A0">
      <w:pPr>
        <w:jc w:val="center"/>
        <w:rPr>
          <w:b/>
          <w:sz w:val="20"/>
          <w:szCs w:val="20"/>
        </w:rPr>
      </w:pPr>
    </w:p>
    <w:p w:rsidR="008023F2" w:rsidRDefault="00977CBD" w:rsidP="00B845A0">
      <w:pPr>
        <w:jc w:val="center"/>
        <w:rPr>
          <w:b/>
          <w:sz w:val="20"/>
          <w:szCs w:val="20"/>
        </w:rPr>
      </w:pPr>
      <w:r w:rsidRPr="00977CBD">
        <w:rPr>
          <w:noProof/>
          <w:szCs w:val="20"/>
        </w:rPr>
        <w:drawing>
          <wp:inline distT="0" distB="0" distL="0" distR="0">
            <wp:extent cx="8763000" cy="2419350"/>
            <wp:effectExtent l="1905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8763000" cy="2419350"/>
                    </a:xfrm>
                    <a:prstGeom prst="rect">
                      <a:avLst/>
                    </a:prstGeom>
                    <a:noFill/>
                    <a:ln w="9525">
                      <a:noFill/>
                      <a:miter lim="800000"/>
                      <a:headEnd/>
                      <a:tailEnd/>
                    </a:ln>
                  </pic:spPr>
                </pic:pic>
              </a:graphicData>
            </a:graphic>
          </wp:inline>
        </w:drawing>
      </w:r>
    </w:p>
    <w:p w:rsidR="000D2067" w:rsidRDefault="000D2067" w:rsidP="00B845A0">
      <w:pPr>
        <w:jc w:val="center"/>
        <w:rPr>
          <w:b/>
          <w:sz w:val="20"/>
          <w:szCs w:val="20"/>
        </w:rPr>
        <w:sectPr w:rsidR="000D2067" w:rsidSect="00BC2072">
          <w:pgSz w:w="16838" w:h="11906" w:orient="landscape"/>
          <w:pgMar w:top="984" w:right="851" w:bottom="851" w:left="851" w:header="568" w:footer="709" w:gutter="0"/>
          <w:cols w:space="708"/>
          <w:docGrid w:linePitch="360"/>
        </w:sectPr>
      </w:pPr>
    </w:p>
    <w:p w:rsidR="00A94CB7" w:rsidRDefault="00B845A0" w:rsidP="00B845A0">
      <w:pPr>
        <w:jc w:val="center"/>
      </w:pPr>
      <w:r w:rsidRPr="00BE58AE">
        <w:rPr>
          <w:b/>
          <w:sz w:val="20"/>
          <w:szCs w:val="20"/>
        </w:rPr>
        <w:lastRenderedPageBreak/>
        <w:t xml:space="preserve">Достижение планируемых результатов ВПР </w:t>
      </w:r>
      <w:r>
        <w:rPr>
          <w:b/>
          <w:sz w:val="20"/>
          <w:szCs w:val="20"/>
        </w:rPr>
        <w:t>в Республике Карелия (</w:t>
      </w:r>
      <w:proofErr w:type="gramStart"/>
      <w:r>
        <w:rPr>
          <w:b/>
          <w:sz w:val="20"/>
          <w:szCs w:val="20"/>
        </w:rPr>
        <w:t>в</w:t>
      </w:r>
      <w:proofErr w:type="gramEnd"/>
      <w:r>
        <w:rPr>
          <w:b/>
          <w:sz w:val="20"/>
          <w:szCs w:val="20"/>
        </w:rPr>
        <w:t xml:space="preserve"> %)</w:t>
      </w:r>
    </w:p>
    <w:p w:rsidR="00A94CB7" w:rsidRDefault="003E3494" w:rsidP="003E3494">
      <w:pPr>
        <w:pStyle w:val="a3"/>
        <w:jc w:val="right"/>
      </w:pPr>
      <w:r w:rsidRPr="00096142">
        <w:rPr>
          <w:rFonts w:ascii="Times New Roman" w:hAnsi="Times New Roman"/>
          <w:sz w:val="20"/>
          <w:szCs w:val="20"/>
        </w:rPr>
        <w:t>Таблица</w:t>
      </w:r>
      <w:r w:rsidR="007F2B65">
        <w:rPr>
          <w:rFonts w:ascii="Times New Roman" w:hAnsi="Times New Roman"/>
          <w:sz w:val="20"/>
          <w:szCs w:val="20"/>
        </w:rPr>
        <w:t xml:space="preserve"> 16</w:t>
      </w:r>
    </w:p>
    <w:tbl>
      <w:tblPr>
        <w:tblW w:w="151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13"/>
        <w:gridCol w:w="425"/>
        <w:gridCol w:w="709"/>
        <w:gridCol w:w="992"/>
        <w:gridCol w:w="709"/>
        <w:gridCol w:w="992"/>
        <w:gridCol w:w="757"/>
        <w:gridCol w:w="1063"/>
      </w:tblGrid>
      <w:tr w:rsidR="000D2067"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2067" w:rsidRPr="000D2067" w:rsidRDefault="000D2067" w:rsidP="000D2067">
            <w:pPr>
              <w:pStyle w:val="a3"/>
              <w:ind w:left="-65" w:right="-110"/>
              <w:rPr>
                <w:rFonts w:ascii="Times New Roman" w:hAnsi="Times New Roman"/>
                <w:b/>
                <w:sz w:val="20"/>
                <w:szCs w:val="20"/>
              </w:rPr>
            </w:pPr>
            <w:r w:rsidRPr="000D2067">
              <w:rPr>
                <w:rFonts w:ascii="Times New Roman" w:hAnsi="Times New Roman"/>
                <w:b/>
                <w:sz w:val="20"/>
                <w:szCs w:val="20"/>
              </w:rPr>
              <w:t>ВПР 2022 Математика 4</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2067" w:rsidRPr="003E3494" w:rsidRDefault="000D2067" w:rsidP="00160F20">
            <w:pPr>
              <w:pStyle w:val="a3"/>
              <w:ind w:left="-88" w:right="-110"/>
              <w:jc w:val="center"/>
              <w:rPr>
                <w:rFonts w:ascii="Times New Roman" w:hAnsi="Times New Roman"/>
                <w:sz w:val="20"/>
                <w:szCs w:val="20"/>
              </w:rPr>
            </w:pPr>
            <w:r w:rsidRPr="003E3494">
              <w:rPr>
                <w:rFonts w:ascii="Times New Roman" w:hAnsi="Times New Roman"/>
                <w:sz w:val="20"/>
                <w:szCs w:val="20"/>
              </w:rPr>
              <w:t xml:space="preserve">2022 4кл </w:t>
            </w:r>
          </w:p>
          <w:p w:rsidR="000D2067" w:rsidRPr="003E3494" w:rsidRDefault="000D2067" w:rsidP="00160F20">
            <w:pPr>
              <w:pStyle w:val="a3"/>
              <w:ind w:left="-88" w:right="-110"/>
              <w:jc w:val="center"/>
              <w:rPr>
                <w:rFonts w:ascii="Times New Roman" w:hAnsi="Times New Roman"/>
                <w:sz w:val="20"/>
                <w:szCs w:val="20"/>
              </w:rPr>
            </w:pPr>
            <w:r w:rsidRPr="003E3494">
              <w:rPr>
                <w:rFonts w:ascii="Times New Roman" w:hAnsi="Times New Roman"/>
                <w:sz w:val="20"/>
                <w:szCs w:val="20"/>
              </w:rPr>
              <w:t>обобщенные данные</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2067" w:rsidRPr="003E3494" w:rsidRDefault="000D2067" w:rsidP="00160F20">
            <w:pPr>
              <w:pStyle w:val="a3"/>
              <w:ind w:left="-88" w:right="-110"/>
              <w:jc w:val="center"/>
              <w:rPr>
                <w:rFonts w:ascii="Times New Roman" w:hAnsi="Times New Roman"/>
                <w:sz w:val="20"/>
                <w:szCs w:val="20"/>
              </w:rPr>
            </w:pPr>
            <w:r w:rsidRPr="003E3494">
              <w:rPr>
                <w:rFonts w:ascii="Times New Roman" w:hAnsi="Times New Roman"/>
                <w:sz w:val="20"/>
                <w:szCs w:val="20"/>
              </w:rPr>
              <w:t>2022 весна 4кл</w:t>
            </w:r>
          </w:p>
        </w:tc>
        <w:tc>
          <w:tcPr>
            <w:tcW w:w="1820" w:type="dxa"/>
            <w:gridSpan w:val="2"/>
            <w:tcBorders>
              <w:top w:val="single" w:sz="4" w:space="0" w:color="auto"/>
              <w:left w:val="single" w:sz="4" w:space="0" w:color="auto"/>
              <w:bottom w:val="single" w:sz="4" w:space="0" w:color="auto"/>
              <w:right w:val="single" w:sz="4" w:space="0" w:color="auto"/>
            </w:tcBorders>
            <w:vAlign w:val="center"/>
          </w:tcPr>
          <w:p w:rsidR="000D2067" w:rsidRPr="003E3494" w:rsidRDefault="000D2067" w:rsidP="00160F20">
            <w:pPr>
              <w:pStyle w:val="a3"/>
              <w:ind w:left="-88" w:right="-110"/>
              <w:jc w:val="center"/>
              <w:rPr>
                <w:rFonts w:ascii="Times New Roman" w:hAnsi="Times New Roman"/>
                <w:sz w:val="20"/>
                <w:szCs w:val="20"/>
              </w:rPr>
            </w:pPr>
            <w:r w:rsidRPr="003E3494">
              <w:rPr>
                <w:rFonts w:ascii="Times New Roman" w:hAnsi="Times New Roman"/>
                <w:sz w:val="20"/>
                <w:szCs w:val="20"/>
              </w:rPr>
              <w:t>2022 осень 5кл</w:t>
            </w:r>
          </w:p>
        </w:tc>
      </w:tr>
      <w:tr w:rsidR="00160F20" w:rsidTr="003E3494">
        <w:trPr>
          <w:cantSplit/>
          <w:trHeight w:val="891"/>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C0385" w:rsidRDefault="00160F20" w:rsidP="00917C81">
            <w:pPr>
              <w:pStyle w:val="a3"/>
              <w:ind w:left="-65" w:right="-110"/>
              <w:rPr>
                <w:rFonts w:ascii="Times New Roman" w:hAnsi="Times New Roman"/>
                <w:sz w:val="20"/>
                <w:szCs w:val="20"/>
              </w:rPr>
            </w:pPr>
            <w:r w:rsidRPr="003C0385">
              <w:rPr>
                <w:rFonts w:ascii="Times New Roman" w:hAnsi="Times New Roman"/>
                <w:sz w:val="20"/>
                <w:szCs w:val="20"/>
              </w:rPr>
              <w:t xml:space="preserve">Блоки ПООП обучающийся </w:t>
            </w:r>
            <w:proofErr w:type="gramStart"/>
            <w:r w:rsidRPr="003C0385">
              <w:rPr>
                <w:rFonts w:ascii="Times New Roman" w:hAnsi="Times New Roman"/>
                <w:sz w:val="20"/>
                <w:szCs w:val="20"/>
              </w:rPr>
              <w:t>научится</w:t>
            </w:r>
            <w:proofErr w:type="gramEnd"/>
            <w:r w:rsidRPr="003C0385">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425"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Макс</w:t>
            </w:r>
          </w:p>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 xml:space="preserve"> балл</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Республика Карелия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РФ</w:t>
            </w:r>
          </w:p>
        </w:tc>
        <w:tc>
          <w:tcPr>
            <w:tcW w:w="709"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Республика Карелия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РФ</w:t>
            </w:r>
          </w:p>
        </w:tc>
        <w:tc>
          <w:tcPr>
            <w:tcW w:w="757" w:type="dxa"/>
            <w:tcBorders>
              <w:top w:val="single" w:sz="4" w:space="0" w:color="auto"/>
              <w:left w:val="single" w:sz="4" w:space="0" w:color="auto"/>
              <w:bottom w:val="single" w:sz="4" w:space="0" w:color="auto"/>
              <w:right w:val="single" w:sz="4" w:space="0" w:color="auto"/>
            </w:tcBorders>
            <w:textDirection w:val="btLr"/>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Республика Карелия</w:t>
            </w:r>
          </w:p>
        </w:tc>
        <w:tc>
          <w:tcPr>
            <w:tcW w:w="1063" w:type="dxa"/>
            <w:tcBorders>
              <w:top w:val="single" w:sz="4" w:space="0" w:color="auto"/>
              <w:left w:val="single" w:sz="4" w:space="0" w:color="auto"/>
              <w:bottom w:val="single" w:sz="4" w:space="0" w:color="auto"/>
              <w:right w:val="single" w:sz="4" w:space="0" w:color="auto"/>
            </w:tcBorders>
            <w:textDirection w:val="btLr"/>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РФ</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 </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6157уч.</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0D2067">
            <w:pPr>
              <w:ind w:left="-125" w:right="-142"/>
              <w:jc w:val="center"/>
              <w:rPr>
                <w:rFonts w:eastAsia="Calibri"/>
                <w:sz w:val="20"/>
                <w:szCs w:val="20"/>
                <w:lang w:eastAsia="en-US"/>
              </w:rPr>
            </w:pPr>
            <w:r w:rsidRPr="003E3494">
              <w:rPr>
                <w:rFonts w:eastAsia="Calibri"/>
                <w:sz w:val="20"/>
                <w:szCs w:val="20"/>
                <w:lang w:eastAsia="en-US"/>
              </w:rPr>
              <w:t>1415200уч.</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 xml:space="preserve">251 </w:t>
            </w:r>
            <w:proofErr w:type="spellStart"/>
            <w:r w:rsidRPr="003E3494">
              <w:rPr>
                <w:rFonts w:ascii="Times New Roman" w:hAnsi="Times New Roman"/>
                <w:sz w:val="20"/>
                <w:szCs w:val="20"/>
              </w:rPr>
              <w:t>уч</w:t>
            </w:r>
            <w:proofErr w:type="spellEnd"/>
            <w:r w:rsidRPr="003E3494">
              <w:rPr>
                <w:rFonts w:ascii="Times New Roman" w:hAnsi="Times New Roman"/>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 xml:space="preserve">203639 </w:t>
            </w:r>
            <w:proofErr w:type="spellStart"/>
            <w:r w:rsidRPr="003E3494">
              <w:rPr>
                <w:rFonts w:ascii="Times New Roman" w:hAnsi="Times New Roman"/>
                <w:sz w:val="20"/>
                <w:szCs w:val="20"/>
              </w:rPr>
              <w:t>уч</w:t>
            </w:r>
            <w:proofErr w:type="spellEnd"/>
            <w:r w:rsidRPr="003E3494">
              <w:rPr>
                <w:rFonts w:ascii="Times New Roman" w:hAnsi="Times New Roman"/>
                <w:sz w:val="20"/>
                <w:szCs w:val="20"/>
              </w:rPr>
              <w:t>.</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 xml:space="preserve">5906 </w:t>
            </w:r>
            <w:proofErr w:type="spellStart"/>
            <w:r w:rsidRPr="003E3494">
              <w:rPr>
                <w:rFonts w:ascii="Times New Roman" w:hAnsi="Times New Roman"/>
                <w:sz w:val="20"/>
                <w:szCs w:val="20"/>
              </w:rPr>
              <w:t>уч</w:t>
            </w:r>
            <w:proofErr w:type="spellEnd"/>
            <w:r w:rsidRPr="003E3494">
              <w:rPr>
                <w:rFonts w:ascii="Times New Roman" w:hAnsi="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0D2067">
            <w:pPr>
              <w:pStyle w:val="a3"/>
              <w:ind w:left="-125" w:right="-142"/>
              <w:jc w:val="center"/>
              <w:rPr>
                <w:rFonts w:ascii="Times New Roman" w:hAnsi="Times New Roman"/>
                <w:sz w:val="20"/>
                <w:szCs w:val="20"/>
              </w:rPr>
            </w:pPr>
            <w:r w:rsidRPr="003E3494">
              <w:rPr>
                <w:rFonts w:ascii="Times New Roman" w:hAnsi="Times New Roman"/>
                <w:sz w:val="20"/>
                <w:szCs w:val="20"/>
              </w:rPr>
              <w:t xml:space="preserve">1211255 </w:t>
            </w:r>
            <w:proofErr w:type="spellStart"/>
            <w:r w:rsidRPr="003E3494">
              <w:rPr>
                <w:rFonts w:ascii="Times New Roman" w:hAnsi="Times New Roman"/>
                <w:sz w:val="20"/>
                <w:szCs w:val="20"/>
              </w:rPr>
              <w:t>уч</w:t>
            </w:r>
            <w:proofErr w:type="spellEnd"/>
            <w:r w:rsidRPr="003E3494">
              <w:rPr>
                <w:rFonts w:ascii="Times New Roman" w:hAnsi="Times New Roman"/>
                <w:sz w:val="20"/>
                <w:szCs w:val="20"/>
              </w:rPr>
              <w:t>.</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1. Умение выполнять арифметические действия с числами и числовыми выражениями.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90,03</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90,40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93,63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92,23</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89,87</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90,1</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 xml:space="preserve">2. Умение выполнять арифметические действия с числами и числовыми выражениями. </w:t>
            </w:r>
            <w:proofErr w:type="gramStart"/>
            <w:r w:rsidRPr="003C0385">
              <w:rPr>
                <w:rFonts w:ascii="Times New Roman" w:hAnsi="Times New Roman"/>
                <w:sz w:val="20"/>
                <w:szCs w:val="20"/>
              </w:rPr>
              <w:t>Вычислять значение числового выражения (содержащего 2–3 арифметических действия, со скобками и без скобок).</w:t>
            </w:r>
            <w:proofErr w:type="gram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77,68</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79,31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89,64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82,77</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77,18</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78,73</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050E5A">
            <w:pPr>
              <w:pStyle w:val="a3"/>
              <w:ind w:left="-65" w:right="-110"/>
              <w:rPr>
                <w:rFonts w:ascii="Times New Roman" w:hAnsi="Times New Roman"/>
                <w:sz w:val="20"/>
                <w:szCs w:val="20"/>
              </w:rPr>
            </w:pPr>
            <w:r w:rsidRPr="003C0385">
              <w:rPr>
                <w:rFonts w:ascii="Times New Roman" w:hAnsi="Times New Roman"/>
                <w:sz w:val="20"/>
                <w:szCs w:val="20"/>
              </w:rPr>
              <w:t>3.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Решать арифметическим способом (в 1–2 действия) учебные задачи и задачи, связанные с жизнью.</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84,75</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81,30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89,84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80,31</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84,53</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81,46</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3E3494">
            <w:pPr>
              <w:pStyle w:val="a3"/>
              <w:ind w:left="-65" w:right="-110"/>
              <w:rPr>
                <w:rFonts w:ascii="Times New Roman" w:hAnsi="Times New Roman"/>
                <w:sz w:val="20"/>
                <w:szCs w:val="20"/>
              </w:rPr>
            </w:pPr>
            <w:r w:rsidRPr="003C0385">
              <w:rPr>
                <w:rFonts w:ascii="Times New Roman" w:hAnsi="Times New Roman"/>
                <w:sz w:val="20"/>
                <w:szCs w:val="20"/>
              </w:rPr>
              <w:t>4.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Читать, записывать и сравнивать величины (массу, время, длину, площадь, скорость), используя основные единицы измерения величин и соотношения между ними</w:t>
            </w:r>
            <w:r w:rsidR="003E3494">
              <w:rPr>
                <w:rFonts w:ascii="Times New Roman" w:hAnsi="Times New Roman"/>
                <w:sz w:val="20"/>
                <w:szCs w:val="20"/>
              </w:rPr>
              <w:t>.</w:t>
            </w:r>
            <w:r w:rsidRPr="003C0385">
              <w:rPr>
                <w:rFonts w:ascii="Times New Roman" w:hAnsi="Times New Roman"/>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57,27</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57,26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65,74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58,99</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56,91</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56,97</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5.1. Умение исследовать, распознавать геометрические фигуры. Вычислять периметр треугольника, прямоугольника и квадрата, площадь прямоугольника и квадрата.</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59,25</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59,79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84,86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68,02</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58,16</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58,41</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5.2. Умение изображать геометрические фигуры. Выполнять построение геометрических фигур с заданными измерениями (отрезок, квадрат, прямоугольник) с помощью линейки, угольника.</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44,79</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46,31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67,73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55,31</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43,82</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44,79</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6.1. Умение работать с таблицами, схемами, графиками диаграммами. Читать несложные готовые таблицы.</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92,82</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91,19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94,82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90,86</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92,74</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91,25</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6B69A3">
            <w:pPr>
              <w:pStyle w:val="a3"/>
              <w:ind w:left="-65" w:right="-110"/>
              <w:rPr>
                <w:rFonts w:ascii="Times New Roman" w:hAnsi="Times New Roman"/>
                <w:sz w:val="20"/>
                <w:szCs w:val="20"/>
              </w:rPr>
            </w:pPr>
            <w:r w:rsidRPr="003C0385">
              <w:rPr>
                <w:rFonts w:ascii="Times New Roman" w:hAnsi="Times New Roman"/>
                <w:sz w:val="20"/>
                <w:szCs w:val="20"/>
              </w:rPr>
              <w:t>6.2. Умение работать с таблицами, схемами, графиками диаграммами, анализировать и интерпретировать данные. Сравнивать и обобщать информацию в строках и столбцах несложных таблиц и диаграмм.</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83,35</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81,04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87,65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80,57</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83,17</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81,12</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 xml:space="preserve">7. Умение выполнять арифметические действия с числами и числовыми выражениями. </w:t>
            </w:r>
            <w:proofErr w:type="gramStart"/>
            <w:r w:rsidRPr="003C0385">
              <w:rPr>
                <w:rFonts w:ascii="Times New Roman" w:hAnsi="Times New Roman"/>
                <w:sz w:val="20"/>
                <w:szCs w:val="20"/>
              </w:rP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roofErr w:type="gram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55,99</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57,72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71,71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60,11</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55,32</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57,32</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0D2067">
            <w:pPr>
              <w:pStyle w:val="a3"/>
              <w:ind w:left="-65" w:right="-110"/>
              <w:rPr>
                <w:rFonts w:ascii="Times New Roman" w:hAnsi="Times New Roman"/>
                <w:sz w:val="20"/>
                <w:szCs w:val="20"/>
              </w:rPr>
            </w:pPr>
            <w:r w:rsidRPr="003C0385">
              <w:rPr>
                <w:rFonts w:ascii="Times New Roman" w:hAnsi="Times New Roman"/>
                <w:sz w:val="20"/>
                <w:szCs w:val="20"/>
              </w:rPr>
              <w:t xml:space="preserve">8. Умение решать текстовые задачи. </w:t>
            </w:r>
            <w:proofErr w:type="gramStart"/>
            <w:r w:rsidRPr="003C0385">
              <w:rPr>
                <w:rFonts w:ascii="Times New Roman" w:hAnsi="Times New Roman"/>
                <w:sz w:val="20"/>
                <w:szCs w:val="20"/>
              </w:rP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r w:rsidR="000D2067" w:rsidRPr="003C0385">
              <w:rPr>
                <w:rFonts w:ascii="Times New Roman" w:hAnsi="Times New Roman"/>
                <w:sz w:val="20"/>
                <w:szCs w:val="20"/>
              </w:rPr>
              <w:t xml:space="preserve"> </w:t>
            </w:r>
            <w:r w:rsidRPr="003C0385">
              <w:rPr>
                <w:rFonts w:ascii="Times New Roman" w:hAnsi="Times New Roman"/>
                <w:sz w:val="20"/>
                <w:szCs w:val="20"/>
              </w:rPr>
              <w:t>решать задачи в 3–4 действия</w:t>
            </w:r>
            <w:proofErr w:type="gram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43,67</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41,69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45,62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42,73</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43,59</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41,52</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050E5A">
            <w:pPr>
              <w:pStyle w:val="a3"/>
              <w:ind w:left="-65" w:right="-143"/>
              <w:rPr>
                <w:rFonts w:ascii="Times New Roman" w:hAnsi="Times New Roman"/>
                <w:sz w:val="20"/>
                <w:szCs w:val="20"/>
              </w:rPr>
            </w:pPr>
            <w:r w:rsidRPr="003C0385">
              <w:rPr>
                <w:rFonts w:ascii="Times New Roman" w:hAnsi="Times New Roman"/>
                <w:sz w:val="20"/>
                <w:szCs w:val="20"/>
              </w:rPr>
              <w:t xml:space="preserve">9.1. </w:t>
            </w:r>
            <w:r w:rsidRPr="00050E5A">
              <w:rPr>
                <w:rFonts w:ascii="Times New Roman" w:hAnsi="Times New Roman"/>
                <w:sz w:val="19"/>
                <w:szCs w:val="19"/>
              </w:rPr>
              <w:t>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52,69</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50,57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62,55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51,68</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52,27</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50,38</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40,96</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40,28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37,45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41,74</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41,11</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40,04</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lastRenderedPageBreak/>
              <w:t>10. Овладение основами логического и алгоритмического мышления</w:t>
            </w:r>
            <w:r w:rsidR="003E3494">
              <w:rPr>
                <w:rFonts w:ascii="Times New Roman" w:hAnsi="Times New Roman"/>
                <w:sz w:val="20"/>
                <w:szCs w:val="20"/>
              </w:rPr>
              <w:t>.</w:t>
            </w:r>
            <w:r w:rsidRPr="003C0385">
              <w:rPr>
                <w:rFonts w:ascii="Times New Roman" w:hAnsi="Times New Roman"/>
                <w:sz w:val="20"/>
                <w:szCs w:val="20"/>
              </w:rPr>
              <w:t xml:space="preserve"> </w:t>
            </w:r>
            <w:r w:rsidRPr="003C0385">
              <w:rPr>
                <w:rFonts w:ascii="Times New Roman" w:hAnsi="Times New Roman"/>
                <w:sz w:val="20"/>
                <w:szCs w:val="20"/>
              </w:rPr>
              <w:br/>
              <w:t>Собирать, представлять, интерпретировать информацию</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57,08</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52,46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65,54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52,5</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56,72</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52,45</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A63167">
            <w:pPr>
              <w:pStyle w:val="a3"/>
              <w:ind w:left="-65" w:right="-110"/>
              <w:rPr>
                <w:rFonts w:ascii="Times New Roman" w:hAnsi="Times New Roman"/>
                <w:sz w:val="20"/>
                <w:szCs w:val="20"/>
              </w:rPr>
            </w:pPr>
            <w:r w:rsidRPr="003C0385">
              <w:rPr>
                <w:rFonts w:ascii="Times New Roman" w:hAnsi="Times New Roman"/>
                <w:sz w:val="20"/>
                <w:szCs w:val="20"/>
              </w:rPr>
              <w:t>11. Овладение основами пространственного воображения. Описывать взаимное расположение предметов в пространстве и на плоскости.</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65,70</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65,07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70,52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65,13</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65,49</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65,06</w:t>
            </w:r>
          </w:p>
        </w:tc>
      </w:tr>
      <w:tr w:rsidR="00160F20" w:rsidTr="003E3494">
        <w:trPr>
          <w:trHeight w:val="2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0F20" w:rsidRPr="003C0385" w:rsidRDefault="00160F20" w:rsidP="000D2067">
            <w:pPr>
              <w:pStyle w:val="a3"/>
              <w:ind w:left="-65" w:right="-110"/>
              <w:rPr>
                <w:rFonts w:ascii="Times New Roman" w:hAnsi="Times New Roman"/>
                <w:sz w:val="20"/>
                <w:szCs w:val="20"/>
              </w:rPr>
            </w:pPr>
            <w:r w:rsidRPr="003C0385">
              <w:rPr>
                <w:rFonts w:ascii="Times New Roman" w:hAnsi="Times New Roman"/>
                <w:sz w:val="20"/>
                <w:szCs w:val="20"/>
              </w:rPr>
              <w:t>12. Овладение основами логического и алгоритмического мышления. Решать задачи в 3–4 действия.</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3C0385">
            <w:pPr>
              <w:pStyle w:val="a3"/>
              <w:ind w:left="-65" w:right="-110"/>
              <w:jc w:val="center"/>
              <w:rPr>
                <w:rFonts w:ascii="Times New Roman" w:hAnsi="Times New Roman"/>
                <w:sz w:val="20"/>
                <w:szCs w:val="20"/>
              </w:rPr>
            </w:pPr>
            <w:r w:rsidRPr="003E3494">
              <w:rPr>
                <w:rFonts w:ascii="Times New Roman" w:hAnsi="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11,78</w:t>
            </w:r>
          </w:p>
        </w:tc>
        <w:tc>
          <w:tcPr>
            <w:tcW w:w="992"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11,41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23,11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15,67</w:t>
            </w:r>
          </w:p>
        </w:tc>
        <w:tc>
          <w:tcPr>
            <w:tcW w:w="757"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11,29</w:t>
            </w:r>
          </w:p>
        </w:tc>
        <w:tc>
          <w:tcPr>
            <w:tcW w:w="1063" w:type="dxa"/>
            <w:tcBorders>
              <w:top w:val="single" w:sz="4" w:space="0" w:color="auto"/>
              <w:left w:val="single" w:sz="4" w:space="0" w:color="auto"/>
              <w:bottom w:val="single" w:sz="4" w:space="0" w:color="auto"/>
              <w:right w:val="single" w:sz="4" w:space="0" w:color="auto"/>
            </w:tcBorders>
            <w:vAlign w:val="center"/>
          </w:tcPr>
          <w:p w:rsidR="00160F20" w:rsidRPr="003E3494" w:rsidRDefault="00160F20" w:rsidP="00160F20">
            <w:pPr>
              <w:pStyle w:val="a3"/>
              <w:ind w:left="-88" w:right="-110"/>
              <w:jc w:val="center"/>
              <w:rPr>
                <w:rFonts w:ascii="Times New Roman" w:hAnsi="Times New Roman"/>
                <w:sz w:val="20"/>
                <w:szCs w:val="20"/>
              </w:rPr>
            </w:pPr>
            <w:r w:rsidRPr="003E3494">
              <w:rPr>
                <w:rFonts w:ascii="Times New Roman" w:hAnsi="Times New Roman"/>
                <w:sz w:val="20"/>
                <w:szCs w:val="20"/>
              </w:rPr>
              <w:t>10,7</w:t>
            </w:r>
          </w:p>
        </w:tc>
      </w:tr>
    </w:tbl>
    <w:p w:rsidR="003C0385" w:rsidRPr="006B69A3" w:rsidRDefault="003C0385">
      <w:pPr>
        <w:rPr>
          <w:sz w:val="20"/>
          <w:szCs w:val="20"/>
        </w:rPr>
      </w:pPr>
    </w:p>
    <w:p w:rsidR="00917C81" w:rsidRDefault="00917C81" w:rsidP="00917C81">
      <w:pPr>
        <w:pStyle w:val="a3"/>
        <w:ind w:firstLine="567"/>
        <w:jc w:val="both"/>
        <w:rPr>
          <w:rFonts w:ascii="Times New Roman" w:hAnsi="Times New Roman"/>
          <w:sz w:val="24"/>
          <w:szCs w:val="24"/>
        </w:rPr>
      </w:pPr>
      <w:r>
        <w:rPr>
          <w:rFonts w:ascii="Times New Roman" w:hAnsi="Times New Roman"/>
          <w:sz w:val="24"/>
          <w:szCs w:val="24"/>
        </w:rPr>
        <w:t>Средний процент выполнения заданий ВПР по математике в Республике Карелия 61,2%, в Российской Федерации – 60,4%. Диапазон расхождений</w:t>
      </w:r>
      <w:r w:rsidR="00BC114C">
        <w:rPr>
          <w:rFonts w:ascii="Times New Roman" w:hAnsi="Times New Roman"/>
          <w:sz w:val="24"/>
          <w:szCs w:val="24"/>
        </w:rPr>
        <w:t xml:space="preserve"> по выполнению отдельных заданий –</w:t>
      </w:r>
      <w:r w:rsidR="00DB51B4">
        <w:rPr>
          <w:rFonts w:ascii="Times New Roman" w:hAnsi="Times New Roman"/>
          <w:sz w:val="24"/>
          <w:szCs w:val="24"/>
        </w:rPr>
        <w:t xml:space="preserve"> от 0,01% до 4,6%. Структура высоких достижений и провалов при выполнении </w:t>
      </w:r>
      <w:r w:rsidR="001578BC">
        <w:rPr>
          <w:rFonts w:ascii="Times New Roman" w:hAnsi="Times New Roman"/>
          <w:sz w:val="24"/>
          <w:szCs w:val="24"/>
        </w:rPr>
        <w:t xml:space="preserve">отдельных </w:t>
      </w:r>
      <w:r w:rsidR="00DB51B4">
        <w:rPr>
          <w:rFonts w:ascii="Times New Roman" w:hAnsi="Times New Roman"/>
          <w:sz w:val="24"/>
          <w:szCs w:val="24"/>
        </w:rPr>
        <w:t>заданий ВПР</w:t>
      </w:r>
      <w:r w:rsidR="005619D4">
        <w:rPr>
          <w:rFonts w:ascii="Times New Roman" w:hAnsi="Times New Roman"/>
          <w:sz w:val="24"/>
          <w:szCs w:val="24"/>
        </w:rPr>
        <w:t xml:space="preserve"> в Карелии</w:t>
      </w:r>
      <w:r w:rsidR="00DB51B4">
        <w:rPr>
          <w:rFonts w:ascii="Times New Roman" w:hAnsi="Times New Roman"/>
          <w:sz w:val="24"/>
          <w:szCs w:val="24"/>
        </w:rPr>
        <w:t xml:space="preserve"> совпадает с общероссийскими результатами. </w:t>
      </w:r>
    </w:p>
    <w:p w:rsidR="003E3494" w:rsidRDefault="00BC114C" w:rsidP="00917C81">
      <w:pPr>
        <w:pStyle w:val="a3"/>
        <w:ind w:firstLine="567"/>
        <w:jc w:val="both"/>
        <w:rPr>
          <w:rFonts w:ascii="Times New Roman" w:hAnsi="Times New Roman"/>
          <w:sz w:val="24"/>
          <w:szCs w:val="24"/>
        </w:rPr>
      </w:pPr>
      <w:r>
        <w:rPr>
          <w:rFonts w:ascii="Times New Roman" w:hAnsi="Times New Roman"/>
          <w:sz w:val="24"/>
          <w:szCs w:val="24"/>
        </w:rPr>
        <w:t>С заданием № 12 справились мене</w:t>
      </w:r>
      <w:r w:rsidR="00DC6F72">
        <w:rPr>
          <w:rFonts w:ascii="Times New Roman" w:hAnsi="Times New Roman"/>
          <w:sz w:val="24"/>
          <w:szCs w:val="24"/>
        </w:rPr>
        <w:t>е</w:t>
      </w:r>
      <w:r>
        <w:rPr>
          <w:rFonts w:ascii="Times New Roman" w:hAnsi="Times New Roman"/>
          <w:sz w:val="24"/>
          <w:szCs w:val="24"/>
        </w:rPr>
        <w:t xml:space="preserve"> 12,0% </w:t>
      </w:r>
      <w:proofErr w:type="gramStart"/>
      <w:r>
        <w:rPr>
          <w:rFonts w:ascii="Times New Roman" w:hAnsi="Times New Roman"/>
          <w:sz w:val="24"/>
          <w:szCs w:val="24"/>
        </w:rPr>
        <w:t>обучающихся</w:t>
      </w:r>
      <w:proofErr w:type="gramEnd"/>
      <w:r>
        <w:rPr>
          <w:rFonts w:ascii="Times New Roman" w:hAnsi="Times New Roman"/>
          <w:sz w:val="24"/>
          <w:szCs w:val="24"/>
        </w:rPr>
        <w:t>, как в Карелии, так и в России в целом</w:t>
      </w:r>
      <w:r w:rsidR="003E3494">
        <w:rPr>
          <w:rFonts w:ascii="Times New Roman" w:hAnsi="Times New Roman"/>
          <w:sz w:val="24"/>
          <w:szCs w:val="24"/>
        </w:rPr>
        <w:t>.</w:t>
      </w:r>
      <w:r w:rsidR="003E3494" w:rsidRPr="003E3494">
        <w:rPr>
          <w:rFonts w:ascii="Times New Roman" w:hAnsi="Times New Roman"/>
          <w:sz w:val="24"/>
          <w:szCs w:val="24"/>
        </w:rPr>
        <w:t xml:space="preserve"> </w:t>
      </w:r>
    </w:p>
    <w:p w:rsidR="00BC114C" w:rsidRDefault="003E3494" w:rsidP="00917C81">
      <w:pPr>
        <w:pStyle w:val="a3"/>
        <w:ind w:firstLine="567"/>
        <w:jc w:val="both"/>
        <w:rPr>
          <w:rFonts w:ascii="Times New Roman" w:hAnsi="Times New Roman"/>
          <w:sz w:val="24"/>
          <w:szCs w:val="24"/>
        </w:rPr>
      </w:pPr>
      <w:r>
        <w:rPr>
          <w:rFonts w:ascii="Times New Roman" w:hAnsi="Times New Roman"/>
          <w:sz w:val="24"/>
          <w:szCs w:val="24"/>
        </w:rPr>
        <w:t xml:space="preserve">Менее 50,0%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справились с  заданиями №№ 5.2; 8; 9.2; 12:</w:t>
      </w:r>
    </w:p>
    <w:p w:rsidR="00BC114C" w:rsidRPr="00BC114C" w:rsidRDefault="00BC114C" w:rsidP="00917C81">
      <w:pPr>
        <w:pStyle w:val="a3"/>
        <w:ind w:firstLine="567"/>
        <w:jc w:val="both"/>
        <w:rPr>
          <w:rFonts w:ascii="Times New Roman" w:hAnsi="Times New Roman"/>
          <w:sz w:val="24"/>
          <w:szCs w:val="24"/>
        </w:rPr>
      </w:pPr>
      <w:r w:rsidRPr="00BC114C">
        <w:rPr>
          <w:rFonts w:ascii="Times New Roman" w:hAnsi="Times New Roman"/>
          <w:sz w:val="24"/>
          <w:szCs w:val="24"/>
        </w:rPr>
        <w:t>5.2. Умение изображать геометрические фигуры. Выполнять построение геометрических фигур с заданными измерениями (отрезок, квадрат, прямоугольник) с помощью линейки, угольника.</w:t>
      </w:r>
    </w:p>
    <w:p w:rsidR="00917C81" w:rsidRPr="00BC114C" w:rsidRDefault="00BC114C" w:rsidP="00917C81">
      <w:pPr>
        <w:pStyle w:val="a3"/>
        <w:ind w:firstLine="567"/>
        <w:jc w:val="both"/>
        <w:rPr>
          <w:rFonts w:ascii="Times New Roman" w:hAnsi="Times New Roman"/>
          <w:sz w:val="24"/>
          <w:szCs w:val="24"/>
        </w:rPr>
      </w:pPr>
      <w:r w:rsidRPr="00BC114C">
        <w:rPr>
          <w:rFonts w:ascii="Times New Roman" w:hAnsi="Times New Roman"/>
          <w:sz w:val="24"/>
          <w:szCs w:val="24"/>
        </w:rPr>
        <w:t>8. Умение решать текстовые задачи.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roofErr w:type="gramStart"/>
      <w:r w:rsidRPr="00BC114C">
        <w:rPr>
          <w:rFonts w:ascii="Times New Roman" w:hAnsi="Times New Roman"/>
          <w:sz w:val="24"/>
          <w:szCs w:val="24"/>
        </w:rPr>
        <w:t>;р</w:t>
      </w:r>
      <w:proofErr w:type="gramEnd"/>
      <w:r w:rsidRPr="00BC114C">
        <w:rPr>
          <w:rFonts w:ascii="Times New Roman" w:hAnsi="Times New Roman"/>
          <w:sz w:val="24"/>
          <w:szCs w:val="24"/>
        </w:rPr>
        <w:t>ешать задачи в 3–4 действия</w:t>
      </w:r>
    </w:p>
    <w:p w:rsidR="00BC114C" w:rsidRPr="00BC114C" w:rsidRDefault="00BC114C" w:rsidP="00917C81">
      <w:pPr>
        <w:pStyle w:val="a3"/>
        <w:ind w:firstLine="567"/>
        <w:jc w:val="both"/>
        <w:rPr>
          <w:rFonts w:ascii="Times New Roman" w:hAnsi="Times New Roman"/>
          <w:sz w:val="24"/>
          <w:szCs w:val="24"/>
        </w:rPr>
      </w:pPr>
      <w:r w:rsidRPr="00BC114C">
        <w:rPr>
          <w:rFonts w:ascii="Times New Roman" w:hAnsi="Times New Roman"/>
          <w:sz w:val="24"/>
          <w:szCs w:val="24"/>
        </w:rPr>
        <w:t>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BC114C" w:rsidRPr="00BC114C" w:rsidRDefault="00BC114C" w:rsidP="00917C81">
      <w:pPr>
        <w:pStyle w:val="a3"/>
        <w:ind w:firstLine="567"/>
        <w:jc w:val="both"/>
        <w:rPr>
          <w:rFonts w:ascii="Times New Roman" w:hAnsi="Times New Roman"/>
          <w:sz w:val="24"/>
          <w:szCs w:val="24"/>
        </w:rPr>
      </w:pPr>
      <w:r w:rsidRPr="00BC114C">
        <w:rPr>
          <w:rFonts w:ascii="Times New Roman" w:hAnsi="Times New Roman"/>
          <w:sz w:val="24"/>
          <w:szCs w:val="24"/>
        </w:rPr>
        <w:t>12. Овладение основами логического и алгоритмического мышления. Решать задачи в 3–4 действия.</w:t>
      </w:r>
    </w:p>
    <w:p w:rsidR="00BC114C" w:rsidRPr="006B69A3" w:rsidRDefault="00BC114C" w:rsidP="00917C81">
      <w:pPr>
        <w:pStyle w:val="a3"/>
        <w:ind w:firstLine="567"/>
        <w:jc w:val="both"/>
        <w:rPr>
          <w:rFonts w:ascii="Times New Roman" w:hAnsi="Times New Roman"/>
          <w:sz w:val="20"/>
          <w:szCs w:val="20"/>
        </w:rPr>
      </w:pPr>
    </w:p>
    <w:p w:rsidR="00160F20" w:rsidRDefault="00160F20" w:rsidP="00160F20">
      <w:pPr>
        <w:pStyle w:val="a3"/>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математике</w:t>
      </w:r>
      <w: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 xml:space="preserve"> 4 класс</w:t>
      </w:r>
      <w:proofErr w:type="gramStart"/>
      <w:r>
        <w:rPr>
          <w:rFonts w:ascii="Times New Roman" w:hAnsi="Times New Roman"/>
          <w:b/>
          <w:sz w:val="20"/>
          <w:szCs w:val="20"/>
        </w:rPr>
        <w:t xml:space="preserve">  (%)</w:t>
      </w:r>
      <w:proofErr w:type="gramEnd"/>
    </w:p>
    <w:p w:rsidR="006B69A3" w:rsidRDefault="006B69A3" w:rsidP="00160F20">
      <w:pPr>
        <w:pStyle w:val="a3"/>
        <w:jc w:val="center"/>
        <w:rPr>
          <w:rFonts w:ascii="Times New Roman" w:hAnsi="Times New Roman"/>
          <w:b/>
          <w:sz w:val="20"/>
          <w:szCs w:val="20"/>
        </w:rPr>
      </w:pPr>
    </w:p>
    <w:p w:rsidR="00160F20" w:rsidRDefault="00160F20" w:rsidP="00EC58A7">
      <w:pPr>
        <w:pStyle w:val="a3"/>
        <w:jc w:val="center"/>
        <w:rPr>
          <w:rFonts w:ascii="Times New Roman" w:hAnsi="Times New Roman"/>
          <w:b/>
          <w:sz w:val="20"/>
          <w:szCs w:val="20"/>
        </w:rPr>
      </w:pPr>
      <w:r w:rsidRPr="00160F20">
        <w:rPr>
          <w:noProof/>
          <w:szCs w:val="20"/>
          <w:lang w:eastAsia="ru-RU"/>
        </w:rPr>
        <w:drawing>
          <wp:inline distT="0" distB="0" distL="0" distR="0">
            <wp:extent cx="8753475" cy="2190750"/>
            <wp:effectExtent l="19050" t="0" r="9525" b="0"/>
            <wp:docPr id="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8753475" cy="2190750"/>
                    </a:xfrm>
                    <a:prstGeom prst="rect">
                      <a:avLst/>
                    </a:prstGeom>
                    <a:noFill/>
                    <a:ln w="9525">
                      <a:noFill/>
                      <a:miter lim="800000"/>
                      <a:headEnd/>
                      <a:tailEnd/>
                    </a:ln>
                  </pic:spPr>
                </pic:pic>
              </a:graphicData>
            </a:graphic>
          </wp:inline>
        </w:drawing>
      </w:r>
    </w:p>
    <w:p w:rsidR="006B69A3" w:rsidRDefault="006B69A3" w:rsidP="00EC58A7">
      <w:pPr>
        <w:pStyle w:val="a3"/>
        <w:jc w:val="center"/>
        <w:rPr>
          <w:rFonts w:ascii="Times New Roman" w:hAnsi="Times New Roman"/>
          <w:b/>
          <w:sz w:val="20"/>
          <w:szCs w:val="20"/>
        </w:rPr>
        <w:sectPr w:rsidR="006B69A3" w:rsidSect="00BC2072">
          <w:pgSz w:w="16838" w:h="11906" w:orient="landscape"/>
          <w:pgMar w:top="984" w:right="851" w:bottom="851" w:left="851" w:header="568" w:footer="709" w:gutter="0"/>
          <w:cols w:space="708"/>
          <w:docGrid w:linePitch="360"/>
        </w:sectPr>
      </w:pPr>
    </w:p>
    <w:p w:rsidR="00DB51B4" w:rsidRDefault="005619D4" w:rsidP="00DB51B4">
      <w:pPr>
        <w:pStyle w:val="a3"/>
        <w:ind w:firstLine="567"/>
        <w:jc w:val="both"/>
        <w:rPr>
          <w:rFonts w:ascii="Times New Roman" w:hAnsi="Times New Roman"/>
          <w:sz w:val="24"/>
          <w:szCs w:val="24"/>
        </w:rPr>
      </w:pPr>
      <w:r>
        <w:rPr>
          <w:rFonts w:ascii="Times New Roman" w:hAnsi="Times New Roman"/>
          <w:sz w:val="24"/>
          <w:szCs w:val="24"/>
        </w:rPr>
        <w:lastRenderedPageBreak/>
        <w:t>Сравнительный анализ</w:t>
      </w:r>
      <w:r w:rsidR="00DB51B4" w:rsidRPr="00571605">
        <w:rPr>
          <w:rFonts w:ascii="Times New Roman" w:hAnsi="Times New Roman"/>
          <w:sz w:val="24"/>
          <w:szCs w:val="24"/>
        </w:rPr>
        <w:t xml:space="preserve"> процентных показателей выполнения заданий</w:t>
      </w:r>
      <w:r w:rsidR="00DB51B4">
        <w:rPr>
          <w:rFonts w:ascii="Times New Roman" w:hAnsi="Times New Roman"/>
          <w:sz w:val="24"/>
          <w:szCs w:val="24"/>
        </w:rPr>
        <w:t xml:space="preserve"> ВПР</w:t>
      </w:r>
      <w:r>
        <w:rPr>
          <w:rFonts w:ascii="Times New Roman" w:hAnsi="Times New Roman"/>
          <w:sz w:val="24"/>
          <w:szCs w:val="24"/>
        </w:rPr>
        <w:t xml:space="preserve"> по математике</w:t>
      </w:r>
      <w:r w:rsidRPr="005619D4">
        <w:rPr>
          <w:rFonts w:ascii="Times New Roman" w:hAnsi="Times New Roman"/>
          <w:sz w:val="24"/>
          <w:szCs w:val="24"/>
        </w:rPr>
        <w:t xml:space="preserve"> </w:t>
      </w:r>
      <w:r>
        <w:rPr>
          <w:rFonts w:ascii="Times New Roman" w:hAnsi="Times New Roman"/>
          <w:sz w:val="24"/>
          <w:szCs w:val="24"/>
        </w:rPr>
        <w:t>в Карелии</w:t>
      </w:r>
      <w:r w:rsidR="00DB51B4">
        <w:rPr>
          <w:rFonts w:ascii="Times New Roman" w:hAnsi="Times New Roman"/>
          <w:sz w:val="24"/>
          <w:szCs w:val="24"/>
        </w:rPr>
        <w:t xml:space="preserve">, полученных </w:t>
      </w:r>
      <w:r>
        <w:rPr>
          <w:rFonts w:ascii="Times New Roman" w:hAnsi="Times New Roman"/>
          <w:sz w:val="24"/>
          <w:szCs w:val="24"/>
        </w:rPr>
        <w:t>весной  и осенью</w:t>
      </w:r>
      <w:r w:rsidR="00DB51B4">
        <w:rPr>
          <w:rFonts w:ascii="Times New Roman" w:hAnsi="Times New Roman"/>
          <w:sz w:val="24"/>
          <w:szCs w:val="24"/>
        </w:rPr>
        <w:t xml:space="preserve">, </w:t>
      </w:r>
      <w:r>
        <w:rPr>
          <w:rFonts w:ascii="Times New Roman" w:hAnsi="Times New Roman"/>
          <w:sz w:val="24"/>
          <w:szCs w:val="24"/>
        </w:rPr>
        <w:t xml:space="preserve">свидетельствует о более низких результатах, полученных </w:t>
      </w:r>
      <w:r w:rsidR="00DB51B4">
        <w:rPr>
          <w:rFonts w:ascii="Times New Roman" w:hAnsi="Times New Roman"/>
          <w:sz w:val="24"/>
          <w:szCs w:val="24"/>
        </w:rPr>
        <w:t xml:space="preserve">  осенью. Так средний процент выполнения заданий по </w:t>
      </w:r>
      <w:r>
        <w:rPr>
          <w:rFonts w:ascii="Times New Roman" w:hAnsi="Times New Roman"/>
          <w:sz w:val="24"/>
          <w:szCs w:val="24"/>
        </w:rPr>
        <w:t>математике</w:t>
      </w:r>
      <w:r w:rsidR="00DB51B4">
        <w:rPr>
          <w:rFonts w:ascii="Times New Roman" w:hAnsi="Times New Roman"/>
          <w:sz w:val="24"/>
          <w:szCs w:val="24"/>
        </w:rPr>
        <w:t xml:space="preserve"> на весеннем этапе  – 70,</w:t>
      </w:r>
      <w:r>
        <w:rPr>
          <w:rFonts w:ascii="Times New Roman" w:hAnsi="Times New Roman"/>
          <w:sz w:val="24"/>
          <w:szCs w:val="24"/>
        </w:rPr>
        <w:t>0</w:t>
      </w:r>
      <w:r w:rsidR="00DB51B4">
        <w:rPr>
          <w:rFonts w:ascii="Times New Roman" w:hAnsi="Times New Roman"/>
          <w:sz w:val="24"/>
          <w:szCs w:val="24"/>
        </w:rPr>
        <w:t>% (в РФ – 6</w:t>
      </w:r>
      <w:r>
        <w:rPr>
          <w:rFonts w:ascii="Times New Roman" w:hAnsi="Times New Roman"/>
          <w:sz w:val="24"/>
          <w:szCs w:val="24"/>
        </w:rPr>
        <w:t>2</w:t>
      </w:r>
      <w:r w:rsidR="00DB51B4">
        <w:rPr>
          <w:rFonts w:ascii="Times New Roman" w:hAnsi="Times New Roman"/>
          <w:sz w:val="24"/>
          <w:szCs w:val="24"/>
        </w:rPr>
        <w:t>,</w:t>
      </w:r>
      <w:r>
        <w:rPr>
          <w:rFonts w:ascii="Times New Roman" w:hAnsi="Times New Roman"/>
          <w:sz w:val="24"/>
          <w:szCs w:val="24"/>
        </w:rPr>
        <w:t>6</w:t>
      </w:r>
      <w:r w:rsidR="00DB51B4">
        <w:rPr>
          <w:rFonts w:ascii="Times New Roman" w:hAnsi="Times New Roman"/>
          <w:sz w:val="24"/>
          <w:szCs w:val="24"/>
        </w:rPr>
        <w:t>%), осеннем –  6</w:t>
      </w:r>
      <w:r>
        <w:rPr>
          <w:rFonts w:ascii="Times New Roman" w:hAnsi="Times New Roman"/>
          <w:sz w:val="24"/>
          <w:szCs w:val="24"/>
        </w:rPr>
        <w:t>0</w:t>
      </w:r>
      <w:r w:rsidR="00DB51B4">
        <w:rPr>
          <w:rFonts w:ascii="Times New Roman" w:hAnsi="Times New Roman"/>
          <w:sz w:val="24"/>
          <w:szCs w:val="24"/>
        </w:rPr>
        <w:t>,0% (РФ – 6</w:t>
      </w:r>
      <w:r>
        <w:rPr>
          <w:rFonts w:ascii="Times New Roman" w:hAnsi="Times New Roman"/>
          <w:sz w:val="24"/>
          <w:szCs w:val="24"/>
        </w:rPr>
        <w:t>0</w:t>
      </w:r>
      <w:r w:rsidR="00DB51B4">
        <w:rPr>
          <w:rFonts w:ascii="Times New Roman" w:hAnsi="Times New Roman"/>
          <w:sz w:val="24"/>
          <w:szCs w:val="24"/>
        </w:rPr>
        <w:t>,</w:t>
      </w:r>
      <w:r>
        <w:rPr>
          <w:rFonts w:ascii="Times New Roman" w:hAnsi="Times New Roman"/>
          <w:sz w:val="24"/>
          <w:szCs w:val="24"/>
        </w:rPr>
        <w:t>8</w:t>
      </w:r>
      <w:r w:rsidR="00DB51B4">
        <w:rPr>
          <w:rFonts w:ascii="Times New Roman" w:hAnsi="Times New Roman"/>
          <w:sz w:val="24"/>
          <w:szCs w:val="24"/>
        </w:rPr>
        <w:t>%).</w:t>
      </w:r>
    </w:p>
    <w:p w:rsidR="00DB51B4" w:rsidRDefault="00DB51B4" w:rsidP="00DB51B4">
      <w:pPr>
        <w:pStyle w:val="a3"/>
        <w:ind w:firstLine="567"/>
        <w:jc w:val="both"/>
        <w:rPr>
          <w:rFonts w:ascii="Times New Roman" w:hAnsi="Times New Roman"/>
          <w:sz w:val="24"/>
          <w:szCs w:val="24"/>
        </w:rPr>
      </w:pPr>
      <w:r>
        <w:rPr>
          <w:rFonts w:ascii="Times New Roman" w:hAnsi="Times New Roman"/>
          <w:sz w:val="24"/>
          <w:szCs w:val="24"/>
        </w:rPr>
        <w:t xml:space="preserve">Весной только </w:t>
      </w:r>
      <w:r w:rsidR="005619D4">
        <w:rPr>
          <w:rFonts w:ascii="Times New Roman" w:hAnsi="Times New Roman"/>
          <w:sz w:val="24"/>
          <w:szCs w:val="24"/>
        </w:rPr>
        <w:t>1</w:t>
      </w:r>
      <w:r>
        <w:rPr>
          <w:rFonts w:ascii="Times New Roman" w:hAnsi="Times New Roman"/>
          <w:sz w:val="24"/>
          <w:szCs w:val="24"/>
        </w:rPr>
        <w:t xml:space="preserve"> задани</w:t>
      </w:r>
      <w:r w:rsidR="005619D4">
        <w:rPr>
          <w:rFonts w:ascii="Times New Roman" w:hAnsi="Times New Roman"/>
          <w:sz w:val="24"/>
          <w:szCs w:val="24"/>
        </w:rPr>
        <w:t>е</w:t>
      </w:r>
      <w:r>
        <w:rPr>
          <w:rFonts w:ascii="Times New Roman" w:hAnsi="Times New Roman"/>
          <w:sz w:val="24"/>
          <w:szCs w:val="24"/>
        </w:rPr>
        <w:t xml:space="preserve">  (</w:t>
      </w:r>
      <w:r w:rsidR="005619D4">
        <w:rPr>
          <w:rFonts w:ascii="Times New Roman" w:hAnsi="Times New Roman"/>
          <w:sz w:val="24"/>
          <w:szCs w:val="24"/>
        </w:rPr>
        <w:t>6</w:t>
      </w:r>
      <w:r>
        <w:rPr>
          <w:rFonts w:ascii="Times New Roman" w:hAnsi="Times New Roman"/>
          <w:sz w:val="24"/>
          <w:szCs w:val="24"/>
        </w:rPr>
        <w:t>,</w:t>
      </w:r>
      <w:r w:rsidR="005619D4">
        <w:rPr>
          <w:rFonts w:ascii="Times New Roman" w:hAnsi="Times New Roman"/>
          <w:sz w:val="24"/>
          <w:szCs w:val="24"/>
        </w:rPr>
        <w:t>7</w:t>
      </w:r>
      <w:r>
        <w:rPr>
          <w:rFonts w:ascii="Times New Roman" w:hAnsi="Times New Roman"/>
          <w:sz w:val="24"/>
          <w:szCs w:val="24"/>
        </w:rPr>
        <w:t>%) имел</w:t>
      </w:r>
      <w:r w:rsidR="005619D4">
        <w:rPr>
          <w:rFonts w:ascii="Times New Roman" w:hAnsi="Times New Roman"/>
          <w:sz w:val="24"/>
          <w:szCs w:val="24"/>
        </w:rPr>
        <w:t>о</w:t>
      </w:r>
      <w:r>
        <w:rPr>
          <w:rFonts w:ascii="Times New Roman" w:hAnsi="Times New Roman"/>
          <w:sz w:val="24"/>
          <w:szCs w:val="24"/>
        </w:rPr>
        <w:t xml:space="preserve"> процент выполнения ниже, чем в среднем по России, осенью – </w:t>
      </w:r>
      <w:r w:rsidR="005619D4">
        <w:rPr>
          <w:rFonts w:ascii="Times New Roman" w:hAnsi="Times New Roman"/>
          <w:sz w:val="24"/>
          <w:szCs w:val="24"/>
        </w:rPr>
        <w:t>6</w:t>
      </w:r>
      <w:r>
        <w:rPr>
          <w:rFonts w:ascii="Times New Roman" w:hAnsi="Times New Roman"/>
          <w:sz w:val="24"/>
          <w:szCs w:val="24"/>
        </w:rPr>
        <w:t xml:space="preserve"> (</w:t>
      </w:r>
      <w:r w:rsidR="00106EE6">
        <w:rPr>
          <w:rFonts w:ascii="Times New Roman" w:hAnsi="Times New Roman"/>
          <w:sz w:val="24"/>
          <w:szCs w:val="24"/>
        </w:rPr>
        <w:t>4</w:t>
      </w:r>
      <w:r>
        <w:rPr>
          <w:rFonts w:ascii="Times New Roman" w:hAnsi="Times New Roman"/>
          <w:sz w:val="24"/>
          <w:szCs w:val="24"/>
        </w:rPr>
        <w:t xml:space="preserve">0%). </w:t>
      </w:r>
    </w:p>
    <w:p w:rsidR="00DB51B4" w:rsidRDefault="00DB51B4" w:rsidP="00DB51B4">
      <w:pPr>
        <w:pStyle w:val="a3"/>
        <w:ind w:firstLine="567"/>
        <w:jc w:val="both"/>
        <w:rPr>
          <w:rFonts w:ascii="Times New Roman" w:hAnsi="Times New Roman"/>
          <w:sz w:val="24"/>
          <w:szCs w:val="24"/>
        </w:rPr>
      </w:pPr>
      <w:r>
        <w:rPr>
          <w:rFonts w:ascii="Times New Roman" w:hAnsi="Times New Roman"/>
          <w:sz w:val="24"/>
          <w:szCs w:val="24"/>
        </w:rPr>
        <w:t xml:space="preserve">Средний процент выполнения на одно задание весной превышал общероссийский на </w:t>
      </w:r>
      <w:r w:rsidR="00106EE6">
        <w:rPr>
          <w:rFonts w:ascii="Times New Roman" w:hAnsi="Times New Roman"/>
          <w:sz w:val="24"/>
          <w:szCs w:val="24"/>
        </w:rPr>
        <w:t>7</w:t>
      </w:r>
      <w:r>
        <w:rPr>
          <w:rFonts w:ascii="Times New Roman" w:hAnsi="Times New Roman"/>
          <w:sz w:val="24"/>
          <w:szCs w:val="24"/>
        </w:rPr>
        <w:t xml:space="preserve">, </w:t>
      </w:r>
      <w:r w:rsidR="00106EE6">
        <w:rPr>
          <w:rFonts w:ascii="Times New Roman" w:hAnsi="Times New Roman"/>
          <w:sz w:val="24"/>
          <w:szCs w:val="24"/>
        </w:rPr>
        <w:t>4</w:t>
      </w:r>
      <w:r>
        <w:rPr>
          <w:rFonts w:ascii="Times New Roman" w:hAnsi="Times New Roman"/>
          <w:sz w:val="24"/>
          <w:szCs w:val="24"/>
        </w:rPr>
        <w:t>%, осенью на 0,</w:t>
      </w:r>
      <w:r w:rsidR="00106EE6">
        <w:rPr>
          <w:rFonts w:ascii="Times New Roman" w:hAnsi="Times New Roman"/>
          <w:sz w:val="24"/>
          <w:szCs w:val="24"/>
        </w:rPr>
        <w:t>8</w:t>
      </w:r>
      <w:r>
        <w:rPr>
          <w:rFonts w:ascii="Times New Roman" w:hAnsi="Times New Roman"/>
          <w:sz w:val="24"/>
          <w:szCs w:val="24"/>
        </w:rPr>
        <w:t>%</w:t>
      </w:r>
    </w:p>
    <w:p w:rsidR="00DB51B4" w:rsidRDefault="00DB51B4" w:rsidP="00DB51B4">
      <w:pPr>
        <w:pStyle w:val="a3"/>
        <w:ind w:firstLine="567"/>
        <w:jc w:val="both"/>
        <w:rPr>
          <w:rFonts w:ascii="Times New Roman" w:hAnsi="Times New Roman"/>
          <w:b/>
          <w:sz w:val="20"/>
          <w:szCs w:val="20"/>
        </w:rPr>
      </w:pPr>
    </w:p>
    <w:p w:rsidR="00EC58A7" w:rsidRDefault="00EC58A7" w:rsidP="00EC58A7">
      <w:pPr>
        <w:pStyle w:val="a3"/>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математике</w:t>
      </w:r>
      <w:r>
        <w:t xml:space="preserve"> </w:t>
      </w:r>
      <w:r>
        <w:rPr>
          <w:rFonts w:ascii="Times New Roman" w:hAnsi="Times New Roman"/>
          <w:b/>
          <w:sz w:val="20"/>
          <w:szCs w:val="20"/>
        </w:rPr>
        <w:t>(весна 2022 года)</w:t>
      </w:r>
      <w:r w:rsidRPr="00C3309D">
        <w:rPr>
          <w:rFonts w:ascii="Times New Roman" w:hAnsi="Times New Roman"/>
          <w:b/>
          <w:sz w:val="20"/>
          <w:szCs w:val="20"/>
        </w:rPr>
        <w:t xml:space="preserve"> </w:t>
      </w:r>
      <w:r>
        <w:rPr>
          <w:rFonts w:ascii="Times New Roman" w:hAnsi="Times New Roman"/>
          <w:b/>
          <w:sz w:val="20"/>
          <w:szCs w:val="20"/>
        </w:rPr>
        <w:t xml:space="preserve"> 4 класс</w:t>
      </w:r>
      <w:proofErr w:type="gramStart"/>
      <w:r>
        <w:rPr>
          <w:rFonts w:ascii="Times New Roman" w:hAnsi="Times New Roman"/>
          <w:b/>
          <w:sz w:val="20"/>
          <w:szCs w:val="20"/>
        </w:rPr>
        <w:t xml:space="preserve">  (%)</w:t>
      </w:r>
      <w:proofErr w:type="gramEnd"/>
    </w:p>
    <w:p w:rsidR="00EC58A7" w:rsidRDefault="00EC58A7"/>
    <w:p w:rsidR="00EC58A7" w:rsidRDefault="00106EE6" w:rsidP="00106EE6">
      <w:pPr>
        <w:jc w:val="center"/>
      </w:pPr>
      <w:r w:rsidRPr="00106EE6">
        <w:rPr>
          <w:noProof/>
        </w:rPr>
        <w:drawing>
          <wp:inline distT="0" distB="0" distL="0" distR="0">
            <wp:extent cx="8753475" cy="2095500"/>
            <wp:effectExtent l="19050" t="0" r="9525" b="0"/>
            <wp:docPr id="3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8753475" cy="2095500"/>
                    </a:xfrm>
                    <a:prstGeom prst="rect">
                      <a:avLst/>
                    </a:prstGeom>
                    <a:noFill/>
                    <a:ln w="9525">
                      <a:noFill/>
                      <a:miter lim="800000"/>
                      <a:headEnd/>
                      <a:tailEnd/>
                    </a:ln>
                  </pic:spPr>
                </pic:pic>
              </a:graphicData>
            </a:graphic>
          </wp:inline>
        </w:drawing>
      </w:r>
    </w:p>
    <w:p w:rsidR="00BC2072" w:rsidRPr="00050E5A" w:rsidRDefault="00BC2072">
      <w:pPr>
        <w:rPr>
          <w:sz w:val="20"/>
          <w:szCs w:val="20"/>
        </w:rPr>
      </w:pPr>
    </w:p>
    <w:p w:rsidR="00C5062B" w:rsidRDefault="00C5062B" w:rsidP="00C5062B">
      <w:pPr>
        <w:pStyle w:val="a3"/>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математике</w:t>
      </w:r>
      <w:r>
        <w:t xml:space="preserve"> </w:t>
      </w:r>
      <w:r>
        <w:rPr>
          <w:rFonts w:ascii="Times New Roman" w:hAnsi="Times New Roman"/>
          <w:b/>
          <w:sz w:val="20"/>
          <w:szCs w:val="20"/>
        </w:rPr>
        <w:t>(осень 2022 года)</w:t>
      </w:r>
      <w:r w:rsidRPr="00C3309D">
        <w:rPr>
          <w:rFonts w:ascii="Times New Roman" w:hAnsi="Times New Roman"/>
          <w:b/>
          <w:sz w:val="20"/>
          <w:szCs w:val="20"/>
        </w:rPr>
        <w:t xml:space="preserve"> </w:t>
      </w:r>
      <w:r>
        <w:rPr>
          <w:rFonts w:ascii="Times New Roman" w:hAnsi="Times New Roman"/>
          <w:b/>
          <w:sz w:val="20"/>
          <w:szCs w:val="20"/>
        </w:rPr>
        <w:t xml:space="preserve"> 5 класс</w:t>
      </w:r>
      <w:proofErr w:type="gramStart"/>
      <w:r>
        <w:rPr>
          <w:rFonts w:ascii="Times New Roman" w:hAnsi="Times New Roman"/>
          <w:b/>
          <w:sz w:val="20"/>
          <w:szCs w:val="20"/>
        </w:rPr>
        <w:t xml:space="preserve">  (%)</w:t>
      </w:r>
      <w:proofErr w:type="gramEnd"/>
    </w:p>
    <w:p w:rsidR="00C5062B" w:rsidRPr="00050E5A" w:rsidRDefault="00C5062B">
      <w:pPr>
        <w:rPr>
          <w:sz w:val="20"/>
          <w:szCs w:val="20"/>
        </w:rPr>
      </w:pPr>
    </w:p>
    <w:p w:rsidR="00106EE6" w:rsidRDefault="00106EE6" w:rsidP="00106EE6">
      <w:pPr>
        <w:jc w:val="center"/>
        <w:rPr>
          <w:b/>
          <w:sz w:val="20"/>
          <w:szCs w:val="20"/>
        </w:rPr>
      </w:pPr>
      <w:r w:rsidRPr="00106EE6">
        <w:rPr>
          <w:noProof/>
          <w:szCs w:val="20"/>
        </w:rPr>
        <w:drawing>
          <wp:inline distT="0" distB="0" distL="0" distR="0">
            <wp:extent cx="8753475" cy="2228850"/>
            <wp:effectExtent l="19050" t="0" r="9525" b="0"/>
            <wp:docPr id="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8753475" cy="2228850"/>
                    </a:xfrm>
                    <a:prstGeom prst="rect">
                      <a:avLst/>
                    </a:prstGeom>
                    <a:noFill/>
                    <a:ln w="9525">
                      <a:noFill/>
                      <a:miter lim="800000"/>
                      <a:headEnd/>
                      <a:tailEnd/>
                    </a:ln>
                  </pic:spPr>
                </pic:pic>
              </a:graphicData>
            </a:graphic>
          </wp:inline>
        </w:drawing>
      </w:r>
    </w:p>
    <w:p w:rsidR="00106EE6" w:rsidRDefault="00106EE6" w:rsidP="00106EE6">
      <w:pPr>
        <w:jc w:val="center"/>
        <w:rPr>
          <w:b/>
          <w:sz w:val="20"/>
          <w:szCs w:val="20"/>
        </w:rPr>
        <w:sectPr w:rsidR="00106EE6" w:rsidSect="00BC2072">
          <w:pgSz w:w="16838" w:h="11906" w:orient="landscape"/>
          <w:pgMar w:top="984" w:right="851" w:bottom="851" w:left="851" w:header="568" w:footer="709" w:gutter="0"/>
          <w:cols w:space="708"/>
          <w:docGrid w:linePitch="360"/>
        </w:sectPr>
      </w:pPr>
    </w:p>
    <w:p w:rsidR="00B845A0" w:rsidRDefault="00B845A0" w:rsidP="00B845A0">
      <w:pPr>
        <w:pStyle w:val="a3"/>
        <w:jc w:val="center"/>
        <w:rPr>
          <w:rFonts w:ascii="Times New Roman" w:hAnsi="Times New Roman"/>
          <w:b/>
          <w:sz w:val="20"/>
          <w:szCs w:val="20"/>
        </w:rPr>
      </w:pPr>
      <w:r w:rsidRPr="00BE58AE">
        <w:rPr>
          <w:rFonts w:ascii="Times New Roman" w:hAnsi="Times New Roman"/>
          <w:b/>
          <w:sz w:val="20"/>
          <w:szCs w:val="20"/>
        </w:rPr>
        <w:lastRenderedPageBreak/>
        <w:t xml:space="preserve">Достижение планируемых результатов ВПР </w:t>
      </w:r>
      <w:r>
        <w:rPr>
          <w:rFonts w:ascii="Times New Roman" w:hAnsi="Times New Roman"/>
          <w:b/>
          <w:sz w:val="20"/>
          <w:szCs w:val="20"/>
        </w:rPr>
        <w:t>в 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w:t>
      </w:r>
    </w:p>
    <w:p w:rsidR="00B845A0" w:rsidRPr="00BE58AE" w:rsidRDefault="00050E5A" w:rsidP="00050E5A">
      <w:pPr>
        <w:pStyle w:val="a3"/>
        <w:jc w:val="right"/>
        <w:rPr>
          <w:rFonts w:ascii="Times New Roman" w:hAnsi="Times New Roman"/>
          <w:b/>
          <w:sz w:val="20"/>
          <w:szCs w:val="20"/>
        </w:rPr>
      </w:pPr>
      <w:r w:rsidRPr="00096142">
        <w:rPr>
          <w:rFonts w:ascii="Times New Roman" w:hAnsi="Times New Roman"/>
          <w:sz w:val="20"/>
          <w:szCs w:val="20"/>
        </w:rPr>
        <w:t>Таблица</w:t>
      </w:r>
      <w:r w:rsidR="007F2B65">
        <w:rPr>
          <w:rFonts w:ascii="Times New Roman" w:hAnsi="Times New Roman"/>
          <w:sz w:val="20"/>
          <w:szCs w:val="20"/>
        </w:rPr>
        <w:t xml:space="preserve"> 17</w:t>
      </w:r>
    </w:p>
    <w:tbl>
      <w:tblPr>
        <w:tblW w:w="151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13"/>
        <w:gridCol w:w="567"/>
        <w:gridCol w:w="708"/>
        <w:gridCol w:w="1167"/>
        <w:gridCol w:w="630"/>
        <w:gridCol w:w="897"/>
        <w:gridCol w:w="769"/>
        <w:gridCol w:w="932"/>
      </w:tblGrid>
      <w:tr w:rsidR="00795138" w:rsidRPr="003C0385" w:rsidTr="00050E5A">
        <w:trPr>
          <w:trHeight w:val="497"/>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3C0385" w:rsidRDefault="00795138" w:rsidP="00F97B26">
            <w:pPr>
              <w:pStyle w:val="a3"/>
              <w:ind w:left="-51" w:right="-122"/>
              <w:rPr>
                <w:rFonts w:ascii="Times New Roman" w:hAnsi="Times New Roman"/>
                <w:sz w:val="20"/>
                <w:szCs w:val="20"/>
              </w:rPr>
            </w:pPr>
            <w:r w:rsidRPr="003C0385">
              <w:rPr>
                <w:rFonts w:ascii="Times New Roman" w:hAnsi="Times New Roman"/>
                <w:sz w:val="20"/>
                <w:szCs w:val="20"/>
              </w:rPr>
              <w:t>ВПР 2022 весна Окружающий мир 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3C0385" w:rsidRDefault="00795138" w:rsidP="00F97B26">
            <w:pPr>
              <w:pStyle w:val="a3"/>
              <w:ind w:left="-51" w:right="-122"/>
              <w:jc w:val="center"/>
              <w:rPr>
                <w:rFonts w:ascii="Times New Roman" w:hAnsi="Times New Roman"/>
                <w:sz w:val="20"/>
                <w:szCs w:val="20"/>
              </w:rPr>
            </w:pPr>
          </w:p>
        </w:tc>
        <w:tc>
          <w:tcPr>
            <w:tcW w:w="1875" w:type="dxa"/>
            <w:gridSpan w:val="2"/>
            <w:tcBorders>
              <w:top w:val="single" w:sz="4" w:space="0" w:color="auto"/>
              <w:left w:val="single" w:sz="4" w:space="0" w:color="auto"/>
              <w:bottom w:val="single" w:sz="4" w:space="0" w:color="auto"/>
              <w:right w:val="single" w:sz="4" w:space="0" w:color="auto"/>
            </w:tcBorders>
            <w:vAlign w:val="center"/>
          </w:tcPr>
          <w:p w:rsidR="00795138" w:rsidRPr="00050E5A" w:rsidRDefault="00F97B26" w:rsidP="00F97B26">
            <w:pPr>
              <w:ind w:left="-120" w:right="-113"/>
              <w:jc w:val="center"/>
              <w:rPr>
                <w:sz w:val="20"/>
                <w:szCs w:val="20"/>
              </w:rPr>
            </w:pPr>
            <w:r w:rsidRPr="00050E5A">
              <w:rPr>
                <w:sz w:val="20"/>
                <w:szCs w:val="20"/>
              </w:rPr>
              <w:t>2</w:t>
            </w:r>
            <w:r w:rsidR="00795138" w:rsidRPr="00050E5A">
              <w:rPr>
                <w:sz w:val="20"/>
                <w:szCs w:val="20"/>
              </w:rPr>
              <w:t>022 4кл</w:t>
            </w:r>
          </w:p>
          <w:p w:rsidR="00795138" w:rsidRPr="00050E5A" w:rsidRDefault="00795138" w:rsidP="00F97B26">
            <w:pPr>
              <w:ind w:left="-120" w:right="-113"/>
              <w:jc w:val="center"/>
              <w:rPr>
                <w:sz w:val="20"/>
                <w:szCs w:val="20"/>
              </w:rPr>
            </w:pPr>
            <w:r w:rsidRPr="00050E5A">
              <w:rPr>
                <w:sz w:val="20"/>
                <w:szCs w:val="20"/>
              </w:rPr>
              <w:t>обобщенные данные</w:t>
            </w:r>
          </w:p>
        </w:tc>
        <w:tc>
          <w:tcPr>
            <w:tcW w:w="15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2022 весна 4кл</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2022 осень 5кл</w:t>
            </w:r>
          </w:p>
        </w:tc>
      </w:tr>
      <w:tr w:rsidR="00F97B26" w:rsidRPr="003C0385" w:rsidTr="00117A04">
        <w:trPr>
          <w:cantSplit/>
          <w:trHeight w:val="1012"/>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3C0385" w:rsidRDefault="00795138" w:rsidP="00F97B26">
            <w:pPr>
              <w:pStyle w:val="a3"/>
              <w:ind w:left="-51" w:right="-122"/>
              <w:rPr>
                <w:rFonts w:ascii="Times New Roman" w:hAnsi="Times New Roman"/>
                <w:sz w:val="20"/>
                <w:szCs w:val="20"/>
              </w:rPr>
            </w:pPr>
            <w:r w:rsidRPr="003C0385">
              <w:rPr>
                <w:rFonts w:ascii="Times New Roman" w:hAnsi="Times New Roman"/>
                <w:sz w:val="20"/>
                <w:szCs w:val="20"/>
              </w:rPr>
              <w:t xml:space="preserve">Блоки ПООП обучающийся </w:t>
            </w:r>
            <w:proofErr w:type="gramStart"/>
            <w:r w:rsidRPr="003C0385">
              <w:rPr>
                <w:rFonts w:ascii="Times New Roman" w:hAnsi="Times New Roman"/>
                <w:sz w:val="20"/>
                <w:szCs w:val="20"/>
              </w:rPr>
              <w:t>научится</w:t>
            </w:r>
            <w:proofErr w:type="gramEnd"/>
            <w:r w:rsidRPr="003C0385">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56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95138" w:rsidRPr="003C0385" w:rsidRDefault="00795138" w:rsidP="00F97B26">
            <w:pPr>
              <w:pStyle w:val="a3"/>
              <w:ind w:left="-51" w:right="-122"/>
              <w:jc w:val="center"/>
              <w:rPr>
                <w:rFonts w:ascii="Times New Roman" w:hAnsi="Times New Roman"/>
                <w:sz w:val="20"/>
                <w:szCs w:val="20"/>
              </w:rPr>
            </w:pPr>
            <w:r w:rsidRPr="003C0385">
              <w:rPr>
                <w:rFonts w:ascii="Times New Roman" w:hAnsi="Times New Roman"/>
                <w:sz w:val="20"/>
                <w:szCs w:val="20"/>
              </w:rPr>
              <w:t>Макс балл</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Республика Карелия</w:t>
            </w:r>
          </w:p>
        </w:tc>
        <w:tc>
          <w:tcPr>
            <w:tcW w:w="1167" w:type="dxa"/>
            <w:tcBorders>
              <w:top w:val="single" w:sz="4" w:space="0" w:color="auto"/>
              <w:left w:val="single" w:sz="4" w:space="0" w:color="auto"/>
              <w:bottom w:val="single" w:sz="4" w:space="0" w:color="auto"/>
              <w:right w:val="single" w:sz="4" w:space="0" w:color="auto"/>
            </w:tcBorders>
            <w:textDirection w:val="btLr"/>
            <w:vAlign w:val="center"/>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РФ</w:t>
            </w:r>
          </w:p>
        </w:tc>
        <w:tc>
          <w:tcPr>
            <w:tcW w:w="63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Республика Карелия</w:t>
            </w:r>
          </w:p>
        </w:tc>
        <w:tc>
          <w:tcPr>
            <w:tcW w:w="89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РФ</w:t>
            </w:r>
          </w:p>
        </w:tc>
        <w:tc>
          <w:tcPr>
            <w:tcW w:w="769" w:type="dxa"/>
            <w:tcBorders>
              <w:top w:val="single" w:sz="4" w:space="0" w:color="auto"/>
              <w:left w:val="single" w:sz="4" w:space="0" w:color="auto"/>
              <w:bottom w:val="single" w:sz="4" w:space="0" w:color="auto"/>
              <w:right w:val="single" w:sz="4" w:space="0" w:color="auto"/>
            </w:tcBorders>
            <w:textDirection w:val="btLr"/>
            <w:vAlign w:val="center"/>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Республика Карелия</w:t>
            </w:r>
          </w:p>
        </w:tc>
        <w:tc>
          <w:tcPr>
            <w:tcW w:w="932" w:type="dxa"/>
            <w:tcBorders>
              <w:top w:val="single" w:sz="4" w:space="0" w:color="auto"/>
              <w:left w:val="single" w:sz="4" w:space="0" w:color="auto"/>
              <w:bottom w:val="single" w:sz="4" w:space="0" w:color="auto"/>
              <w:right w:val="single" w:sz="4" w:space="0" w:color="auto"/>
            </w:tcBorders>
            <w:textDirection w:val="btLr"/>
            <w:vAlign w:val="center"/>
          </w:tcPr>
          <w:p w:rsidR="00795138" w:rsidRPr="00050E5A" w:rsidRDefault="00795138" w:rsidP="00F97B26">
            <w:pPr>
              <w:pStyle w:val="a3"/>
              <w:ind w:left="-51" w:right="-122"/>
              <w:jc w:val="center"/>
              <w:rPr>
                <w:rFonts w:ascii="Times New Roman" w:hAnsi="Times New Roman"/>
                <w:sz w:val="20"/>
                <w:szCs w:val="20"/>
              </w:rPr>
            </w:pPr>
            <w:r w:rsidRPr="00050E5A">
              <w:rPr>
                <w:rFonts w:ascii="Times New Roman" w:hAnsi="Times New Roman"/>
                <w:sz w:val="20"/>
                <w:szCs w:val="20"/>
              </w:rPr>
              <w:t>РФ</w:t>
            </w:r>
          </w:p>
        </w:tc>
      </w:tr>
      <w:tr w:rsidR="00F97B26" w:rsidRPr="003C0385" w:rsidTr="00050E5A">
        <w:trPr>
          <w:trHeight w:val="266"/>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5138" w:rsidRPr="003C0385" w:rsidRDefault="00795138" w:rsidP="00F97B26">
            <w:pPr>
              <w:pStyle w:val="a3"/>
              <w:ind w:left="-51" w:right="-122"/>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3C0385" w:rsidRDefault="00795138" w:rsidP="00050E5A">
            <w:pPr>
              <w:pStyle w:val="a3"/>
              <w:ind w:left="-51" w:right="-122"/>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795138" w:rsidRPr="00050E5A" w:rsidRDefault="00795138" w:rsidP="00050E5A">
            <w:pPr>
              <w:pStyle w:val="a3"/>
              <w:ind w:left="-108" w:right="-108"/>
              <w:jc w:val="center"/>
              <w:rPr>
                <w:rFonts w:ascii="Times New Roman" w:hAnsi="Times New Roman"/>
                <w:sz w:val="19"/>
                <w:szCs w:val="19"/>
              </w:rPr>
            </w:pPr>
            <w:r w:rsidRPr="00050E5A">
              <w:rPr>
                <w:rFonts w:ascii="Times New Roman" w:hAnsi="Times New Roman"/>
                <w:sz w:val="19"/>
                <w:szCs w:val="19"/>
              </w:rPr>
              <w:t xml:space="preserve">6055 </w:t>
            </w:r>
            <w:proofErr w:type="spellStart"/>
            <w:r w:rsidRPr="00050E5A">
              <w:rPr>
                <w:rFonts w:ascii="Times New Roman" w:hAnsi="Times New Roman"/>
                <w:sz w:val="19"/>
                <w:szCs w:val="19"/>
              </w:rPr>
              <w:t>уч</w:t>
            </w:r>
            <w:proofErr w:type="spellEnd"/>
            <w:r w:rsidRPr="00050E5A">
              <w:rPr>
                <w:rFonts w:ascii="Times New Roman" w:hAnsi="Times New Roman"/>
                <w:sz w:val="19"/>
                <w:szCs w:val="19"/>
              </w:rPr>
              <w:t>.</w:t>
            </w:r>
          </w:p>
        </w:tc>
        <w:tc>
          <w:tcPr>
            <w:tcW w:w="1167" w:type="dxa"/>
            <w:tcBorders>
              <w:top w:val="single" w:sz="4" w:space="0" w:color="auto"/>
              <w:left w:val="single" w:sz="4" w:space="0" w:color="auto"/>
              <w:bottom w:val="single" w:sz="4" w:space="0" w:color="auto"/>
              <w:right w:val="single" w:sz="4" w:space="0" w:color="auto"/>
            </w:tcBorders>
            <w:vAlign w:val="center"/>
          </w:tcPr>
          <w:p w:rsidR="00795138" w:rsidRPr="00050E5A" w:rsidRDefault="00795138" w:rsidP="00050E5A">
            <w:pPr>
              <w:ind w:left="-108" w:right="-108"/>
              <w:jc w:val="center"/>
              <w:rPr>
                <w:sz w:val="19"/>
                <w:szCs w:val="19"/>
              </w:rPr>
            </w:pPr>
            <w:r w:rsidRPr="00050E5A">
              <w:rPr>
                <w:sz w:val="19"/>
                <w:szCs w:val="19"/>
              </w:rPr>
              <w:t xml:space="preserve">1396091 </w:t>
            </w:r>
            <w:proofErr w:type="spellStart"/>
            <w:r w:rsidRPr="00050E5A">
              <w:rPr>
                <w:sz w:val="19"/>
                <w:szCs w:val="19"/>
              </w:rPr>
              <w:t>уч</w:t>
            </w:r>
            <w:proofErr w:type="spellEnd"/>
            <w:r w:rsidRPr="00050E5A">
              <w:rPr>
                <w:sz w:val="19"/>
                <w:szCs w:val="19"/>
              </w:rPr>
              <w:t>.</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050E5A" w:rsidRDefault="00795138" w:rsidP="00050E5A">
            <w:pPr>
              <w:pStyle w:val="a3"/>
              <w:ind w:left="-108" w:right="-108"/>
              <w:jc w:val="center"/>
              <w:rPr>
                <w:rFonts w:ascii="Times New Roman" w:hAnsi="Times New Roman"/>
                <w:sz w:val="19"/>
                <w:szCs w:val="19"/>
              </w:rPr>
            </w:pPr>
            <w:r w:rsidRPr="00050E5A">
              <w:rPr>
                <w:rFonts w:ascii="Times New Roman" w:hAnsi="Times New Roman"/>
                <w:sz w:val="19"/>
                <w:szCs w:val="19"/>
              </w:rPr>
              <w:t xml:space="preserve">163 </w:t>
            </w:r>
            <w:proofErr w:type="spellStart"/>
            <w:r w:rsidRPr="00050E5A">
              <w:rPr>
                <w:rFonts w:ascii="Times New Roman" w:hAnsi="Times New Roman"/>
                <w:sz w:val="19"/>
                <w:szCs w:val="19"/>
              </w:rPr>
              <w:t>уч</w:t>
            </w:r>
            <w:proofErr w:type="spellEnd"/>
            <w:r w:rsidRPr="00050E5A">
              <w:rPr>
                <w:rFonts w:ascii="Times New Roman" w:hAnsi="Times New Roman"/>
                <w:sz w:val="19"/>
                <w:szCs w:val="19"/>
              </w:rPr>
              <w:t>.</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138" w:rsidRPr="00050E5A" w:rsidRDefault="00795138" w:rsidP="00050E5A">
            <w:pPr>
              <w:pStyle w:val="a3"/>
              <w:ind w:left="-108" w:right="-108"/>
              <w:jc w:val="center"/>
              <w:rPr>
                <w:rFonts w:ascii="Times New Roman" w:hAnsi="Times New Roman"/>
                <w:sz w:val="19"/>
                <w:szCs w:val="19"/>
              </w:rPr>
            </w:pPr>
            <w:r w:rsidRPr="00050E5A">
              <w:rPr>
                <w:rFonts w:ascii="Times New Roman" w:hAnsi="Times New Roman"/>
                <w:sz w:val="19"/>
                <w:szCs w:val="19"/>
              </w:rPr>
              <w:t xml:space="preserve">152545 </w:t>
            </w:r>
            <w:proofErr w:type="spellStart"/>
            <w:r w:rsidRPr="00050E5A">
              <w:rPr>
                <w:rFonts w:ascii="Times New Roman" w:hAnsi="Times New Roman"/>
                <w:sz w:val="19"/>
                <w:szCs w:val="19"/>
              </w:rPr>
              <w:t>уч</w:t>
            </w:r>
            <w:proofErr w:type="spellEnd"/>
            <w:r w:rsidRPr="00050E5A">
              <w:rPr>
                <w:rFonts w:ascii="Times New Roman" w:hAnsi="Times New Roman"/>
                <w:sz w:val="19"/>
                <w:szCs w:val="19"/>
              </w:rPr>
              <w:t>.</w:t>
            </w:r>
          </w:p>
        </w:tc>
        <w:tc>
          <w:tcPr>
            <w:tcW w:w="769" w:type="dxa"/>
            <w:tcBorders>
              <w:top w:val="single" w:sz="4" w:space="0" w:color="auto"/>
              <w:left w:val="single" w:sz="4" w:space="0" w:color="auto"/>
              <w:bottom w:val="single" w:sz="4" w:space="0" w:color="auto"/>
              <w:right w:val="single" w:sz="4" w:space="0" w:color="auto"/>
            </w:tcBorders>
            <w:vAlign w:val="center"/>
          </w:tcPr>
          <w:p w:rsidR="00795138" w:rsidRPr="00050E5A" w:rsidRDefault="00795138" w:rsidP="00050E5A">
            <w:pPr>
              <w:pStyle w:val="a3"/>
              <w:ind w:left="-108" w:right="-108"/>
              <w:jc w:val="center"/>
              <w:rPr>
                <w:rFonts w:ascii="Times New Roman" w:hAnsi="Times New Roman"/>
                <w:sz w:val="19"/>
                <w:szCs w:val="19"/>
              </w:rPr>
            </w:pPr>
            <w:r w:rsidRPr="00050E5A">
              <w:rPr>
                <w:rFonts w:ascii="Times New Roman" w:hAnsi="Times New Roman"/>
                <w:sz w:val="19"/>
                <w:szCs w:val="19"/>
              </w:rPr>
              <w:t xml:space="preserve">5892 </w:t>
            </w:r>
            <w:proofErr w:type="spellStart"/>
            <w:r w:rsidRPr="00050E5A">
              <w:rPr>
                <w:rFonts w:ascii="Times New Roman" w:hAnsi="Times New Roman"/>
                <w:sz w:val="19"/>
                <w:szCs w:val="19"/>
              </w:rPr>
              <w:t>уч</w:t>
            </w:r>
            <w:proofErr w:type="spellEnd"/>
          </w:p>
        </w:tc>
        <w:tc>
          <w:tcPr>
            <w:tcW w:w="932" w:type="dxa"/>
            <w:tcBorders>
              <w:top w:val="single" w:sz="4" w:space="0" w:color="auto"/>
              <w:left w:val="single" w:sz="4" w:space="0" w:color="auto"/>
              <w:bottom w:val="single" w:sz="4" w:space="0" w:color="auto"/>
              <w:right w:val="single" w:sz="4" w:space="0" w:color="auto"/>
            </w:tcBorders>
            <w:vAlign w:val="center"/>
          </w:tcPr>
          <w:p w:rsidR="00795138" w:rsidRPr="00050E5A" w:rsidRDefault="00795138" w:rsidP="00050E5A">
            <w:pPr>
              <w:pStyle w:val="a3"/>
              <w:ind w:left="-108" w:right="-108"/>
              <w:jc w:val="center"/>
              <w:rPr>
                <w:rFonts w:ascii="Times New Roman" w:hAnsi="Times New Roman"/>
                <w:sz w:val="19"/>
                <w:szCs w:val="19"/>
              </w:rPr>
            </w:pPr>
            <w:r w:rsidRPr="00050E5A">
              <w:rPr>
                <w:rFonts w:ascii="Times New Roman" w:hAnsi="Times New Roman"/>
                <w:sz w:val="19"/>
                <w:szCs w:val="19"/>
              </w:rPr>
              <w:t>1243184</w:t>
            </w:r>
            <w:r w:rsidR="00050E5A" w:rsidRPr="00050E5A">
              <w:rPr>
                <w:rFonts w:ascii="Times New Roman" w:hAnsi="Times New Roman"/>
                <w:sz w:val="19"/>
                <w:szCs w:val="19"/>
              </w:rPr>
              <w:t xml:space="preserve"> </w:t>
            </w:r>
            <w:proofErr w:type="spellStart"/>
            <w:r w:rsidR="00050E5A" w:rsidRPr="00050E5A">
              <w:rPr>
                <w:rFonts w:ascii="Times New Roman" w:hAnsi="Times New Roman"/>
                <w:sz w:val="19"/>
                <w:szCs w:val="19"/>
              </w:rPr>
              <w:t>уч</w:t>
            </w:r>
            <w:proofErr w:type="spellEnd"/>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использование различных способов анализа, передачи информации в соответствии с познавательными задачами; в том числе умение анализировать изображения. Узнавать изученные объекты и явления живой и неживой природы; использовать </w:t>
            </w:r>
            <w:proofErr w:type="spellStart"/>
            <w:r w:rsidRPr="003C0385">
              <w:rPr>
                <w:rFonts w:ascii="Times New Roman" w:hAnsi="Times New Roman"/>
                <w:sz w:val="20"/>
                <w:szCs w:val="20"/>
              </w:rPr>
              <w:t>знаково</w:t>
            </w:r>
            <w:r w:rsidRPr="003C0385">
              <w:rPr>
                <w:rFonts w:ascii="Times New Roman" w:hAnsi="Times New Roman"/>
                <w:sz w:val="20"/>
                <w:szCs w:val="20"/>
              </w:rPr>
              <w:softHyphen/>
              <w:t>символические</w:t>
            </w:r>
            <w:proofErr w:type="spellEnd"/>
            <w:r w:rsidRPr="003C0385">
              <w:rPr>
                <w:rFonts w:ascii="Times New Roman" w:hAnsi="Times New Roman"/>
                <w:sz w:val="20"/>
                <w:szCs w:val="20"/>
              </w:rPr>
              <w:t xml:space="preserve"> средства для решения задач.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88,4</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86,9</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90,49</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89,27</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88,31</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86,61</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2. Использование различных способов анализа, организации, передачи и интерпретации информации в соответствии с познавательными задачами; освоение доступных способов изучения природы. </w:t>
            </w:r>
            <w:r w:rsidRPr="003C0385">
              <w:rPr>
                <w:rFonts w:ascii="Times New Roman" w:hAnsi="Times New Roman"/>
                <w:sz w:val="20"/>
                <w:szCs w:val="20"/>
              </w:rPr>
              <w:br/>
              <w:t xml:space="preserve">Использовать </w:t>
            </w:r>
            <w:proofErr w:type="spellStart"/>
            <w:r w:rsidRPr="003C0385">
              <w:rPr>
                <w:rFonts w:ascii="Times New Roman" w:hAnsi="Times New Roman"/>
                <w:sz w:val="20"/>
                <w:szCs w:val="20"/>
              </w:rPr>
              <w:t>знаково</w:t>
            </w:r>
            <w:r w:rsidRPr="003C0385">
              <w:rPr>
                <w:rFonts w:ascii="Times New Roman" w:hAnsi="Times New Roman"/>
                <w:sz w:val="20"/>
                <w:szCs w:val="20"/>
              </w:rPr>
              <w:softHyphen/>
              <w:t>символические</w:t>
            </w:r>
            <w:proofErr w:type="spellEnd"/>
            <w:r w:rsidRPr="003C0385">
              <w:rPr>
                <w:rFonts w:ascii="Times New Roman" w:hAnsi="Times New Roman"/>
                <w:sz w:val="20"/>
                <w:szCs w:val="20"/>
              </w:rPr>
              <w:t xml:space="preserve"> средства для решения задач; понимать информацию, представленную разными способами: словесно, в виде таблицы, схемы.</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71,6</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72,4</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81,9</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74</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71,27</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72,24</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3.1.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w:t>
            </w:r>
            <w:r w:rsidRPr="003C0385">
              <w:rPr>
                <w:rFonts w:ascii="Times New Roman" w:hAnsi="Times New Roman"/>
                <w:sz w:val="20"/>
                <w:szCs w:val="20"/>
              </w:rPr>
              <w:br/>
              <w:t xml:space="preserve">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42,5</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45,1</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66,87</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61,18</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41,84</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43,15</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3.2.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w:t>
            </w:r>
            <w:r w:rsidRPr="003C0385">
              <w:rPr>
                <w:rFonts w:ascii="Times New Roman" w:hAnsi="Times New Roman"/>
                <w:sz w:val="20"/>
                <w:szCs w:val="20"/>
              </w:rPr>
              <w:br/>
              <w:t xml:space="preserve">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85,3</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81,8</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93,25</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82,96</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85,05</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81,68</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3.3.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w:t>
            </w:r>
            <w:r w:rsidRPr="003C0385">
              <w:rPr>
                <w:rFonts w:ascii="Times New Roman" w:hAnsi="Times New Roman"/>
                <w:sz w:val="20"/>
                <w:szCs w:val="20"/>
              </w:rPr>
              <w:br/>
              <w:t xml:space="preserve">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3</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51,9</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52,1</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68,71</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56,97</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51,43</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51,46</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117A04">
            <w:pPr>
              <w:pStyle w:val="a3"/>
              <w:ind w:left="-51" w:right="-122"/>
              <w:rPr>
                <w:rFonts w:ascii="Times New Roman" w:hAnsi="Times New Roman"/>
                <w:sz w:val="20"/>
                <w:szCs w:val="20"/>
              </w:rPr>
            </w:pPr>
            <w:r w:rsidRPr="003C0385">
              <w:rPr>
                <w:rFonts w:ascii="Times New Roman" w:hAnsi="Times New Roman"/>
                <w:sz w:val="20"/>
                <w:szCs w:val="20"/>
              </w:rPr>
              <w:t xml:space="preserve">4. Овладение начальными сведениями о сущности и особенностях объектов, процессов и явлений действительности; умение анализировать изображения. Узнавать изученные объекты и явления живой и неживой природы; использовать </w:t>
            </w:r>
            <w:proofErr w:type="spellStart"/>
            <w:r w:rsidRPr="003C0385">
              <w:rPr>
                <w:rFonts w:ascii="Times New Roman" w:hAnsi="Times New Roman"/>
                <w:sz w:val="20"/>
                <w:szCs w:val="20"/>
              </w:rPr>
              <w:t>знаково</w:t>
            </w:r>
            <w:r w:rsidRPr="003C0385">
              <w:rPr>
                <w:rFonts w:ascii="Times New Roman" w:hAnsi="Times New Roman"/>
                <w:sz w:val="20"/>
                <w:szCs w:val="20"/>
              </w:rPr>
              <w:softHyphen/>
              <w:t>символические</w:t>
            </w:r>
            <w:proofErr w:type="spellEnd"/>
            <w:r w:rsidRPr="003C0385">
              <w:rPr>
                <w:rFonts w:ascii="Times New Roman" w:hAnsi="Times New Roman"/>
                <w:sz w:val="20"/>
                <w:szCs w:val="20"/>
              </w:rPr>
              <w:t xml:space="preserve"> средства, в том числе модели, для решения задач.</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72,8</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72,8</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72,7</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75,1</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72,78</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72,51</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5. Освоение элементарных норм </w:t>
            </w:r>
            <w:proofErr w:type="spellStart"/>
            <w:r w:rsidRPr="003C0385">
              <w:rPr>
                <w:rFonts w:ascii="Times New Roman" w:hAnsi="Times New Roman"/>
                <w:sz w:val="20"/>
                <w:szCs w:val="20"/>
              </w:rPr>
              <w:t>здоровьесберегающего</w:t>
            </w:r>
            <w:proofErr w:type="spellEnd"/>
            <w:r w:rsidRPr="003C0385">
              <w:rPr>
                <w:rFonts w:ascii="Times New Roman" w:hAnsi="Times New Roman"/>
                <w:sz w:val="20"/>
                <w:szCs w:val="20"/>
              </w:rPr>
              <w:t xml:space="preserve"> поведения в природной и социальной среде. </w:t>
            </w:r>
            <w:r w:rsidRPr="003C0385">
              <w:rPr>
                <w:rFonts w:ascii="Times New Roman" w:hAnsi="Times New Roman"/>
                <w:sz w:val="20"/>
                <w:szCs w:val="20"/>
              </w:rPr>
              <w:b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82,7</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84,3</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88,96</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84,32</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82,5</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84,24</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6.1.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w:t>
            </w:r>
            <w:r w:rsidRPr="003C0385">
              <w:rPr>
                <w:rFonts w:ascii="Times New Roman" w:hAnsi="Times New Roman"/>
                <w:sz w:val="20"/>
                <w:szCs w:val="20"/>
              </w:rPr>
              <w:lastRenderedPageBreak/>
              <w:t xml:space="preserve">связей, построения рассуждений; осознанно строить речевое высказывание в соответствии с задачами коммуникации. </w:t>
            </w:r>
            <w:r w:rsidRPr="003C0385">
              <w:rPr>
                <w:rFonts w:ascii="Times New Roman" w:hAnsi="Times New Roman"/>
                <w:sz w:val="20"/>
                <w:szCs w:val="20"/>
              </w:rPr>
              <w:br/>
              <w:t>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Pr="003C0385">
              <w:rPr>
                <w:rFonts w:ascii="Times New Roman" w:hAnsi="Times New Roman"/>
                <w:sz w:val="20"/>
                <w:szCs w:val="20"/>
              </w:rPr>
              <w:br/>
              <w:t xml:space="preserve">создавать и преобразовывать модели и схемы для решения задач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lastRenderedPageBreak/>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72,5</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73,2</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81,6</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75,29</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72,27</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72,93</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117A04">
            <w:pPr>
              <w:pStyle w:val="a3"/>
              <w:ind w:left="-51" w:right="-122"/>
              <w:rPr>
                <w:rFonts w:ascii="Times New Roman" w:hAnsi="Times New Roman"/>
                <w:sz w:val="20"/>
                <w:szCs w:val="20"/>
              </w:rPr>
            </w:pPr>
            <w:r w:rsidRPr="003C0385">
              <w:rPr>
                <w:rFonts w:ascii="Times New Roman" w:hAnsi="Times New Roman"/>
                <w:sz w:val="20"/>
                <w:szCs w:val="20"/>
              </w:rPr>
              <w:lastRenderedPageBreak/>
              <w:t>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Pr="003C0385">
              <w:rPr>
                <w:rFonts w:ascii="Times New Roman" w:hAnsi="Times New Roman"/>
                <w:sz w:val="20"/>
                <w:szCs w:val="20"/>
              </w:rPr>
              <w:br/>
              <w:t xml:space="preserve">создавать и преобразовывать модели и схемы для решения задач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42,9</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45,2</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49,08</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44,2</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42,7</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45,28</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117A04">
            <w:pPr>
              <w:pStyle w:val="a3"/>
              <w:ind w:left="-51" w:right="-122"/>
              <w:rPr>
                <w:rFonts w:ascii="Times New Roman" w:hAnsi="Times New Roman"/>
                <w:sz w:val="20"/>
                <w:szCs w:val="20"/>
              </w:rPr>
            </w:pPr>
            <w:r w:rsidRPr="003C0385">
              <w:rPr>
                <w:rFonts w:ascii="Times New Roman" w:hAnsi="Times New Roman"/>
                <w:sz w:val="20"/>
                <w:szCs w:val="20"/>
              </w:rPr>
              <w:t>6.3.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Pr="003C0385">
              <w:rPr>
                <w:rFonts w:ascii="Times New Roman" w:hAnsi="Times New Roman"/>
                <w:sz w:val="20"/>
                <w:szCs w:val="20"/>
              </w:rPr>
              <w:br/>
              <w:t xml:space="preserve">создавать и преобразовывать модели и схемы для решения задач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31,4</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30,5</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46,01</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30,16</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30,94</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30,51</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7.1. Освоение элементарных правил нравственного поведения в мире природы и людей; использование знаково-символических сре</w:t>
            </w:r>
            <w:proofErr w:type="gramStart"/>
            <w:r w:rsidRPr="003C0385">
              <w:rPr>
                <w:rFonts w:ascii="Times New Roman" w:hAnsi="Times New Roman"/>
                <w:sz w:val="20"/>
                <w:szCs w:val="20"/>
              </w:rPr>
              <w:t>дств пр</w:t>
            </w:r>
            <w:proofErr w:type="gramEnd"/>
            <w:r w:rsidRPr="003C0385">
              <w:rPr>
                <w:rFonts w:ascii="Times New Roman" w:hAnsi="Times New Roman"/>
                <w:sz w:val="20"/>
                <w:szCs w:val="20"/>
              </w:rPr>
              <w:t xml:space="preserve">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w:t>
            </w:r>
            <w:r w:rsidRPr="003C0385">
              <w:rPr>
                <w:rFonts w:ascii="Times New Roman" w:hAnsi="Times New Roman"/>
                <w:sz w:val="20"/>
                <w:szCs w:val="20"/>
              </w:rPr>
              <w:br/>
              <w:t xml:space="preserve">Использовать </w:t>
            </w:r>
            <w:proofErr w:type="spellStart"/>
            <w:r w:rsidRPr="003C0385">
              <w:rPr>
                <w:rFonts w:ascii="Times New Roman" w:hAnsi="Times New Roman"/>
                <w:sz w:val="20"/>
                <w:szCs w:val="20"/>
              </w:rPr>
              <w:t>знаково</w:t>
            </w:r>
            <w:r w:rsidRPr="003C0385">
              <w:rPr>
                <w:rFonts w:ascii="Times New Roman" w:hAnsi="Times New Roman"/>
                <w:sz w:val="20"/>
                <w:szCs w:val="20"/>
              </w:rPr>
              <w:softHyphen/>
              <w:t>символические</w:t>
            </w:r>
            <w:proofErr w:type="spellEnd"/>
            <w:r w:rsidRPr="003C0385">
              <w:rPr>
                <w:rFonts w:ascii="Times New Roman" w:hAnsi="Times New Roman"/>
                <w:sz w:val="20"/>
                <w:szCs w:val="20"/>
              </w:rPr>
              <w:t xml:space="preserve"> средства, в том числе модели, для решения задач / выполнять правила безопасного поведения в доме, на улице, природной среде</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73,1</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73,3</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85,28</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74,12</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72,73</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73,23</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7.2. Освоение элементарных правил нравственного поведения в мире природы и людей; использование знаково-символических сре</w:t>
            </w:r>
            <w:proofErr w:type="gramStart"/>
            <w:r w:rsidRPr="003C0385">
              <w:rPr>
                <w:rFonts w:ascii="Times New Roman" w:hAnsi="Times New Roman"/>
                <w:sz w:val="20"/>
                <w:szCs w:val="20"/>
              </w:rPr>
              <w:t>дств пр</w:t>
            </w:r>
            <w:proofErr w:type="gramEnd"/>
            <w:r w:rsidRPr="003C0385">
              <w:rPr>
                <w:rFonts w:ascii="Times New Roman" w:hAnsi="Times New Roman"/>
                <w:sz w:val="20"/>
                <w:szCs w:val="20"/>
              </w:rPr>
              <w:t xml:space="preserve">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Использовать </w:t>
            </w:r>
            <w:proofErr w:type="spellStart"/>
            <w:r w:rsidRPr="003C0385">
              <w:rPr>
                <w:rFonts w:ascii="Times New Roman" w:hAnsi="Times New Roman"/>
                <w:sz w:val="20"/>
                <w:szCs w:val="20"/>
              </w:rPr>
              <w:t>знаково</w:t>
            </w:r>
            <w:r w:rsidRPr="003C0385">
              <w:rPr>
                <w:rFonts w:ascii="Times New Roman" w:hAnsi="Times New Roman"/>
                <w:sz w:val="20"/>
                <w:szCs w:val="20"/>
              </w:rPr>
              <w:softHyphen/>
              <w:t>символические</w:t>
            </w:r>
            <w:proofErr w:type="spellEnd"/>
            <w:r w:rsidRPr="003C0385">
              <w:rPr>
                <w:rFonts w:ascii="Times New Roman" w:hAnsi="Times New Roman"/>
                <w:sz w:val="20"/>
                <w:szCs w:val="20"/>
              </w:rPr>
              <w:t xml:space="preserve"> средства, в том числе модели, для решения задач / выполнять правила безопасного поведения в доме, на улице, природной среде</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68,1</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65,6</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72,09</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67,13</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67,98</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65,41</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050E5A">
            <w:pPr>
              <w:pStyle w:val="a3"/>
              <w:ind w:left="-51" w:right="-122"/>
              <w:rPr>
                <w:rFonts w:ascii="Times New Roman" w:hAnsi="Times New Roman"/>
                <w:sz w:val="20"/>
                <w:szCs w:val="20"/>
              </w:rPr>
            </w:pPr>
            <w:r w:rsidRPr="003C0385">
              <w:rPr>
                <w:rFonts w:ascii="Times New Roman" w:hAnsi="Times New Roman"/>
                <w:sz w:val="20"/>
                <w:szCs w:val="20"/>
              </w:rPr>
              <w:t>8K1.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Оценивать характер взаимоотношений людей в различных социальных группах.</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84,6</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82,7</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89,57</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83,91</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84,44</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82,55</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050E5A">
            <w:pPr>
              <w:pStyle w:val="a3"/>
              <w:ind w:left="-51" w:right="-122"/>
              <w:rPr>
                <w:rFonts w:ascii="Times New Roman" w:hAnsi="Times New Roman"/>
                <w:sz w:val="20"/>
                <w:szCs w:val="20"/>
              </w:rPr>
            </w:pPr>
            <w:r w:rsidRPr="003C0385">
              <w:rPr>
                <w:rFonts w:ascii="Times New Roman" w:hAnsi="Times New Roman"/>
                <w:sz w:val="20"/>
                <w:szCs w:val="20"/>
              </w:rPr>
              <w:t>8K2.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Оценивать характер взаимоотношений людей в различных социальных группах.</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71,6</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67,6</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80,37</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68,09</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71,32</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67,56</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117A04">
            <w:pPr>
              <w:pStyle w:val="a3"/>
              <w:ind w:left="-51" w:right="-122"/>
              <w:rPr>
                <w:rFonts w:ascii="Times New Roman" w:hAnsi="Times New Roman"/>
                <w:sz w:val="20"/>
                <w:szCs w:val="20"/>
              </w:rPr>
            </w:pPr>
            <w:r w:rsidRPr="003C0385">
              <w:rPr>
                <w:rFonts w:ascii="Times New Roman" w:hAnsi="Times New Roman"/>
                <w:sz w:val="20"/>
                <w:szCs w:val="20"/>
              </w:rPr>
              <w:t>8K3.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Оценивать характер взаимоотношений людей в различных социальных группах.</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51,8</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47,3</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58,9</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46,27</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51,63</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47,41</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9.1.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r w:rsidR="006842DB" w:rsidRPr="003C0385">
              <w:rPr>
                <w:rFonts w:ascii="Times New Roman" w:hAnsi="Times New Roman"/>
                <w:sz w:val="20"/>
                <w:szCs w:val="20"/>
              </w:rPr>
              <w:t xml:space="preserve"> </w:t>
            </w:r>
            <w:r w:rsidRPr="003C0385">
              <w:rPr>
                <w:rFonts w:ascii="Times New Roman" w:hAnsi="Times New Roman"/>
                <w:sz w:val="20"/>
                <w:szCs w:val="20"/>
              </w:rPr>
              <w:t xml:space="preserve">[Будут сформированы] основы </w:t>
            </w:r>
            <w:r w:rsidRPr="003C0385">
              <w:rPr>
                <w:rFonts w:ascii="Times New Roman" w:hAnsi="Times New Roman"/>
                <w:sz w:val="20"/>
                <w:szCs w:val="20"/>
              </w:rPr>
              <w:lastRenderedPageBreak/>
              <w:t>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lastRenderedPageBreak/>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90,0</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89,4</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96,93</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90,8</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89,77</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89,21</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lastRenderedPageBreak/>
              <w:t>9.2.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r w:rsidR="006842DB" w:rsidRPr="003C0385">
              <w:rPr>
                <w:rFonts w:ascii="Times New Roman" w:hAnsi="Times New Roman"/>
                <w:sz w:val="20"/>
                <w:szCs w:val="20"/>
              </w:rPr>
              <w:t xml:space="preserve"> </w:t>
            </w:r>
            <w:r w:rsidRPr="003C0385">
              <w:rPr>
                <w:rFonts w:ascii="Times New Roman" w:hAnsi="Times New Roman"/>
                <w:sz w:val="20"/>
                <w:szCs w:val="20"/>
              </w:rP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82,4</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82,1</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92,64</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84,22</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82,13</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81,78</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9.3.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r w:rsidR="006842DB" w:rsidRPr="003C0385">
              <w:rPr>
                <w:rFonts w:ascii="Times New Roman" w:hAnsi="Times New Roman"/>
                <w:sz w:val="20"/>
                <w:szCs w:val="20"/>
              </w:rPr>
              <w:t xml:space="preserve"> </w:t>
            </w:r>
            <w:r w:rsidRPr="003C0385">
              <w:rPr>
                <w:rFonts w:ascii="Times New Roman" w:hAnsi="Times New Roman"/>
                <w:sz w:val="20"/>
                <w:szCs w:val="20"/>
              </w:rP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61,5</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59,0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69,94</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56,95</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61,27</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59,23</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10.1. Сформированность уважительного отношения к родному краю;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77,5</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68,2</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87,42</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80,01</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77,18</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66,74</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2DB"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 xml:space="preserve">10.2K1. Сформированность уважительного отношения к родному краю; осознанно строить речевое высказывание в соответствии с задачами коммуникации. </w:t>
            </w:r>
          </w:p>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60,2</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55,4</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74,85</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66,42</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59,76</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54,09</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2DB"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 xml:space="preserve">10.2K2. Сформированность уважительного отношения к родному краю; осознанно строить речевое высказывание в соответствии с задачами коммуникации. </w:t>
            </w:r>
          </w:p>
          <w:p w:rsidR="00F97B26" w:rsidRPr="003C0385" w:rsidRDefault="00F97B26" w:rsidP="006842DB">
            <w:pPr>
              <w:pStyle w:val="a3"/>
              <w:ind w:left="-51" w:right="-122"/>
              <w:rPr>
                <w:rFonts w:ascii="Times New Roman" w:hAnsi="Times New Roman"/>
                <w:sz w:val="20"/>
                <w:szCs w:val="20"/>
              </w:rPr>
            </w:pPr>
            <w:r w:rsidRPr="003C0385">
              <w:rPr>
                <w:rFonts w:ascii="Times New Roman" w:hAnsi="Times New Roman"/>
                <w:sz w:val="20"/>
                <w:szCs w:val="20"/>
              </w:rP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58,9</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54,4</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80,37</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62,75</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58,32</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53,4</w:t>
            </w:r>
          </w:p>
        </w:tc>
      </w:tr>
      <w:tr w:rsidR="00F97B26" w:rsidRPr="003C0385" w:rsidTr="00050E5A">
        <w:trPr>
          <w:trHeight w:val="300"/>
        </w:trPr>
        <w:tc>
          <w:tcPr>
            <w:tcW w:w="95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7B26" w:rsidRPr="003C0385" w:rsidRDefault="00F97B26" w:rsidP="00F97B26">
            <w:pPr>
              <w:pStyle w:val="a3"/>
              <w:ind w:left="-51" w:right="-122"/>
              <w:rPr>
                <w:rFonts w:ascii="Times New Roman" w:hAnsi="Times New Roman"/>
                <w:sz w:val="20"/>
                <w:szCs w:val="20"/>
              </w:rPr>
            </w:pPr>
            <w:r w:rsidRPr="003C0385">
              <w:rPr>
                <w:rFonts w:ascii="Times New Roman" w:hAnsi="Times New Roman"/>
                <w:sz w:val="20"/>
                <w:szCs w:val="20"/>
              </w:rPr>
              <w:t xml:space="preserve">10.2K3. Сформированность уважительного отношения к родному краю; осознанно строить речевое высказывание в соответствии с задачами коммуникации.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3C0385" w:rsidRDefault="00F97B26" w:rsidP="00F97B26">
            <w:pPr>
              <w:pStyle w:val="a3"/>
              <w:ind w:left="-51" w:right="-122"/>
              <w:jc w:val="center"/>
              <w:rPr>
                <w:rFonts w:ascii="Times New Roman" w:hAnsi="Times New Roman"/>
                <w:sz w:val="20"/>
                <w:szCs w:val="20"/>
              </w:rPr>
            </w:pPr>
            <w:r w:rsidRPr="003C0385">
              <w:rPr>
                <w:rFonts w:ascii="Times New Roman" w:hAnsi="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29,4</w:t>
            </w:r>
          </w:p>
        </w:tc>
        <w:tc>
          <w:tcPr>
            <w:tcW w:w="1167"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26,3</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54,91</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34,66</w:t>
            </w:r>
          </w:p>
        </w:tc>
        <w:tc>
          <w:tcPr>
            <w:tcW w:w="769"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28,67</w:t>
            </w:r>
          </w:p>
        </w:tc>
        <w:tc>
          <w:tcPr>
            <w:tcW w:w="932" w:type="dxa"/>
            <w:tcBorders>
              <w:top w:val="single" w:sz="4" w:space="0" w:color="auto"/>
              <w:left w:val="single" w:sz="4" w:space="0" w:color="auto"/>
              <w:bottom w:val="single" w:sz="4" w:space="0" w:color="auto"/>
              <w:right w:val="single" w:sz="4" w:space="0" w:color="auto"/>
            </w:tcBorders>
            <w:vAlign w:val="center"/>
          </w:tcPr>
          <w:p w:rsidR="00F97B26" w:rsidRPr="00050E5A" w:rsidRDefault="00F97B26" w:rsidP="00F97B26">
            <w:pPr>
              <w:pStyle w:val="a3"/>
              <w:ind w:left="-51" w:right="-122"/>
              <w:jc w:val="center"/>
              <w:rPr>
                <w:rFonts w:ascii="Times New Roman" w:hAnsi="Times New Roman"/>
                <w:sz w:val="20"/>
                <w:szCs w:val="20"/>
              </w:rPr>
            </w:pPr>
            <w:r w:rsidRPr="00050E5A">
              <w:rPr>
                <w:rFonts w:ascii="Times New Roman" w:hAnsi="Times New Roman"/>
                <w:sz w:val="20"/>
                <w:szCs w:val="20"/>
              </w:rPr>
              <w:t>25,29</w:t>
            </w:r>
          </w:p>
        </w:tc>
      </w:tr>
    </w:tbl>
    <w:p w:rsidR="00795138" w:rsidRDefault="00795138" w:rsidP="00795138">
      <w:pPr>
        <w:pStyle w:val="a3"/>
        <w:jc w:val="both"/>
        <w:rPr>
          <w:rFonts w:ascii="Times New Roman" w:hAnsi="Times New Roman"/>
          <w:b/>
          <w:sz w:val="20"/>
          <w:szCs w:val="20"/>
        </w:rPr>
      </w:pPr>
    </w:p>
    <w:p w:rsidR="00795138" w:rsidRDefault="00795138" w:rsidP="00795138">
      <w:pPr>
        <w:pStyle w:val="a3"/>
        <w:ind w:firstLine="567"/>
        <w:jc w:val="both"/>
        <w:rPr>
          <w:rFonts w:ascii="Times New Roman" w:hAnsi="Times New Roman"/>
          <w:sz w:val="24"/>
          <w:szCs w:val="24"/>
        </w:rPr>
      </w:pPr>
      <w:r>
        <w:rPr>
          <w:rFonts w:ascii="Times New Roman" w:hAnsi="Times New Roman"/>
          <w:sz w:val="24"/>
          <w:szCs w:val="24"/>
        </w:rPr>
        <w:t xml:space="preserve">Средний процент выполнения заданий ВПР по </w:t>
      </w:r>
      <w:r w:rsidR="00E82BBA">
        <w:rPr>
          <w:rFonts w:ascii="Times New Roman" w:hAnsi="Times New Roman"/>
          <w:sz w:val="24"/>
          <w:szCs w:val="24"/>
        </w:rPr>
        <w:t>окружающему миру</w:t>
      </w:r>
      <w:r>
        <w:rPr>
          <w:rFonts w:ascii="Times New Roman" w:hAnsi="Times New Roman"/>
          <w:sz w:val="24"/>
          <w:szCs w:val="24"/>
        </w:rPr>
        <w:t xml:space="preserve"> в Республике Карелия 6</w:t>
      </w:r>
      <w:r w:rsidR="00E82BBA">
        <w:rPr>
          <w:rFonts w:ascii="Times New Roman" w:hAnsi="Times New Roman"/>
          <w:sz w:val="24"/>
          <w:szCs w:val="24"/>
        </w:rPr>
        <w:t>5</w:t>
      </w:r>
      <w:r>
        <w:rPr>
          <w:rFonts w:ascii="Times New Roman" w:hAnsi="Times New Roman"/>
          <w:sz w:val="24"/>
          <w:szCs w:val="24"/>
        </w:rPr>
        <w:t>,</w:t>
      </w:r>
      <w:r w:rsidR="00E82BBA">
        <w:rPr>
          <w:rFonts w:ascii="Times New Roman" w:hAnsi="Times New Roman"/>
          <w:sz w:val="24"/>
          <w:szCs w:val="24"/>
        </w:rPr>
        <w:t>9</w:t>
      </w:r>
      <w:r>
        <w:rPr>
          <w:rFonts w:ascii="Times New Roman" w:hAnsi="Times New Roman"/>
          <w:sz w:val="24"/>
          <w:szCs w:val="24"/>
        </w:rPr>
        <w:t>%, в Российской Федерации – 6</w:t>
      </w:r>
      <w:r w:rsidR="00E82BBA">
        <w:rPr>
          <w:rFonts w:ascii="Times New Roman" w:hAnsi="Times New Roman"/>
          <w:sz w:val="24"/>
          <w:szCs w:val="24"/>
        </w:rPr>
        <w:t>4</w:t>
      </w:r>
      <w:r>
        <w:rPr>
          <w:rFonts w:ascii="Times New Roman" w:hAnsi="Times New Roman"/>
          <w:sz w:val="24"/>
          <w:szCs w:val="24"/>
        </w:rPr>
        <w:t>,</w:t>
      </w:r>
      <w:r w:rsidR="00E82BBA">
        <w:rPr>
          <w:rFonts w:ascii="Times New Roman" w:hAnsi="Times New Roman"/>
          <w:sz w:val="24"/>
          <w:szCs w:val="24"/>
        </w:rPr>
        <w:t>3</w:t>
      </w:r>
      <w:r>
        <w:rPr>
          <w:rFonts w:ascii="Times New Roman" w:hAnsi="Times New Roman"/>
          <w:sz w:val="24"/>
          <w:szCs w:val="24"/>
        </w:rPr>
        <w:t xml:space="preserve">%. Диапазон расхождений по выполнению отдельных заданий – от 0,0% до </w:t>
      </w:r>
      <w:r w:rsidR="00E82BBA">
        <w:rPr>
          <w:rFonts w:ascii="Times New Roman" w:hAnsi="Times New Roman"/>
          <w:sz w:val="24"/>
          <w:szCs w:val="24"/>
        </w:rPr>
        <w:t>9</w:t>
      </w:r>
      <w:r>
        <w:rPr>
          <w:rFonts w:ascii="Times New Roman" w:hAnsi="Times New Roman"/>
          <w:sz w:val="24"/>
          <w:szCs w:val="24"/>
        </w:rPr>
        <w:t>,</w:t>
      </w:r>
      <w:r w:rsidR="00E82BBA">
        <w:rPr>
          <w:rFonts w:ascii="Times New Roman" w:hAnsi="Times New Roman"/>
          <w:sz w:val="24"/>
          <w:szCs w:val="24"/>
        </w:rPr>
        <w:t>3</w:t>
      </w:r>
      <w:r>
        <w:rPr>
          <w:rFonts w:ascii="Times New Roman" w:hAnsi="Times New Roman"/>
          <w:sz w:val="24"/>
          <w:szCs w:val="24"/>
        </w:rPr>
        <w:t xml:space="preserve">%. Структура </w:t>
      </w:r>
      <w:r w:rsidR="00DC6F72">
        <w:rPr>
          <w:rFonts w:ascii="Times New Roman" w:hAnsi="Times New Roman"/>
          <w:sz w:val="24"/>
          <w:szCs w:val="24"/>
        </w:rPr>
        <w:t>процентных оценок</w:t>
      </w:r>
      <w:r>
        <w:rPr>
          <w:rFonts w:ascii="Times New Roman" w:hAnsi="Times New Roman"/>
          <w:sz w:val="24"/>
          <w:szCs w:val="24"/>
        </w:rPr>
        <w:t xml:space="preserve"> при выполнении </w:t>
      </w:r>
      <w:r w:rsidR="00DC6F72">
        <w:rPr>
          <w:rFonts w:ascii="Times New Roman" w:hAnsi="Times New Roman"/>
          <w:sz w:val="24"/>
          <w:szCs w:val="24"/>
        </w:rPr>
        <w:t xml:space="preserve">отдельных </w:t>
      </w:r>
      <w:r>
        <w:rPr>
          <w:rFonts w:ascii="Times New Roman" w:hAnsi="Times New Roman"/>
          <w:sz w:val="24"/>
          <w:szCs w:val="24"/>
        </w:rPr>
        <w:t xml:space="preserve">заданий ВПР в Карелии совпадает с общероссийскими результатами. </w:t>
      </w:r>
    </w:p>
    <w:p w:rsidR="006842DB" w:rsidRDefault="00795138" w:rsidP="00795138">
      <w:pPr>
        <w:pStyle w:val="a3"/>
        <w:ind w:firstLine="567"/>
        <w:jc w:val="both"/>
        <w:rPr>
          <w:rFonts w:ascii="Times New Roman" w:hAnsi="Times New Roman"/>
          <w:sz w:val="24"/>
          <w:szCs w:val="24"/>
        </w:rPr>
      </w:pPr>
      <w:r>
        <w:rPr>
          <w:rFonts w:ascii="Times New Roman" w:hAnsi="Times New Roman"/>
          <w:sz w:val="24"/>
          <w:szCs w:val="24"/>
        </w:rPr>
        <w:t xml:space="preserve">Менее 50,0%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справились с  заданиями №№ </w:t>
      </w:r>
      <w:r w:rsidR="00DC6F72">
        <w:rPr>
          <w:rFonts w:ascii="Times New Roman" w:hAnsi="Times New Roman"/>
          <w:sz w:val="24"/>
          <w:szCs w:val="24"/>
        </w:rPr>
        <w:t>3.1</w:t>
      </w:r>
      <w:r>
        <w:rPr>
          <w:rFonts w:ascii="Times New Roman" w:hAnsi="Times New Roman"/>
          <w:sz w:val="24"/>
          <w:szCs w:val="24"/>
        </w:rPr>
        <w:t xml:space="preserve">; </w:t>
      </w:r>
      <w:r w:rsidR="00DC6F72">
        <w:rPr>
          <w:rFonts w:ascii="Times New Roman" w:hAnsi="Times New Roman"/>
          <w:sz w:val="24"/>
          <w:szCs w:val="24"/>
        </w:rPr>
        <w:t>6.2</w:t>
      </w:r>
      <w:r>
        <w:rPr>
          <w:rFonts w:ascii="Times New Roman" w:hAnsi="Times New Roman"/>
          <w:sz w:val="24"/>
          <w:szCs w:val="24"/>
        </w:rPr>
        <w:t xml:space="preserve">; </w:t>
      </w:r>
      <w:r w:rsidR="00DC6F72">
        <w:rPr>
          <w:rFonts w:ascii="Times New Roman" w:hAnsi="Times New Roman"/>
          <w:sz w:val="24"/>
          <w:szCs w:val="24"/>
        </w:rPr>
        <w:t>6.3</w:t>
      </w:r>
      <w:r>
        <w:rPr>
          <w:rFonts w:ascii="Times New Roman" w:hAnsi="Times New Roman"/>
          <w:sz w:val="24"/>
          <w:szCs w:val="24"/>
        </w:rPr>
        <w:t xml:space="preserve">; </w:t>
      </w:r>
      <w:r w:rsidR="00DC6F72">
        <w:rPr>
          <w:rFonts w:ascii="Times New Roman" w:hAnsi="Times New Roman"/>
          <w:sz w:val="24"/>
          <w:szCs w:val="24"/>
        </w:rPr>
        <w:t>8.К3; 10.2К3</w:t>
      </w:r>
      <w:r w:rsidR="006842DB">
        <w:rPr>
          <w:rFonts w:ascii="Times New Roman" w:hAnsi="Times New Roman"/>
          <w:sz w:val="24"/>
          <w:szCs w:val="24"/>
        </w:rPr>
        <w:t>:</w:t>
      </w:r>
    </w:p>
    <w:p w:rsidR="006842DB" w:rsidRPr="006842DB" w:rsidRDefault="006842DB" w:rsidP="00795138">
      <w:pPr>
        <w:pStyle w:val="a3"/>
        <w:ind w:firstLine="567"/>
        <w:jc w:val="both"/>
        <w:rPr>
          <w:rFonts w:ascii="Times New Roman" w:hAnsi="Times New Roman"/>
          <w:sz w:val="24"/>
          <w:szCs w:val="24"/>
        </w:rPr>
      </w:pPr>
      <w:r w:rsidRPr="006842DB">
        <w:rPr>
          <w:rFonts w:ascii="Times New Roman" w:hAnsi="Times New Roman"/>
          <w:sz w:val="24"/>
          <w:szCs w:val="24"/>
        </w:rPr>
        <w:t xml:space="preserve">3.1.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w:t>
      </w:r>
    </w:p>
    <w:p w:rsidR="006842DB" w:rsidRPr="006842DB" w:rsidRDefault="006842DB" w:rsidP="00795138">
      <w:pPr>
        <w:pStyle w:val="a3"/>
        <w:ind w:firstLine="567"/>
        <w:jc w:val="both"/>
        <w:rPr>
          <w:rFonts w:ascii="Times New Roman" w:hAnsi="Times New Roman"/>
          <w:sz w:val="24"/>
          <w:szCs w:val="24"/>
        </w:rPr>
      </w:pPr>
      <w:r w:rsidRPr="006842DB">
        <w:rPr>
          <w:rFonts w:ascii="Times New Roman" w:hAnsi="Times New Roman"/>
          <w:sz w:val="24"/>
          <w:szCs w:val="24"/>
        </w:rPr>
        <w:lastRenderedPageBreak/>
        <w:t>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 создавать и преобразовывать модели и схемы для решения задач</w:t>
      </w:r>
    </w:p>
    <w:p w:rsidR="006842DB" w:rsidRPr="006842DB" w:rsidRDefault="006842DB" w:rsidP="00795138">
      <w:pPr>
        <w:pStyle w:val="a3"/>
        <w:ind w:firstLine="567"/>
        <w:jc w:val="both"/>
        <w:rPr>
          <w:rFonts w:ascii="Times New Roman" w:hAnsi="Times New Roman"/>
          <w:sz w:val="24"/>
          <w:szCs w:val="24"/>
        </w:rPr>
      </w:pPr>
      <w:r w:rsidRPr="006842DB">
        <w:rPr>
          <w:rFonts w:ascii="Times New Roman" w:hAnsi="Times New Roman"/>
          <w:sz w:val="24"/>
          <w:szCs w:val="24"/>
        </w:rPr>
        <w:t>6.3.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 создавать и преобразовывать модели и схемы для решения задач</w:t>
      </w:r>
    </w:p>
    <w:p w:rsidR="006842DB" w:rsidRPr="006842DB" w:rsidRDefault="006842DB" w:rsidP="00795138">
      <w:pPr>
        <w:pStyle w:val="a3"/>
        <w:ind w:firstLine="567"/>
        <w:jc w:val="both"/>
        <w:rPr>
          <w:rFonts w:ascii="Times New Roman" w:hAnsi="Times New Roman"/>
          <w:sz w:val="24"/>
          <w:szCs w:val="24"/>
        </w:rPr>
      </w:pPr>
      <w:r w:rsidRPr="006842DB">
        <w:rPr>
          <w:rFonts w:ascii="Times New Roman" w:hAnsi="Times New Roman"/>
          <w:sz w:val="24"/>
          <w:szCs w:val="24"/>
        </w:rPr>
        <w:t>8K3.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Оценивать характер взаимоотношений людей в различных социальных группах.</w:t>
      </w:r>
    </w:p>
    <w:p w:rsidR="006842DB" w:rsidRPr="006842DB" w:rsidRDefault="006842DB" w:rsidP="00795138">
      <w:pPr>
        <w:pStyle w:val="a3"/>
        <w:ind w:firstLine="567"/>
        <w:jc w:val="both"/>
        <w:rPr>
          <w:rFonts w:ascii="Times New Roman" w:hAnsi="Times New Roman"/>
          <w:sz w:val="24"/>
          <w:szCs w:val="24"/>
        </w:rPr>
      </w:pPr>
      <w:r w:rsidRPr="006842DB">
        <w:rPr>
          <w:rFonts w:ascii="Times New Roman" w:hAnsi="Times New Roman"/>
          <w:sz w:val="24"/>
          <w:szCs w:val="24"/>
        </w:rPr>
        <w:t>10.2K3. Сформированность уважительного отношения к родному краю; осознанно строить речевое высказывание в соответствии с задачами коммуникации.</w:t>
      </w:r>
    </w:p>
    <w:p w:rsidR="00795138" w:rsidRPr="00117A04" w:rsidRDefault="00795138" w:rsidP="00795138">
      <w:pPr>
        <w:pStyle w:val="a3"/>
        <w:jc w:val="both"/>
        <w:rPr>
          <w:rFonts w:ascii="Times New Roman" w:hAnsi="Times New Roman"/>
          <w:b/>
          <w:sz w:val="20"/>
          <w:szCs w:val="20"/>
        </w:rPr>
      </w:pPr>
    </w:p>
    <w:p w:rsidR="00795138" w:rsidRDefault="00795138" w:rsidP="00795138">
      <w:pPr>
        <w:pStyle w:val="a3"/>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окружающему миру</w:t>
      </w:r>
      <w: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 xml:space="preserve"> 4 класс</w:t>
      </w:r>
      <w:proofErr w:type="gramStart"/>
      <w:r>
        <w:rPr>
          <w:rFonts w:ascii="Times New Roman" w:hAnsi="Times New Roman"/>
          <w:b/>
          <w:sz w:val="20"/>
          <w:szCs w:val="20"/>
        </w:rPr>
        <w:t xml:space="preserve">  (%)</w:t>
      </w:r>
      <w:proofErr w:type="gramEnd"/>
    </w:p>
    <w:p w:rsidR="00795138" w:rsidRPr="00117A04" w:rsidRDefault="00795138" w:rsidP="00335BBA">
      <w:pPr>
        <w:pStyle w:val="a3"/>
        <w:ind w:left="66" w:firstLine="501"/>
        <w:jc w:val="both"/>
        <w:rPr>
          <w:rFonts w:ascii="Times New Roman" w:hAnsi="Times New Roman"/>
          <w:sz w:val="20"/>
          <w:szCs w:val="20"/>
        </w:rPr>
      </w:pPr>
    </w:p>
    <w:p w:rsidR="00795138" w:rsidRDefault="00795138" w:rsidP="00EC58A7">
      <w:pPr>
        <w:pStyle w:val="a3"/>
        <w:jc w:val="center"/>
        <w:rPr>
          <w:rFonts w:ascii="Times New Roman" w:hAnsi="Times New Roman"/>
          <w:b/>
          <w:sz w:val="20"/>
          <w:szCs w:val="20"/>
        </w:rPr>
      </w:pPr>
      <w:r w:rsidRPr="00795138">
        <w:rPr>
          <w:noProof/>
          <w:szCs w:val="20"/>
          <w:lang w:eastAsia="ru-RU"/>
        </w:rPr>
        <w:drawing>
          <wp:inline distT="0" distB="0" distL="0" distR="0">
            <wp:extent cx="8791575" cy="23812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8791575" cy="2381250"/>
                    </a:xfrm>
                    <a:prstGeom prst="rect">
                      <a:avLst/>
                    </a:prstGeom>
                    <a:noFill/>
                    <a:ln w="9525">
                      <a:noFill/>
                      <a:miter lim="800000"/>
                      <a:headEnd/>
                      <a:tailEnd/>
                    </a:ln>
                  </pic:spPr>
                </pic:pic>
              </a:graphicData>
            </a:graphic>
          </wp:inline>
        </w:drawing>
      </w:r>
    </w:p>
    <w:p w:rsidR="00117A04" w:rsidRDefault="00117A04" w:rsidP="00986BE5">
      <w:pPr>
        <w:pStyle w:val="a3"/>
        <w:ind w:firstLine="567"/>
        <w:jc w:val="both"/>
        <w:rPr>
          <w:rFonts w:ascii="Times New Roman" w:hAnsi="Times New Roman"/>
          <w:sz w:val="24"/>
          <w:szCs w:val="24"/>
        </w:rPr>
      </w:pPr>
    </w:p>
    <w:p w:rsidR="00986BE5" w:rsidRDefault="00986BE5" w:rsidP="00986BE5">
      <w:pPr>
        <w:pStyle w:val="a3"/>
        <w:ind w:firstLine="567"/>
        <w:jc w:val="both"/>
        <w:rPr>
          <w:rFonts w:ascii="Times New Roman" w:hAnsi="Times New Roman"/>
          <w:sz w:val="24"/>
          <w:szCs w:val="24"/>
        </w:rPr>
      </w:pPr>
      <w:r>
        <w:rPr>
          <w:rFonts w:ascii="Times New Roman" w:hAnsi="Times New Roman"/>
          <w:sz w:val="24"/>
          <w:szCs w:val="24"/>
        </w:rPr>
        <w:t>Сравнительный анализ</w:t>
      </w:r>
      <w:r w:rsidRPr="00571605">
        <w:rPr>
          <w:rFonts w:ascii="Times New Roman" w:hAnsi="Times New Roman"/>
          <w:sz w:val="24"/>
          <w:szCs w:val="24"/>
        </w:rPr>
        <w:t xml:space="preserve"> процентных показателей выполнения заданий</w:t>
      </w:r>
      <w:r>
        <w:rPr>
          <w:rFonts w:ascii="Times New Roman" w:hAnsi="Times New Roman"/>
          <w:sz w:val="24"/>
          <w:szCs w:val="24"/>
        </w:rPr>
        <w:t xml:space="preserve"> ВПР по окружающему миру</w:t>
      </w:r>
      <w:r w:rsidRPr="005619D4">
        <w:rPr>
          <w:rFonts w:ascii="Times New Roman" w:hAnsi="Times New Roman"/>
          <w:sz w:val="24"/>
          <w:szCs w:val="24"/>
        </w:rPr>
        <w:t xml:space="preserve"> </w:t>
      </w:r>
      <w:r>
        <w:rPr>
          <w:rFonts w:ascii="Times New Roman" w:hAnsi="Times New Roman"/>
          <w:sz w:val="24"/>
          <w:szCs w:val="24"/>
        </w:rPr>
        <w:t xml:space="preserve">в Карелии, полученных весной  и осенью, свидетельствует о более низких результатах, полученных   осенью. Так средний процент выполнения заданий по </w:t>
      </w:r>
      <w:r w:rsidR="00BB3EF7">
        <w:rPr>
          <w:rFonts w:ascii="Times New Roman" w:hAnsi="Times New Roman"/>
          <w:sz w:val="24"/>
          <w:szCs w:val="24"/>
        </w:rPr>
        <w:t>окружающему  миру</w:t>
      </w:r>
      <w:r>
        <w:rPr>
          <w:rFonts w:ascii="Times New Roman" w:hAnsi="Times New Roman"/>
          <w:sz w:val="24"/>
          <w:szCs w:val="24"/>
        </w:rPr>
        <w:t xml:space="preserve"> на весеннем этапе  – 7</w:t>
      </w:r>
      <w:r w:rsidR="00BB3EF7">
        <w:rPr>
          <w:rFonts w:ascii="Times New Roman" w:hAnsi="Times New Roman"/>
          <w:sz w:val="24"/>
          <w:szCs w:val="24"/>
        </w:rPr>
        <w:t>6</w:t>
      </w:r>
      <w:r>
        <w:rPr>
          <w:rFonts w:ascii="Times New Roman" w:hAnsi="Times New Roman"/>
          <w:sz w:val="24"/>
          <w:szCs w:val="24"/>
        </w:rPr>
        <w:t>,</w:t>
      </w:r>
      <w:r w:rsidR="00BB3EF7">
        <w:rPr>
          <w:rFonts w:ascii="Times New Roman" w:hAnsi="Times New Roman"/>
          <w:sz w:val="24"/>
          <w:szCs w:val="24"/>
        </w:rPr>
        <w:t>5</w:t>
      </w:r>
      <w:r>
        <w:rPr>
          <w:rFonts w:ascii="Times New Roman" w:hAnsi="Times New Roman"/>
          <w:sz w:val="24"/>
          <w:szCs w:val="24"/>
        </w:rPr>
        <w:t>% (в РФ – 6</w:t>
      </w:r>
      <w:r w:rsidR="00BB3EF7">
        <w:rPr>
          <w:rFonts w:ascii="Times New Roman" w:hAnsi="Times New Roman"/>
          <w:sz w:val="24"/>
          <w:szCs w:val="24"/>
        </w:rPr>
        <w:t>7</w:t>
      </w:r>
      <w:r>
        <w:rPr>
          <w:rFonts w:ascii="Times New Roman" w:hAnsi="Times New Roman"/>
          <w:sz w:val="24"/>
          <w:szCs w:val="24"/>
        </w:rPr>
        <w:t>,</w:t>
      </w:r>
      <w:r w:rsidR="00BB3EF7">
        <w:rPr>
          <w:rFonts w:ascii="Times New Roman" w:hAnsi="Times New Roman"/>
          <w:sz w:val="24"/>
          <w:szCs w:val="24"/>
        </w:rPr>
        <w:t>7</w:t>
      </w:r>
      <w:r>
        <w:rPr>
          <w:rFonts w:ascii="Times New Roman" w:hAnsi="Times New Roman"/>
          <w:sz w:val="24"/>
          <w:szCs w:val="24"/>
        </w:rPr>
        <w:t>%), осеннем –  6</w:t>
      </w:r>
      <w:r w:rsidR="00BB3EF7">
        <w:rPr>
          <w:rFonts w:ascii="Times New Roman" w:hAnsi="Times New Roman"/>
          <w:sz w:val="24"/>
          <w:szCs w:val="24"/>
        </w:rPr>
        <w:t>5</w:t>
      </w:r>
      <w:r>
        <w:rPr>
          <w:rFonts w:ascii="Times New Roman" w:hAnsi="Times New Roman"/>
          <w:sz w:val="24"/>
          <w:szCs w:val="24"/>
        </w:rPr>
        <w:t>,</w:t>
      </w:r>
      <w:r w:rsidR="00BB3EF7">
        <w:rPr>
          <w:rFonts w:ascii="Times New Roman" w:hAnsi="Times New Roman"/>
          <w:sz w:val="24"/>
          <w:szCs w:val="24"/>
        </w:rPr>
        <w:t>6</w:t>
      </w:r>
      <w:r>
        <w:rPr>
          <w:rFonts w:ascii="Times New Roman" w:hAnsi="Times New Roman"/>
          <w:sz w:val="24"/>
          <w:szCs w:val="24"/>
        </w:rPr>
        <w:t>% (РФ – 6</w:t>
      </w:r>
      <w:r w:rsidR="00BB3EF7">
        <w:rPr>
          <w:rFonts w:ascii="Times New Roman" w:hAnsi="Times New Roman"/>
          <w:sz w:val="24"/>
          <w:szCs w:val="24"/>
        </w:rPr>
        <w:t>3</w:t>
      </w:r>
      <w:r>
        <w:rPr>
          <w:rFonts w:ascii="Times New Roman" w:hAnsi="Times New Roman"/>
          <w:sz w:val="24"/>
          <w:szCs w:val="24"/>
        </w:rPr>
        <w:t>,</w:t>
      </w:r>
      <w:r w:rsidR="00BB3EF7">
        <w:rPr>
          <w:rFonts w:ascii="Times New Roman" w:hAnsi="Times New Roman"/>
          <w:sz w:val="24"/>
          <w:szCs w:val="24"/>
        </w:rPr>
        <w:t>9</w:t>
      </w:r>
      <w:r>
        <w:rPr>
          <w:rFonts w:ascii="Times New Roman" w:hAnsi="Times New Roman"/>
          <w:sz w:val="24"/>
          <w:szCs w:val="24"/>
        </w:rPr>
        <w:t>%).</w:t>
      </w:r>
    </w:p>
    <w:p w:rsidR="00986BE5" w:rsidRDefault="00986BE5" w:rsidP="00986BE5">
      <w:pPr>
        <w:pStyle w:val="a3"/>
        <w:ind w:firstLine="567"/>
        <w:jc w:val="both"/>
        <w:rPr>
          <w:rFonts w:ascii="Times New Roman" w:hAnsi="Times New Roman"/>
          <w:sz w:val="24"/>
          <w:szCs w:val="24"/>
        </w:rPr>
      </w:pPr>
      <w:r>
        <w:rPr>
          <w:rFonts w:ascii="Times New Roman" w:hAnsi="Times New Roman"/>
          <w:sz w:val="24"/>
          <w:szCs w:val="24"/>
        </w:rPr>
        <w:lastRenderedPageBreak/>
        <w:t>Весной только 1 задание  (</w:t>
      </w:r>
      <w:r w:rsidR="00B509F9">
        <w:rPr>
          <w:rFonts w:ascii="Times New Roman" w:hAnsi="Times New Roman"/>
          <w:sz w:val="24"/>
          <w:szCs w:val="24"/>
        </w:rPr>
        <w:t>4</w:t>
      </w:r>
      <w:r>
        <w:rPr>
          <w:rFonts w:ascii="Times New Roman" w:hAnsi="Times New Roman"/>
          <w:sz w:val="24"/>
          <w:szCs w:val="24"/>
        </w:rPr>
        <w:t>,</w:t>
      </w:r>
      <w:r w:rsidR="00B509F9">
        <w:rPr>
          <w:rFonts w:ascii="Times New Roman" w:hAnsi="Times New Roman"/>
          <w:sz w:val="24"/>
          <w:szCs w:val="24"/>
        </w:rPr>
        <w:t>5</w:t>
      </w:r>
      <w:r>
        <w:rPr>
          <w:rFonts w:ascii="Times New Roman" w:hAnsi="Times New Roman"/>
          <w:sz w:val="24"/>
          <w:szCs w:val="24"/>
        </w:rPr>
        <w:t>%) имело процент выполнения ниже, чем в России, осенью – 6 (</w:t>
      </w:r>
      <w:r w:rsidR="00B509F9">
        <w:rPr>
          <w:rFonts w:ascii="Times New Roman" w:hAnsi="Times New Roman"/>
          <w:sz w:val="24"/>
          <w:szCs w:val="24"/>
        </w:rPr>
        <w:t>27,3</w:t>
      </w:r>
      <w:r>
        <w:rPr>
          <w:rFonts w:ascii="Times New Roman" w:hAnsi="Times New Roman"/>
          <w:sz w:val="24"/>
          <w:szCs w:val="24"/>
        </w:rPr>
        <w:t xml:space="preserve">%). </w:t>
      </w:r>
    </w:p>
    <w:p w:rsidR="00986BE5" w:rsidRDefault="00986BE5" w:rsidP="00986BE5">
      <w:pPr>
        <w:pStyle w:val="a3"/>
        <w:ind w:firstLine="567"/>
        <w:jc w:val="both"/>
        <w:rPr>
          <w:rFonts w:ascii="Times New Roman" w:hAnsi="Times New Roman"/>
          <w:sz w:val="24"/>
          <w:szCs w:val="24"/>
        </w:rPr>
      </w:pPr>
      <w:r>
        <w:rPr>
          <w:rFonts w:ascii="Times New Roman" w:hAnsi="Times New Roman"/>
          <w:sz w:val="24"/>
          <w:szCs w:val="24"/>
        </w:rPr>
        <w:t xml:space="preserve">Средний процент выполнения на одно задание весной превышал общероссийский на </w:t>
      </w:r>
      <w:r w:rsidR="00B509F9">
        <w:rPr>
          <w:rFonts w:ascii="Times New Roman" w:hAnsi="Times New Roman"/>
          <w:sz w:val="24"/>
          <w:szCs w:val="24"/>
        </w:rPr>
        <w:t>8,8</w:t>
      </w:r>
      <w:r>
        <w:rPr>
          <w:rFonts w:ascii="Times New Roman" w:hAnsi="Times New Roman"/>
          <w:sz w:val="24"/>
          <w:szCs w:val="24"/>
        </w:rPr>
        <w:t xml:space="preserve">%, осенью на </w:t>
      </w:r>
      <w:r w:rsidR="00B509F9">
        <w:rPr>
          <w:rFonts w:ascii="Times New Roman" w:hAnsi="Times New Roman"/>
          <w:sz w:val="24"/>
          <w:szCs w:val="24"/>
        </w:rPr>
        <w:t>1</w:t>
      </w:r>
      <w:r>
        <w:rPr>
          <w:rFonts w:ascii="Times New Roman" w:hAnsi="Times New Roman"/>
          <w:sz w:val="24"/>
          <w:szCs w:val="24"/>
        </w:rPr>
        <w:t>,</w:t>
      </w:r>
      <w:r w:rsidR="00B509F9">
        <w:rPr>
          <w:rFonts w:ascii="Times New Roman" w:hAnsi="Times New Roman"/>
          <w:sz w:val="24"/>
          <w:szCs w:val="24"/>
        </w:rPr>
        <w:t>7</w:t>
      </w:r>
      <w:r>
        <w:rPr>
          <w:rFonts w:ascii="Times New Roman" w:hAnsi="Times New Roman"/>
          <w:sz w:val="24"/>
          <w:szCs w:val="24"/>
        </w:rPr>
        <w:t>%</w:t>
      </w:r>
    </w:p>
    <w:p w:rsidR="006B69A3" w:rsidRDefault="006B69A3" w:rsidP="00986BE5">
      <w:pPr>
        <w:pStyle w:val="a3"/>
        <w:ind w:left="46" w:hanging="46"/>
        <w:jc w:val="center"/>
        <w:rPr>
          <w:rFonts w:ascii="Times New Roman" w:hAnsi="Times New Roman"/>
          <w:b/>
          <w:sz w:val="20"/>
          <w:szCs w:val="20"/>
        </w:rPr>
      </w:pPr>
    </w:p>
    <w:p w:rsidR="00986BE5" w:rsidRDefault="00986BE5" w:rsidP="00986BE5">
      <w:pPr>
        <w:pStyle w:val="a3"/>
        <w:ind w:left="46" w:hanging="46"/>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окружающему миру</w:t>
      </w:r>
      <w:r>
        <w:t xml:space="preserve"> </w:t>
      </w:r>
      <w:r>
        <w:rPr>
          <w:rFonts w:ascii="Times New Roman" w:hAnsi="Times New Roman"/>
          <w:b/>
          <w:sz w:val="20"/>
          <w:szCs w:val="20"/>
        </w:rPr>
        <w:t>(весна 2022 года)</w:t>
      </w:r>
      <w:r w:rsidRPr="00C3309D">
        <w:rPr>
          <w:rFonts w:ascii="Times New Roman" w:hAnsi="Times New Roman"/>
          <w:b/>
          <w:sz w:val="20"/>
          <w:szCs w:val="20"/>
        </w:rPr>
        <w:t xml:space="preserve"> </w:t>
      </w:r>
      <w:r>
        <w:rPr>
          <w:rFonts w:ascii="Times New Roman" w:hAnsi="Times New Roman"/>
          <w:b/>
          <w:sz w:val="20"/>
          <w:szCs w:val="20"/>
        </w:rPr>
        <w:t xml:space="preserve"> 4 класс</w:t>
      </w:r>
      <w:proofErr w:type="gramStart"/>
      <w:r>
        <w:rPr>
          <w:rFonts w:ascii="Times New Roman" w:hAnsi="Times New Roman"/>
          <w:b/>
          <w:sz w:val="20"/>
          <w:szCs w:val="20"/>
        </w:rPr>
        <w:t xml:space="preserve">  (%)</w:t>
      </w:r>
      <w:proofErr w:type="gramEnd"/>
    </w:p>
    <w:p w:rsidR="002B4102" w:rsidRPr="006B69A3" w:rsidRDefault="002B4102" w:rsidP="00335BBA">
      <w:pPr>
        <w:pStyle w:val="a3"/>
        <w:ind w:left="66" w:firstLine="501"/>
        <w:jc w:val="both"/>
        <w:rPr>
          <w:rFonts w:ascii="Times New Roman" w:hAnsi="Times New Roman"/>
          <w:sz w:val="20"/>
          <w:szCs w:val="20"/>
        </w:rPr>
      </w:pPr>
    </w:p>
    <w:p w:rsidR="00A63167" w:rsidRDefault="00986BE5" w:rsidP="00986BE5">
      <w:pPr>
        <w:pStyle w:val="a3"/>
        <w:ind w:left="46" w:hanging="46"/>
        <w:jc w:val="center"/>
        <w:rPr>
          <w:rFonts w:ascii="Times New Roman" w:hAnsi="Times New Roman"/>
          <w:sz w:val="24"/>
          <w:szCs w:val="24"/>
        </w:rPr>
      </w:pPr>
      <w:r w:rsidRPr="00986BE5">
        <w:rPr>
          <w:noProof/>
          <w:szCs w:val="24"/>
          <w:lang w:eastAsia="ru-RU"/>
        </w:rPr>
        <w:drawing>
          <wp:inline distT="0" distB="0" distL="0" distR="0">
            <wp:extent cx="8791575" cy="2324100"/>
            <wp:effectExtent l="19050" t="0" r="9525"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8791575" cy="2324100"/>
                    </a:xfrm>
                    <a:prstGeom prst="rect">
                      <a:avLst/>
                    </a:prstGeom>
                    <a:noFill/>
                    <a:ln w="9525">
                      <a:noFill/>
                      <a:miter lim="800000"/>
                      <a:headEnd/>
                      <a:tailEnd/>
                    </a:ln>
                  </pic:spPr>
                </pic:pic>
              </a:graphicData>
            </a:graphic>
          </wp:inline>
        </w:drawing>
      </w:r>
    </w:p>
    <w:p w:rsidR="00C5062B" w:rsidRPr="006B69A3" w:rsidRDefault="00C5062B" w:rsidP="00A63167">
      <w:pPr>
        <w:pStyle w:val="a3"/>
        <w:ind w:left="46" w:hanging="46"/>
        <w:jc w:val="both"/>
        <w:rPr>
          <w:rFonts w:ascii="Times New Roman" w:hAnsi="Times New Roman"/>
          <w:sz w:val="20"/>
          <w:szCs w:val="20"/>
        </w:rPr>
      </w:pPr>
    </w:p>
    <w:p w:rsidR="00C5062B" w:rsidRDefault="00C5062B" w:rsidP="00C5062B">
      <w:pPr>
        <w:pStyle w:val="a3"/>
        <w:ind w:left="46" w:hanging="46"/>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окружающему миру</w:t>
      </w:r>
      <w:r>
        <w:t xml:space="preserve"> </w:t>
      </w:r>
      <w:r>
        <w:rPr>
          <w:rFonts w:ascii="Times New Roman" w:hAnsi="Times New Roman"/>
          <w:b/>
          <w:sz w:val="20"/>
          <w:szCs w:val="20"/>
        </w:rPr>
        <w:t>(осень 2022 года)</w:t>
      </w:r>
      <w:r w:rsidRPr="00C3309D">
        <w:rPr>
          <w:rFonts w:ascii="Times New Roman" w:hAnsi="Times New Roman"/>
          <w:b/>
          <w:sz w:val="20"/>
          <w:szCs w:val="20"/>
        </w:rPr>
        <w:t xml:space="preserve"> </w:t>
      </w:r>
      <w:r>
        <w:rPr>
          <w:rFonts w:ascii="Times New Roman" w:hAnsi="Times New Roman"/>
          <w:b/>
          <w:sz w:val="20"/>
          <w:szCs w:val="20"/>
        </w:rPr>
        <w:t xml:space="preserve"> 5 класс</w:t>
      </w:r>
      <w:proofErr w:type="gramStart"/>
      <w:r>
        <w:rPr>
          <w:rFonts w:ascii="Times New Roman" w:hAnsi="Times New Roman"/>
          <w:b/>
          <w:sz w:val="20"/>
          <w:szCs w:val="20"/>
        </w:rPr>
        <w:t xml:space="preserve">  (%)</w:t>
      </w:r>
      <w:proofErr w:type="gramEnd"/>
    </w:p>
    <w:p w:rsidR="00C5062B" w:rsidRPr="006B69A3" w:rsidRDefault="00C5062B" w:rsidP="00A63167">
      <w:pPr>
        <w:pStyle w:val="a3"/>
        <w:ind w:left="46" w:hanging="46"/>
        <w:jc w:val="both"/>
        <w:rPr>
          <w:rFonts w:ascii="Times New Roman" w:hAnsi="Times New Roman"/>
          <w:sz w:val="20"/>
          <w:szCs w:val="20"/>
        </w:rPr>
      </w:pPr>
    </w:p>
    <w:p w:rsidR="00986BE5" w:rsidRDefault="006B69A3" w:rsidP="00986BE5">
      <w:pPr>
        <w:pStyle w:val="a3"/>
        <w:ind w:left="46" w:hanging="46"/>
        <w:jc w:val="center"/>
        <w:rPr>
          <w:rFonts w:ascii="Times New Roman" w:hAnsi="Times New Roman"/>
          <w:b/>
          <w:sz w:val="20"/>
          <w:szCs w:val="20"/>
        </w:rPr>
      </w:pPr>
      <w:r w:rsidRPr="006B69A3">
        <w:rPr>
          <w:noProof/>
          <w:szCs w:val="24"/>
          <w:lang w:eastAsia="ru-RU"/>
        </w:rPr>
        <w:drawing>
          <wp:inline distT="0" distB="0" distL="0" distR="0">
            <wp:extent cx="8791575" cy="2295525"/>
            <wp:effectExtent l="19050" t="0" r="9525" b="0"/>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8791575" cy="2295525"/>
                    </a:xfrm>
                    <a:prstGeom prst="rect">
                      <a:avLst/>
                    </a:prstGeom>
                    <a:noFill/>
                    <a:ln w="9525">
                      <a:noFill/>
                      <a:miter lim="800000"/>
                      <a:headEnd/>
                      <a:tailEnd/>
                    </a:ln>
                  </pic:spPr>
                </pic:pic>
              </a:graphicData>
            </a:graphic>
          </wp:inline>
        </w:drawing>
      </w:r>
    </w:p>
    <w:p w:rsidR="006B69A3" w:rsidRDefault="006B69A3" w:rsidP="00986BE5">
      <w:pPr>
        <w:pStyle w:val="a3"/>
        <w:ind w:left="46" w:hanging="46"/>
        <w:rPr>
          <w:rFonts w:ascii="Times New Roman" w:hAnsi="Times New Roman"/>
          <w:b/>
          <w:sz w:val="20"/>
          <w:szCs w:val="20"/>
        </w:rPr>
        <w:sectPr w:rsidR="006B69A3" w:rsidSect="006B69A3">
          <w:pgSz w:w="16838" w:h="11906" w:orient="landscape"/>
          <w:pgMar w:top="851" w:right="851" w:bottom="984" w:left="851" w:header="568" w:footer="709" w:gutter="0"/>
          <w:cols w:space="708"/>
          <w:docGrid w:linePitch="360"/>
        </w:sectPr>
      </w:pPr>
    </w:p>
    <w:p w:rsidR="001D6682" w:rsidRDefault="004D22B3" w:rsidP="001D6682">
      <w:pPr>
        <w:pStyle w:val="a3"/>
        <w:ind w:left="46" w:hanging="46"/>
        <w:jc w:val="both"/>
        <w:rPr>
          <w:rFonts w:ascii="Times New Roman" w:hAnsi="Times New Roman"/>
          <w:b/>
          <w:sz w:val="24"/>
          <w:szCs w:val="24"/>
        </w:rPr>
      </w:pPr>
      <w:r>
        <w:rPr>
          <w:rFonts w:ascii="Times New Roman" w:hAnsi="Times New Roman"/>
          <w:b/>
          <w:sz w:val="24"/>
          <w:szCs w:val="24"/>
        </w:rPr>
        <w:lastRenderedPageBreak/>
        <w:t>Основное</w:t>
      </w:r>
      <w:r w:rsidR="001D6682" w:rsidRPr="001D6682">
        <w:rPr>
          <w:rFonts w:ascii="Times New Roman" w:hAnsi="Times New Roman"/>
          <w:b/>
          <w:sz w:val="24"/>
          <w:szCs w:val="24"/>
        </w:rPr>
        <w:t xml:space="preserve"> общее образование</w:t>
      </w:r>
    </w:p>
    <w:p w:rsidR="00117A04" w:rsidRDefault="00117A04" w:rsidP="00F9589D">
      <w:pPr>
        <w:pStyle w:val="a3"/>
        <w:ind w:firstLine="567"/>
        <w:jc w:val="both"/>
        <w:rPr>
          <w:rFonts w:ascii="Times New Roman" w:hAnsi="Times New Roman"/>
          <w:sz w:val="24"/>
          <w:szCs w:val="24"/>
        </w:rPr>
      </w:pPr>
    </w:p>
    <w:p w:rsidR="00F9589D" w:rsidRDefault="00F9589D" w:rsidP="00F9589D">
      <w:pPr>
        <w:pStyle w:val="a3"/>
        <w:ind w:firstLine="567"/>
        <w:jc w:val="both"/>
        <w:rPr>
          <w:rFonts w:ascii="Times New Roman" w:hAnsi="Times New Roman"/>
          <w:sz w:val="24"/>
          <w:szCs w:val="24"/>
        </w:rPr>
      </w:pPr>
      <w:r>
        <w:rPr>
          <w:rFonts w:ascii="Times New Roman" w:hAnsi="Times New Roman"/>
          <w:sz w:val="24"/>
          <w:szCs w:val="24"/>
        </w:rPr>
        <w:t>С</w:t>
      </w:r>
      <w:r w:rsidRPr="00087C3C">
        <w:rPr>
          <w:rFonts w:ascii="Times New Roman" w:hAnsi="Times New Roman"/>
          <w:sz w:val="24"/>
          <w:szCs w:val="24"/>
        </w:rPr>
        <w:t xml:space="preserve"> целью </w:t>
      </w:r>
      <w:r>
        <w:rPr>
          <w:rFonts w:ascii="Times New Roman" w:hAnsi="Times New Roman"/>
          <w:sz w:val="24"/>
          <w:szCs w:val="24"/>
        </w:rPr>
        <w:t xml:space="preserve">профилактики новой </w:t>
      </w:r>
      <w:proofErr w:type="spellStart"/>
      <w:r>
        <w:rPr>
          <w:rFonts w:ascii="Times New Roman" w:hAnsi="Times New Roman"/>
          <w:sz w:val="24"/>
          <w:szCs w:val="24"/>
        </w:rPr>
        <w:t>коронавирусной</w:t>
      </w:r>
      <w:proofErr w:type="spellEnd"/>
      <w:r>
        <w:rPr>
          <w:rFonts w:ascii="Times New Roman" w:hAnsi="Times New Roman"/>
          <w:sz w:val="24"/>
          <w:szCs w:val="24"/>
        </w:rPr>
        <w:t xml:space="preserve"> инфекции </w:t>
      </w:r>
      <w:r>
        <w:rPr>
          <w:rFonts w:ascii="Times New Roman" w:hAnsi="Times New Roman"/>
          <w:sz w:val="24"/>
          <w:szCs w:val="24"/>
          <w:lang w:val="en-US"/>
        </w:rPr>
        <w:t>COVID</w:t>
      </w:r>
      <w:r w:rsidRPr="001C5179">
        <w:rPr>
          <w:rFonts w:ascii="Times New Roman" w:hAnsi="Times New Roman"/>
          <w:sz w:val="24"/>
          <w:szCs w:val="24"/>
        </w:rPr>
        <w:t>-19</w:t>
      </w:r>
      <w:r>
        <w:rPr>
          <w:rFonts w:ascii="Times New Roman" w:hAnsi="Times New Roman"/>
          <w:sz w:val="24"/>
          <w:szCs w:val="24"/>
        </w:rPr>
        <w:t>, а также</w:t>
      </w:r>
      <w:r w:rsidRPr="001C5179">
        <w:rPr>
          <w:rFonts w:ascii="Times New Roman" w:hAnsi="Times New Roman"/>
          <w:sz w:val="24"/>
          <w:szCs w:val="24"/>
        </w:rPr>
        <w:t xml:space="preserve"> </w:t>
      </w:r>
      <w:r>
        <w:rPr>
          <w:rFonts w:ascii="Times New Roman" w:hAnsi="Times New Roman"/>
          <w:sz w:val="24"/>
          <w:szCs w:val="24"/>
        </w:rPr>
        <w:t xml:space="preserve">для </w:t>
      </w:r>
      <w:r w:rsidRPr="00087C3C">
        <w:rPr>
          <w:rFonts w:ascii="Times New Roman" w:hAnsi="Times New Roman"/>
          <w:sz w:val="24"/>
          <w:szCs w:val="24"/>
        </w:rPr>
        <w:t>обеспечения безопасных условий обучения и воспитания</w:t>
      </w:r>
      <w:r>
        <w:rPr>
          <w:rFonts w:ascii="Times New Roman" w:hAnsi="Times New Roman"/>
          <w:sz w:val="24"/>
          <w:szCs w:val="24"/>
        </w:rPr>
        <w:t>,</w:t>
      </w:r>
      <w:r w:rsidRPr="00087C3C">
        <w:rPr>
          <w:rFonts w:ascii="Times New Roman" w:hAnsi="Times New Roman"/>
          <w:sz w:val="24"/>
          <w:szCs w:val="24"/>
        </w:rPr>
        <w:t xml:space="preserve"> обучающихся</w:t>
      </w:r>
      <w:r>
        <w:rPr>
          <w:rFonts w:ascii="Times New Roman" w:hAnsi="Times New Roman"/>
          <w:sz w:val="24"/>
          <w:szCs w:val="24"/>
        </w:rPr>
        <w:t xml:space="preserve"> в</w:t>
      </w:r>
      <w:r w:rsidRPr="00087C3C">
        <w:rPr>
          <w:rFonts w:ascii="Times New Roman" w:hAnsi="Times New Roman"/>
          <w:sz w:val="24"/>
          <w:szCs w:val="24"/>
        </w:rPr>
        <w:t xml:space="preserve"> 2022</w:t>
      </w:r>
      <w:r>
        <w:rPr>
          <w:rFonts w:ascii="Times New Roman" w:hAnsi="Times New Roman"/>
          <w:sz w:val="24"/>
          <w:szCs w:val="24"/>
        </w:rPr>
        <w:t xml:space="preserve"> </w:t>
      </w:r>
      <w:r w:rsidRPr="00087C3C">
        <w:rPr>
          <w:rFonts w:ascii="Times New Roman" w:hAnsi="Times New Roman"/>
          <w:sz w:val="24"/>
          <w:szCs w:val="24"/>
        </w:rPr>
        <w:t>году</w:t>
      </w:r>
      <w:r>
        <w:rPr>
          <w:rFonts w:ascii="Times New Roman" w:hAnsi="Times New Roman"/>
          <w:sz w:val="24"/>
          <w:szCs w:val="24"/>
        </w:rPr>
        <w:t xml:space="preserve"> ВПР</w:t>
      </w:r>
      <w:r w:rsidRPr="00087C3C">
        <w:rPr>
          <w:rFonts w:ascii="Times New Roman" w:hAnsi="Times New Roman"/>
          <w:sz w:val="24"/>
          <w:szCs w:val="24"/>
        </w:rPr>
        <w:t xml:space="preserve"> </w:t>
      </w:r>
      <w:r>
        <w:rPr>
          <w:rFonts w:ascii="Times New Roman" w:hAnsi="Times New Roman"/>
          <w:sz w:val="24"/>
          <w:szCs w:val="24"/>
        </w:rPr>
        <w:t>на уровне основного общего образования в Республике Карелия проводились</w:t>
      </w:r>
      <w:r w:rsidRPr="00087C3C">
        <w:rPr>
          <w:rFonts w:ascii="Times New Roman" w:hAnsi="Times New Roman"/>
          <w:sz w:val="24"/>
          <w:szCs w:val="24"/>
        </w:rPr>
        <w:t xml:space="preserve"> в два этапа: весной и осенью.</w:t>
      </w:r>
      <w:r>
        <w:rPr>
          <w:rFonts w:ascii="Times New Roman" w:hAnsi="Times New Roman"/>
          <w:sz w:val="24"/>
          <w:szCs w:val="24"/>
        </w:rPr>
        <w:t xml:space="preserve"> </w:t>
      </w:r>
    </w:p>
    <w:p w:rsidR="00F9589D" w:rsidRDefault="00F9589D" w:rsidP="00F9589D">
      <w:pPr>
        <w:pStyle w:val="a3"/>
        <w:ind w:firstLine="567"/>
        <w:jc w:val="both"/>
        <w:rPr>
          <w:rFonts w:ascii="Times New Roman" w:hAnsi="Times New Roman"/>
          <w:sz w:val="24"/>
          <w:szCs w:val="24"/>
        </w:rPr>
      </w:pPr>
      <w:r w:rsidRPr="00087C3C">
        <w:rPr>
          <w:rFonts w:ascii="Times New Roman" w:hAnsi="Times New Roman"/>
          <w:sz w:val="24"/>
          <w:szCs w:val="24"/>
        </w:rPr>
        <w:t xml:space="preserve">Выполняли задания ВПР весной обучающиеся </w:t>
      </w:r>
      <w:r>
        <w:rPr>
          <w:rFonts w:ascii="Times New Roman" w:hAnsi="Times New Roman"/>
          <w:sz w:val="24"/>
          <w:szCs w:val="24"/>
        </w:rPr>
        <w:t>5</w:t>
      </w:r>
      <w:r w:rsidRPr="00087C3C">
        <w:rPr>
          <w:rFonts w:ascii="Times New Roman" w:hAnsi="Times New Roman"/>
          <w:sz w:val="24"/>
          <w:szCs w:val="24"/>
        </w:rPr>
        <w:t>-8</w:t>
      </w:r>
      <w:r>
        <w:rPr>
          <w:rFonts w:ascii="Times New Roman" w:hAnsi="Times New Roman"/>
          <w:sz w:val="24"/>
          <w:szCs w:val="24"/>
        </w:rPr>
        <w:t xml:space="preserve"> классов (итоговый контроль)</w:t>
      </w:r>
      <w:r w:rsidRPr="00087C3C">
        <w:rPr>
          <w:rFonts w:ascii="Times New Roman" w:hAnsi="Times New Roman"/>
          <w:sz w:val="24"/>
          <w:szCs w:val="24"/>
        </w:rPr>
        <w:t xml:space="preserve">, осенью – </w:t>
      </w:r>
      <w:r>
        <w:rPr>
          <w:rFonts w:ascii="Times New Roman" w:hAnsi="Times New Roman"/>
          <w:sz w:val="24"/>
          <w:szCs w:val="24"/>
        </w:rPr>
        <w:t>6</w:t>
      </w:r>
      <w:r w:rsidRPr="00087C3C">
        <w:rPr>
          <w:rFonts w:ascii="Times New Roman" w:hAnsi="Times New Roman"/>
          <w:sz w:val="24"/>
          <w:szCs w:val="24"/>
        </w:rPr>
        <w:t>-9 классов</w:t>
      </w:r>
      <w:r>
        <w:rPr>
          <w:rFonts w:ascii="Times New Roman" w:hAnsi="Times New Roman"/>
          <w:sz w:val="24"/>
          <w:szCs w:val="24"/>
        </w:rPr>
        <w:t xml:space="preserve"> (входной контроль) из 184 общеобразовательных организаций 16  муниципальных районов и 2 городских округов.</w:t>
      </w:r>
    </w:p>
    <w:p w:rsidR="004B1D1B" w:rsidRDefault="002A5E85" w:rsidP="00F9589D">
      <w:pPr>
        <w:pStyle w:val="a3"/>
        <w:ind w:firstLine="567"/>
        <w:jc w:val="both"/>
        <w:rPr>
          <w:rFonts w:ascii="Times New Roman" w:hAnsi="Times New Roman"/>
          <w:sz w:val="24"/>
          <w:szCs w:val="24"/>
        </w:rPr>
      </w:pPr>
      <w:r>
        <w:rPr>
          <w:rFonts w:ascii="Times New Roman" w:hAnsi="Times New Roman"/>
          <w:sz w:val="24"/>
          <w:szCs w:val="24"/>
        </w:rPr>
        <w:t xml:space="preserve">ВПР в 5-9 классах проводились в штатном режиме. </w:t>
      </w:r>
    </w:p>
    <w:p w:rsidR="002A5E85" w:rsidRPr="00087C3C" w:rsidRDefault="002A5E85" w:rsidP="00F9589D">
      <w:pPr>
        <w:pStyle w:val="a3"/>
        <w:ind w:firstLine="567"/>
        <w:jc w:val="both"/>
        <w:rPr>
          <w:rFonts w:ascii="Times New Roman" w:hAnsi="Times New Roman"/>
          <w:sz w:val="24"/>
          <w:szCs w:val="24"/>
        </w:rPr>
      </w:pPr>
      <w:proofErr w:type="gramStart"/>
      <w:r>
        <w:rPr>
          <w:rFonts w:ascii="Times New Roman" w:hAnsi="Times New Roman"/>
          <w:sz w:val="24"/>
          <w:szCs w:val="24"/>
        </w:rPr>
        <w:t>ВПР в параллелях 7, 8, 9 классов</w:t>
      </w:r>
      <w:r w:rsidR="004B1D1B">
        <w:rPr>
          <w:rFonts w:ascii="Times New Roman" w:hAnsi="Times New Roman"/>
          <w:sz w:val="24"/>
          <w:szCs w:val="24"/>
        </w:rPr>
        <w:t xml:space="preserve"> кроме обязательных проводились по двум предметам на основе случайного выбора.</w:t>
      </w:r>
      <w:proofErr w:type="gramEnd"/>
      <w:r w:rsidR="004B1D1B">
        <w:rPr>
          <w:rFonts w:ascii="Times New Roman" w:hAnsi="Times New Roman"/>
          <w:sz w:val="24"/>
          <w:szCs w:val="24"/>
        </w:rPr>
        <w:t xml:space="preserve"> Информация о распределении предметов по классам в параллели представлялась в образовательные организации через личный кабинет в Федеральной информационной системе оценки качества образования.</w:t>
      </w:r>
    </w:p>
    <w:p w:rsidR="00F9589D" w:rsidRPr="00087C3C" w:rsidRDefault="00F9589D" w:rsidP="00F9589D">
      <w:pPr>
        <w:pStyle w:val="a3"/>
        <w:ind w:firstLine="567"/>
        <w:jc w:val="both"/>
        <w:rPr>
          <w:rFonts w:ascii="Times New Roman" w:hAnsi="Times New Roman"/>
          <w:sz w:val="24"/>
          <w:szCs w:val="24"/>
        </w:rPr>
      </w:pPr>
      <w:r w:rsidRPr="00087C3C">
        <w:rPr>
          <w:rFonts w:ascii="Times New Roman" w:hAnsi="Times New Roman"/>
          <w:sz w:val="24"/>
          <w:szCs w:val="24"/>
        </w:rPr>
        <w:t>Всего в 2022 году</w:t>
      </w:r>
      <w:r w:rsidR="004B1D1B">
        <w:rPr>
          <w:rFonts w:ascii="Times New Roman" w:hAnsi="Times New Roman"/>
          <w:sz w:val="24"/>
          <w:szCs w:val="24"/>
        </w:rPr>
        <w:t xml:space="preserve"> приняли участие в оценочных процедурах 22378 обучающихся, </w:t>
      </w:r>
      <w:r w:rsidRPr="00087C3C">
        <w:rPr>
          <w:rFonts w:ascii="Times New Roman" w:hAnsi="Times New Roman"/>
          <w:sz w:val="24"/>
          <w:szCs w:val="24"/>
        </w:rPr>
        <w:t xml:space="preserve"> проведено, проверено и обработано </w:t>
      </w:r>
      <w:r>
        <w:rPr>
          <w:rFonts w:ascii="Times New Roman" w:hAnsi="Times New Roman"/>
          <w:sz w:val="24"/>
          <w:szCs w:val="24"/>
        </w:rPr>
        <w:t>94541</w:t>
      </w:r>
      <w:r w:rsidRPr="00087C3C">
        <w:rPr>
          <w:rFonts w:ascii="Times New Roman" w:hAnsi="Times New Roman"/>
          <w:sz w:val="24"/>
          <w:szCs w:val="24"/>
        </w:rPr>
        <w:t xml:space="preserve"> работ</w:t>
      </w:r>
      <w:r>
        <w:rPr>
          <w:rFonts w:ascii="Times New Roman" w:hAnsi="Times New Roman"/>
          <w:sz w:val="24"/>
          <w:szCs w:val="24"/>
        </w:rPr>
        <w:t>а</w:t>
      </w:r>
      <w:r w:rsidRPr="00087C3C">
        <w:rPr>
          <w:rFonts w:ascii="Times New Roman" w:hAnsi="Times New Roman"/>
          <w:sz w:val="24"/>
          <w:szCs w:val="24"/>
        </w:rPr>
        <w:t xml:space="preserve"> участников ВПР</w:t>
      </w:r>
      <w:r>
        <w:rPr>
          <w:rFonts w:ascii="Times New Roman" w:hAnsi="Times New Roman"/>
          <w:sz w:val="24"/>
          <w:szCs w:val="24"/>
        </w:rPr>
        <w:t>, обучающихся по программам основного общего образования</w:t>
      </w:r>
      <w:r w:rsidRPr="00087C3C">
        <w:rPr>
          <w:rFonts w:ascii="Times New Roman" w:hAnsi="Times New Roman"/>
          <w:sz w:val="24"/>
          <w:szCs w:val="24"/>
        </w:rPr>
        <w:t>.</w:t>
      </w:r>
    </w:p>
    <w:p w:rsidR="00F9589D" w:rsidRDefault="00F9589D" w:rsidP="004F37A2">
      <w:pPr>
        <w:jc w:val="both"/>
        <w:rPr>
          <w:b/>
        </w:rPr>
      </w:pPr>
    </w:p>
    <w:p w:rsidR="004F37A2" w:rsidRDefault="00540B34" w:rsidP="004F37A2">
      <w:pPr>
        <w:jc w:val="both"/>
        <w:rPr>
          <w:b/>
        </w:rPr>
      </w:pPr>
      <w:r w:rsidRPr="00540B34">
        <w:rPr>
          <w:b/>
        </w:rPr>
        <w:t>Успеваемость</w:t>
      </w:r>
    </w:p>
    <w:p w:rsidR="004F37A2" w:rsidRPr="00FB0A13" w:rsidRDefault="004F37A2" w:rsidP="009F6875">
      <w:pPr>
        <w:ind w:firstLine="567"/>
        <w:jc w:val="both"/>
        <w:rPr>
          <w:rFonts w:eastAsia="Calibri"/>
        </w:rPr>
      </w:pPr>
      <w:r w:rsidRPr="00FB0A13">
        <w:rPr>
          <w:rFonts w:eastAsia="Calibri"/>
        </w:rPr>
        <w:t>Результаты ВПР</w:t>
      </w:r>
      <w:r>
        <w:rPr>
          <w:rFonts w:eastAsia="Calibri"/>
        </w:rPr>
        <w:t xml:space="preserve"> </w:t>
      </w:r>
      <w:r w:rsidRPr="00FB0A13">
        <w:rPr>
          <w:rFonts w:eastAsia="Calibri"/>
        </w:rPr>
        <w:t xml:space="preserve">в основной школе </w:t>
      </w:r>
      <w:r>
        <w:rPr>
          <w:rFonts w:eastAsia="Calibri"/>
        </w:rPr>
        <w:t>в 2022 году</w:t>
      </w:r>
      <w:r w:rsidRPr="00FB0A13">
        <w:rPr>
          <w:rFonts w:eastAsia="Calibri"/>
        </w:rPr>
        <w:t xml:space="preserve"> в среднем находятся ниже показателей успеваемости в Российской Федерации на 4,0%. </w:t>
      </w:r>
    </w:p>
    <w:p w:rsidR="005631BA" w:rsidRDefault="00D64DDF" w:rsidP="005631BA">
      <w:pPr>
        <w:pStyle w:val="a3"/>
        <w:ind w:left="66" w:firstLine="501"/>
        <w:jc w:val="both"/>
        <w:rPr>
          <w:rFonts w:ascii="Times New Roman" w:hAnsi="Times New Roman"/>
          <w:sz w:val="24"/>
          <w:szCs w:val="24"/>
        </w:rPr>
      </w:pPr>
      <w:r>
        <w:rPr>
          <w:rFonts w:ascii="Times New Roman" w:hAnsi="Times New Roman"/>
          <w:sz w:val="24"/>
          <w:szCs w:val="24"/>
        </w:rPr>
        <w:t>Р</w:t>
      </w:r>
      <w:r w:rsidR="005631BA" w:rsidRPr="0078378F">
        <w:rPr>
          <w:rFonts w:ascii="Times New Roman" w:hAnsi="Times New Roman"/>
          <w:sz w:val="24"/>
          <w:szCs w:val="24"/>
        </w:rPr>
        <w:t>езультат</w:t>
      </w:r>
      <w:r>
        <w:rPr>
          <w:rFonts w:ascii="Times New Roman" w:hAnsi="Times New Roman"/>
          <w:sz w:val="24"/>
          <w:szCs w:val="24"/>
        </w:rPr>
        <w:t>ы</w:t>
      </w:r>
      <w:r w:rsidRPr="00D64DDF">
        <w:rPr>
          <w:rFonts w:ascii="Times New Roman" w:hAnsi="Times New Roman"/>
          <w:sz w:val="24"/>
          <w:szCs w:val="24"/>
        </w:rPr>
        <w:t xml:space="preserve"> </w:t>
      </w:r>
      <w:r w:rsidRPr="0078378F">
        <w:rPr>
          <w:rFonts w:ascii="Times New Roman" w:hAnsi="Times New Roman"/>
          <w:sz w:val="24"/>
          <w:szCs w:val="24"/>
        </w:rPr>
        <w:t>ВПР</w:t>
      </w:r>
      <w:r w:rsidRPr="00D64DDF">
        <w:rPr>
          <w:rFonts w:ascii="Times New Roman" w:hAnsi="Times New Roman"/>
          <w:sz w:val="24"/>
          <w:szCs w:val="24"/>
        </w:rPr>
        <w:t xml:space="preserve"> </w:t>
      </w:r>
      <w:r>
        <w:rPr>
          <w:rFonts w:ascii="Times New Roman" w:hAnsi="Times New Roman"/>
          <w:sz w:val="24"/>
          <w:szCs w:val="24"/>
        </w:rPr>
        <w:t>в Республике Карелия</w:t>
      </w:r>
      <w:r w:rsidR="005631BA" w:rsidRPr="0078378F">
        <w:rPr>
          <w:rFonts w:ascii="Times New Roman" w:hAnsi="Times New Roman"/>
          <w:sz w:val="24"/>
          <w:szCs w:val="24"/>
        </w:rPr>
        <w:t>, полученны</w:t>
      </w:r>
      <w:r>
        <w:rPr>
          <w:rFonts w:ascii="Times New Roman" w:hAnsi="Times New Roman"/>
          <w:sz w:val="24"/>
          <w:szCs w:val="24"/>
        </w:rPr>
        <w:t>е</w:t>
      </w:r>
      <w:r w:rsidR="005631BA">
        <w:rPr>
          <w:rFonts w:ascii="Times New Roman" w:hAnsi="Times New Roman"/>
          <w:sz w:val="24"/>
          <w:szCs w:val="24"/>
        </w:rPr>
        <w:t xml:space="preserve"> </w:t>
      </w:r>
      <w:r>
        <w:rPr>
          <w:rFonts w:ascii="Times New Roman" w:hAnsi="Times New Roman"/>
          <w:sz w:val="24"/>
          <w:szCs w:val="24"/>
        </w:rPr>
        <w:t>в 2022 году,</w:t>
      </w:r>
      <w:r w:rsidR="005631BA">
        <w:rPr>
          <w:rFonts w:ascii="Times New Roman" w:hAnsi="Times New Roman"/>
          <w:sz w:val="24"/>
          <w:szCs w:val="24"/>
        </w:rPr>
        <w:t xml:space="preserve"> </w:t>
      </w:r>
      <w:r>
        <w:rPr>
          <w:rFonts w:ascii="Times New Roman" w:hAnsi="Times New Roman"/>
          <w:sz w:val="24"/>
          <w:szCs w:val="24"/>
        </w:rPr>
        <w:t xml:space="preserve">подтверждают закономерность многолетней тенденции и </w:t>
      </w:r>
      <w:r w:rsidR="005631BA" w:rsidRPr="0078378F">
        <w:rPr>
          <w:rFonts w:ascii="Times New Roman" w:hAnsi="Times New Roman"/>
          <w:sz w:val="24"/>
          <w:szCs w:val="24"/>
        </w:rPr>
        <w:t>показыва</w:t>
      </w:r>
      <w:r>
        <w:rPr>
          <w:rFonts w:ascii="Times New Roman" w:hAnsi="Times New Roman"/>
          <w:sz w:val="24"/>
          <w:szCs w:val="24"/>
        </w:rPr>
        <w:t>ю</w:t>
      </w:r>
      <w:r w:rsidR="005631BA" w:rsidRPr="0078378F">
        <w:rPr>
          <w:rFonts w:ascii="Times New Roman" w:hAnsi="Times New Roman"/>
          <w:sz w:val="24"/>
          <w:szCs w:val="24"/>
        </w:rPr>
        <w:t xml:space="preserve">т снижение показателей </w:t>
      </w:r>
      <w:proofErr w:type="gramStart"/>
      <w:r w:rsidR="005631BA" w:rsidRPr="0078378F">
        <w:rPr>
          <w:rFonts w:ascii="Times New Roman" w:hAnsi="Times New Roman"/>
          <w:sz w:val="24"/>
          <w:szCs w:val="24"/>
        </w:rPr>
        <w:t>успеваемости</w:t>
      </w:r>
      <w:proofErr w:type="gramEnd"/>
      <w:r w:rsidR="005631BA" w:rsidRPr="0078378F">
        <w:rPr>
          <w:rFonts w:ascii="Times New Roman" w:hAnsi="Times New Roman"/>
          <w:sz w:val="24"/>
          <w:szCs w:val="24"/>
        </w:rPr>
        <w:t xml:space="preserve"> при переходе обучающихся </w:t>
      </w:r>
      <w:r w:rsidR="005631BA">
        <w:rPr>
          <w:rFonts w:ascii="Times New Roman" w:hAnsi="Times New Roman"/>
          <w:sz w:val="24"/>
          <w:szCs w:val="24"/>
        </w:rPr>
        <w:t xml:space="preserve">из начальной школы на уровень основного общего образования.  </w:t>
      </w:r>
    </w:p>
    <w:p w:rsidR="00FB0A13" w:rsidRDefault="00FB0A13" w:rsidP="004F610E">
      <w:pPr>
        <w:ind w:firstLine="567"/>
        <w:jc w:val="both"/>
      </w:pPr>
    </w:p>
    <w:p w:rsidR="00FB0A13" w:rsidRPr="00FB0A13" w:rsidRDefault="00FB0A13" w:rsidP="00FB0A13">
      <w:pPr>
        <w:pStyle w:val="a3"/>
        <w:jc w:val="center"/>
        <w:rPr>
          <w:rFonts w:ascii="Times New Roman" w:hAnsi="Times New Roman"/>
          <w:b/>
          <w:sz w:val="20"/>
          <w:szCs w:val="20"/>
        </w:rPr>
      </w:pPr>
      <w:r w:rsidRPr="00FB0A13">
        <w:rPr>
          <w:rFonts w:ascii="Times New Roman" w:hAnsi="Times New Roman"/>
          <w:b/>
          <w:sz w:val="20"/>
          <w:szCs w:val="20"/>
        </w:rPr>
        <w:t>Доля обучающихся общеобразовательных организаций, справившихся с ВПР</w:t>
      </w:r>
    </w:p>
    <w:p w:rsidR="00FB0A13" w:rsidRDefault="004F610E" w:rsidP="004F610E">
      <w:pPr>
        <w:pStyle w:val="a3"/>
        <w:ind w:left="46" w:hanging="46"/>
        <w:jc w:val="right"/>
      </w:pPr>
      <w:r w:rsidRPr="004F610E">
        <w:rPr>
          <w:rFonts w:ascii="Times New Roman" w:hAnsi="Times New Roman"/>
          <w:sz w:val="20"/>
          <w:szCs w:val="20"/>
        </w:rPr>
        <w:t>Таблица</w:t>
      </w:r>
      <w:r w:rsidR="007F2B65">
        <w:rPr>
          <w:rFonts w:ascii="Times New Roman" w:hAnsi="Times New Roman"/>
          <w:sz w:val="20"/>
          <w:szCs w:val="20"/>
        </w:rPr>
        <w:t xml:space="preserve"> 18</w:t>
      </w:r>
    </w:p>
    <w:tbl>
      <w:tblPr>
        <w:tblW w:w="8218" w:type="dxa"/>
        <w:jc w:val="center"/>
        <w:tblInd w:w="-27" w:type="dxa"/>
        <w:tblLook w:val="04A0"/>
      </w:tblPr>
      <w:tblGrid>
        <w:gridCol w:w="1414"/>
        <w:gridCol w:w="2268"/>
        <w:gridCol w:w="2268"/>
        <w:gridCol w:w="2268"/>
      </w:tblGrid>
      <w:tr w:rsidR="007C2DDA" w:rsidRPr="00FB0A13" w:rsidTr="007C2DDA">
        <w:trPr>
          <w:trHeight w:val="170"/>
          <w:jc w:val="center"/>
        </w:trPr>
        <w:tc>
          <w:tcPr>
            <w:tcW w:w="1414" w:type="dxa"/>
            <w:tcBorders>
              <w:top w:val="single" w:sz="4" w:space="0" w:color="auto"/>
              <w:left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НОО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94,7</w:t>
            </w:r>
          </w:p>
        </w:tc>
        <w:tc>
          <w:tcPr>
            <w:tcW w:w="2268" w:type="dxa"/>
            <w:tcBorders>
              <w:top w:val="single" w:sz="4" w:space="0" w:color="auto"/>
              <w:left w:val="single" w:sz="4" w:space="0" w:color="auto"/>
              <w:bottom w:val="single" w:sz="4" w:space="0" w:color="auto"/>
              <w:right w:val="single" w:sz="4" w:space="0" w:color="auto"/>
            </w:tcBorders>
          </w:tcPr>
          <w:p w:rsidR="007C2DDA" w:rsidRPr="00FB0A13" w:rsidRDefault="007C2DDA" w:rsidP="00FB0A13">
            <w:pPr>
              <w:jc w:val="center"/>
              <w:rPr>
                <w:sz w:val="20"/>
                <w:szCs w:val="20"/>
              </w:rPr>
            </w:pPr>
            <w:r>
              <w:rPr>
                <w:sz w:val="20"/>
                <w:szCs w:val="20"/>
              </w:rPr>
              <w:t>94,8</w:t>
            </w:r>
          </w:p>
        </w:tc>
      </w:tr>
      <w:tr w:rsidR="007C2DDA" w:rsidRPr="00FB0A13" w:rsidTr="007C2DDA">
        <w:trPr>
          <w:trHeight w:val="170"/>
          <w:jc w:val="center"/>
        </w:trPr>
        <w:tc>
          <w:tcPr>
            <w:tcW w:w="1414" w:type="dxa"/>
            <w:tcBorders>
              <w:left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2022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ООО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85,4</w:t>
            </w:r>
            <w:r>
              <w:rPr>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tcPr>
          <w:p w:rsidR="007C2DDA" w:rsidRPr="00FB0A13" w:rsidRDefault="007C2DDA" w:rsidP="00FB0A13">
            <w:pPr>
              <w:jc w:val="center"/>
              <w:rPr>
                <w:sz w:val="20"/>
                <w:szCs w:val="20"/>
              </w:rPr>
            </w:pPr>
            <w:r>
              <w:rPr>
                <w:sz w:val="20"/>
                <w:szCs w:val="20"/>
              </w:rPr>
              <w:t>89,4</w:t>
            </w:r>
          </w:p>
        </w:tc>
      </w:tr>
      <w:tr w:rsidR="007C2DDA" w:rsidRPr="00FB0A13" w:rsidTr="007C2DDA">
        <w:trPr>
          <w:trHeight w:val="170"/>
          <w:jc w:val="center"/>
        </w:trPr>
        <w:tc>
          <w:tcPr>
            <w:tcW w:w="1414" w:type="dxa"/>
            <w:tcBorders>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СОО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C2DDA" w:rsidRPr="00FB0A13" w:rsidRDefault="007C2DDA" w:rsidP="00FB0A13">
            <w:pPr>
              <w:jc w:val="center"/>
              <w:rPr>
                <w:sz w:val="20"/>
                <w:szCs w:val="20"/>
              </w:rPr>
            </w:pPr>
            <w:r w:rsidRPr="00FB0A13">
              <w:rPr>
                <w:sz w:val="20"/>
                <w:szCs w:val="20"/>
              </w:rPr>
              <w:t>96,6</w:t>
            </w:r>
          </w:p>
        </w:tc>
        <w:tc>
          <w:tcPr>
            <w:tcW w:w="2268" w:type="dxa"/>
            <w:tcBorders>
              <w:top w:val="single" w:sz="4" w:space="0" w:color="auto"/>
              <w:left w:val="single" w:sz="4" w:space="0" w:color="auto"/>
              <w:bottom w:val="single" w:sz="4" w:space="0" w:color="auto"/>
              <w:right w:val="single" w:sz="4" w:space="0" w:color="auto"/>
            </w:tcBorders>
          </w:tcPr>
          <w:p w:rsidR="007C2DDA" w:rsidRPr="00FB0A13" w:rsidRDefault="007C2DDA" w:rsidP="007C2DDA">
            <w:pPr>
              <w:jc w:val="center"/>
              <w:rPr>
                <w:sz w:val="20"/>
                <w:szCs w:val="20"/>
              </w:rPr>
            </w:pPr>
            <w:r>
              <w:rPr>
                <w:sz w:val="20"/>
                <w:szCs w:val="20"/>
              </w:rPr>
              <w:t>97,0</w:t>
            </w:r>
          </w:p>
        </w:tc>
      </w:tr>
    </w:tbl>
    <w:p w:rsidR="001C5179" w:rsidRDefault="001C5179" w:rsidP="001C5179">
      <w:pPr>
        <w:ind w:firstLine="709"/>
        <w:jc w:val="both"/>
      </w:pPr>
    </w:p>
    <w:p w:rsidR="009F6875" w:rsidRDefault="00EF6F89" w:rsidP="009F6875">
      <w:pPr>
        <w:pStyle w:val="a3"/>
        <w:ind w:left="66" w:firstLine="501"/>
        <w:jc w:val="both"/>
        <w:rPr>
          <w:rFonts w:ascii="Times New Roman" w:hAnsi="Times New Roman"/>
          <w:sz w:val="24"/>
          <w:szCs w:val="24"/>
        </w:rPr>
      </w:pPr>
      <w:r>
        <w:rPr>
          <w:rFonts w:ascii="Times New Roman" w:hAnsi="Times New Roman"/>
          <w:sz w:val="24"/>
          <w:szCs w:val="24"/>
        </w:rPr>
        <w:t xml:space="preserve">Данные, полученные при сравнении </w:t>
      </w:r>
      <w:r w:rsidR="009F6875">
        <w:rPr>
          <w:rFonts w:ascii="Times New Roman" w:hAnsi="Times New Roman"/>
          <w:sz w:val="24"/>
          <w:szCs w:val="24"/>
        </w:rPr>
        <w:t>показателей успеваемости за 2022 год</w:t>
      </w:r>
      <w:r w:rsidR="009F6875" w:rsidRPr="00576629">
        <w:rPr>
          <w:rFonts w:ascii="Times New Roman" w:hAnsi="Times New Roman"/>
          <w:sz w:val="24"/>
          <w:szCs w:val="24"/>
        </w:rPr>
        <w:t xml:space="preserve"> </w:t>
      </w:r>
      <w:r w:rsidR="009F6875">
        <w:rPr>
          <w:rFonts w:ascii="Times New Roman" w:hAnsi="Times New Roman"/>
          <w:sz w:val="24"/>
          <w:szCs w:val="24"/>
        </w:rPr>
        <w:t xml:space="preserve">по отдельным предметам ВПР </w:t>
      </w:r>
      <w:r w:rsidR="009F6875" w:rsidRPr="00576629">
        <w:rPr>
          <w:rFonts w:ascii="Times New Roman" w:hAnsi="Times New Roman"/>
          <w:sz w:val="24"/>
          <w:szCs w:val="24"/>
        </w:rPr>
        <w:t>в Республике Карелия</w:t>
      </w:r>
      <w:r w:rsidR="009F6875">
        <w:rPr>
          <w:rFonts w:ascii="Times New Roman" w:hAnsi="Times New Roman"/>
          <w:sz w:val="24"/>
          <w:szCs w:val="24"/>
        </w:rPr>
        <w:t xml:space="preserve">  и в Российской Федерации</w:t>
      </w:r>
      <w:r>
        <w:rPr>
          <w:rFonts w:ascii="Times New Roman" w:hAnsi="Times New Roman"/>
          <w:sz w:val="24"/>
          <w:szCs w:val="24"/>
        </w:rPr>
        <w:t>,</w:t>
      </w:r>
      <w:r w:rsidR="009F6875">
        <w:rPr>
          <w:rFonts w:ascii="Times New Roman" w:hAnsi="Times New Roman"/>
          <w:sz w:val="24"/>
          <w:szCs w:val="24"/>
        </w:rPr>
        <w:t xml:space="preserve"> подтвержда</w:t>
      </w:r>
      <w:r>
        <w:rPr>
          <w:rFonts w:ascii="Times New Roman" w:hAnsi="Times New Roman"/>
          <w:sz w:val="24"/>
          <w:szCs w:val="24"/>
        </w:rPr>
        <w:t>ю</w:t>
      </w:r>
      <w:r w:rsidR="009F6875">
        <w:rPr>
          <w:rFonts w:ascii="Times New Roman" w:hAnsi="Times New Roman"/>
          <w:sz w:val="24"/>
          <w:szCs w:val="24"/>
        </w:rPr>
        <w:t xml:space="preserve">т, что в нашем регионе  в большинстве случаев количество детей, получивших неудовлетворительную оценку, превышает данный показатель по всей выборке. </w:t>
      </w:r>
      <w:r w:rsidR="00CC7F2C">
        <w:rPr>
          <w:rFonts w:ascii="Times New Roman" w:hAnsi="Times New Roman"/>
          <w:sz w:val="24"/>
          <w:szCs w:val="24"/>
        </w:rPr>
        <w:t xml:space="preserve">Только </w:t>
      </w:r>
      <w:r>
        <w:rPr>
          <w:rFonts w:ascii="Times New Roman" w:hAnsi="Times New Roman"/>
          <w:sz w:val="24"/>
          <w:szCs w:val="24"/>
        </w:rPr>
        <w:t>в 12,5% ВПР показатель «Успеваемость» был выше, чем в среднем по России.</w:t>
      </w:r>
    </w:p>
    <w:p w:rsidR="00203C30" w:rsidRDefault="00203C30" w:rsidP="004F610E">
      <w:pPr>
        <w:pStyle w:val="a3"/>
        <w:jc w:val="center"/>
        <w:rPr>
          <w:rFonts w:ascii="Times New Roman" w:hAnsi="Times New Roman"/>
          <w:b/>
          <w:sz w:val="20"/>
          <w:szCs w:val="20"/>
        </w:rPr>
      </w:pPr>
    </w:p>
    <w:p w:rsidR="004F610E" w:rsidRDefault="004F610E" w:rsidP="004F610E">
      <w:pPr>
        <w:pStyle w:val="a3"/>
        <w:jc w:val="center"/>
        <w:rPr>
          <w:rFonts w:ascii="Times New Roman" w:hAnsi="Times New Roman"/>
          <w:sz w:val="24"/>
          <w:szCs w:val="24"/>
        </w:rPr>
      </w:pPr>
      <w:r>
        <w:rPr>
          <w:rFonts w:ascii="Times New Roman" w:hAnsi="Times New Roman"/>
          <w:b/>
          <w:sz w:val="20"/>
          <w:szCs w:val="20"/>
        </w:rPr>
        <w:t>Успеваемость по результатам ВПР в Республике Карелия в 5-8 классах, 2022 год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203C30" w:rsidRDefault="00203C30" w:rsidP="009F6875">
      <w:pPr>
        <w:pStyle w:val="a3"/>
        <w:ind w:left="46" w:hanging="46"/>
        <w:jc w:val="right"/>
        <w:rPr>
          <w:rFonts w:ascii="Times New Roman" w:hAnsi="Times New Roman"/>
          <w:sz w:val="24"/>
          <w:szCs w:val="24"/>
        </w:rPr>
      </w:pPr>
      <w:r w:rsidRPr="004F610E">
        <w:rPr>
          <w:rFonts w:ascii="Times New Roman" w:hAnsi="Times New Roman"/>
          <w:sz w:val="20"/>
          <w:szCs w:val="20"/>
        </w:rPr>
        <w:t>Таблица</w:t>
      </w:r>
      <w:r w:rsidR="007F2B65">
        <w:rPr>
          <w:rFonts w:ascii="Times New Roman" w:hAnsi="Times New Roman"/>
          <w:sz w:val="20"/>
          <w:szCs w:val="20"/>
        </w:rPr>
        <w:t>19</w:t>
      </w:r>
    </w:p>
    <w:tbl>
      <w:tblPr>
        <w:tblW w:w="9719" w:type="dxa"/>
        <w:jc w:val="center"/>
        <w:tblInd w:w="93" w:type="dxa"/>
        <w:tblLook w:val="04A0"/>
      </w:tblPr>
      <w:tblGrid>
        <w:gridCol w:w="3200"/>
        <w:gridCol w:w="1396"/>
        <w:gridCol w:w="1817"/>
        <w:gridCol w:w="1489"/>
        <w:gridCol w:w="1817"/>
      </w:tblGrid>
      <w:tr w:rsidR="00663A4D" w:rsidRPr="00203C30" w:rsidTr="009F6875">
        <w:trPr>
          <w:trHeight w:val="227"/>
          <w:jc w:val="center"/>
        </w:trPr>
        <w:tc>
          <w:tcPr>
            <w:tcW w:w="3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3A4D" w:rsidRPr="00203C30" w:rsidRDefault="00663A4D" w:rsidP="000561DE">
            <w:pPr>
              <w:jc w:val="center"/>
              <w:rPr>
                <w:color w:val="000000"/>
                <w:sz w:val="20"/>
                <w:szCs w:val="20"/>
              </w:rPr>
            </w:pPr>
          </w:p>
        </w:tc>
        <w:tc>
          <w:tcPr>
            <w:tcW w:w="3213" w:type="dxa"/>
            <w:gridSpan w:val="2"/>
            <w:tcBorders>
              <w:top w:val="single" w:sz="4" w:space="0" w:color="auto"/>
              <w:left w:val="nil"/>
              <w:bottom w:val="single" w:sz="4" w:space="0" w:color="auto"/>
              <w:right w:val="single" w:sz="4" w:space="0" w:color="auto"/>
            </w:tcBorders>
            <w:shd w:val="clear" w:color="auto" w:fill="auto"/>
            <w:noWrap/>
            <w:vAlign w:val="center"/>
            <w:hideMark/>
          </w:tcPr>
          <w:p w:rsidR="00663A4D" w:rsidRPr="00203C30" w:rsidRDefault="00663A4D" w:rsidP="000561DE">
            <w:pPr>
              <w:jc w:val="center"/>
              <w:rPr>
                <w:color w:val="000000"/>
                <w:sz w:val="20"/>
                <w:szCs w:val="20"/>
              </w:rPr>
            </w:pPr>
            <w:r w:rsidRPr="00203C30">
              <w:rPr>
                <w:color w:val="000000"/>
                <w:sz w:val="20"/>
                <w:szCs w:val="20"/>
              </w:rPr>
              <w:t>Кол-во участников</w:t>
            </w:r>
          </w:p>
        </w:tc>
        <w:tc>
          <w:tcPr>
            <w:tcW w:w="3306" w:type="dxa"/>
            <w:gridSpan w:val="2"/>
            <w:tcBorders>
              <w:top w:val="single" w:sz="4" w:space="0" w:color="auto"/>
              <w:left w:val="nil"/>
              <w:bottom w:val="single" w:sz="4" w:space="0" w:color="auto"/>
              <w:right w:val="single" w:sz="4" w:space="0" w:color="auto"/>
            </w:tcBorders>
            <w:shd w:val="clear" w:color="auto" w:fill="auto"/>
            <w:noWrap/>
            <w:vAlign w:val="center"/>
            <w:hideMark/>
          </w:tcPr>
          <w:p w:rsidR="00663A4D" w:rsidRPr="00203C30" w:rsidRDefault="00663A4D" w:rsidP="000561DE">
            <w:pPr>
              <w:jc w:val="center"/>
              <w:rPr>
                <w:color w:val="000000"/>
                <w:sz w:val="20"/>
                <w:szCs w:val="20"/>
              </w:rPr>
            </w:pPr>
            <w:r w:rsidRPr="00203C30">
              <w:rPr>
                <w:color w:val="000000"/>
                <w:sz w:val="20"/>
                <w:szCs w:val="20"/>
              </w:rPr>
              <w:t>Успеваемость</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E74334">
            <w:pPr>
              <w:jc w:val="center"/>
              <w:rPr>
                <w:color w:val="000000"/>
                <w:sz w:val="20"/>
                <w:szCs w:val="20"/>
              </w:rPr>
            </w:pPr>
            <w:r>
              <w:rPr>
                <w:color w:val="000000"/>
                <w:sz w:val="20"/>
                <w:szCs w:val="20"/>
              </w:rPr>
              <w:t>Предмет</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Вся выборка</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E74334">
            <w:pPr>
              <w:ind w:left="-97" w:right="-135"/>
              <w:jc w:val="center"/>
              <w:rPr>
                <w:color w:val="000000"/>
                <w:sz w:val="20"/>
                <w:szCs w:val="20"/>
              </w:rPr>
            </w:pPr>
            <w:r w:rsidRPr="00203C30">
              <w:rPr>
                <w:color w:val="000000"/>
                <w:sz w:val="20"/>
                <w:szCs w:val="20"/>
              </w:rPr>
              <w:t>Республика Карелия</w:t>
            </w:r>
          </w:p>
        </w:tc>
        <w:tc>
          <w:tcPr>
            <w:tcW w:w="1489"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Вся выборка</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E74334">
            <w:pPr>
              <w:ind w:left="-100" w:right="-105"/>
              <w:jc w:val="center"/>
              <w:rPr>
                <w:color w:val="000000"/>
                <w:sz w:val="20"/>
                <w:szCs w:val="20"/>
              </w:rPr>
            </w:pPr>
            <w:r w:rsidRPr="00203C30">
              <w:rPr>
                <w:color w:val="000000"/>
                <w:sz w:val="20"/>
                <w:szCs w:val="20"/>
              </w:rPr>
              <w:t>Республика Карелия</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Английский язык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1156099</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5096</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81,5</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72,2</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(профильная)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340985</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1264</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87,0</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82,7</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(профильная)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154764</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723</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91,2</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87,3</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(профильная)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271490</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1236</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93,4</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92,5</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5</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1355046</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5939</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90,2</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86,9</w:t>
            </w:r>
          </w:p>
        </w:tc>
      </w:tr>
      <w:tr w:rsidR="00E74334" w:rsidRPr="004E1A9E"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340237</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1683</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88,7</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82,5</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283266</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1103</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90,0</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85,2</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Биология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144920</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699</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92,0</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88,6</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География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670451</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2966</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95,6</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b/>
                <w:bCs/>
                <w:color w:val="FF0000"/>
                <w:sz w:val="20"/>
                <w:szCs w:val="20"/>
              </w:rPr>
            </w:pPr>
            <w:r>
              <w:rPr>
                <w:b/>
                <w:bCs/>
                <w:color w:val="FF0000"/>
                <w:sz w:val="20"/>
                <w:szCs w:val="20"/>
              </w:rPr>
              <w:t>96,5</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География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431826</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1865</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88,1</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80,2</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География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400110</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1777</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90,0</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86,4</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История 5</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1357324</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5832</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92,2</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86,9</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История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667693</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3023</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93,7</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89,8</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История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633330</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2685</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92,7</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87,7</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История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401029</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1701</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93,0</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88,8</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lastRenderedPageBreak/>
              <w:t>ВПР Математика (углубленная)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7833</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7</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93,7</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b/>
                <w:bCs/>
                <w:color w:val="FF0000"/>
                <w:sz w:val="20"/>
                <w:szCs w:val="20"/>
              </w:rPr>
            </w:pPr>
            <w:r>
              <w:rPr>
                <w:b/>
                <w:bCs/>
                <w:color w:val="FF0000"/>
                <w:sz w:val="20"/>
                <w:szCs w:val="20"/>
              </w:rPr>
              <w:t>100,0</w:t>
            </w:r>
          </w:p>
        </w:tc>
      </w:tr>
      <w:tr w:rsidR="00E74334" w:rsidTr="009F6875">
        <w:trPr>
          <w:trHeight w:val="283"/>
          <w:jc w:val="center"/>
        </w:trPr>
        <w:tc>
          <w:tcPr>
            <w:tcW w:w="3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4334" w:rsidRPr="00B73FE3" w:rsidRDefault="00E74334" w:rsidP="000561DE">
            <w:pPr>
              <w:jc w:val="center"/>
              <w:rPr>
                <w:color w:val="000000"/>
                <w:sz w:val="20"/>
                <w:szCs w:val="20"/>
              </w:rPr>
            </w:pPr>
            <w:r w:rsidRPr="00B73FE3">
              <w:rPr>
                <w:color w:val="000000"/>
                <w:sz w:val="20"/>
                <w:szCs w:val="20"/>
              </w:rPr>
              <w:t>ВПР Математика (углубленная) 8</w:t>
            </w:r>
          </w:p>
        </w:tc>
        <w:tc>
          <w:tcPr>
            <w:tcW w:w="1396" w:type="dxa"/>
            <w:tcBorders>
              <w:top w:val="single" w:sz="4" w:space="0" w:color="000000"/>
              <w:left w:val="nil"/>
              <w:bottom w:val="single" w:sz="4" w:space="0" w:color="000000"/>
              <w:right w:val="single" w:sz="4" w:space="0" w:color="000000"/>
            </w:tcBorders>
            <w:shd w:val="clear" w:color="auto" w:fill="auto"/>
            <w:noWrap/>
            <w:vAlign w:val="center"/>
            <w:hideMark/>
          </w:tcPr>
          <w:p w:rsidR="00E74334" w:rsidRPr="00B73FE3" w:rsidRDefault="00E74334" w:rsidP="000561DE">
            <w:pPr>
              <w:jc w:val="center"/>
              <w:rPr>
                <w:color w:val="000000"/>
                <w:sz w:val="20"/>
                <w:szCs w:val="20"/>
              </w:rPr>
            </w:pPr>
            <w:r w:rsidRPr="00B73FE3">
              <w:rPr>
                <w:color w:val="000000"/>
                <w:sz w:val="20"/>
                <w:szCs w:val="20"/>
              </w:rPr>
              <w:t>9236</w:t>
            </w:r>
          </w:p>
        </w:tc>
        <w:tc>
          <w:tcPr>
            <w:tcW w:w="1817" w:type="dxa"/>
            <w:tcBorders>
              <w:top w:val="single" w:sz="4" w:space="0" w:color="000000"/>
              <w:left w:val="nil"/>
              <w:bottom w:val="single" w:sz="4" w:space="0" w:color="000000"/>
              <w:right w:val="single" w:sz="4" w:space="0" w:color="000000"/>
            </w:tcBorders>
            <w:shd w:val="clear" w:color="auto" w:fill="auto"/>
            <w:noWrap/>
            <w:vAlign w:val="center"/>
            <w:hideMark/>
          </w:tcPr>
          <w:p w:rsidR="00E74334" w:rsidRPr="00B73FE3" w:rsidRDefault="00E74334" w:rsidP="000561DE">
            <w:pPr>
              <w:jc w:val="center"/>
              <w:rPr>
                <w:color w:val="000000"/>
                <w:sz w:val="20"/>
                <w:szCs w:val="20"/>
              </w:rPr>
            </w:pPr>
            <w:r>
              <w:rPr>
                <w:color w:val="000000"/>
                <w:sz w:val="20"/>
                <w:szCs w:val="20"/>
              </w:rPr>
              <w:t>27</w:t>
            </w:r>
          </w:p>
        </w:tc>
        <w:tc>
          <w:tcPr>
            <w:tcW w:w="1489" w:type="dxa"/>
            <w:tcBorders>
              <w:top w:val="single" w:sz="4" w:space="0" w:color="auto"/>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96,9</w:t>
            </w:r>
          </w:p>
        </w:tc>
        <w:tc>
          <w:tcPr>
            <w:tcW w:w="1817" w:type="dxa"/>
            <w:tcBorders>
              <w:top w:val="single" w:sz="4" w:space="0" w:color="auto"/>
              <w:left w:val="nil"/>
              <w:bottom w:val="single" w:sz="4" w:space="0" w:color="auto"/>
              <w:right w:val="single" w:sz="4" w:space="0" w:color="auto"/>
            </w:tcBorders>
            <w:shd w:val="clear" w:color="auto" w:fill="auto"/>
            <w:noWrap/>
            <w:vAlign w:val="bottom"/>
            <w:hideMark/>
          </w:tcPr>
          <w:p w:rsidR="00E74334" w:rsidRDefault="00E74334">
            <w:pPr>
              <w:jc w:val="center"/>
              <w:rPr>
                <w:b/>
                <w:bCs/>
                <w:color w:val="FF0000"/>
                <w:sz w:val="20"/>
                <w:szCs w:val="20"/>
              </w:rPr>
            </w:pPr>
            <w:r>
              <w:rPr>
                <w:b/>
                <w:bCs/>
                <w:color w:val="FF0000"/>
                <w:sz w:val="20"/>
                <w:szCs w:val="20"/>
              </w:rPr>
              <w:t>100,0</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Математика 5</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1376016</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5791</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88,2</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84,4</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Математика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1332870</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5567</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86,7</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78,4</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Математика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1267615</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5489</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88,5</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82,3</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Математика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1185484</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5093</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88,3</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81,9</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Немецкий язык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47987</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11</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83,4</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b/>
                <w:bCs/>
                <w:color w:val="FF0000"/>
                <w:sz w:val="20"/>
                <w:szCs w:val="20"/>
              </w:rPr>
            </w:pPr>
            <w:r>
              <w:rPr>
                <w:b/>
                <w:bCs/>
                <w:color w:val="FF0000"/>
                <w:sz w:val="20"/>
                <w:szCs w:val="20"/>
              </w:rPr>
              <w:t>100,0</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Обществознание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666457</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2851</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92,1</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91,3</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Обществознание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636879</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2905</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88,2</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82,5</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Обществознание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405972</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1742</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89,3</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87,1</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Русский язык 5</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1376961</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5791</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86,8</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81,6</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Русский язык 6</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1331378</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5857</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83,6</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77,7</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Русский язык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1276787</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5408</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83,7</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76,3</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Русский язык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1194296</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5035</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81,6</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72,5</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Физика 7</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428900</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1953</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89,4</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82,3</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Физика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400608</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1767</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89,1</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80,2</w:t>
            </w:r>
          </w:p>
        </w:tc>
      </w:tr>
      <w:tr w:rsidR="00E74334" w:rsidRPr="00203C30" w:rsidTr="009F6875">
        <w:trPr>
          <w:trHeight w:val="227"/>
          <w:jc w:val="center"/>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74334" w:rsidRPr="00203C30" w:rsidRDefault="00E74334" w:rsidP="000561DE">
            <w:pPr>
              <w:rPr>
                <w:color w:val="000000"/>
                <w:sz w:val="20"/>
                <w:szCs w:val="20"/>
              </w:rPr>
            </w:pPr>
            <w:r w:rsidRPr="00203C30">
              <w:rPr>
                <w:color w:val="000000"/>
                <w:sz w:val="20"/>
                <w:szCs w:val="20"/>
              </w:rPr>
              <w:t>ВПР Химия 8</w:t>
            </w:r>
          </w:p>
        </w:tc>
        <w:tc>
          <w:tcPr>
            <w:tcW w:w="1396"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402035</w:t>
            </w:r>
          </w:p>
        </w:tc>
        <w:tc>
          <w:tcPr>
            <w:tcW w:w="1817" w:type="dxa"/>
            <w:tcBorders>
              <w:top w:val="nil"/>
              <w:left w:val="nil"/>
              <w:bottom w:val="single" w:sz="4" w:space="0" w:color="auto"/>
              <w:right w:val="single" w:sz="4" w:space="0" w:color="auto"/>
            </w:tcBorders>
            <w:shd w:val="clear" w:color="auto" w:fill="auto"/>
            <w:noWrap/>
            <w:vAlign w:val="center"/>
            <w:hideMark/>
          </w:tcPr>
          <w:p w:rsidR="00E74334" w:rsidRPr="00203C30" w:rsidRDefault="00E74334" w:rsidP="000561DE">
            <w:pPr>
              <w:jc w:val="center"/>
              <w:rPr>
                <w:color w:val="000000"/>
                <w:sz w:val="20"/>
                <w:szCs w:val="20"/>
              </w:rPr>
            </w:pPr>
            <w:r w:rsidRPr="00203C30">
              <w:rPr>
                <w:color w:val="000000"/>
                <w:sz w:val="20"/>
                <w:szCs w:val="20"/>
              </w:rPr>
              <w:t>1655</w:t>
            </w:r>
          </w:p>
        </w:tc>
        <w:tc>
          <w:tcPr>
            <w:tcW w:w="1489"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94,0</w:t>
            </w:r>
          </w:p>
        </w:tc>
        <w:tc>
          <w:tcPr>
            <w:tcW w:w="1817" w:type="dxa"/>
            <w:tcBorders>
              <w:top w:val="nil"/>
              <w:left w:val="nil"/>
              <w:bottom w:val="single" w:sz="4" w:space="0" w:color="auto"/>
              <w:right w:val="single" w:sz="4" w:space="0" w:color="auto"/>
            </w:tcBorders>
            <w:shd w:val="clear" w:color="auto" w:fill="auto"/>
            <w:noWrap/>
            <w:vAlign w:val="bottom"/>
            <w:hideMark/>
          </w:tcPr>
          <w:p w:rsidR="00E74334" w:rsidRDefault="00E74334">
            <w:pPr>
              <w:jc w:val="center"/>
              <w:rPr>
                <w:color w:val="000000"/>
                <w:sz w:val="20"/>
                <w:szCs w:val="20"/>
              </w:rPr>
            </w:pPr>
            <w:r>
              <w:rPr>
                <w:color w:val="000000"/>
                <w:sz w:val="20"/>
                <w:szCs w:val="20"/>
              </w:rPr>
              <w:t>93,2</w:t>
            </w:r>
          </w:p>
        </w:tc>
      </w:tr>
    </w:tbl>
    <w:p w:rsidR="00203C30" w:rsidRDefault="00203C30" w:rsidP="00663A4D">
      <w:pPr>
        <w:pStyle w:val="a3"/>
        <w:rPr>
          <w:rFonts w:ascii="Times New Roman" w:hAnsi="Times New Roman"/>
          <w:sz w:val="24"/>
          <w:szCs w:val="24"/>
        </w:rPr>
      </w:pPr>
    </w:p>
    <w:p w:rsidR="00CC7F2C" w:rsidRDefault="00CC7F2C" w:rsidP="004408ED">
      <w:pPr>
        <w:pStyle w:val="a3"/>
        <w:ind w:left="66" w:firstLine="501"/>
        <w:jc w:val="both"/>
        <w:rPr>
          <w:rFonts w:ascii="Times New Roman" w:hAnsi="Times New Roman"/>
          <w:sz w:val="24"/>
          <w:szCs w:val="24"/>
        </w:rPr>
      </w:pPr>
      <w:r>
        <w:rPr>
          <w:rFonts w:ascii="Times New Roman" w:hAnsi="Times New Roman"/>
          <w:sz w:val="24"/>
          <w:szCs w:val="24"/>
        </w:rPr>
        <w:t xml:space="preserve">ВПР в Карелии </w:t>
      </w:r>
      <w:proofErr w:type="gramStart"/>
      <w:r>
        <w:rPr>
          <w:rFonts w:ascii="Times New Roman" w:hAnsi="Times New Roman"/>
          <w:sz w:val="24"/>
          <w:szCs w:val="24"/>
        </w:rPr>
        <w:t>для</w:t>
      </w:r>
      <w:proofErr w:type="gramEnd"/>
      <w:r>
        <w:rPr>
          <w:rFonts w:ascii="Times New Roman" w:hAnsi="Times New Roman"/>
          <w:sz w:val="24"/>
          <w:szCs w:val="24"/>
        </w:rPr>
        <w:t xml:space="preserve">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осваивавших  программы основного общего образования, проходили в два этапа: весной и осенью. </w:t>
      </w:r>
    </w:p>
    <w:p w:rsidR="004408ED" w:rsidRPr="00ED586A" w:rsidRDefault="004408ED" w:rsidP="004408ED">
      <w:pPr>
        <w:pStyle w:val="a3"/>
        <w:ind w:left="66" w:firstLine="501"/>
        <w:jc w:val="both"/>
        <w:rPr>
          <w:rFonts w:ascii="Times New Roman" w:hAnsi="Times New Roman"/>
          <w:sz w:val="24"/>
          <w:szCs w:val="24"/>
        </w:rPr>
      </w:pPr>
      <w:r>
        <w:rPr>
          <w:rFonts w:ascii="Times New Roman" w:hAnsi="Times New Roman"/>
          <w:sz w:val="24"/>
          <w:szCs w:val="24"/>
        </w:rPr>
        <w:t xml:space="preserve">Самые низкие результаты были </w:t>
      </w:r>
      <w:r w:rsidR="00CC7F2C">
        <w:rPr>
          <w:rFonts w:ascii="Times New Roman" w:hAnsi="Times New Roman"/>
          <w:sz w:val="24"/>
          <w:szCs w:val="24"/>
        </w:rPr>
        <w:t>зафиксированы</w:t>
      </w:r>
      <w:r>
        <w:rPr>
          <w:rFonts w:ascii="Times New Roman" w:hAnsi="Times New Roman"/>
          <w:sz w:val="24"/>
          <w:szCs w:val="24"/>
        </w:rPr>
        <w:t xml:space="preserve"> на первом этапе (весной) в 7 классе по обществознанию – </w:t>
      </w:r>
      <w:r w:rsidRPr="005F0A89">
        <w:rPr>
          <w:rFonts w:ascii="Times New Roman" w:hAnsi="Times New Roman"/>
          <w:sz w:val="24"/>
          <w:szCs w:val="24"/>
        </w:rPr>
        <w:t>67,57</w:t>
      </w:r>
      <w:r>
        <w:rPr>
          <w:rFonts w:ascii="Times New Roman" w:hAnsi="Times New Roman"/>
          <w:sz w:val="24"/>
          <w:szCs w:val="24"/>
        </w:rPr>
        <w:t xml:space="preserve">% </w:t>
      </w:r>
      <w:r w:rsidRPr="00ED586A">
        <w:rPr>
          <w:rFonts w:ascii="Times New Roman" w:hAnsi="Times New Roman"/>
          <w:sz w:val="24"/>
          <w:szCs w:val="24"/>
        </w:rPr>
        <w:t>(в РФ –</w:t>
      </w:r>
      <w:r>
        <w:rPr>
          <w:rFonts w:ascii="Times New Roman" w:hAnsi="Times New Roman"/>
          <w:sz w:val="24"/>
          <w:szCs w:val="24"/>
        </w:rPr>
        <w:t xml:space="preserve">  </w:t>
      </w:r>
      <w:r w:rsidRPr="00ED586A">
        <w:rPr>
          <w:rFonts w:ascii="Times New Roman" w:hAnsi="Times New Roman"/>
          <w:sz w:val="24"/>
          <w:szCs w:val="24"/>
        </w:rPr>
        <w:t>91,26%), в 8 классе по физике – 59,42% (в РФ – 91,15%), по биологии – 50,00% (в РФ – 97,03%).</w:t>
      </w:r>
      <w:r>
        <w:rPr>
          <w:rFonts w:ascii="Times New Roman" w:hAnsi="Times New Roman"/>
          <w:sz w:val="24"/>
          <w:szCs w:val="24"/>
        </w:rPr>
        <w:t xml:space="preserve"> В этот период в </w:t>
      </w:r>
      <w:r w:rsidR="00996D39">
        <w:rPr>
          <w:rFonts w:ascii="Times New Roman" w:hAnsi="Times New Roman"/>
          <w:sz w:val="24"/>
          <w:szCs w:val="24"/>
        </w:rPr>
        <w:t>74</w:t>
      </w:r>
      <w:r>
        <w:rPr>
          <w:rFonts w:ascii="Times New Roman" w:hAnsi="Times New Roman"/>
          <w:sz w:val="24"/>
          <w:szCs w:val="24"/>
        </w:rPr>
        <w:t xml:space="preserve">% оценочных процедур успеваемость в </w:t>
      </w:r>
      <w:r w:rsidR="00996D39">
        <w:rPr>
          <w:rFonts w:ascii="Times New Roman" w:hAnsi="Times New Roman"/>
          <w:sz w:val="24"/>
          <w:szCs w:val="24"/>
        </w:rPr>
        <w:t>К</w:t>
      </w:r>
      <w:r>
        <w:rPr>
          <w:rFonts w:ascii="Times New Roman" w:hAnsi="Times New Roman"/>
          <w:sz w:val="24"/>
          <w:szCs w:val="24"/>
        </w:rPr>
        <w:t>арелии была ниже общероссийской</w:t>
      </w:r>
    </w:p>
    <w:p w:rsidR="00996D39" w:rsidRDefault="00996D39" w:rsidP="00996D39">
      <w:pPr>
        <w:pStyle w:val="a3"/>
        <w:ind w:left="66" w:firstLine="501"/>
        <w:jc w:val="both"/>
        <w:rPr>
          <w:rFonts w:ascii="Times New Roman" w:hAnsi="Times New Roman"/>
          <w:sz w:val="24"/>
          <w:szCs w:val="24"/>
        </w:rPr>
      </w:pPr>
      <w:r w:rsidRPr="00ED586A">
        <w:rPr>
          <w:rFonts w:ascii="Times New Roman" w:hAnsi="Times New Roman"/>
          <w:sz w:val="24"/>
          <w:szCs w:val="24"/>
        </w:rPr>
        <w:t xml:space="preserve">На втором этапе (осенью) результаты </w:t>
      </w:r>
      <w:r>
        <w:rPr>
          <w:rFonts w:ascii="Times New Roman" w:hAnsi="Times New Roman"/>
          <w:sz w:val="24"/>
          <w:szCs w:val="24"/>
        </w:rPr>
        <w:t>ниже</w:t>
      </w:r>
      <w:r w:rsidRPr="00ED586A">
        <w:rPr>
          <w:rFonts w:ascii="Times New Roman" w:hAnsi="Times New Roman"/>
          <w:sz w:val="24"/>
          <w:szCs w:val="24"/>
        </w:rPr>
        <w:t xml:space="preserve"> средних по России в </w:t>
      </w:r>
      <w:r>
        <w:rPr>
          <w:rFonts w:ascii="Times New Roman" w:hAnsi="Times New Roman"/>
          <w:sz w:val="24"/>
          <w:szCs w:val="24"/>
        </w:rPr>
        <w:t>87</w:t>
      </w:r>
      <w:r w:rsidRPr="00ED586A">
        <w:rPr>
          <w:rFonts w:ascii="Times New Roman" w:hAnsi="Times New Roman"/>
          <w:sz w:val="24"/>
          <w:szCs w:val="24"/>
        </w:rPr>
        <w:t xml:space="preserve">,5% </w:t>
      </w:r>
      <w:r w:rsidRPr="0078378F">
        <w:rPr>
          <w:rFonts w:ascii="Times New Roman" w:hAnsi="Times New Roman"/>
          <w:sz w:val="24"/>
          <w:szCs w:val="24"/>
        </w:rPr>
        <w:t>оценочных процедур</w:t>
      </w:r>
      <w:r>
        <w:rPr>
          <w:rFonts w:ascii="Times New Roman" w:hAnsi="Times New Roman"/>
          <w:sz w:val="24"/>
          <w:szCs w:val="24"/>
        </w:rPr>
        <w:t>.</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Диапазон успеваемости в весенний период:</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5 класс – 84,11% - 94,12%</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6 класс – 74,78% - 100,00%</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7 класс – 67,57% до 100,00%</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8 класс. –50,00% - 97,03%</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Диапазон успеваемости в осенний период:</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6 класс – 81,10% -92,1%</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7 класс – 77,33% -96,35%</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8 класс – 72,15% - 100,00%</w:t>
      </w:r>
    </w:p>
    <w:p w:rsidR="00F371EF" w:rsidRDefault="00F371EF" w:rsidP="00F371EF">
      <w:pPr>
        <w:pStyle w:val="a3"/>
        <w:ind w:left="66" w:firstLine="501"/>
        <w:jc w:val="both"/>
        <w:rPr>
          <w:rFonts w:ascii="Times New Roman" w:hAnsi="Times New Roman"/>
          <w:sz w:val="24"/>
          <w:szCs w:val="24"/>
        </w:rPr>
      </w:pPr>
      <w:r>
        <w:rPr>
          <w:rFonts w:ascii="Times New Roman" w:hAnsi="Times New Roman"/>
          <w:sz w:val="24"/>
          <w:szCs w:val="24"/>
        </w:rPr>
        <w:t>9 класс – 72,35% - 100,00%</w:t>
      </w:r>
    </w:p>
    <w:p w:rsidR="00F371EF" w:rsidRDefault="00F371EF" w:rsidP="00996D39">
      <w:pPr>
        <w:pStyle w:val="a3"/>
        <w:ind w:left="66" w:firstLine="501"/>
        <w:jc w:val="both"/>
        <w:rPr>
          <w:rFonts w:ascii="Times New Roman" w:hAnsi="Times New Roman"/>
          <w:sz w:val="24"/>
          <w:szCs w:val="24"/>
        </w:rPr>
      </w:pPr>
    </w:p>
    <w:p w:rsidR="00F371EF" w:rsidRDefault="00F371EF" w:rsidP="00F371EF">
      <w:pPr>
        <w:pStyle w:val="a3"/>
        <w:jc w:val="center"/>
        <w:rPr>
          <w:rFonts w:ascii="Times New Roman" w:hAnsi="Times New Roman"/>
          <w:b/>
          <w:sz w:val="20"/>
          <w:szCs w:val="20"/>
        </w:rPr>
      </w:pPr>
      <w:r>
        <w:rPr>
          <w:rFonts w:ascii="Times New Roman" w:hAnsi="Times New Roman"/>
          <w:b/>
          <w:sz w:val="20"/>
          <w:szCs w:val="20"/>
        </w:rPr>
        <w:t>Успеваемость по результатам ВПР в Республике Карелия в 5-9 классах (весна, осень 2022 год)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F371EF" w:rsidRDefault="00F371EF" w:rsidP="00F371EF">
      <w:pPr>
        <w:pStyle w:val="a3"/>
        <w:ind w:left="46" w:hanging="46"/>
        <w:jc w:val="right"/>
        <w:rPr>
          <w:rFonts w:ascii="Times New Roman" w:hAnsi="Times New Roman"/>
          <w:b/>
          <w:sz w:val="24"/>
          <w:szCs w:val="24"/>
        </w:rPr>
      </w:pPr>
      <w:r w:rsidRPr="004F610E">
        <w:rPr>
          <w:rFonts w:ascii="Times New Roman" w:hAnsi="Times New Roman"/>
          <w:sz w:val="20"/>
          <w:szCs w:val="20"/>
        </w:rPr>
        <w:t>Таблица</w:t>
      </w:r>
      <w:r w:rsidR="007F2B65">
        <w:rPr>
          <w:rFonts w:ascii="Times New Roman" w:hAnsi="Times New Roman"/>
          <w:sz w:val="20"/>
          <w:szCs w:val="20"/>
        </w:rPr>
        <w:t xml:space="preserve"> 20</w:t>
      </w:r>
    </w:p>
    <w:tbl>
      <w:tblPr>
        <w:tblW w:w="9051"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33"/>
        <w:gridCol w:w="2220"/>
        <w:gridCol w:w="1436"/>
        <w:gridCol w:w="1562"/>
      </w:tblGrid>
      <w:tr w:rsidR="00F371EF" w:rsidRPr="005F0A89" w:rsidTr="00287594">
        <w:trPr>
          <w:trHeight w:val="283"/>
          <w:jc w:val="center"/>
        </w:trPr>
        <w:tc>
          <w:tcPr>
            <w:tcW w:w="3833"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Предметы</w:t>
            </w:r>
          </w:p>
        </w:tc>
        <w:tc>
          <w:tcPr>
            <w:tcW w:w="2220"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Группы участников</w:t>
            </w:r>
          </w:p>
        </w:tc>
        <w:tc>
          <w:tcPr>
            <w:tcW w:w="1436"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весна 2022 года 5 класс</w:t>
            </w:r>
          </w:p>
        </w:tc>
        <w:tc>
          <w:tcPr>
            <w:tcW w:w="1562"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осень 2022 года 6 класс</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88,18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84,11</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81,1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89,44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87,9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90,20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83,37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92,77</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89,95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92,20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86,59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94,12</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92,01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85,12</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86,97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 </w:t>
            </w:r>
          </w:p>
        </w:tc>
        <w:tc>
          <w:tcPr>
            <w:tcW w:w="1436"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весна 2022 года 6 класс</w:t>
            </w:r>
          </w:p>
        </w:tc>
        <w:tc>
          <w:tcPr>
            <w:tcW w:w="1562"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осень 2022 года 7 класс</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85,98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83,02</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80,00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77,33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88,58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86,29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74,78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78,85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91,48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88,29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lastRenderedPageBreak/>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87,86</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82,05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95,66</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93,64</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100,00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89,72</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География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96,31</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95,54</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География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100,00</w:t>
            </w:r>
          </w:p>
        </w:tc>
        <w:tc>
          <w:tcPr>
            <w:tcW w:w="1562"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96,35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Обществознание</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93,98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92,00</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Обществознание</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88,46</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91,29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(профильная)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91,64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86,61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(профильная)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91,30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82,49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 </w:t>
            </w:r>
          </w:p>
        </w:tc>
        <w:tc>
          <w:tcPr>
            <w:tcW w:w="1436"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весна 2022 года 7 класс</w:t>
            </w:r>
          </w:p>
        </w:tc>
        <w:tc>
          <w:tcPr>
            <w:tcW w:w="1562"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осень 2022 года 8 класс</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86,32</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83,14</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80,76</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75,71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89,9</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88,28</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85,97</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81,80</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Физика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90,93</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89,17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Физика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86,42</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82,16</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92,89</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89,65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100,00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84,95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92,69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87,67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География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91,81</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87,73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География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85,39</w:t>
            </w:r>
          </w:p>
        </w:tc>
        <w:tc>
          <w:tcPr>
            <w:tcW w:w="1562" w:type="dxa"/>
            <w:shd w:val="clear" w:color="auto" w:fill="auto"/>
            <w:noWrap/>
            <w:vAlign w:val="center"/>
            <w:hideMark/>
          </w:tcPr>
          <w:p w:rsidR="00F371EF" w:rsidRPr="005F0A89" w:rsidRDefault="00F371EF" w:rsidP="00F371EF">
            <w:pPr>
              <w:jc w:val="center"/>
              <w:rPr>
                <w:b/>
                <w:color w:val="000000"/>
                <w:sz w:val="20"/>
                <w:szCs w:val="20"/>
              </w:rPr>
            </w:pPr>
            <w:r w:rsidRPr="005F0A89">
              <w:rPr>
                <w:b/>
                <w:color w:val="000000"/>
                <w:sz w:val="20"/>
                <w:szCs w:val="20"/>
              </w:rPr>
              <w:t>79,95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Обществознание</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91,26</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88,05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Обществознание</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000000"/>
                <w:sz w:val="20"/>
                <w:szCs w:val="20"/>
              </w:rPr>
            </w:pPr>
            <w:r w:rsidRPr="005F0A89">
              <w:rPr>
                <w:b/>
                <w:color w:val="000000"/>
                <w:sz w:val="20"/>
                <w:szCs w:val="20"/>
              </w:rPr>
              <w:t>67,57</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82,67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(профильная)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94,59</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90,81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(профильная)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95,83</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86,33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Английский язык</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81,47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Английский язык</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BA60B4" w:rsidRDefault="00F371EF" w:rsidP="00F371EF">
            <w:pPr>
              <w:jc w:val="center"/>
              <w:rPr>
                <w:b/>
                <w:color w:val="000000"/>
                <w:sz w:val="20"/>
                <w:szCs w:val="20"/>
              </w:rPr>
            </w:pPr>
            <w:r w:rsidRPr="00BA60B4">
              <w:rPr>
                <w:b/>
                <w:color w:val="000000"/>
                <w:sz w:val="20"/>
                <w:szCs w:val="20"/>
              </w:rPr>
              <w:t>72,15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Немецкий язык</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83,42</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Немецкий язык</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100,00</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 (углубленная)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93,65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 (углубленная)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100,00</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 </w:t>
            </w:r>
          </w:p>
        </w:tc>
        <w:tc>
          <w:tcPr>
            <w:tcW w:w="1436"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весна 2022 года 8 класс</w:t>
            </w:r>
          </w:p>
        </w:tc>
        <w:tc>
          <w:tcPr>
            <w:tcW w:w="1562" w:type="dxa"/>
            <w:shd w:val="clear" w:color="auto" w:fill="auto"/>
            <w:vAlign w:val="center"/>
            <w:hideMark/>
          </w:tcPr>
          <w:p w:rsidR="00F371EF" w:rsidRPr="005F0A89" w:rsidRDefault="00F371EF" w:rsidP="00F371EF">
            <w:pPr>
              <w:jc w:val="center"/>
              <w:rPr>
                <w:color w:val="000000"/>
                <w:sz w:val="20"/>
                <w:szCs w:val="20"/>
              </w:rPr>
            </w:pPr>
            <w:r w:rsidRPr="005F0A89">
              <w:rPr>
                <w:color w:val="000000"/>
                <w:sz w:val="20"/>
                <w:szCs w:val="20"/>
              </w:rPr>
              <w:t>осень 2022 года 9 класс</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83,60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81,25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Русский язык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74,01</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72,35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90,33</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88,03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92,77</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81,53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Физика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91,15</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88,94</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Физика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000000"/>
                <w:sz w:val="20"/>
                <w:szCs w:val="20"/>
              </w:rPr>
            </w:pPr>
            <w:r w:rsidRPr="005F0A89">
              <w:rPr>
                <w:b/>
                <w:color w:val="000000"/>
                <w:sz w:val="20"/>
                <w:szCs w:val="20"/>
              </w:rPr>
              <w:t>59,42</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81,04</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Химия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94,95</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93,89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Химия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97,03</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92,92</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94,74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91,77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000000"/>
                <w:sz w:val="20"/>
                <w:szCs w:val="20"/>
              </w:rPr>
            </w:pPr>
            <w:r w:rsidRPr="005F0A89">
              <w:rPr>
                <w:b/>
                <w:color w:val="000000"/>
                <w:sz w:val="20"/>
                <w:szCs w:val="20"/>
              </w:rPr>
              <w:t>50,00</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89,11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94,44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92,96</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История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88,68</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88,78</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География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93,52</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89,91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География </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84,44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86,49</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Обществознание</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91,74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89,27</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Обществознание</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94,44</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86,85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lastRenderedPageBreak/>
              <w:t>Предмет: Биология (профильная)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95,39</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93,23</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Биология (профильная)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93,55</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92,45</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 (углубленная)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Вся выборка</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96,91</w:t>
            </w:r>
          </w:p>
        </w:tc>
      </w:tr>
      <w:tr w:rsidR="00F371EF" w:rsidRPr="005F0A89" w:rsidTr="00287594">
        <w:trPr>
          <w:trHeight w:val="283"/>
          <w:jc w:val="center"/>
        </w:trPr>
        <w:tc>
          <w:tcPr>
            <w:tcW w:w="3833"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Предмет: Математика (углубленная)</w:t>
            </w:r>
          </w:p>
        </w:tc>
        <w:tc>
          <w:tcPr>
            <w:tcW w:w="2220" w:type="dxa"/>
            <w:shd w:val="clear" w:color="auto" w:fill="auto"/>
            <w:noWrap/>
            <w:vAlign w:val="bottom"/>
            <w:hideMark/>
          </w:tcPr>
          <w:p w:rsidR="00F371EF" w:rsidRPr="005F0A89" w:rsidRDefault="00F371EF" w:rsidP="00F371EF">
            <w:pPr>
              <w:rPr>
                <w:color w:val="000000"/>
                <w:sz w:val="20"/>
                <w:szCs w:val="20"/>
              </w:rPr>
            </w:pPr>
            <w:r w:rsidRPr="005F0A89">
              <w:rPr>
                <w:color w:val="000000"/>
                <w:sz w:val="20"/>
                <w:szCs w:val="20"/>
              </w:rPr>
              <w:t>Республика Карелия</w:t>
            </w:r>
          </w:p>
        </w:tc>
        <w:tc>
          <w:tcPr>
            <w:tcW w:w="1436" w:type="dxa"/>
            <w:shd w:val="clear" w:color="auto" w:fill="auto"/>
            <w:noWrap/>
            <w:vAlign w:val="center"/>
            <w:hideMark/>
          </w:tcPr>
          <w:p w:rsidR="00F371EF" w:rsidRPr="005F0A89" w:rsidRDefault="00F371EF" w:rsidP="00F371EF">
            <w:pPr>
              <w:jc w:val="center"/>
              <w:rPr>
                <w:color w:val="000000"/>
                <w:sz w:val="20"/>
                <w:szCs w:val="20"/>
              </w:rPr>
            </w:pPr>
            <w:r w:rsidRPr="005F0A89">
              <w:rPr>
                <w:color w:val="000000"/>
                <w:sz w:val="20"/>
                <w:szCs w:val="20"/>
              </w:rPr>
              <w:t> </w:t>
            </w:r>
          </w:p>
        </w:tc>
        <w:tc>
          <w:tcPr>
            <w:tcW w:w="1562" w:type="dxa"/>
            <w:shd w:val="clear" w:color="auto" w:fill="auto"/>
            <w:noWrap/>
            <w:vAlign w:val="center"/>
            <w:hideMark/>
          </w:tcPr>
          <w:p w:rsidR="00F371EF" w:rsidRPr="005F0A89" w:rsidRDefault="00F371EF" w:rsidP="00F371EF">
            <w:pPr>
              <w:jc w:val="center"/>
              <w:rPr>
                <w:b/>
                <w:color w:val="FF0000"/>
                <w:sz w:val="20"/>
                <w:szCs w:val="20"/>
              </w:rPr>
            </w:pPr>
            <w:r w:rsidRPr="005F0A89">
              <w:rPr>
                <w:b/>
                <w:color w:val="FF0000"/>
                <w:sz w:val="20"/>
                <w:szCs w:val="20"/>
              </w:rPr>
              <w:t>100,00</w:t>
            </w:r>
          </w:p>
        </w:tc>
      </w:tr>
    </w:tbl>
    <w:p w:rsidR="00F371EF" w:rsidRDefault="00F371EF" w:rsidP="00F371EF">
      <w:pPr>
        <w:pStyle w:val="a3"/>
        <w:ind w:left="46" w:hanging="46"/>
        <w:jc w:val="both"/>
        <w:rPr>
          <w:rFonts w:ascii="Times New Roman" w:hAnsi="Times New Roman"/>
          <w:b/>
          <w:sz w:val="24"/>
          <w:szCs w:val="24"/>
        </w:rPr>
      </w:pPr>
    </w:p>
    <w:p w:rsidR="00287594" w:rsidRDefault="00CD74E5" w:rsidP="00CD74E5">
      <w:pPr>
        <w:pStyle w:val="a3"/>
        <w:ind w:left="66" w:firstLine="501"/>
        <w:jc w:val="both"/>
        <w:rPr>
          <w:rFonts w:ascii="Times New Roman" w:hAnsi="Times New Roman"/>
          <w:sz w:val="24"/>
          <w:szCs w:val="24"/>
        </w:rPr>
      </w:pPr>
      <w:r>
        <w:rPr>
          <w:rFonts w:ascii="Times New Roman" w:hAnsi="Times New Roman"/>
          <w:sz w:val="24"/>
          <w:szCs w:val="24"/>
        </w:rPr>
        <w:t>Поэтапный  анализ</w:t>
      </w:r>
      <w:r w:rsidRPr="00251AA5">
        <w:rPr>
          <w:rFonts w:ascii="Times New Roman" w:hAnsi="Times New Roman"/>
          <w:sz w:val="24"/>
          <w:szCs w:val="24"/>
        </w:rPr>
        <w:t xml:space="preserve"> </w:t>
      </w:r>
      <w:r w:rsidR="00F371EF">
        <w:rPr>
          <w:rFonts w:ascii="Times New Roman" w:hAnsi="Times New Roman"/>
          <w:sz w:val="24"/>
          <w:szCs w:val="24"/>
        </w:rPr>
        <w:t xml:space="preserve"> </w:t>
      </w:r>
      <w:r>
        <w:rPr>
          <w:rFonts w:ascii="Times New Roman" w:hAnsi="Times New Roman"/>
          <w:sz w:val="24"/>
          <w:szCs w:val="24"/>
        </w:rPr>
        <w:t xml:space="preserve"> результатов ВПР в основной школе в Республике Карелия, а также в Российской Федерации в целом, свидетельствует о снижение показателей успеваемости на осеннем этапе выполнения ВПР по сравнению с </w:t>
      </w:r>
      <w:proofErr w:type="gramStart"/>
      <w:r>
        <w:rPr>
          <w:rFonts w:ascii="Times New Roman" w:hAnsi="Times New Roman"/>
          <w:sz w:val="24"/>
          <w:szCs w:val="24"/>
        </w:rPr>
        <w:t>весенним</w:t>
      </w:r>
      <w:proofErr w:type="gramEnd"/>
      <w:r>
        <w:rPr>
          <w:rFonts w:ascii="Times New Roman" w:hAnsi="Times New Roman"/>
          <w:sz w:val="24"/>
          <w:szCs w:val="24"/>
        </w:rPr>
        <w:t xml:space="preserve">. </w:t>
      </w:r>
    </w:p>
    <w:p w:rsidR="00287594" w:rsidRDefault="00CD74E5" w:rsidP="00CD74E5">
      <w:pPr>
        <w:pStyle w:val="a3"/>
        <w:ind w:left="66" w:firstLine="501"/>
        <w:jc w:val="both"/>
        <w:rPr>
          <w:rFonts w:ascii="Times New Roman" w:hAnsi="Times New Roman"/>
          <w:sz w:val="24"/>
          <w:szCs w:val="24"/>
        </w:rPr>
      </w:pPr>
      <w:r>
        <w:rPr>
          <w:rFonts w:ascii="Times New Roman" w:hAnsi="Times New Roman"/>
          <w:sz w:val="24"/>
          <w:szCs w:val="24"/>
        </w:rPr>
        <w:t>Для общероссийских показателей это характерно для 100% ВПР</w:t>
      </w:r>
      <w:r w:rsidR="00467FE0">
        <w:rPr>
          <w:rFonts w:ascii="Times New Roman" w:hAnsi="Times New Roman"/>
          <w:sz w:val="24"/>
          <w:szCs w:val="24"/>
        </w:rPr>
        <w:t>, то есть по всем учебным предметам осенью прослеживалось снижение показателей успеваемости.</w:t>
      </w:r>
    </w:p>
    <w:p w:rsidR="00CD74E5" w:rsidRDefault="00CD74E5" w:rsidP="00CD74E5">
      <w:pPr>
        <w:pStyle w:val="a3"/>
        <w:ind w:left="66" w:firstLine="501"/>
        <w:jc w:val="both"/>
        <w:rPr>
          <w:rFonts w:ascii="Times New Roman" w:hAnsi="Times New Roman"/>
          <w:sz w:val="24"/>
          <w:szCs w:val="24"/>
        </w:rPr>
      </w:pPr>
      <w:r>
        <w:rPr>
          <w:rFonts w:ascii="Times New Roman" w:hAnsi="Times New Roman"/>
          <w:sz w:val="24"/>
          <w:szCs w:val="24"/>
        </w:rPr>
        <w:t xml:space="preserve">В Карелии осенью обучающиеся улучшили результаты в 23,1% </w:t>
      </w:r>
      <w:r w:rsidRPr="0078378F">
        <w:rPr>
          <w:rFonts w:ascii="Times New Roman" w:hAnsi="Times New Roman"/>
          <w:sz w:val="24"/>
          <w:szCs w:val="24"/>
        </w:rPr>
        <w:t>оценочных процедур</w:t>
      </w:r>
      <w:r w:rsidR="00287594">
        <w:rPr>
          <w:rFonts w:ascii="Times New Roman" w:hAnsi="Times New Roman"/>
          <w:sz w:val="24"/>
          <w:szCs w:val="24"/>
        </w:rPr>
        <w:t>, несмотря на то, что в целом результаты были ниже, чем в Российской Федерации.</w:t>
      </w:r>
      <w:r>
        <w:rPr>
          <w:rFonts w:ascii="Times New Roman" w:hAnsi="Times New Roman"/>
          <w:sz w:val="24"/>
          <w:szCs w:val="24"/>
        </w:rPr>
        <w:t xml:space="preserve"> </w:t>
      </w:r>
    </w:p>
    <w:p w:rsidR="00287594" w:rsidRDefault="00287594" w:rsidP="00CD74E5">
      <w:pPr>
        <w:pStyle w:val="a3"/>
        <w:ind w:left="66" w:firstLine="501"/>
        <w:jc w:val="both"/>
        <w:rPr>
          <w:rFonts w:ascii="Times New Roman" w:hAnsi="Times New Roman"/>
          <w:sz w:val="24"/>
          <w:szCs w:val="24"/>
        </w:rPr>
      </w:pPr>
    </w:p>
    <w:p w:rsidR="00F371EF" w:rsidRDefault="003E08EF" w:rsidP="003E08EF">
      <w:pPr>
        <w:pStyle w:val="a3"/>
        <w:ind w:left="66" w:firstLine="501"/>
        <w:jc w:val="right"/>
        <w:rPr>
          <w:rFonts w:ascii="Times New Roman" w:hAnsi="Times New Roman"/>
          <w:sz w:val="24"/>
          <w:szCs w:val="24"/>
        </w:rPr>
      </w:pPr>
      <w:r w:rsidRPr="004F610E">
        <w:rPr>
          <w:rFonts w:ascii="Times New Roman" w:hAnsi="Times New Roman"/>
          <w:sz w:val="20"/>
          <w:szCs w:val="20"/>
        </w:rPr>
        <w:t>Таблица</w:t>
      </w:r>
      <w:r w:rsidR="007F2B65">
        <w:rPr>
          <w:rFonts w:ascii="Times New Roman" w:hAnsi="Times New Roman"/>
          <w:sz w:val="20"/>
          <w:szCs w:val="20"/>
        </w:rPr>
        <w:t xml:space="preserve"> 21</w:t>
      </w:r>
    </w:p>
    <w:tbl>
      <w:tblPr>
        <w:tblW w:w="10104" w:type="dxa"/>
        <w:tblInd w:w="93" w:type="dxa"/>
        <w:tblLayout w:type="fixed"/>
        <w:tblLook w:val="04A0"/>
      </w:tblPr>
      <w:tblGrid>
        <w:gridCol w:w="2479"/>
        <w:gridCol w:w="1931"/>
        <w:gridCol w:w="1898"/>
        <w:gridCol w:w="1898"/>
        <w:gridCol w:w="1898"/>
      </w:tblGrid>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1EF" w:rsidRDefault="00F371EF" w:rsidP="003E08EF">
            <w:pPr>
              <w:ind w:left="-51" w:right="-108"/>
              <w:jc w:val="center"/>
              <w:rPr>
                <w:color w:val="000000"/>
                <w:sz w:val="20"/>
                <w:szCs w:val="20"/>
              </w:rPr>
            </w:pPr>
            <w:r>
              <w:rPr>
                <w:color w:val="000000"/>
                <w:sz w:val="20"/>
                <w:szCs w:val="20"/>
              </w:rPr>
              <w:t>Предметы</w:t>
            </w:r>
          </w:p>
        </w:tc>
        <w:tc>
          <w:tcPr>
            <w:tcW w:w="1931" w:type="dxa"/>
            <w:tcBorders>
              <w:top w:val="single" w:sz="4" w:space="0" w:color="auto"/>
              <w:left w:val="nil"/>
              <w:bottom w:val="single" w:sz="4" w:space="0" w:color="auto"/>
              <w:right w:val="single" w:sz="4" w:space="0" w:color="auto"/>
            </w:tcBorders>
            <w:shd w:val="clear" w:color="auto" w:fill="auto"/>
            <w:noWrap/>
            <w:vAlign w:val="center"/>
            <w:hideMark/>
          </w:tcPr>
          <w:p w:rsidR="00F371EF" w:rsidRDefault="00F371EF" w:rsidP="003E08EF">
            <w:pPr>
              <w:ind w:left="-51" w:right="-108"/>
              <w:jc w:val="center"/>
              <w:rPr>
                <w:color w:val="000000"/>
                <w:sz w:val="20"/>
                <w:szCs w:val="20"/>
              </w:rPr>
            </w:pPr>
            <w:r>
              <w:rPr>
                <w:color w:val="000000"/>
                <w:sz w:val="20"/>
                <w:szCs w:val="20"/>
              </w:rPr>
              <w:t>Группы участников</w:t>
            </w:r>
          </w:p>
        </w:tc>
        <w:tc>
          <w:tcPr>
            <w:tcW w:w="1898" w:type="dxa"/>
            <w:tcBorders>
              <w:top w:val="single" w:sz="4" w:space="0" w:color="auto"/>
              <w:left w:val="nil"/>
              <w:bottom w:val="single" w:sz="4" w:space="0" w:color="auto"/>
              <w:right w:val="single" w:sz="4" w:space="0" w:color="auto"/>
            </w:tcBorders>
            <w:shd w:val="clear" w:color="auto" w:fill="auto"/>
            <w:vAlign w:val="center"/>
            <w:hideMark/>
          </w:tcPr>
          <w:p w:rsidR="00F371EF" w:rsidRDefault="00F371EF" w:rsidP="003E08EF">
            <w:pPr>
              <w:ind w:left="-51" w:right="-108"/>
              <w:jc w:val="center"/>
              <w:rPr>
                <w:color w:val="000000"/>
                <w:sz w:val="20"/>
                <w:szCs w:val="20"/>
              </w:rPr>
            </w:pPr>
            <w:r>
              <w:rPr>
                <w:color w:val="000000"/>
                <w:sz w:val="20"/>
                <w:szCs w:val="20"/>
              </w:rPr>
              <w:t>весна 2022 года 5 класс</w:t>
            </w:r>
          </w:p>
        </w:tc>
        <w:tc>
          <w:tcPr>
            <w:tcW w:w="1898" w:type="dxa"/>
            <w:tcBorders>
              <w:top w:val="single" w:sz="4" w:space="0" w:color="auto"/>
              <w:left w:val="nil"/>
              <w:bottom w:val="single" w:sz="4" w:space="0" w:color="auto"/>
              <w:right w:val="single" w:sz="4" w:space="0" w:color="auto"/>
            </w:tcBorders>
            <w:shd w:val="clear" w:color="auto" w:fill="auto"/>
            <w:vAlign w:val="center"/>
            <w:hideMark/>
          </w:tcPr>
          <w:p w:rsidR="00F371EF" w:rsidRDefault="00F371EF" w:rsidP="003E08EF">
            <w:pPr>
              <w:ind w:left="-51" w:right="-108"/>
              <w:jc w:val="center"/>
              <w:rPr>
                <w:color w:val="000000"/>
                <w:sz w:val="20"/>
                <w:szCs w:val="20"/>
              </w:rPr>
            </w:pPr>
            <w:r>
              <w:rPr>
                <w:color w:val="000000"/>
                <w:sz w:val="20"/>
                <w:szCs w:val="20"/>
              </w:rPr>
              <w:t>осень 2022 года 6 класс</w:t>
            </w:r>
          </w:p>
        </w:tc>
        <w:tc>
          <w:tcPr>
            <w:tcW w:w="1898" w:type="dxa"/>
            <w:tcBorders>
              <w:top w:val="single" w:sz="4" w:space="0" w:color="auto"/>
              <w:left w:val="nil"/>
              <w:bottom w:val="single" w:sz="4" w:space="0" w:color="auto"/>
              <w:right w:val="single" w:sz="4" w:space="0" w:color="auto"/>
            </w:tcBorders>
            <w:shd w:val="clear" w:color="auto" w:fill="auto"/>
            <w:noWrap/>
            <w:vAlign w:val="center"/>
            <w:hideMark/>
          </w:tcPr>
          <w:p w:rsidR="00F371EF" w:rsidRPr="003E08EF" w:rsidRDefault="003E08EF" w:rsidP="003E08EF">
            <w:pPr>
              <w:ind w:left="-51" w:right="-108"/>
              <w:jc w:val="center"/>
              <w:rPr>
                <w:color w:val="000000"/>
                <w:sz w:val="20"/>
                <w:szCs w:val="20"/>
              </w:rPr>
            </w:pPr>
            <w:r w:rsidRPr="003E08EF">
              <w:rPr>
                <w:color w:val="000000"/>
                <w:sz w:val="20"/>
                <w:szCs w:val="20"/>
              </w:rPr>
              <w:t>Улучшили результаты</w:t>
            </w:r>
            <w:proofErr w:type="gramStart"/>
            <w:r w:rsidRPr="003E08EF">
              <w:rPr>
                <w:color w:val="000000"/>
                <w:sz w:val="20"/>
                <w:szCs w:val="20"/>
              </w:rPr>
              <w:t xml:space="preserve"> (%)</w:t>
            </w:r>
            <w:proofErr w:type="gramEnd"/>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История</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85,1</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w:t>
            </w:r>
            <w:r w:rsidR="00287594">
              <w:rPr>
                <w:color w:val="000000"/>
                <w:sz w:val="20"/>
                <w:szCs w:val="20"/>
              </w:rPr>
              <w:t>7</w:t>
            </w:r>
            <w:r w:rsidRPr="00287594">
              <w:rPr>
                <w:color w:val="000000"/>
                <w:sz w:val="20"/>
                <w:szCs w:val="20"/>
              </w:rPr>
              <w:t>,</w:t>
            </w:r>
            <w:r w:rsidR="00287594">
              <w:rPr>
                <w:color w:val="000000"/>
                <w:sz w:val="20"/>
                <w:szCs w:val="20"/>
              </w:rPr>
              <w:t>0</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1,</w:t>
            </w:r>
            <w:r w:rsidR="00287594">
              <w:rPr>
                <w:color w:val="000000"/>
                <w:sz w:val="20"/>
                <w:szCs w:val="20"/>
              </w:rPr>
              <w:t>9</w:t>
            </w:r>
          </w:p>
        </w:tc>
      </w:tr>
      <w:tr w:rsidR="00F371EF" w:rsidTr="00EF6F89">
        <w:trPr>
          <w:trHeight w:val="283"/>
        </w:trPr>
        <w:tc>
          <w:tcPr>
            <w:tcW w:w="2479" w:type="dxa"/>
            <w:tcBorders>
              <w:top w:val="nil"/>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 </w:t>
            </w:r>
          </w:p>
        </w:tc>
        <w:tc>
          <w:tcPr>
            <w:tcW w:w="1931" w:type="dxa"/>
            <w:tcBorders>
              <w:top w:val="nil"/>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 </w:t>
            </w:r>
          </w:p>
        </w:tc>
        <w:tc>
          <w:tcPr>
            <w:tcW w:w="1898" w:type="dxa"/>
            <w:tcBorders>
              <w:top w:val="nil"/>
              <w:left w:val="nil"/>
              <w:bottom w:val="single" w:sz="4" w:space="0" w:color="auto"/>
              <w:right w:val="single" w:sz="4" w:space="0" w:color="auto"/>
            </w:tcBorders>
            <w:shd w:val="clear" w:color="auto" w:fill="auto"/>
            <w:vAlign w:val="bottom"/>
            <w:hideMark/>
          </w:tcPr>
          <w:p w:rsidR="00F371EF" w:rsidRPr="00287594" w:rsidRDefault="00F371EF" w:rsidP="00F371EF">
            <w:pPr>
              <w:ind w:left="-51" w:right="-108"/>
              <w:jc w:val="center"/>
              <w:rPr>
                <w:color w:val="000000"/>
                <w:sz w:val="20"/>
                <w:szCs w:val="20"/>
              </w:rPr>
            </w:pPr>
            <w:r w:rsidRPr="00287594">
              <w:rPr>
                <w:color w:val="000000"/>
                <w:sz w:val="20"/>
                <w:szCs w:val="20"/>
              </w:rPr>
              <w:t>весна 2022 года 6 класс</w:t>
            </w:r>
          </w:p>
        </w:tc>
        <w:tc>
          <w:tcPr>
            <w:tcW w:w="1898" w:type="dxa"/>
            <w:tcBorders>
              <w:top w:val="nil"/>
              <w:left w:val="nil"/>
              <w:bottom w:val="single" w:sz="4" w:space="0" w:color="auto"/>
              <w:right w:val="single" w:sz="4" w:space="0" w:color="auto"/>
            </w:tcBorders>
            <w:shd w:val="clear" w:color="auto" w:fill="auto"/>
            <w:vAlign w:val="bottom"/>
            <w:hideMark/>
          </w:tcPr>
          <w:p w:rsidR="00F371EF" w:rsidRPr="00287594" w:rsidRDefault="00F371EF" w:rsidP="00F371EF">
            <w:pPr>
              <w:ind w:left="-51" w:right="-108"/>
              <w:jc w:val="center"/>
              <w:rPr>
                <w:color w:val="000000"/>
                <w:sz w:val="20"/>
                <w:szCs w:val="20"/>
              </w:rPr>
            </w:pPr>
            <w:r w:rsidRPr="00287594">
              <w:rPr>
                <w:color w:val="000000"/>
                <w:sz w:val="20"/>
                <w:szCs w:val="20"/>
              </w:rPr>
              <w:t>осень 2022 года 7 класс</w:t>
            </w:r>
          </w:p>
        </w:tc>
        <w:tc>
          <w:tcPr>
            <w:tcW w:w="1898" w:type="dxa"/>
            <w:tcBorders>
              <w:top w:val="nil"/>
              <w:left w:val="nil"/>
              <w:bottom w:val="single" w:sz="4" w:space="0" w:color="auto"/>
              <w:right w:val="single" w:sz="4" w:space="0" w:color="auto"/>
            </w:tcBorders>
            <w:shd w:val="clear" w:color="auto" w:fill="auto"/>
            <w:noWrap/>
            <w:vAlign w:val="bottom"/>
            <w:hideMark/>
          </w:tcPr>
          <w:p w:rsidR="00F371EF" w:rsidRPr="00287594" w:rsidRDefault="00F371EF" w:rsidP="003E08EF">
            <w:pPr>
              <w:ind w:left="-51" w:right="-108"/>
              <w:jc w:val="center"/>
              <w:rPr>
                <w:color w:val="000000"/>
                <w:sz w:val="20"/>
                <w:szCs w:val="20"/>
              </w:rPr>
            </w:pPr>
            <w:r w:rsidRPr="00287594">
              <w:rPr>
                <w:color w:val="000000"/>
                <w:sz w:val="20"/>
                <w:szCs w:val="20"/>
              </w:rPr>
              <w:t> </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Математика</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74,</w:t>
            </w:r>
            <w:r w:rsidR="00287594" w:rsidRPr="00287594">
              <w:rPr>
                <w:color w:val="000000"/>
                <w:sz w:val="20"/>
                <w:szCs w:val="20"/>
              </w:rPr>
              <w:t xml:space="preserve"> </w:t>
            </w:r>
            <w:r w:rsidRPr="00287594">
              <w:rPr>
                <w:color w:val="000000"/>
                <w:sz w:val="20"/>
                <w:szCs w:val="20"/>
              </w:rPr>
              <w:t>8</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78,</w:t>
            </w:r>
            <w:r w:rsidR="00287594">
              <w:rPr>
                <w:color w:val="000000"/>
                <w:sz w:val="20"/>
                <w:szCs w:val="20"/>
              </w:rPr>
              <w:t>9</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4,</w:t>
            </w:r>
            <w:r w:rsidR="00287594">
              <w:rPr>
                <w:color w:val="000000"/>
                <w:sz w:val="20"/>
                <w:szCs w:val="20"/>
              </w:rPr>
              <w:t>1</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Обществознание</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88,</w:t>
            </w:r>
            <w:r w:rsidR="00287594">
              <w:rPr>
                <w:color w:val="000000"/>
                <w:sz w:val="20"/>
                <w:szCs w:val="20"/>
              </w:rPr>
              <w:t>5</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91,</w:t>
            </w:r>
            <w:r w:rsidR="00287594">
              <w:rPr>
                <w:color w:val="000000"/>
                <w:sz w:val="20"/>
                <w:szCs w:val="20"/>
              </w:rPr>
              <w:t>3</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2,8</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 </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 </w:t>
            </w:r>
          </w:p>
        </w:tc>
        <w:tc>
          <w:tcPr>
            <w:tcW w:w="1898" w:type="dxa"/>
            <w:tcBorders>
              <w:top w:val="single" w:sz="4" w:space="0" w:color="auto"/>
              <w:left w:val="nil"/>
              <w:bottom w:val="single" w:sz="4" w:space="0" w:color="auto"/>
              <w:right w:val="single" w:sz="4" w:space="0" w:color="auto"/>
            </w:tcBorders>
            <w:shd w:val="clear" w:color="auto" w:fill="auto"/>
            <w:vAlign w:val="bottom"/>
            <w:hideMark/>
          </w:tcPr>
          <w:p w:rsidR="00F371EF" w:rsidRPr="00287594" w:rsidRDefault="00F371EF" w:rsidP="00F371EF">
            <w:pPr>
              <w:ind w:left="-51" w:right="-108"/>
              <w:jc w:val="center"/>
              <w:rPr>
                <w:color w:val="000000"/>
                <w:sz w:val="20"/>
                <w:szCs w:val="20"/>
              </w:rPr>
            </w:pPr>
            <w:r w:rsidRPr="00287594">
              <w:rPr>
                <w:color w:val="000000"/>
                <w:sz w:val="20"/>
                <w:szCs w:val="20"/>
              </w:rPr>
              <w:t>весна 2022 года 7 класс</w:t>
            </w:r>
          </w:p>
        </w:tc>
        <w:tc>
          <w:tcPr>
            <w:tcW w:w="1898" w:type="dxa"/>
            <w:tcBorders>
              <w:top w:val="single" w:sz="4" w:space="0" w:color="auto"/>
              <w:left w:val="nil"/>
              <w:bottom w:val="single" w:sz="4" w:space="0" w:color="auto"/>
              <w:right w:val="single" w:sz="4" w:space="0" w:color="auto"/>
            </w:tcBorders>
            <w:shd w:val="clear" w:color="auto" w:fill="auto"/>
            <w:vAlign w:val="bottom"/>
            <w:hideMark/>
          </w:tcPr>
          <w:p w:rsidR="00F371EF" w:rsidRPr="00287594" w:rsidRDefault="00F371EF" w:rsidP="00F371EF">
            <w:pPr>
              <w:ind w:left="-51" w:right="-108"/>
              <w:jc w:val="center"/>
              <w:rPr>
                <w:color w:val="000000"/>
                <w:sz w:val="20"/>
                <w:szCs w:val="20"/>
              </w:rPr>
            </w:pPr>
            <w:r w:rsidRPr="00287594">
              <w:rPr>
                <w:color w:val="000000"/>
                <w:sz w:val="20"/>
                <w:szCs w:val="20"/>
              </w:rPr>
              <w:t>осень 2022 года 8 класс</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3E08EF">
            <w:pPr>
              <w:ind w:left="-51" w:right="-108"/>
              <w:jc w:val="center"/>
              <w:rPr>
                <w:color w:val="000000"/>
                <w:sz w:val="20"/>
                <w:szCs w:val="20"/>
              </w:rPr>
            </w:pPr>
            <w:r w:rsidRPr="00287594">
              <w:rPr>
                <w:color w:val="000000"/>
                <w:sz w:val="20"/>
                <w:szCs w:val="20"/>
              </w:rPr>
              <w:t> </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Обществознание</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bCs/>
                <w:color w:val="000000"/>
                <w:sz w:val="20"/>
                <w:szCs w:val="20"/>
              </w:rPr>
            </w:pPr>
            <w:r w:rsidRPr="00287594">
              <w:rPr>
                <w:bCs/>
                <w:color w:val="000000"/>
                <w:sz w:val="20"/>
                <w:szCs w:val="20"/>
              </w:rPr>
              <w:t>67,</w:t>
            </w:r>
            <w:r w:rsidR="00287594">
              <w:rPr>
                <w:bCs/>
                <w:color w:val="000000"/>
                <w:sz w:val="20"/>
                <w:szCs w:val="20"/>
              </w:rPr>
              <w:t>6</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82,</w:t>
            </w:r>
            <w:r w:rsidR="00287594" w:rsidRPr="00287594">
              <w:rPr>
                <w:color w:val="000000"/>
                <w:sz w:val="20"/>
                <w:szCs w:val="20"/>
              </w:rPr>
              <w:t xml:space="preserve"> </w:t>
            </w:r>
            <w:r w:rsidRPr="00287594">
              <w:rPr>
                <w:color w:val="000000"/>
                <w:sz w:val="20"/>
                <w:szCs w:val="20"/>
              </w:rPr>
              <w:t>7</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3E08EF">
            <w:pPr>
              <w:ind w:left="-51" w:right="-108"/>
              <w:jc w:val="center"/>
              <w:rPr>
                <w:color w:val="000000"/>
                <w:sz w:val="20"/>
                <w:szCs w:val="20"/>
              </w:rPr>
            </w:pPr>
            <w:r w:rsidRPr="00287594">
              <w:rPr>
                <w:color w:val="000000"/>
                <w:sz w:val="20"/>
                <w:szCs w:val="20"/>
              </w:rPr>
              <w:t>15,1</w:t>
            </w:r>
          </w:p>
        </w:tc>
      </w:tr>
      <w:tr w:rsidR="00F371EF" w:rsidTr="00EF6F89">
        <w:trPr>
          <w:trHeight w:val="283"/>
        </w:trPr>
        <w:tc>
          <w:tcPr>
            <w:tcW w:w="2479" w:type="dxa"/>
            <w:tcBorders>
              <w:top w:val="nil"/>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 </w:t>
            </w:r>
          </w:p>
        </w:tc>
        <w:tc>
          <w:tcPr>
            <w:tcW w:w="1931" w:type="dxa"/>
            <w:tcBorders>
              <w:top w:val="nil"/>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 </w:t>
            </w:r>
          </w:p>
        </w:tc>
        <w:tc>
          <w:tcPr>
            <w:tcW w:w="1898" w:type="dxa"/>
            <w:tcBorders>
              <w:top w:val="nil"/>
              <w:left w:val="nil"/>
              <w:bottom w:val="single" w:sz="4" w:space="0" w:color="auto"/>
              <w:right w:val="single" w:sz="4" w:space="0" w:color="auto"/>
            </w:tcBorders>
            <w:shd w:val="clear" w:color="auto" w:fill="auto"/>
            <w:vAlign w:val="bottom"/>
            <w:hideMark/>
          </w:tcPr>
          <w:p w:rsidR="00F371EF" w:rsidRPr="00287594" w:rsidRDefault="00F371EF" w:rsidP="00F371EF">
            <w:pPr>
              <w:ind w:left="-51" w:right="-108"/>
              <w:jc w:val="center"/>
              <w:rPr>
                <w:color w:val="000000"/>
                <w:sz w:val="20"/>
                <w:szCs w:val="20"/>
              </w:rPr>
            </w:pPr>
            <w:r w:rsidRPr="00287594">
              <w:rPr>
                <w:color w:val="000000"/>
                <w:sz w:val="20"/>
                <w:szCs w:val="20"/>
              </w:rPr>
              <w:t>весна 2022 года 8 класс</w:t>
            </w:r>
          </w:p>
        </w:tc>
        <w:tc>
          <w:tcPr>
            <w:tcW w:w="1898" w:type="dxa"/>
            <w:tcBorders>
              <w:top w:val="nil"/>
              <w:left w:val="nil"/>
              <w:bottom w:val="single" w:sz="4" w:space="0" w:color="auto"/>
              <w:right w:val="single" w:sz="4" w:space="0" w:color="auto"/>
            </w:tcBorders>
            <w:shd w:val="clear" w:color="auto" w:fill="auto"/>
            <w:vAlign w:val="bottom"/>
            <w:hideMark/>
          </w:tcPr>
          <w:p w:rsidR="00F371EF" w:rsidRPr="00287594" w:rsidRDefault="00F371EF" w:rsidP="00F371EF">
            <w:pPr>
              <w:ind w:left="-51" w:right="-108"/>
              <w:jc w:val="center"/>
              <w:rPr>
                <w:color w:val="000000"/>
                <w:sz w:val="20"/>
                <w:szCs w:val="20"/>
              </w:rPr>
            </w:pPr>
            <w:r w:rsidRPr="00287594">
              <w:rPr>
                <w:color w:val="000000"/>
                <w:sz w:val="20"/>
                <w:szCs w:val="20"/>
              </w:rPr>
              <w:t>осень 2022 года 9 класс</w:t>
            </w:r>
          </w:p>
        </w:tc>
        <w:tc>
          <w:tcPr>
            <w:tcW w:w="1898" w:type="dxa"/>
            <w:tcBorders>
              <w:top w:val="nil"/>
              <w:left w:val="nil"/>
              <w:bottom w:val="single" w:sz="4" w:space="0" w:color="auto"/>
              <w:right w:val="single" w:sz="4" w:space="0" w:color="auto"/>
            </w:tcBorders>
            <w:shd w:val="clear" w:color="auto" w:fill="auto"/>
            <w:noWrap/>
            <w:vAlign w:val="bottom"/>
            <w:hideMark/>
          </w:tcPr>
          <w:p w:rsidR="00F371EF" w:rsidRPr="00287594" w:rsidRDefault="00F371EF" w:rsidP="003E08EF">
            <w:pPr>
              <w:ind w:left="-51" w:right="-108"/>
              <w:jc w:val="center"/>
              <w:rPr>
                <w:color w:val="000000"/>
                <w:sz w:val="20"/>
                <w:szCs w:val="20"/>
              </w:rPr>
            </w:pPr>
            <w:r w:rsidRPr="00287594">
              <w:rPr>
                <w:color w:val="000000"/>
                <w:sz w:val="20"/>
                <w:szCs w:val="20"/>
              </w:rPr>
              <w:t> </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Физика </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bCs/>
                <w:color w:val="000000"/>
                <w:sz w:val="20"/>
                <w:szCs w:val="20"/>
              </w:rPr>
            </w:pPr>
            <w:r w:rsidRPr="00287594">
              <w:rPr>
                <w:bCs/>
                <w:color w:val="000000"/>
                <w:sz w:val="20"/>
                <w:szCs w:val="20"/>
              </w:rPr>
              <w:t>59,4</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81,0</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21,6</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Биология </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F371EF">
            <w:pPr>
              <w:ind w:left="-51" w:right="-108"/>
              <w:jc w:val="center"/>
              <w:rPr>
                <w:bCs/>
                <w:color w:val="000000"/>
                <w:sz w:val="20"/>
                <w:szCs w:val="20"/>
              </w:rPr>
            </w:pPr>
            <w:r w:rsidRPr="00287594">
              <w:rPr>
                <w:bCs/>
                <w:color w:val="000000"/>
                <w:sz w:val="20"/>
                <w:szCs w:val="20"/>
              </w:rPr>
              <w:t>50</w:t>
            </w:r>
            <w:r w:rsidR="00287594">
              <w:rPr>
                <w:bCs/>
                <w:color w:val="000000"/>
                <w:sz w:val="20"/>
                <w:szCs w:val="20"/>
              </w:rPr>
              <w:t>,0</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89,1</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39,1</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История</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88,</w:t>
            </w:r>
            <w:r w:rsidR="00287594">
              <w:rPr>
                <w:color w:val="000000"/>
                <w:sz w:val="20"/>
                <w:szCs w:val="20"/>
              </w:rPr>
              <w:t>7</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88,</w:t>
            </w:r>
            <w:r w:rsidR="00287594" w:rsidRPr="00287594">
              <w:rPr>
                <w:color w:val="000000"/>
                <w:sz w:val="20"/>
                <w:szCs w:val="20"/>
              </w:rPr>
              <w:t xml:space="preserve"> </w:t>
            </w:r>
            <w:r w:rsidRPr="00287594">
              <w:rPr>
                <w:color w:val="000000"/>
                <w:sz w:val="20"/>
                <w:szCs w:val="20"/>
              </w:rPr>
              <w:t>8</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3E08EF">
            <w:pPr>
              <w:ind w:left="-51" w:right="-108"/>
              <w:jc w:val="center"/>
              <w:rPr>
                <w:color w:val="000000"/>
                <w:sz w:val="20"/>
                <w:szCs w:val="20"/>
              </w:rPr>
            </w:pPr>
            <w:r w:rsidRPr="00287594">
              <w:rPr>
                <w:color w:val="000000"/>
                <w:sz w:val="20"/>
                <w:szCs w:val="20"/>
              </w:rPr>
              <w:t>0,1</w:t>
            </w:r>
          </w:p>
        </w:tc>
      </w:tr>
      <w:tr w:rsidR="00F371EF" w:rsidTr="00EF6F89">
        <w:trPr>
          <w:trHeight w:val="283"/>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Предмет: География </w:t>
            </w:r>
          </w:p>
        </w:tc>
        <w:tc>
          <w:tcPr>
            <w:tcW w:w="1931" w:type="dxa"/>
            <w:tcBorders>
              <w:top w:val="single" w:sz="4" w:space="0" w:color="auto"/>
              <w:left w:val="nil"/>
              <w:bottom w:val="single" w:sz="4" w:space="0" w:color="auto"/>
              <w:right w:val="single" w:sz="4" w:space="0" w:color="auto"/>
            </w:tcBorders>
            <w:shd w:val="clear" w:color="auto" w:fill="auto"/>
            <w:noWrap/>
            <w:vAlign w:val="bottom"/>
            <w:hideMark/>
          </w:tcPr>
          <w:p w:rsidR="00F371EF" w:rsidRDefault="00F371EF" w:rsidP="00F371EF">
            <w:pPr>
              <w:ind w:left="-51" w:right="-108"/>
              <w:rPr>
                <w:color w:val="000000"/>
                <w:sz w:val="20"/>
                <w:szCs w:val="20"/>
              </w:rPr>
            </w:pPr>
            <w:r>
              <w:rPr>
                <w:color w:val="000000"/>
                <w:sz w:val="20"/>
                <w:szCs w:val="20"/>
              </w:rPr>
              <w:t>Республика Карелия</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84,4</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86,</w:t>
            </w:r>
            <w:r w:rsidR="00287594">
              <w:rPr>
                <w:color w:val="000000"/>
                <w:sz w:val="20"/>
                <w:szCs w:val="20"/>
              </w:rPr>
              <w:t>5</w:t>
            </w:r>
          </w:p>
        </w:tc>
        <w:tc>
          <w:tcPr>
            <w:tcW w:w="1898" w:type="dxa"/>
            <w:tcBorders>
              <w:top w:val="single" w:sz="4" w:space="0" w:color="auto"/>
              <w:left w:val="nil"/>
              <w:bottom w:val="single" w:sz="4" w:space="0" w:color="auto"/>
              <w:right w:val="single" w:sz="4" w:space="0" w:color="auto"/>
            </w:tcBorders>
            <w:shd w:val="clear" w:color="auto" w:fill="auto"/>
            <w:noWrap/>
            <w:vAlign w:val="bottom"/>
            <w:hideMark/>
          </w:tcPr>
          <w:p w:rsidR="00F371EF" w:rsidRPr="00287594" w:rsidRDefault="00F371EF" w:rsidP="00287594">
            <w:pPr>
              <w:ind w:left="-51" w:right="-108"/>
              <w:jc w:val="center"/>
              <w:rPr>
                <w:color w:val="000000"/>
                <w:sz w:val="20"/>
                <w:szCs w:val="20"/>
              </w:rPr>
            </w:pPr>
            <w:r w:rsidRPr="00287594">
              <w:rPr>
                <w:color w:val="000000"/>
                <w:sz w:val="20"/>
                <w:szCs w:val="20"/>
              </w:rPr>
              <w:t>2,</w:t>
            </w:r>
            <w:r w:rsidR="00287594">
              <w:rPr>
                <w:color w:val="000000"/>
                <w:sz w:val="20"/>
                <w:szCs w:val="20"/>
              </w:rPr>
              <w:t>1</w:t>
            </w:r>
          </w:p>
        </w:tc>
      </w:tr>
    </w:tbl>
    <w:p w:rsidR="00EF6F89" w:rsidRDefault="00EF6F89" w:rsidP="00EF6F89">
      <w:pPr>
        <w:rPr>
          <w:rFonts w:eastAsia="Calibri"/>
          <w:b/>
        </w:rPr>
      </w:pPr>
    </w:p>
    <w:p w:rsidR="00117A04" w:rsidRDefault="00117A04" w:rsidP="00117A04">
      <w:pPr>
        <w:pStyle w:val="a3"/>
        <w:ind w:left="66" w:firstLine="501"/>
        <w:jc w:val="both"/>
        <w:rPr>
          <w:rFonts w:ascii="Times New Roman" w:hAnsi="Times New Roman"/>
          <w:sz w:val="24"/>
          <w:szCs w:val="24"/>
        </w:rPr>
      </w:pPr>
      <w:r w:rsidRPr="0078378F">
        <w:rPr>
          <w:rFonts w:ascii="Times New Roman" w:hAnsi="Times New Roman"/>
          <w:sz w:val="24"/>
          <w:szCs w:val="24"/>
        </w:rPr>
        <w:t>Статистический анализ результатов, полученных</w:t>
      </w:r>
      <w:r>
        <w:rPr>
          <w:rFonts w:ascii="Times New Roman" w:hAnsi="Times New Roman"/>
          <w:sz w:val="24"/>
          <w:szCs w:val="24"/>
        </w:rPr>
        <w:t xml:space="preserve"> за трехлетний период проведения </w:t>
      </w:r>
      <w:r w:rsidRPr="0078378F">
        <w:rPr>
          <w:rFonts w:ascii="Times New Roman" w:hAnsi="Times New Roman"/>
          <w:sz w:val="24"/>
          <w:szCs w:val="24"/>
        </w:rPr>
        <w:t xml:space="preserve"> ВПР </w:t>
      </w:r>
      <w:r>
        <w:rPr>
          <w:rFonts w:ascii="Times New Roman" w:hAnsi="Times New Roman"/>
          <w:sz w:val="24"/>
          <w:szCs w:val="24"/>
        </w:rPr>
        <w:t xml:space="preserve">в Республике Карелия, </w:t>
      </w:r>
      <w:r w:rsidRPr="0078378F">
        <w:rPr>
          <w:rFonts w:ascii="Times New Roman" w:hAnsi="Times New Roman"/>
          <w:sz w:val="24"/>
          <w:szCs w:val="24"/>
        </w:rPr>
        <w:t xml:space="preserve">показывает снижение показателей </w:t>
      </w:r>
      <w:proofErr w:type="gramStart"/>
      <w:r w:rsidRPr="0078378F">
        <w:rPr>
          <w:rFonts w:ascii="Times New Roman" w:hAnsi="Times New Roman"/>
          <w:sz w:val="24"/>
          <w:szCs w:val="24"/>
        </w:rPr>
        <w:t>успеваемости</w:t>
      </w:r>
      <w:proofErr w:type="gramEnd"/>
      <w:r w:rsidRPr="0078378F">
        <w:rPr>
          <w:rFonts w:ascii="Times New Roman" w:hAnsi="Times New Roman"/>
          <w:sz w:val="24"/>
          <w:szCs w:val="24"/>
        </w:rPr>
        <w:t xml:space="preserve"> при переходе обучающихся </w:t>
      </w:r>
      <w:r>
        <w:rPr>
          <w:rFonts w:ascii="Times New Roman" w:hAnsi="Times New Roman"/>
          <w:sz w:val="24"/>
          <w:szCs w:val="24"/>
        </w:rPr>
        <w:t xml:space="preserve">из начальной школы на следующую ступень обучения – на уровень основного общего образования.  </w:t>
      </w:r>
    </w:p>
    <w:p w:rsidR="00117A04" w:rsidRDefault="00117A04" w:rsidP="00117A04">
      <w:pPr>
        <w:pStyle w:val="a3"/>
        <w:jc w:val="center"/>
        <w:rPr>
          <w:rFonts w:ascii="Times New Roman" w:hAnsi="Times New Roman"/>
          <w:b/>
          <w:sz w:val="20"/>
          <w:szCs w:val="20"/>
        </w:rPr>
      </w:pPr>
    </w:p>
    <w:p w:rsidR="00117A04" w:rsidRPr="00E516E9" w:rsidRDefault="00117A04" w:rsidP="00117A04">
      <w:pPr>
        <w:pStyle w:val="a3"/>
        <w:jc w:val="center"/>
        <w:rPr>
          <w:rFonts w:ascii="Times New Roman" w:hAnsi="Times New Roman"/>
          <w:b/>
          <w:sz w:val="20"/>
          <w:szCs w:val="20"/>
        </w:rPr>
      </w:pPr>
      <w:r w:rsidRPr="00E516E9">
        <w:rPr>
          <w:rFonts w:ascii="Times New Roman" w:hAnsi="Times New Roman"/>
          <w:b/>
          <w:sz w:val="20"/>
          <w:szCs w:val="20"/>
        </w:rPr>
        <w:t>Доля обучающихся общеобразовательных организаций, справившихся с ВПР</w:t>
      </w:r>
      <w:r>
        <w:rPr>
          <w:rStyle w:val="af3"/>
          <w:rFonts w:ascii="Times New Roman" w:hAnsi="Times New Roman"/>
          <w:b/>
          <w:sz w:val="20"/>
          <w:szCs w:val="20"/>
        </w:rPr>
        <w:footnoteReference w:id="1"/>
      </w:r>
    </w:p>
    <w:p w:rsidR="00117A04" w:rsidRPr="00E516E9" w:rsidRDefault="00117A04" w:rsidP="00117A04">
      <w:pPr>
        <w:pStyle w:val="a3"/>
        <w:jc w:val="right"/>
        <w:rPr>
          <w:rFonts w:ascii="Times New Roman" w:hAnsi="Times New Roman"/>
          <w:sz w:val="20"/>
          <w:szCs w:val="20"/>
        </w:rPr>
      </w:pPr>
      <w:r w:rsidRPr="00096142">
        <w:rPr>
          <w:rFonts w:ascii="Times New Roman" w:hAnsi="Times New Roman"/>
          <w:sz w:val="20"/>
          <w:szCs w:val="20"/>
        </w:rPr>
        <w:t>Таблица</w:t>
      </w:r>
      <w:r w:rsidR="007F2B65">
        <w:rPr>
          <w:rFonts w:ascii="Times New Roman" w:hAnsi="Times New Roman"/>
          <w:sz w:val="20"/>
          <w:szCs w:val="20"/>
        </w:rPr>
        <w:t xml:space="preserve"> 22</w:t>
      </w:r>
    </w:p>
    <w:tbl>
      <w:tblPr>
        <w:tblW w:w="9766" w:type="dxa"/>
        <w:jc w:val="center"/>
        <w:tblInd w:w="-27" w:type="dxa"/>
        <w:tblLook w:val="04A0"/>
      </w:tblPr>
      <w:tblGrid>
        <w:gridCol w:w="2436"/>
        <w:gridCol w:w="1535"/>
        <w:gridCol w:w="2115"/>
        <w:gridCol w:w="3680"/>
      </w:tblGrid>
      <w:tr w:rsidR="00117A04" w:rsidRPr="00D074BC" w:rsidTr="00144FEE">
        <w:trPr>
          <w:trHeight w:val="227"/>
          <w:jc w:val="center"/>
        </w:trPr>
        <w:tc>
          <w:tcPr>
            <w:tcW w:w="243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17A04" w:rsidRPr="00D074BC" w:rsidRDefault="00117A04" w:rsidP="00581414">
            <w:pPr>
              <w:jc w:val="center"/>
              <w:rPr>
                <w:bCs/>
                <w:color w:val="000000"/>
                <w:sz w:val="20"/>
                <w:szCs w:val="20"/>
              </w:rPr>
            </w:pPr>
            <w:r w:rsidRPr="00D074BC">
              <w:rPr>
                <w:bCs/>
                <w:color w:val="000000"/>
                <w:sz w:val="20"/>
                <w:szCs w:val="20"/>
              </w:rPr>
              <w:t>Оценочная процедура</w:t>
            </w:r>
          </w:p>
        </w:tc>
        <w:tc>
          <w:tcPr>
            <w:tcW w:w="1535" w:type="dxa"/>
            <w:tcBorders>
              <w:top w:val="single" w:sz="8" w:space="0" w:color="000000"/>
              <w:left w:val="nil"/>
              <w:bottom w:val="single" w:sz="8" w:space="0" w:color="000000"/>
              <w:right w:val="single" w:sz="8" w:space="0" w:color="000000"/>
            </w:tcBorders>
            <w:shd w:val="clear" w:color="auto" w:fill="auto"/>
            <w:vAlign w:val="center"/>
            <w:hideMark/>
          </w:tcPr>
          <w:p w:rsidR="00117A04" w:rsidRPr="00D074BC" w:rsidRDefault="00117A04" w:rsidP="00581414">
            <w:pPr>
              <w:ind w:firstLineChars="100" w:firstLine="200"/>
              <w:jc w:val="center"/>
              <w:rPr>
                <w:bCs/>
                <w:color w:val="000000"/>
                <w:sz w:val="20"/>
                <w:szCs w:val="20"/>
              </w:rPr>
            </w:pPr>
            <w:r w:rsidRPr="00D074BC">
              <w:rPr>
                <w:bCs/>
                <w:color w:val="000000"/>
                <w:sz w:val="20"/>
                <w:szCs w:val="20"/>
              </w:rPr>
              <w:t>год</w:t>
            </w:r>
          </w:p>
        </w:tc>
        <w:tc>
          <w:tcPr>
            <w:tcW w:w="2115" w:type="dxa"/>
            <w:tcBorders>
              <w:top w:val="single" w:sz="8" w:space="0" w:color="000000"/>
              <w:left w:val="nil"/>
              <w:bottom w:val="single" w:sz="8" w:space="0" w:color="000000"/>
              <w:right w:val="single" w:sz="8" w:space="0" w:color="000000"/>
            </w:tcBorders>
            <w:shd w:val="clear" w:color="auto" w:fill="auto"/>
            <w:vAlign w:val="center"/>
            <w:hideMark/>
          </w:tcPr>
          <w:p w:rsidR="00117A04" w:rsidRPr="00D074BC" w:rsidRDefault="00117A04" w:rsidP="00581414">
            <w:pPr>
              <w:ind w:firstLineChars="100" w:firstLine="200"/>
              <w:jc w:val="center"/>
              <w:rPr>
                <w:bCs/>
                <w:color w:val="000000"/>
                <w:sz w:val="20"/>
                <w:szCs w:val="20"/>
              </w:rPr>
            </w:pPr>
            <w:r w:rsidRPr="00D074BC">
              <w:rPr>
                <w:bCs/>
                <w:color w:val="000000"/>
                <w:sz w:val="20"/>
                <w:szCs w:val="20"/>
              </w:rPr>
              <w:t>Уровень образования</w:t>
            </w:r>
          </w:p>
        </w:tc>
        <w:tc>
          <w:tcPr>
            <w:tcW w:w="3680" w:type="dxa"/>
            <w:tcBorders>
              <w:top w:val="single" w:sz="8" w:space="0" w:color="000000"/>
              <w:left w:val="nil"/>
              <w:bottom w:val="single" w:sz="8" w:space="0" w:color="000000"/>
              <w:right w:val="single" w:sz="8" w:space="0" w:color="000000"/>
            </w:tcBorders>
            <w:shd w:val="clear" w:color="auto" w:fill="auto"/>
            <w:vAlign w:val="center"/>
            <w:hideMark/>
          </w:tcPr>
          <w:p w:rsidR="00117A04" w:rsidRPr="00D074BC" w:rsidRDefault="00117A04" w:rsidP="00581414">
            <w:pPr>
              <w:jc w:val="center"/>
              <w:rPr>
                <w:bCs/>
                <w:color w:val="000000"/>
                <w:sz w:val="20"/>
                <w:szCs w:val="20"/>
              </w:rPr>
            </w:pPr>
            <w:r w:rsidRPr="00D074BC">
              <w:rPr>
                <w:bCs/>
                <w:color w:val="000000"/>
                <w:sz w:val="20"/>
                <w:szCs w:val="20"/>
              </w:rPr>
              <w:t>Результат (уровень успеваемости по уровням общего образования</w:t>
            </w:r>
            <w:proofErr w:type="gramStart"/>
            <w:r w:rsidRPr="00D074BC">
              <w:rPr>
                <w:bCs/>
                <w:color w:val="000000"/>
                <w:sz w:val="20"/>
                <w:szCs w:val="20"/>
              </w:rPr>
              <w:t>) (</w:t>
            </w:r>
            <w:r>
              <w:rPr>
                <w:bCs/>
                <w:color w:val="000000"/>
                <w:sz w:val="20"/>
                <w:szCs w:val="20"/>
              </w:rPr>
              <w:t>%</w:t>
            </w:r>
            <w:r w:rsidRPr="00D074BC">
              <w:rPr>
                <w:bCs/>
                <w:color w:val="000000"/>
                <w:sz w:val="20"/>
                <w:szCs w:val="20"/>
              </w:rPr>
              <w:t>)</w:t>
            </w:r>
            <w:proofErr w:type="gramEnd"/>
          </w:p>
        </w:tc>
      </w:tr>
      <w:tr w:rsidR="00117A04" w:rsidRPr="00D074BC" w:rsidTr="00144FEE">
        <w:trPr>
          <w:trHeight w:val="227"/>
          <w:jc w:val="center"/>
        </w:trPr>
        <w:tc>
          <w:tcPr>
            <w:tcW w:w="2436" w:type="dxa"/>
            <w:vMerge w:val="restart"/>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2020</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НОО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91,2</w:t>
            </w:r>
          </w:p>
        </w:tc>
      </w:tr>
      <w:tr w:rsidR="00117A04" w:rsidRPr="00D074BC" w:rsidTr="00144FEE">
        <w:trPr>
          <w:trHeight w:val="227"/>
          <w:jc w:val="center"/>
        </w:trPr>
        <w:tc>
          <w:tcPr>
            <w:tcW w:w="2436" w:type="dxa"/>
            <w:vMerge/>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ООО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73,7</w:t>
            </w:r>
          </w:p>
        </w:tc>
      </w:tr>
      <w:tr w:rsidR="00117A04" w:rsidRPr="00D074BC" w:rsidTr="00144FEE">
        <w:trPr>
          <w:trHeight w:val="227"/>
          <w:jc w:val="center"/>
        </w:trPr>
        <w:tc>
          <w:tcPr>
            <w:tcW w:w="2436" w:type="dxa"/>
            <w:vMerge/>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СОО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91,4</w:t>
            </w:r>
          </w:p>
        </w:tc>
      </w:tr>
      <w:tr w:rsidR="00117A04" w:rsidRPr="00D074BC" w:rsidTr="00144FEE">
        <w:trPr>
          <w:trHeight w:val="227"/>
          <w:jc w:val="center"/>
        </w:trPr>
        <w:tc>
          <w:tcPr>
            <w:tcW w:w="2436" w:type="dxa"/>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r>
              <w:rPr>
                <w:bCs/>
                <w:color w:val="000000"/>
                <w:sz w:val="20"/>
                <w:szCs w:val="20"/>
              </w:rPr>
              <w:t>ВПР</w:t>
            </w:r>
          </w:p>
        </w:tc>
        <w:tc>
          <w:tcPr>
            <w:tcW w:w="1535" w:type="dxa"/>
            <w:vMerge w:val="restart"/>
            <w:tcBorders>
              <w:top w:val="single" w:sz="4" w:space="0" w:color="auto"/>
              <w:left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2021</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НОО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97,0</w:t>
            </w:r>
          </w:p>
        </w:tc>
      </w:tr>
      <w:tr w:rsidR="00117A04" w:rsidRPr="00D074BC" w:rsidTr="00144FEE">
        <w:trPr>
          <w:trHeight w:val="227"/>
          <w:jc w:val="center"/>
        </w:trPr>
        <w:tc>
          <w:tcPr>
            <w:tcW w:w="2436" w:type="dxa"/>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vMerge/>
            <w:tcBorders>
              <w:left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ООО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81,7</w:t>
            </w:r>
          </w:p>
        </w:tc>
      </w:tr>
      <w:tr w:rsidR="00117A04" w:rsidRPr="00D074BC" w:rsidTr="00144FEE">
        <w:trPr>
          <w:trHeight w:val="227"/>
          <w:jc w:val="center"/>
        </w:trPr>
        <w:tc>
          <w:tcPr>
            <w:tcW w:w="2436" w:type="dxa"/>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vMerge/>
            <w:tcBorders>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СОО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93,4</w:t>
            </w:r>
          </w:p>
        </w:tc>
      </w:tr>
      <w:tr w:rsidR="00117A04" w:rsidRPr="00D074BC" w:rsidTr="00144FEE">
        <w:trPr>
          <w:trHeight w:val="227"/>
          <w:jc w:val="center"/>
        </w:trPr>
        <w:tc>
          <w:tcPr>
            <w:tcW w:w="2436" w:type="dxa"/>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tcBorders>
              <w:top w:val="single" w:sz="4" w:space="0" w:color="auto"/>
              <w:left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НОО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sz w:val="20"/>
                <w:szCs w:val="20"/>
              </w:rPr>
            </w:pPr>
            <w:r w:rsidRPr="00D074BC">
              <w:rPr>
                <w:sz w:val="20"/>
                <w:szCs w:val="20"/>
              </w:rPr>
              <w:t>94,7</w:t>
            </w:r>
          </w:p>
        </w:tc>
      </w:tr>
      <w:tr w:rsidR="00117A04" w:rsidRPr="00D074BC" w:rsidTr="00144FEE">
        <w:trPr>
          <w:trHeight w:val="227"/>
          <w:jc w:val="center"/>
        </w:trPr>
        <w:tc>
          <w:tcPr>
            <w:tcW w:w="2436" w:type="dxa"/>
            <w:tcBorders>
              <w:left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tcBorders>
              <w:left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2022</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ООО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sz w:val="20"/>
                <w:szCs w:val="20"/>
              </w:rPr>
            </w:pPr>
            <w:r w:rsidRPr="00D074BC">
              <w:rPr>
                <w:sz w:val="20"/>
                <w:szCs w:val="20"/>
              </w:rPr>
              <w:t>85,4</w:t>
            </w:r>
          </w:p>
        </w:tc>
      </w:tr>
      <w:tr w:rsidR="00117A04" w:rsidRPr="00D074BC" w:rsidTr="00144FEE">
        <w:trPr>
          <w:trHeight w:val="227"/>
          <w:jc w:val="center"/>
        </w:trPr>
        <w:tc>
          <w:tcPr>
            <w:tcW w:w="2436" w:type="dxa"/>
            <w:tcBorders>
              <w:left w:val="single" w:sz="8" w:space="0" w:color="000000"/>
              <w:bottom w:val="single" w:sz="8" w:space="0" w:color="000000"/>
              <w:right w:val="single" w:sz="4" w:space="0" w:color="auto"/>
            </w:tcBorders>
            <w:vAlign w:val="center"/>
          </w:tcPr>
          <w:p w:rsidR="00117A04" w:rsidRPr="00D074BC" w:rsidRDefault="00117A04" w:rsidP="00581414">
            <w:pPr>
              <w:jc w:val="center"/>
              <w:rPr>
                <w:bCs/>
                <w:color w:val="000000"/>
                <w:sz w:val="20"/>
                <w:szCs w:val="20"/>
              </w:rPr>
            </w:pPr>
          </w:p>
        </w:tc>
        <w:tc>
          <w:tcPr>
            <w:tcW w:w="1535" w:type="dxa"/>
            <w:tcBorders>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color w:val="000000"/>
                <w:sz w:val="20"/>
                <w:szCs w:val="20"/>
              </w:rPr>
            </w:pPr>
            <w:r w:rsidRPr="00D074BC">
              <w:rPr>
                <w:color w:val="000000"/>
                <w:sz w:val="20"/>
                <w:szCs w:val="20"/>
              </w:rPr>
              <w:t>СОО</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117A04" w:rsidRPr="00D074BC" w:rsidRDefault="00117A04" w:rsidP="00581414">
            <w:pPr>
              <w:jc w:val="center"/>
              <w:rPr>
                <w:sz w:val="20"/>
                <w:szCs w:val="20"/>
              </w:rPr>
            </w:pPr>
            <w:r w:rsidRPr="00D074BC">
              <w:rPr>
                <w:sz w:val="20"/>
                <w:szCs w:val="20"/>
              </w:rPr>
              <w:t>96,6</w:t>
            </w:r>
          </w:p>
        </w:tc>
      </w:tr>
    </w:tbl>
    <w:p w:rsidR="00117A04" w:rsidRDefault="00117A04" w:rsidP="00117A04">
      <w:pPr>
        <w:pStyle w:val="a3"/>
        <w:ind w:firstLine="567"/>
        <w:jc w:val="both"/>
        <w:rPr>
          <w:rFonts w:ascii="Times New Roman" w:hAnsi="Times New Roman"/>
          <w:sz w:val="24"/>
          <w:szCs w:val="24"/>
        </w:rPr>
      </w:pPr>
    </w:p>
    <w:p w:rsidR="00117A04" w:rsidRDefault="00117A04" w:rsidP="00117A04">
      <w:pPr>
        <w:pStyle w:val="a3"/>
        <w:ind w:firstLine="567"/>
        <w:jc w:val="both"/>
        <w:rPr>
          <w:rFonts w:ascii="Times New Roman" w:hAnsi="Times New Roman"/>
          <w:sz w:val="24"/>
          <w:szCs w:val="24"/>
        </w:rPr>
      </w:pPr>
      <w:r>
        <w:rPr>
          <w:rFonts w:ascii="Times New Roman" w:hAnsi="Times New Roman"/>
          <w:sz w:val="24"/>
          <w:szCs w:val="24"/>
        </w:rPr>
        <w:t>Однако с</w:t>
      </w:r>
      <w:r w:rsidRPr="007819A8">
        <w:rPr>
          <w:rFonts w:ascii="Times New Roman" w:hAnsi="Times New Roman"/>
          <w:sz w:val="24"/>
          <w:szCs w:val="24"/>
        </w:rPr>
        <w:t>ледует отметить, что на протяжении трех лет наблюдается положительная динамика в средних показателях успеваемости (с 73,7% до 85,4%)</w:t>
      </w:r>
      <w:r>
        <w:rPr>
          <w:rFonts w:ascii="Times New Roman" w:hAnsi="Times New Roman"/>
          <w:sz w:val="24"/>
          <w:szCs w:val="24"/>
        </w:rPr>
        <w:t xml:space="preserve"> на уровне основного общего образования.</w:t>
      </w:r>
      <w:r w:rsidRPr="007819A8">
        <w:rPr>
          <w:rFonts w:ascii="Times New Roman" w:hAnsi="Times New Roman"/>
          <w:sz w:val="24"/>
          <w:szCs w:val="24"/>
        </w:rPr>
        <w:t xml:space="preserve"> </w:t>
      </w:r>
    </w:p>
    <w:p w:rsidR="00117A04" w:rsidRDefault="00117A04" w:rsidP="00117A04">
      <w:pPr>
        <w:pStyle w:val="a3"/>
        <w:ind w:firstLine="567"/>
        <w:jc w:val="both"/>
        <w:rPr>
          <w:rFonts w:ascii="Times New Roman" w:hAnsi="Times New Roman"/>
          <w:sz w:val="24"/>
          <w:szCs w:val="24"/>
        </w:rPr>
      </w:pPr>
    </w:p>
    <w:p w:rsidR="00467FE0" w:rsidRDefault="00467FE0" w:rsidP="00117A04">
      <w:pPr>
        <w:pStyle w:val="a3"/>
        <w:ind w:firstLine="567"/>
        <w:jc w:val="center"/>
        <w:rPr>
          <w:rFonts w:ascii="Times New Roman" w:hAnsi="Times New Roman"/>
          <w:b/>
          <w:sz w:val="20"/>
          <w:szCs w:val="20"/>
        </w:rPr>
        <w:sectPr w:rsidR="00467FE0" w:rsidSect="0019192E">
          <w:pgSz w:w="11906" w:h="16838"/>
          <w:pgMar w:top="851" w:right="707" w:bottom="851" w:left="984" w:header="568" w:footer="709" w:gutter="0"/>
          <w:cols w:space="708"/>
          <w:docGrid w:linePitch="360"/>
        </w:sectPr>
      </w:pPr>
    </w:p>
    <w:p w:rsidR="00117A04" w:rsidRDefault="00117A04" w:rsidP="00467FE0">
      <w:pPr>
        <w:pStyle w:val="a3"/>
        <w:jc w:val="center"/>
        <w:rPr>
          <w:rFonts w:ascii="Times New Roman" w:hAnsi="Times New Roman"/>
          <w:b/>
          <w:sz w:val="20"/>
          <w:szCs w:val="20"/>
        </w:rPr>
      </w:pPr>
      <w:r w:rsidRPr="007819A8">
        <w:rPr>
          <w:rFonts w:ascii="Times New Roman" w:hAnsi="Times New Roman"/>
          <w:b/>
          <w:sz w:val="20"/>
          <w:szCs w:val="20"/>
        </w:rPr>
        <w:lastRenderedPageBreak/>
        <w:t>Динамика средних показател</w:t>
      </w:r>
      <w:r>
        <w:rPr>
          <w:rFonts w:ascii="Times New Roman" w:hAnsi="Times New Roman"/>
          <w:b/>
          <w:sz w:val="20"/>
          <w:szCs w:val="20"/>
        </w:rPr>
        <w:t>ей</w:t>
      </w:r>
      <w:r w:rsidRPr="007819A8">
        <w:rPr>
          <w:rFonts w:ascii="Times New Roman" w:hAnsi="Times New Roman"/>
          <w:b/>
          <w:sz w:val="20"/>
          <w:szCs w:val="20"/>
        </w:rPr>
        <w:t xml:space="preserve"> успеваемости</w:t>
      </w:r>
      <w:r>
        <w:rPr>
          <w:rFonts w:ascii="Times New Roman" w:hAnsi="Times New Roman"/>
          <w:b/>
          <w:sz w:val="20"/>
          <w:szCs w:val="20"/>
        </w:rPr>
        <w:t xml:space="preserve"> по результатам ВПР в 2020-2022гг</w:t>
      </w:r>
    </w:p>
    <w:p w:rsidR="00117A04" w:rsidRPr="00695E99" w:rsidRDefault="00117A04" w:rsidP="00117A04">
      <w:pPr>
        <w:pStyle w:val="a3"/>
        <w:ind w:firstLine="567"/>
        <w:jc w:val="both"/>
        <w:rPr>
          <w:rFonts w:ascii="Times New Roman" w:hAnsi="Times New Roman"/>
          <w:b/>
          <w:sz w:val="24"/>
          <w:szCs w:val="24"/>
        </w:rPr>
      </w:pPr>
    </w:p>
    <w:p w:rsidR="00117A04" w:rsidRDefault="00117A04" w:rsidP="00117A04">
      <w:pPr>
        <w:pStyle w:val="a3"/>
        <w:jc w:val="center"/>
        <w:rPr>
          <w:rFonts w:ascii="Times New Roman" w:hAnsi="Times New Roman"/>
          <w:sz w:val="24"/>
          <w:szCs w:val="24"/>
        </w:rPr>
      </w:pPr>
      <w:r w:rsidRPr="007819A8">
        <w:rPr>
          <w:noProof/>
          <w:szCs w:val="24"/>
          <w:lang w:eastAsia="ru-RU"/>
        </w:rPr>
        <w:drawing>
          <wp:inline distT="0" distB="0" distL="0" distR="0">
            <wp:extent cx="5420970" cy="2924175"/>
            <wp:effectExtent l="19050" t="0" r="828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20970" cy="2924175"/>
                    </a:xfrm>
                    <a:prstGeom prst="rect">
                      <a:avLst/>
                    </a:prstGeom>
                    <a:noFill/>
                    <a:ln w="9525">
                      <a:noFill/>
                      <a:miter lim="800000"/>
                      <a:headEnd/>
                      <a:tailEnd/>
                    </a:ln>
                  </pic:spPr>
                </pic:pic>
              </a:graphicData>
            </a:graphic>
          </wp:inline>
        </w:drawing>
      </w:r>
    </w:p>
    <w:p w:rsidR="00467FE0" w:rsidRPr="00695E99" w:rsidRDefault="00467FE0" w:rsidP="00467FE0">
      <w:pPr>
        <w:pStyle w:val="a3"/>
        <w:ind w:left="66" w:firstLine="501"/>
        <w:jc w:val="both"/>
        <w:rPr>
          <w:rFonts w:ascii="Times New Roman" w:hAnsi="Times New Roman"/>
          <w:sz w:val="24"/>
          <w:szCs w:val="24"/>
        </w:rPr>
      </w:pPr>
    </w:p>
    <w:p w:rsidR="00581414" w:rsidRDefault="00467FE0" w:rsidP="00581414">
      <w:pPr>
        <w:pStyle w:val="a3"/>
        <w:ind w:left="66" w:firstLine="501"/>
        <w:jc w:val="both"/>
        <w:rPr>
          <w:rFonts w:ascii="Times New Roman" w:hAnsi="Times New Roman"/>
          <w:sz w:val="24"/>
          <w:szCs w:val="24"/>
        </w:rPr>
      </w:pPr>
      <w:r>
        <w:rPr>
          <w:rFonts w:ascii="Times New Roman" w:hAnsi="Times New Roman"/>
          <w:sz w:val="24"/>
          <w:szCs w:val="24"/>
        </w:rPr>
        <w:t>А</w:t>
      </w:r>
      <w:r w:rsidRPr="00DC056A">
        <w:rPr>
          <w:rFonts w:ascii="Times New Roman" w:hAnsi="Times New Roman"/>
          <w:sz w:val="24"/>
          <w:szCs w:val="24"/>
        </w:rPr>
        <w:t>нализ результатов ВП</w:t>
      </w:r>
      <w:r>
        <w:rPr>
          <w:rFonts w:ascii="Times New Roman" w:hAnsi="Times New Roman"/>
          <w:sz w:val="24"/>
          <w:szCs w:val="24"/>
        </w:rPr>
        <w:t>Р</w:t>
      </w:r>
      <w:r w:rsidRPr="00DC056A">
        <w:rPr>
          <w:rFonts w:ascii="Times New Roman" w:hAnsi="Times New Roman"/>
          <w:sz w:val="24"/>
          <w:szCs w:val="24"/>
        </w:rPr>
        <w:t xml:space="preserve"> </w:t>
      </w:r>
      <w:r>
        <w:rPr>
          <w:rFonts w:ascii="Times New Roman" w:hAnsi="Times New Roman"/>
          <w:sz w:val="24"/>
          <w:szCs w:val="24"/>
        </w:rPr>
        <w:t xml:space="preserve">по русскому языку </w:t>
      </w:r>
      <w:r w:rsidRPr="00DC056A">
        <w:rPr>
          <w:rFonts w:ascii="Times New Roman" w:hAnsi="Times New Roman"/>
          <w:sz w:val="24"/>
          <w:szCs w:val="24"/>
        </w:rPr>
        <w:t xml:space="preserve">в </w:t>
      </w:r>
      <w:r w:rsidR="00581414">
        <w:rPr>
          <w:rFonts w:ascii="Times New Roman" w:hAnsi="Times New Roman"/>
          <w:sz w:val="24"/>
          <w:szCs w:val="24"/>
        </w:rPr>
        <w:t>основной</w:t>
      </w:r>
      <w:r w:rsidRPr="00DC056A">
        <w:rPr>
          <w:rFonts w:ascii="Times New Roman" w:hAnsi="Times New Roman"/>
          <w:sz w:val="24"/>
          <w:szCs w:val="24"/>
        </w:rPr>
        <w:t xml:space="preserve"> школе </w:t>
      </w:r>
      <w:r>
        <w:rPr>
          <w:rFonts w:ascii="Times New Roman" w:hAnsi="Times New Roman"/>
          <w:sz w:val="24"/>
          <w:szCs w:val="24"/>
        </w:rPr>
        <w:t>в течение трехлетнего периода</w:t>
      </w:r>
      <w:r w:rsidRPr="00DC056A">
        <w:rPr>
          <w:rFonts w:ascii="Times New Roman" w:hAnsi="Times New Roman"/>
          <w:sz w:val="24"/>
          <w:szCs w:val="24"/>
        </w:rPr>
        <w:t xml:space="preserve"> в </w:t>
      </w:r>
      <w:r>
        <w:rPr>
          <w:rFonts w:ascii="Times New Roman" w:hAnsi="Times New Roman"/>
          <w:sz w:val="24"/>
          <w:szCs w:val="24"/>
        </w:rPr>
        <w:t>Республике Карелия и в Российской Федерации</w:t>
      </w:r>
      <w:r w:rsidRPr="00F917B2">
        <w:rPr>
          <w:rFonts w:ascii="Times New Roman" w:hAnsi="Times New Roman"/>
          <w:sz w:val="24"/>
          <w:szCs w:val="24"/>
        </w:rPr>
        <w:t xml:space="preserve"> </w:t>
      </w:r>
      <w:r>
        <w:rPr>
          <w:rFonts w:ascii="Times New Roman" w:hAnsi="Times New Roman"/>
          <w:sz w:val="24"/>
          <w:szCs w:val="24"/>
        </w:rPr>
        <w:t>в целом</w:t>
      </w:r>
      <w:r w:rsidRPr="00DC056A">
        <w:rPr>
          <w:rFonts w:ascii="Times New Roman" w:hAnsi="Times New Roman"/>
          <w:sz w:val="24"/>
          <w:szCs w:val="24"/>
        </w:rPr>
        <w:t xml:space="preserve"> позволяет сделать вывод о</w:t>
      </w:r>
      <w:r w:rsidR="00BF1A83">
        <w:rPr>
          <w:rFonts w:ascii="Times New Roman" w:hAnsi="Times New Roman"/>
          <w:sz w:val="24"/>
          <w:szCs w:val="24"/>
        </w:rPr>
        <w:t>б</w:t>
      </w:r>
      <w:r w:rsidRPr="00DC056A">
        <w:rPr>
          <w:rFonts w:ascii="Times New Roman" w:hAnsi="Times New Roman"/>
          <w:sz w:val="24"/>
          <w:szCs w:val="24"/>
        </w:rPr>
        <w:t xml:space="preserve"> </w:t>
      </w:r>
      <w:r>
        <w:rPr>
          <w:rFonts w:ascii="Times New Roman" w:hAnsi="Times New Roman"/>
          <w:sz w:val="24"/>
          <w:szCs w:val="24"/>
        </w:rPr>
        <w:t xml:space="preserve">общих </w:t>
      </w:r>
      <w:r w:rsidRPr="00DC056A">
        <w:rPr>
          <w:rFonts w:ascii="Times New Roman" w:hAnsi="Times New Roman"/>
          <w:sz w:val="24"/>
          <w:szCs w:val="24"/>
        </w:rPr>
        <w:t xml:space="preserve">тенденциях </w:t>
      </w:r>
      <w:r>
        <w:rPr>
          <w:rFonts w:ascii="Times New Roman" w:hAnsi="Times New Roman"/>
          <w:sz w:val="24"/>
          <w:szCs w:val="24"/>
        </w:rPr>
        <w:t>в изменениях результатов ВПР</w:t>
      </w:r>
      <w:r w:rsidR="00581414" w:rsidRPr="00581414">
        <w:rPr>
          <w:rFonts w:ascii="Times New Roman" w:hAnsi="Times New Roman"/>
          <w:sz w:val="24"/>
          <w:szCs w:val="24"/>
        </w:rPr>
        <w:t xml:space="preserve"> </w:t>
      </w:r>
      <w:r w:rsidR="00581414">
        <w:rPr>
          <w:rFonts w:ascii="Times New Roman" w:hAnsi="Times New Roman"/>
          <w:sz w:val="24"/>
          <w:szCs w:val="24"/>
        </w:rPr>
        <w:t>при расхождениях в процентных показателях.</w:t>
      </w:r>
    </w:p>
    <w:p w:rsidR="00695E99" w:rsidRDefault="00581414" w:rsidP="00581414">
      <w:pPr>
        <w:pStyle w:val="a3"/>
        <w:ind w:firstLine="567"/>
        <w:jc w:val="both"/>
        <w:rPr>
          <w:rFonts w:ascii="Times New Roman" w:hAnsi="Times New Roman"/>
          <w:sz w:val="24"/>
          <w:szCs w:val="24"/>
        </w:rPr>
      </w:pPr>
      <w:r w:rsidRPr="00581414">
        <w:rPr>
          <w:rFonts w:ascii="Times New Roman" w:hAnsi="Times New Roman"/>
          <w:sz w:val="24"/>
          <w:szCs w:val="24"/>
        </w:rPr>
        <w:t>На протяжении трех лет успеваемость</w:t>
      </w:r>
      <w:r>
        <w:rPr>
          <w:rFonts w:ascii="Times New Roman" w:hAnsi="Times New Roman"/>
          <w:sz w:val="24"/>
          <w:szCs w:val="24"/>
        </w:rPr>
        <w:t xml:space="preserve"> по русскому языку в Карелии была ниже, чем в целом по России. </w:t>
      </w:r>
    </w:p>
    <w:p w:rsidR="00827374" w:rsidRDefault="00695E99" w:rsidP="00581414">
      <w:pPr>
        <w:pStyle w:val="a3"/>
        <w:ind w:firstLine="567"/>
        <w:jc w:val="both"/>
        <w:rPr>
          <w:rFonts w:ascii="Times New Roman" w:hAnsi="Times New Roman"/>
          <w:sz w:val="24"/>
          <w:szCs w:val="24"/>
        </w:rPr>
      </w:pPr>
      <w:r>
        <w:rPr>
          <w:rFonts w:ascii="Times New Roman" w:hAnsi="Times New Roman"/>
          <w:sz w:val="24"/>
          <w:szCs w:val="24"/>
        </w:rPr>
        <w:t xml:space="preserve">Диапазон расхождений </w:t>
      </w:r>
      <w:r w:rsidR="00827374">
        <w:rPr>
          <w:rFonts w:ascii="Times New Roman" w:hAnsi="Times New Roman"/>
          <w:sz w:val="24"/>
          <w:szCs w:val="24"/>
        </w:rPr>
        <w:t xml:space="preserve">– </w:t>
      </w:r>
      <w:r>
        <w:rPr>
          <w:rFonts w:ascii="Times New Roman" w:hAnsi="Times New Roman"/>
          <w:sz w:val="24"/>
          <w:szCs w:val="24"/>
        </w:rPr>
        <w:t xml:space="preserve">от 5,2% до 14,6%. </w:t>
      </w:r>
    </w:p>
    <w:p w:rsidR="00581414" w:rsidRDefault="00695E99" w:rsidP="00581414">
      <w:pPr>
        <w:pStyle w:val="a3"/>
        <w:ind w:firstLine="567"/>
        <w:jc w:val="both"/>
        <w:rPr>
          <w:rFonts w:ascii="Times New Roman" w:hAnsi="Times New Roman"/>
          <w:sz w:val="24"/>
          <w:szCs w:val="24"/>
        </w:rPr>
      </w:pPr>
      <w:r>
        <w:rPr>
          <w:rFonts w:ascii="Times New Roman" w:hAnsi="Times New Roman"/>
          <w:sz w:val="24"/>
          <w:szCs w:val="24"/>
        </w:rPr>
        <w:t xml:space="preserve">Следует отметить, что разница между общероссийскими  и республиканскими показателями успеваемости </w:t>
      </w:r>
      <w:r w:rsidR="00827374">
        <w:rPr>
          <w:rFonts w:ascii="Times New Roman" w:hAnsi="Times New Roman"/>
          <w:sz w:val="24"/>
          <w:szCs w:val="24"/>
        </w:rPr>
        <w:t xml:space="preserve">по русскому языку </w:t>
      </w:r>
      <w:r>
        <w:rPr>
          <w:rFonts w:ascii="Times New Roman" w:hAnsi="Times New Roman"/>
          <w:sz w:val="24"/>
          <w:szCs w:val="24"/>
        </w:rPr>
        <w:t xml:space="preserve">уменьшается, но все еще остается значительной: </w:t>
      </w:r>
    </w:p>
    <w:tbl>
      <w:tblPr>
        <w:tblW w:w="3840" w:type="dxa"/>
        <w:tblInd w:w="93" w:type="dxa"/>
        <w:tblLook w:val="04A0"/>
      </w:tblPr>
      <w:tblGrid>
        <w:gridCol w:w="960"/>
        <w:gridCol w:w="960"/>
        <w:gridCol w:w="960"/>
        <w:gridCol w:w="960"/>
      </w:tblGrid>
      <w:tr w:rsidR="00BF1A83" w:rsidRPr="00BF1A83" w:rsidTr="0073687C">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 </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2020</w:t>
            </w:r>
            <w:r>
              <w:rPr>
                <w:color w:val="000000"/>
              </w:rPr>
              <w:t>г</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2021</w:t>
            </w:r>
            <w:r>
              <w:rPr>
                <w:color w:val="000000"/>
              </w:rPr>
              <w:t>г</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2022</w:t>
            </w:r>
            <w:r>
              <w:rPr>
                <w:color w:val="000000"/>
              </w:rPr>
              <w:t>г</w:t>
            </w:r>
          </w:p>
        </w:tc>
      </w:tr>
      <w:tr w:rsidR="00BF1A83" w:rsidRPr="00BF1A83" w:rsidTr="0073687C">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5 класс</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-5,5</w:t>
            </w:r>
            <w:r>
              <w:rPr>
                <w:color w:val="000000"/>
              </w:rPr>
              <w:t>%</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-6</w:t>
            </w:r>
            <w:r>
              <w:rPr>
                <w:color w:val="000000"/>
              </w:rPr>
              <w:t>,0%</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-5,2</w:t>
            </w:r>
            <w:r w:rsidR="0073687C">
              <w:rPr>
                <w:color w:val="000000"/>
              </w:rPr>
              <w:t>%</w:t>
            </w:r>
          </w:p>
        </w:tc>
      </w:tr>
      <w:tr w:rsidR="00BF1A83" w:rsidRPr="00BF1A83" w:rsidTr="0073687C">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6 класс</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-7,9</w:t>
            </w:r>
            <w:r>
              <w:rPr>
                <w:color w:val="000000"/>
              </w:rPr>
              <w:t>%</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-5,8</w:t>
            </w:r>
            <w:r>
              <w:rPr>
                <w:color w:val="000000"/>
              </w:rPr>
              <w:t>%</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-5,9</w:t>
            </w:r>
            <w:r w:rsidR="0073687C">
              <w:rPr>
                <w:color w:val="000000"/>
              </w:rPr>
              <w:t>%</w:t>
            </w:r>
          </w:p>
        </w:tc>
      </w:tr>
      <w:tr w:rsidR="00BF1A83" w:rsidRPr="00BF1A83" w:rsidTr="0073687C">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7 класс</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-10</w:t>
            </w:r>
            <w:r>
              <w:rPr>
                <w:color w:val="000000"/>
              </w:rPr>
              <w:t>,0%</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-8,4</w:t>
            </w:r>
            <w:r>
              <w:rPr>
                <w:color w:val="000000"/>
              </w:rPr>
              <w:t>%</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-7,4</w:t>
            </w:r>
            <w:r w:rsidR="0073687C">
              <w:rPr>
                <w:color w:val="000000"/>
              </w:rPr>
              <w:t>%</w:t>
            </w:r>
          </w:p>
        </w:tc>
      </w:tr>
      <w:tr w:rsidR="00BF1A83" w:rsidRPr="00BF1A83" w:rsidTr="0073687C">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8 класс</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-14,6</w:t>
            </w:r>
            <w:r>
              <w:rPr>
                <w:color w:val="000000"/>
              </w:rPr>
              <w:t>%</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-10,7</w:t>
            </w:r>
            <w:r w:rsidR="0073687C">
              <w:rPr>
                <w:color w:val="000000"/>
              </w:rPr>
              <w:t>%</w:t>
            </w:r>
          </w:p>
        </w:tc>
        <w:tc>
          <w:tcPr>
            <w:tcW w:w="960" w:type="dxa"/>
            <w:shd w:val="clear" w:color="auto" w:fill="auto"/>
            <w:noWrap/>
            <w:vAlign w:val="bottom"/>
            <w:hideMark/>
          </w:tcPr>
          <w:p w:rsidR="00BF1A83" w:rsidRPr="00BF1A83" w:rsidRDefault="00BF1A83" w:rsidP="00BF1A83">
            <w:pPr>
              <w:jc w:val="right"/>
              <w:rPr>
                <w:color w:val="000000"/>
              </w:rPr>
            </w:pPr>
            <w:r w:rsidRPr="00BF1A83">
              <w:rPr>
                <w:color w:val="000000"/>
              </w:rPr>
              <w:t>-9,1</w:t>
            </w:r>
            <w:r w:rsidR="0073687C">
              <w:rPr>
                <w:color w:val="000000"/>
              </w:rPr>
              <w:t>%</w:t>
            </w:r>
          </w:p>
        </w:tc>
      </w:tr>
    </w:tbl>
    <w:p w:rsidR="00695E99" w:rsidRPr="00581414" w:rsidRDefault="00695E99" w:rsidP="00581414">
      <w:pPr>
        <w:pStyle w:val="a3"/>
        <w:ind w:firstLine="567"/>
        <w:jc w:val="both"/>
        <w:rPr>
          <w:rFonts w:ascii="Times New Roman" w:hAnsi="Times New Roman"/>
          <w:sz w:val="24"/>
          <w:szCs w:val="24"/>
        </w:rPr>
      </w:pPr>
    </w:p>
    <w:p w:rsidR="00117A04" w:rsidRDefault="00117A04" w:rsidP="00117A04">
      <w:pPr>
        <w:pStyle w:val="a3"/>
        <w:jc w:val="center"/>
        <w:rPr>
          <w:szCs w:val="20"/>
        </w:rPr>
      </w:pPr>
      <w:r w:rsidRPr="003B5317">
        <w:rPr>
          <w:rFonts w:ascii="Times New Roman" w:hAnsi="Times New Roman"/>
          <w:b/>
          <w:sz w:val="20"/>
          <w:szCs w:val="20"/>
        </w:rPr>
        <w:t xml:space="preserve">Результаты ВПР по </w:t>
      </w:r>
      <w:r>
        <w:rPr>
          <w:rFonts w:ascii="Times New Roman" w:hAnsi="Times New Roman"/>
          <w:b/>
          <w:sz w:val="20"/>
          <w:szCs w:val="20"/>
        </w:rPr>
        <w:t xml:space="preserve">русскому языку в 2020-2022гг </w:t>
      </w:r>
    </w:p>
    <w:p w:rsidR="00117A04" w:rsidRDefault="00117A04" w:rsidP="00117A04">
      <w:pPr>
        <w:pStyle w:val="a3"/>
        <w:jc w:val="right"/>
        <w:rPr>
          <w:rFonts w:ascii="Times New Roman" w:eastAsia="Times New Roman" w:hAnsi="Times New Roman"/>
          <w:b/>
          <w:bCs/>
          <w:color w:val="000000"/>
          <w:sz w:val="20"/>
          <w:szCs w:val="20"/>
          <w:highlight w:val="yellow"/>
          <w:lang w:eastAsia="ru-RU"/>
        </w:rPr>
      </w:pPr>
      <w:r w:rsidRPr="00747E53">
        <w:rPr>
          <w:rFonts w:ascii="Times New Roman" w:hAnsi="Times New Roman"/>
          <w:sz w:val="20"/>
          <w:szCs w:val="20"/>
        </w:rPr>
        <w:t>Таблица</w:t>
      </w:r>
      <w:r w:rsidR="007F2B65">
        <w:rPr>
          <w:rFonts w:ascii="Times New Roman" w:hAnsi="Times New Roman"/>
          <w:sz w:val="20"/>
          <w:szCs w:val="20"/>
        </w:rPr>
        <w:t xml:space="preserve"> 23</w:t>
      </w:r>
      <w:r w:rsidRPr="00747E53">
        <w:rPr>
          <w:rFonts w:ascii="Times New Roman" w:hAnsi="Times New Roman"/>
          <w:sz w:val="20"/>
          <w:szCs w:val="20"/>
        </w:rPr>
        <w:t xml:space="preserve"> </w:t>
      </w:r>
    </w:p>
    <w:tbl>
      <w:tblPr>
        <w:tblW w:w="1017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6"/>
        <w:gridCol w:w="652"/>
        <w:gridCol w:w="652"/>
        <w:gridCol w:w="653"/>
        <w:gridCol w:w="652"/>
        <w:gridCol w:w="653"/>
        <w:gridCol w:w="652"/>
        <w:gridCol w:w="652"/>
        <w:gridCol w:w="653"/>
        <w:gridCol w:w="652"/>
        <w:gridCol w:w="653"/>
        <w:gridCol w:w="652"/>
        <w:gridCol w:w="653"/>
      </w:tblGrid>
      <w:tr w:rsidR="00117A04" w:rsidRPr="001A796A" w:rsidTr="00695E99">
        <w:trPr>
          <w:trHeight w:val="340"/>
          <w:jc w:val="center"/>
        </w:trPr>
        <w:tc>
          <w:tcPr>
            <w:tcW w:w="2346" w:type="dxa"/>
            <w:shd w:val="clear" w:color="auto" w:fill="auto"/>
            <w:vAlign w:val="center"/>
            <w:hideMark/>
          </w:tcPr>
          <w:p w:rsidR="00117A04" w:rsidRPr="001A796A" w:rsidRDefault="00117A04" w:rsidP="00695E99">
            <w:pPr>
              <w:pStyle w:val="a3"/>
              <w:ind w:left="-58" w:right="-97"/>
              <w:jc w:val="center"/>
              <w:rPr>
                <w:rFonts w:ascii="Times New Roman" w:hAnsi="Times New Roman"/>
                <w:sz w:val="20"/>
                <w:szCs w:val="20"/>
                <w:lang w:eastAsia="ru-RU"/>
              </w:rPr>
            </w:pPr>
            <w:r w:rsidRPr="001A796A">
              <w:rPr>
                <w:rFonts w:ascii="Times New Roman" w:hAnsi="Times New Roman"/>
                <w:sz w:val="20"/>
                <w:szCs w:val="20"/>
                <w:lang w:eastAsia="ru-RU"/>
              </w:rPr>
              <w:t>ВПР</w:t>
            </w:r>
          </w:p>
        </w:tc>
        <w:tc>
          <w:tcPr>
            <w:tcW w:w="7829" w:type="dxa"/>
            <w:gridSpan w:val="12"/>
            <w:shd w:val="clear" w:color="auto" w:fill="auto"/>
            <w:noWrap/>
            <w:vAlign w:val="center"/>
            <w:hideMark/>
          </w:tcPr>
          <w:p w:rsidR="00117A04" w:rsidRPr="00716F41" w:rsidRDefault="00117A04" w:rsidP="00695E99">
            <w:pPr>
              <w:pStyle w:val="a3"/>
              <w:ind w:left="-124" w:right="-97"/>
              <w:jc w:val="center"/>
              <w:rPr>
                <w:rFonts w:ascii="Times New Roman" w:hAnsi="Times New Roman"/>
                <w:sz w:val="20"/>
                <w:szCs w:val="20"/>
                <w:lang w:eastAsia="ru-RU"/>
              </w:rPr>
            </w:pPr>
            <w:r>
              <w:rPr>
                <w:rFonts w:ascii="Times New Roman" w:hAnsi="Times New Roman"/>
                <w:sz w:val="20"/>
                <w:szCs w:val="20"/>
                <w:lang w:eastAsia="ru-RU"/>
              </w:rPr>
              <w:t>Основные данные по результатам ВПР</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Год</w:t>
            </w:r>
          </w:p>
        </w:tc>
        <w:tc>
          <w:tcPr>
            <w:tcW w:w="652" w:type="dxa"/>
            <w:shd w:val="clear" w:color="auto" w:fill="auto"/>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2" w:type="dxa"/>
            <w:shd w:val="clear" w:color="auto" w:fill="auto"/>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3"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c>
          <w:tcPr>
            <w:tcW w:w="652" w:type="dxa"/>
            <w:shd w:val="clear" w:color="auto" w:fill="auto"/>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3" w:type="dxa"/>
            <w:shd w:val="clear" w:color="auto" w:fill="auto"/>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3" w:type="dxa"/>
            <w:shd w:val="clear" w:color="auto" w:fill="auto"/>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c>
          <w:tcPr>
            <w:tcW w:w="653"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3"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r>
      <w:tr w:rsidR="00117A04" w:rsidRPr="001A796A" w:rsidTr="00695E99">
        <w:trPr>
          <w:trHeight w:val="340"/>
          <w:jc w:val="center"/>
        </w:trPr>
        <w:tc>
          <w:tcPr>
            <w:tcW w:w="2346" w:type="dxa"/>
            <w:shd w:val="clear" w:color="auto" w:fill="auto"/>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Класс</w:t>
            </w:r>
          </w:p>
        </w:tc>
        <w:tc>
          <w:tcPr>
            <w:tcW w:w="652" w:type="dxa"/>
            <w:shd w:val="clear" w:color="auto" w:fill="auto"/>
            <w:noWrap/>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5</w:t>
            </w:r>
          </w:p>
        </w:tc>
        <w:tc>
          <w:tcPr>
            <w:tcW w:w="652" w:type="dxa"/>
            <w:shd w:val="clear" w:color="auto" w:fill="auto"/>
            <w:noWrap/>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5</w:t>
            </w:r>
          </w:p>
        </w:tc>
        <w:tc>
          <w:tcPr>
            <w:tcW w:w="653"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5</w:t>
            </w:r>
          </w:p>
        </w:tc>
        <w:tc>
          <w:tcPr>
            <w:tcW w:w="652" w:type="dxa"/>
            <w:shd w:val="clear" w:color="auto" w:fill="auto"/>
            <w:noWrap/>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6</w:t>
            </w:r>
          </w:p>
        </w:tc>
        <w:tc>
          <w:tcPr>
            <w:tcW w:w="653" w:type="dxa"/>
            <w:shd w:val="clear" w:color="auto" w:fill="auto"/>
            <w:noWrap/>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6</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6</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7</w:t>
            </w:r>
          </w:p>
        </w:tc>
        <w:tc>
          <w:tcPr>
            <w:tcW w:w="653" w:type="dxa"/>
            <w:shd w:val="clear" w:color="auto" w:fill="auto"/>
            <w:noWrap/>
            <w:vAlign w:val="center"/>
            <w:hideMark/>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7</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7</w:t>
            </w:r>
          </w:p>
        </w:tc>
        <w:tc>
          <w:tcPr>
            <w:tcW w:w="653"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8</w:t>
            </w:r>
          </w:p>
        </w:tc>
        <w:tc>
          <w:tcPr>
            <w:tcW w:w="652"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8</w:t>
            </w:r>
          </w:p>
        </w:tc>
        <w:tc>
          <w:tcPr>
            <w:tcW w:w="653" w:type="dxa"/>
            <w:vAlign w:val="center"/>
          </w:tcPr>
          <w:p w:rsidR="00117A04" w:rsidRPr="005A1721" w:rsidRDefault="00117A04" w:rsidP="00695E99">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8</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участников</w:t>
            </w:r>
          </w:p>
        </w:tc>
        <w:tc>
          <w:tcPr>
            <w:tcW w:w="652"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5670</w:t>
            </w:r>
          </w:p>
        </w:tc>
        <w:tc>
          <w:tcPr>
            <w:tcW w:w="652"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5873</w:t>
            </w:r>
          </w:p>
        </w:tc>
        <w:tc>
          <w:tcPr>
            <w:tcW w:w="653"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E74334">
              <w:rPr>
                <w:rFonts w:ascii="Times New Roman" w:hAnsi="Times New Roman"/>
                <w:color w:val="000000"/>
                <w:sz w:val="20"/>
                <w:szCs w:val="20"/>
              </w:rPr>
              <w:t>5791</w:t>
            </w:r>
          </w:p>
        </w:tc>
        <w:tc>
          <w:tcPr>
            <w:tcW w:w="652"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5201</w:t>
            </w:r>
          </w:p>
        </w:tc>
        <w:tc>
          <w:tcPr>
            <w:tcW w:w="653"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5705</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E74334">
              <w:rPr>
                <w:rFonts w:ascii="Times New Roman" w:hAnsi="Times New Roman"/>
                <w:color w:val="000000"/>
                <w:sz w:val="20"/>
                <w:szCs w:val="20"/>
              </w:rPr>
              <w:t>5857</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rPr>
              <w:t>5082</w:t>
            </w:r>
          </w:p>
        </w:tc>
        <w:tc>
          <w:tcPr>
            <w:tcW w:w="653"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rPr>
            </w:pPr>
            <w:r w:rsidRPr="00465722">
              <w:rPr>
                <w:rFonts w:ascii="Times New Roman" w:hAnsi="Times New Roman"/>
                <w:sz w:val="20"/>
                <w:szCs w:val="20"/>
              </w:rPr>
              <w:t>5293</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rPr>
            </w:pPr>
            <w:r w:rsidRPr="00E74334">
              <w:rPr>
                <w:rFonts w:ascii="Times New Roman" w:hAnsi="Times New Roman"/>
                <w:color w:val="000000"/>
                <w:sz w:val="20"/>
                <w:szCs w:val="20"/>
              </w:rPr>
              <w:t>5408</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4455</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4920</w:t>
            </w:r>
          </w:p>
        </w:tc>
        <w:tc>
          <w:tcPr>
            <w:tcW w:w="653"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E74334">
              <w:rPr>
                <w:rFonts w:ascii="Times New Roman" w:hAnsi="Times New Roman"/>
                <w:color w:val="000000"/>
                <w:sz w:val="20"/>
                <w:szCs w:val="20"/>
              </w:rPr>
              <w:t>5035</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ОО</w:t>
            </w:r>
          </w:p>
        </w:tc>
        <w:tc>
          <w:tcPr>
            <w:tcW w:w="652"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186</w:t>
            </w:r>
          </w:p>
        </w:tc>
        <w:tc>
          <w:tcPr>
            <w:tcW w:w="652"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c>
          <w:tcPr>
            <w:tcW w:w="653"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184</w:t>
            </w:r>
          </w:p>
        </w:tc>
        <w:tc>
          <w:tcPr>
            <w:tcW w:w="652"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186</w:t>
            </w:r>
          </w:p>
        </w:tc>
        <w:tc>
          <w:tcPr>
            <w:tcW w:w="653"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182</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rPr>
              <w:t>185</w:t>
            </w:r>
          </w:p>
        </w:tc>
        <w:tc>
          <w:tcPr>
            <w:tcW w:w="653" w:type="dxa"/>
            <w:shd w:val="clear" w:color="auto" w:fill="auto"/>
            <w:noWrap/>
            <w:vAlign w:val="center"/>
            <w:hideMark/>
          </w:tcPr>
          <w:p w:rsidR="00117A04" w:rsidRPr="00465722" w:rsidRDefault="00117A04" w:rsidP="00695E99">
            <w:pPr>
              <w:pStyle w:val="a3"/>
              <w:ind w:left="-124" w:right="-97"/>
              <w:jc w:val="center"/>
              <w:rPr>
                <w:rFonts w:ascii="Times New Roman" w:hAnsi="Times New Roman"/>
                <w:sz w:val="20"/>
                <w:szCs w:val="20"/>
              </w:rPr>
            </w:pPr>
            <w:r w:rsidRPr="00465722">
              <w:rPr>
                <w:rFonts w:ascii="Times New Roman" w:hAnsi="Times New Roman"/>
                <w:sz w:val="20"/>
                <w:szCs w:val="20"/>
              </w:rPr>
              <w:t>180</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rPr>
            </w:pPr>
            <w:r w:rsidRPr="00465722">
              <w:rPr>
                <w:rFonts w:ascii="Times New Roman" w:hAnsi="Times New Roman"/>
                <w:sz w:val="20"/>
                <w:szCs w:val="20"/>
              </w:rPr>
              <w:t>182</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165</w:t>
            </w:r>
          </w:p>
        </w:tc>
        <w:tc>
          <w:tcPr>
            <w:tcW w:w="652"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c>
          <w:tcPr>
            <w:tcW w:w="653" w:type="dxa"/>
            <w:vAlign w:val="center"/>
          </w:tcPr>
          <w:p w:rsidR="00117A04" w:rsidRPr="00465722" w:rsidRDefault="00117A04" w:rsidP="00695E99">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Успеваемость РК</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74,7</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80,2</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81,6</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67,4</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77,7</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77,7</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64,5</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74,6</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76,3</w:t>
            </w:r>
          </w:p>
        </w:tc>
        <w:tc>
          <w:tcPr>
            <w:tcW w:w="653" w:type="dxa"/>
            <w:vAlign w:val="center"/>
          </w:tcPr>
          <w:p w:rsidR="00117A04" w:rsidRPr="005A1721" w:rsidRDefault="00117A04" w:rsidP="00695E99">
            <w:pPr>
              <w:jc w:val="center"/>
              <w:rPr>
                <w:bCs/>
                <w:color w:val="000000"/>
                <w:sz w:val="20"/>
                <w:szCs w:val="20"/>
              </w:rPr>
            </w:pPr>
            <w:r w:rsidRPr="005A1721">
              <w:rPr>
                <w:bCs/>
                <w:color w:val="000000"/>
                <w:sz w:val="20"/>
                <w:szCs w:val="20"/>
              </w:rPr>
              <w:t>56,0</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69,6</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72,5</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Успеваемость РФ</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80,2</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86,2</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86,8</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75,3</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83,5</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83,6</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74,5</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83,0</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83,7</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70,6</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80,3</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81,6</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"2"</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25,3</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19,8</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18,4</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32,7</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22,3</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22,3</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35,5</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25,4</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23,7</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44,0</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30,4</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27,5</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"3"</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37,9</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38,6</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37,7</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37,4</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39,5</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40,1</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40,2</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42,1</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45,5</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26,0</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32,1</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33,9</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"4"</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27,6</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31,4</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32,0</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24,7</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31,3</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30,2</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21,3</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27,7</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26,0</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26,2</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31,3</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32,1</w:t>
            </w:r>
          </w:p>
        </w:tc>
      </w:tr>
      <w:tr w:rsidR="00117A04" w:rsidRPr="001A796A" w:rsidTr="00695E99">
        <w:trPr>
          <w:trHeight w:val="340"/>
          <w:jc w:val="center"/>
        </w:trPr>
        <w:tc>
          <w:tcPr>
            <w:tcW w:w="2346" w:type="dxa"/>
            <w:shd w:val="clear" w:color="auto" w:fill="auto"/>
            <w:noWrap/>
            <w:vAlign w:val="center"/>
            <w:hideMark/>
          </w:tcPr>
          <w:p w:rsidR="00117A04" w:rsidRPr="001A796A" w:rsidRDefault="00117A04" w:rsidP="00695E99">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"5"</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9,3</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10,2</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11,9</w:t>
            </w:r>
          </w:p>
        </w:tc>
        <w:tc>
          <w:tcPr>
            <w:tcW w:w="652"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5,3</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6,9</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7,4</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3,1</w:t>
            </w:r>
          </w:p>
        </w:tc>
        <w:tc>
          <w:tcPr>
            <w:tcW w:w="653" w:type="dxa"/>
            <w:shd w:val="clear" w:color="auto" w:fill="auto"/>
            <w:noWrap/>
            <w:vAlign w:val="center"/>
            <w:hideMark/>
          </w:tcPr>
          <w:p w:rsidR="00117A04" w:rsidRPr="00465722" w:rsidRDefault="00117A04" w:rsidP="00695E99">
            <w:pPr>
              <w:jc w:val="center"/>
              <w:rPr>
                <w:color w:val="000000"/>
                <w:sz w:val="20"/>
                <w:szCs w:val="20"/>
              </w:rPr>
            </w:pPr>
            <w:r w:rsidRPr="00465722">
              <w:rPr>
                <w:color w:val="000000"/>
                <w:sz w:val="20"/>
                <w:szCs w:val="20"/>
              </w:rPr>
              <w:t>4,8</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4,8</w:t>
            </w:r>
          </w:p>
        </w:tc>
        <w:tc>
          <w:tcPr>
            <w:tcW w:w="653" w:type="dxa"/>
            <w:vAlign w:val="center"/>
          </w:tcPr>
          <w:p w:rsidR="00117A04" w:rsidRPr="005A1721" w:rsidRDefault="00117A04" w:rsidP="00695E99">
            <w:pPr>
              <w:jc w:val="center"/>
              <w:rPr>
                <w:color w:val="000000"/>
                <w:sz w:val="20"/>
                <w:szCs w:val="20"/>
              </w:rPr>
            </w:pPr>
            <w:r w:rsidRPr="005A1721">
              <w:rPr>
                <w:color w:val="000000"/>
                <w:sz w:val="20"/>
                <w:szCs w:val="20"/>
              </w:rPr>
              <w:t>3,8</w:t>
            </w:r>
          </w:p>
        </w:tc>
        <w:tc>
          <w:tcPr>
            <w:tcW w:w="652" w:type="dxa"/>
            <w:vAlign w:val="center"/>
          </w:tcPr>
          <w:p w:rsidR="00117A04" w:rsidRPr="00465722" w:rsidRDefault="00117A04" w:rsidP="00695E99">
            <w:pPr>
              <w:jc w:val="center"/>
              <w:rPr>
                <w:color w:val="000000"/>
                <w:sz w:val="20"/>
                <w:szCs w:val="20"/>
              </w:rPr>
            </w:pPr>
            <w:r w:rsidRPr="00465722">
              <w:rPr>
                <w:color w:val="000000"/>
                <w:sz w:val="20"/>
                <w:szCs w:val="20"/>
              </w:rPr>
              <w:t>6,2</w:t>
            </w:r>
          </w:p>
        </w:tc>
        <w:tc>
          <w:tcPr>
            <w:tcW w:w="653" w:type="dxa"/>
            <w:vAlign w:val="center"/>
          </w:tcPr>
          <w:p w:rsidR="00117A04" w:rsidRPr="00465722" w:rsidRDefault="00117A04" w:rsidP="00695E99">
            <w:pPr>
              <w:jc w:val="center"/>
              <w:rPr>
                <w:color w:val="000000"/>
                <w:sz w:val="20"/>
                <w:szCs w:val="20"/>
              </w:rPr>
            </w:pPr>
            <w:r w:rsidRPr="00465722">
              <w:rPr>
                <w:color w:val="000000"/>
                <w:sz w:val="20"/>
                <w:szCs w:val="20"/>
              </w:rPr>
              <w:t>6,5</w:t>
            </w:r>
          </w:p>
        </w:tc>
      </w:tr>
    </w:tbl>
    <w:p w:rsidR="00117A04" w:rsidRPr="00581414" w:rsidRDefault="00117A04" w:rsidP="00117A04">
      <w:pPr>
        <w:pStyle w:val="a3"/>
        <w:ind w:left="46" w:firstLine="521"/>
        <w:jc w:val="both"/>
        <w:rPr>
          <w:rFonts w:ascii="Times New Roman" w:hAnsi="Times New Roman"/>
          <w:sz w:val="20"/>
          <w:szCs w:val="20"/>
        </w:rPr>
      </w:pPr>
    </w:p>
    <w:p w:rsidR="00827374" w:rsidRDefault="00827374" w:rsidP="00117A04">
      <w:pPr>
        <w:pStyle w:val="a3"/>
        <w:ind w:left="46" w:firstLine="521"/>
        <w:jc w:val="center"/>
        <w:rPr>
          <w:rFonts w:ascii="Times New Roman" w:hAnsi="Times New Roman"/>
          <w:b/>
          <w:sz w:val="20"/>
          <w:szCs w:val="20"/>
        </w:rPr>
        <w:sectPr w:rsidR="00827374" w:rsidSect="0019192E">
          <w:pgSz w:w="11906" w:h="16838"/>
          <w:pgMar w:top="851" w:right="707" w:bottom="851" w:left="984" w:header="568" w:footer="709" w:gutter="0"/>
          <w:cols w:space="708"/>
          <w:docGrid w:linePitch="360"/>
        </w:sectPr>
      </w:pPr>
    </w:p>
    <w:p w:rsidR="00117A04" w:rsidRDefault="00117A04" w:rsidP="00117A04">
      <w:pPr>
        <w:pStyle w:val="a3"/>
        <w:ind w:left="46" w:firstLine="521"/>
        <w:jc w:val="center"/>
        <w:rPr>
          <w:rFonts w:ascii="Times New Roman" w:hAnsi="Times New Roman"/>
          <w:b/>
          <w:sz w:val="20"/>
          <w:szCs w:val="20"/>
        </w:rPr>
      </w:pPr>
      <w:r w:rsidRPr="000561DE">
        <w:rPr>
          <w:rFonts w:ascii="Times New Roman" w:hAnsi="Times New Roman"/>
          <w:b/>
          <w:sz w:val="20"/>
          <w:szCs w:val="20"/>
        </w:rPr>
        <w:lastRenderedPageBreak/>
        <w:t>Сравнительная диаграмма</w:t>
      </w:r>
      <w:r>
        <w:rPr>
          <w:rFonts w:ascii="Times New Roman" w:hAnsi="Times New Roman"/>
          <w:b/>
          <w:sz w:val="20"/>
          <w:szCs w:val="20"/>
        </w:rPr>
        <w:t xml:space="preserve"> результатов </w:t>
      </w:r>
      <w:r w:rsidRPr="003B5317">
        <w:rPr>
          <w:rFonts w:ascii="Times New Roman" w:hAnsi="Times New Roman"/>
          <w:b/>
          <w:sz w:val="20"/>
          <w:szCs w:val="20"/>
        </w:rPr>
        <w:t xml:space="preserve">ВПР по </w:t>
      </w:r>
      <w:r>
        <w:rPr>
          <w:rFonts w:ascii="Times New Roman" w:hAnsi="Times New Roman"/>
          <w:b/>
          <w:sz w:val="20"/>
          <w:szCs w:val="20"/>
        </w:rPr>
        <w:t>русскому языку в 2020-2022гг в Республике Карелия и  в Российской Федерации</w:t>
      </w:r>
    </w:p>
    <w:p w:rsidR="00467FE0" w:rsidRPr="000561DE" w:rsidRDefault="00467FE0" w:rsidP="00117A04">
      <w:pPr>
        <w:pStyle w:val="a3"/>
        <w:ind w:left="46" w:firstLine="521"/>
        <w:jc w:val="center"/>
        <w:rPr>
          <w:rFonts w:ascii="Times New Roman" w:hAnsi="Times New Roman"/>
          <w:b/>
          <w:sz w:val="20"/>
          <w:szCs w:val="20"/>
        </w:rPr>
      </w:pPr>
    </w:p>
    <w:p w:rsidR="00117A04" w:rsidRDefault="00117A04" w:rsidP="00117A04">
      <w:pPr>
        <w:pStyle w:val="a3"/>
        <w:ind w:left="46" w:hanging="46"/>
        <w:jc w:val="both"/>
        <w:rPr>
          <w:rFonts w:ascii="Times New Roman" w:hAnsi="Times New Roman"/>
          <w:sz w:val="24"/>
          <w:szCs w:val="24"/>
        </w:rPr>
      </w:pPr>
      <w:r w:rsidRPr="00465722">
        <w:rPr>
          <w:noProof/>
          <w:szCs w:val="24"/>
          <w:lang w:eastAsia="ru-RU"/>
        </w:rPr>
        <w:drawing>
          <wp:inline distT="0" distB="0" distL="0" distR="0">
            <wp:extent cx="6486525" cy="3421557"/>
            <wp:effectExtent l="19050" t="0" r="9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6486525" cy="3421557"/>
                    </a:xfrm>
                    <a:prstGeom prst="rect">
                      <a:avLst/>
                    </a:prstGeom>
                    <a:noFill/>
                    <a:ln w="9525">
                      <a:noFill/>
                      <a:miter lim="800000"/>
                      <a:headEnd/>
                      <a:tailEnd/>
                    </a:ln>
                  </pic:spPr>
                </pic:pic>
              </a:graphicData>
            </a:graphic>
          </wp:inline>
        </w:drawing>
      </w:r>
    </w:p>
    <w:p w:rsidR="00117A04" w:rsidRDefault="00117A04" w:rsidP="00117A04">
      <w:pPr>
        <w:pStyle w:val="a3"/>
        <w:jc w:val="center"/>
        <w:rPr>
          <w:rFonts w:ascii="Times New Roman" w:hAnsi="Times New Roman"/>
          <w:b/>
          <w:sz w:val="20"/>
          <w:szCs w:val="20"/>
        </w:rPr>
      </w:pPr>
    </w:p>
    <w:p w:rsidR="00827374" w:rsidRDefault="00827374" w:rsidP="00827374">
      <w:pPr>
        <w:pStyle w:val="a3"/>
        <w:ind w:left="66" w:firstLine="501"/>
        <w:jc w:val="both"/>
        <w:rPr>
          <w:rFonts w:ascii="Times New Roman" w:hAnsi="Times New Roman"/>
          <w:sz w:val="24"/>
          <w:szCs w:val="24"/>
        </w:rPr>
      </w:pPr>
      <w:r>
        <w:rPr>
          <w:rFonts w:ascii="Times New Roman" w:hAnsi="Times New Roman"/>
          <w:sz w:val="24"/>
          <w:szCs w:val="24"/>
        </w:rPr>
        <w:t>А</w:t>
      </w:r>
      <w:r w:rsidRPr="00DC056A">
        <w:rPr>
          <w:rFonts w:ascii="Times New Roman" w:hAnsi="Times New Roman"/>
          <w:sz w:val="24"/>
          <w:szCs w:val="24"/>
        </w:rPr>
        <w:t>нализ результатов ВП</w:t>
      </w:r>
      <w:r>
        <w:rPr>
          <w:rFonts w:ascii="Times New Roman" w:hAnsi="Times New Roman"/>
          <w:sz w:val="24"/>
          <w:szCs w:val="24"/>
        </w:rPr>
        <w:t>Р</w:t>
      </w:r>
      <w:r w:rsidRPr="00DC056A">
        <w:rPr>
          <w:rFonts w:ascii="Times New Roman" w:hAnsi="Times New Roman"/>
          <w:sz w:val="24"/>
          <w:szCs w:val="24"/>
        </w:rPr>
        <w:t xml:space="preserve"> </w:t>
      </w:r>
      <w:r>
        <w:rPr>
          <w:rFonts w:ascii="Times New Roman" w:hAnsi="Times New Roman"/>
          <w:sz w:val="24"/>
          <w:szCs w:val="24"/>
        </w:rPr>
        <w:t xml:space="preserve">по математике </w:t>
      </w:r>
      <w:r w:rsidRPr="00DC056A">
        <w:rPr>
          <w:rFonts w:ascii="Times New Roman" w:hAnsi="Times New Roman"/>
          <w:sz w:val="24"/>
          <w:szCs w:val="24"/>
        </w:rPr>
        <w:t xml:space="preserve">в </w:t>
      </w:r>
      <w:r>
        <w:rPr>
          <w:rFonts w:ascii="Times New Roman" w:hAnsi="Times New Roman"/>
          <w:sz w:val="24"/>
          <w:szCs w:val="24"/>
        </w:rPr>
        <w:t>основной</w:t>
      </w:r>
      <w:r w:rsidRPr="00DC056A">
        <w:rPr>
          <w:rFonts w:ascii="Times New Roman" w:hAnsi="Times New Roman"/>
          <w:sz w:val="24"/>
          <w:szCs w:val="24"/>
        </w:rPr>
        <w:t xml:space="preserve"> школе </w:t>
      </w:r>
      <w:r>
        <w:rPr>
          <w:rFonts w:ascii="Times New Roman" w:hAnsi="Times New Roman"/>
          <w:sz w:val="24"/>
          <w:szCs w:val="24"/>
        </w:rPr>
        <w:t>в течение трехлетнего периода</w:t>
      </w:r>
      <w:r w:rsidRPr="00DC056A">
        <w:rPr>
          <w:rFonts w:ascii="Times New Roman" w:hAnsi="Times New Roman"/>
          <w:sz w:val="24"/>
          <w:szCs w:val="24"/>
        </w:rPr>
        <w:t xml:space="preserve"> в </w:t>
      </w:r>
      <w:r>
        <w:rPr>
          <w:rFonts w:ascii="Times New Roman" w:hAnsi="Times New Roman"/>
          <w:sz w:val="24"/>
          <w:szCs w:val="24"/>
        </w:rPr>
        <w:t>Республике Карелия и в Российской Федерации</w:t>
      </w:r>
      <w:r w:rsidRPr="00F917B2">
        <w:rPr>
          <w:rFonts w:ascii="Times New Roman" w:hAnsi="Times New Roman"/>
          <w:sz w:val="24"/>
          <w:szCs w:val="24"/>
        </w:rPr>
        <w:t xml:space="preserve"> </w:t>
      </w:r>
      <w:r>
        <w:rPr>
          <w:rFonts w:ascii="Times New Roman" w:hAnsi="Times New Roman"/>
          <w:sz w:val="24"/>
          <w:szCs w:val="24"/>
        </w:rPr>
        <w:t>в целом</w:t>
      </w:r>
      <w:r w:rsidRPr="00DC056A">
        <w:rPr>
          <w:rFonts w:ascii="Times New Roman" w:hAnsi="Times New Roman"/>
          <w:sz w:val="24"/>
          <w:szCs w:val="24"/>
        </w:rPr>
        <w:t xml:space="preserve"> </w:t>
      </w:r>
      <w:r>
        <w:rPr>
          <w:rFonts w:ascii="Times New Roman" w:hAnsi="Times New Roman"/>
          <w:sz w:val="24"/>
          <w:szCs w:val="24"/>
        </w:rPr>
        <w:t xml:space="preserve">также </w:t>
      </w:r>
      <w:r w:rsidRPr="00DC056A">
        <w:rPr>
          <w:rFonts w:ascii="Times New Roman" w:hAnsi="Times New Roman"/>
          <w:sz w:val="24"/>
          <w:szCs w:val="24"/>
        </w:rPr>
        <w:t>позволяет сделать вывод о</w:t>
      </w:r>
      <w:r w:rsidR="00BF1A83">
        <w:rPr>
          <w:rFonts w:ascii="Times New Roman" w:hAnsi="Times New Roman"/>
          <w:sz w:val="24"/>
          <w:szCs w:val="24"/>
        </w:rPr>
        <w:t>б</w:t>
      </w:r>
      <w:r w:rsidRPr="00DC056A">
        <w:rPr>
          <w:rFonts w:ascii="Times New Roman" w:hAnsi="Times New Roman"/>
          <w:sz w:val="24"/>
          <w:szCs w:val="24"/>
        </w:rPr>
        <w:t xml:space="preserve"> </w:t>
      </w:r>
      <w:r>
        <w:rPr>
          <w:rFonts w:ascii="Times New Roman" w:hAnsi="Times New Roman"/>
          <w:sz w:val="24"/>
          <w:szCs w:val="24"/>
        </w:rPr>
        <w:t xml:space="preserve">общих </w:t>
      </w:r>
      <w:r w:rsidRPr="00DC056A">
        <w:rPr>
          <w:rFonts w:ascii="Times New Roman" w:hAnsi="Times New Roman"/>
          <w:sz w:val="24"/>
          <w:szCs w:val="24"/>
        </w:rPr>
        <w:t xml:space="preserve">тенденциях </w:t>
      </w:r>
      <w:r>
        <w:rPr>
          <w:rFonts w:ascii="Times New Roman" w:hAnsi="Times New Roman"/>
          <w:sz w:val="24"/>
          <w:szCs w:val="24"/>
        </w:rPr>
        <w:t>в изменениях результатов ВПР</w:t>
      </w:r>
      <w:r w:rsidRPr="00581414">
        <w:rPr>
          <w:rFonts w:ascii="Times New Roman" w:hAnsi="Times New Roman"/>
          <w:sz w:val="24"/>
          <w:szCs w:val="24"/>
        </w:rPr>
        <w:t xml:space="preserve"> </w:t>
      </w:r>
      <w:r>
        <w:rPr>
          <w:rFonts w:ascii="Times New Roman" w:hAnsi="Times New Roman"/>
          <w:sz w:val="24"/>
          <w:szCs w:val="24"/>
        </w:rPr>
        <w:t>при расхождениях в процентных показателях.</w:t>
      </w:r>
    </w:p>
    <w:p w:rsidR="00827374" w:rsidRDefault="00827374" w:rsidP="00827374">
      <w:pPr>
        <w:pStyle w:val="a3"/>
        <w:ind w:firstLine="567"/>
        <w:jc w:val="both"/>
        <w:rPr>
          <w:rFonts w:ascii="Times New Roman" w:hAnsi="Times New Roman"/>
          <w:sz w:val="24"/>
          <w:szCs w:val="24"/>
        </w:rPr>
      </w:pPr>
      <w:r w:rsidRPr="00581414">
        <w:rPr>
          <w:rFonts w:ascii="Times New Roman" w:hAnsi="Times New Roman"/>
          <w:sz w:val="24"/>
          <w:szCs w:val="24"/>
        </w:rPr>
        <w:t>На протяжении трех лет успеваемость</w:t>
      </w:r>
      <w:r>
        <w:rPr>
          <w:rFonts w:ascii="Times New Roman" w:hAnsi="Times New Roman"/>
          <w:sz w:val="24"/>
          <w:szCs w:val="24"/>
        </w:rPr>
        <w:t xml:space="preserve"> по математике в Карелии была ниже, чем в целом по России. </w:t>
      </w:r>
    </w:p>
    <w:p w:rsidR="00827374" w:rsidRDefault="00827374" w:rsidP="00827374">
      <w:pPr>
        <w:pStyle w:val="a3"/>
        <w:ind w:firstLine="567"/>
        <w:jc w:val="both"/>
        <w:rPr>
          <w:rFonts w:ascii="Times New Roman" w:hAnsi="Times New Roman"/>
          <w:sz w:val="24"/>
          <w:szCs w:val="24"/>
        </w:rPr>
      </w:pPr>
      <w:r>
        <w:rPr>
          <w:rFonts w:ascii="Times New Roman" w:hAnsi="Times New Roman"/>
          <w:sz w:val="24"/>
          <w:szCs w:val="24"/>
        </w:rPr>
        <w:t xml:space="preserve">Диапазон расхождений – от 3,8% до 12,4%. </w:t>
      </w:r>
    </w:p>
    <w:p w:rsidR="00827374" w:rsidRDefault="00827374" w:rsidP="00827374">
      <w:pPr>
        <w:pStyle w:val="a3"/>
        <w:ind w:firstLine="567"/>
        <w:jc w:val="both"/>
        <w:rPr>
          <w:rFonts w:ascii="Times New Roman" w:hAnsi="Times New Roman"/>
          <w:sz w:val="24"/>
          <w:szCs w:val="24"/>
        </w:rPr>
      </w:pPr>
      <w:r>
        <w:rPr>
          <w:rFonts w:ascii="Times New Roman" w:hAnsi="Times New Roman"/>
          <w:sz w:val="24"/>
          <w:szCs w:val="24"/>
        </w:rPr>
        <w:t>Следует отметить, что разница между общероссийскими  и республиканскими показателями успеваемости математике из года в год уменьшается, но все еще остается значительной</w:t>
      </w:r>
      <w:r w:rsidR="00BF1A83">
        <w:rPr>
          <w:rFonts w:ascii="Times New Roman" w:hAnsi="Times New Roman"/>
          <w:sz w:val="24"/>
          <w:szCs w:val="24"/>
        </w:rPr>
        <w:t>:</w:t>
      </w:r>
    </w:p>
    <w:tbl>
      <w:tblPr>
        <w:tblW w:w="3840" w:type="dxa"/>
        <w:tblInd w:w="93" w:type="dxa"/>
        <w:tblLook w:val="04A0"/>
      </w:tblPr>
      <w:tblGrid>
        <w:gridCol w:w="960"/>
        <w:gridCol w:w="960"/>
        <w:gridCol w:w="960"/>
        <w:gridCol w:w="960"/>
      </w:tblGrid>
      <w:tr w:rsidR="00BF1A83" w:rsidRPr="00BF1A83" w:rsidTr="00BF1A83">
        <w:trPr>
          <w:trHeight w:val="315"/>
        </w:trPr>
        <w:tc>
          <w:tcPr>
            <w:tcW w:w="960" w:type="dxa"/>
            <w:shd w:val="clear" w:color="auto" w:fill="auto"/>
            <w:noWrap/>
            <w:vAlign w:val="bottom"/>
            <w:hideMark/>
          </w:tcPr>
          <w:p w:rsidR="00BF1A83" w:rsidRPr="00BF1A83" w:rsidRDefault="00BF1A83" w:rsidP="00BF1A83">
            <w:pPr>
              <w:rPr>
                <w:color w:val="000000"/>
              </w:rPr>
            </w:pPr>
          </w:p>
        </w:tc>
        <w:tc>
          <w:tcPr>
            <w:tcW w:w="960" w:type="dxa"/>
            <w:shd w:val="clear" w:color="auto" w:fill="auto"/>
            <w:vAlign w:val="center"/>
            <w:hideMark/>
          </w:tcPr>
          <w:p w:rsidR="00BF1A83" w:rsidRPr="00BF1A83" w:rsidRDefault="00BF1A83" w:rsidP="00BF1A83">
            <w:pPr>
              <w:jc w:val="center"/>
              <w:rPr>
                <w:color w:val="000000"/>
              </w:rPr>
            </w:pPr>
            <w:r w:rsidRPr="00BF1A83">
              <w:rPr>
                <w:color w:val="000000"/>
              </w:rPr>
              <w:t>2020</w:t>
            </w:r>
            <w:r>
              <w:rPr>
                <w:color w:val="000000"/>
              </w:rPr>
              <w:t>г</w:t>
            </w:r>
          </w:p>
        </w:tc>
        <w:tc>
          <w:tcPr>
            <w:tcW w:w="960" w:type="dxa"/>
            <w:shd w:val="clear" w:color="auto" w:fill="auto"/>
            <w:vAlign w:val="center"/>
            <w:hideMark/>
          </w:tcPr>
          <w:p w:rsidR="00BF1A83" w:rsidRPr="00BF1A83" w:rsidRDefault="00BF1A83" w:rsidP="00BF1A83">
            <w:pPr>
              <w:jc w:val="center"/>
              <w:rPr>
                <w:color w:val="000000"/>
              </w:rPr>
            </w:pPr>
            <w:r w:rsidRPr="00BF1A83">
              <w:rPr>
                <w:color w:val="000000"/>
              </w:rPr>
              <w:t>2021</w:t>
            </w:r>
            <w:r>
              <w:rPr>
                <w:color w:val="000000"/>
              </w:rPr>
              <w:t>г</w:t>
            </w:r>
          </w:p>
        </w:tc>
        <w:tc>
          <w:tcPr>
            <w:tcW w:w="960" w:type="dxa"/>
            <w:shd w:val="clear" w:color="auto" w:fill="auto"/>
            <w:vAlign w:val="center"/>
            <w:hideMark/>
          </w:tcPr>
          <w:p w:rsidR="00BF1A83" w:rsidRPr="00BF1A83" w:rsidRDefault="00BF1A83" w:rsidP="00BF1A83">
            <w:pPr>
              <w:jc w:val="center"/>
              <w:rPr>
                <w:color w:val="000000"/>
              </w:rPr>
            </w:pPr>
            <w:r w:rsidRPr="00BF1A83">
              <w:rPr>
                <w:color w:val="000000"/>
              </w:rPr>
              <w:t>2022</w:t>
            </w:r>
            <w:r>
              <w:rPr>
                <w:color w:val="000000"/>
              </w:rPr>
              <w:t>г</w:t>
            </w:r>
          </w:p>
        </w:tc>
      </w:tr>
      <w:tr w:rsidR="00BF1A83" w:rsidRPr="00BF1A83" w:rsidTr="00BF1A83">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5 класс</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-9,5</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-9</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-3,8</w:t>
            </w:r>
            <w:r>
              <w:rPr>
                <w:color w:val="000000"/>
              </w:rPr>
              <w:t>%</w:t>
            </w:r>
          </w:p>
        </w:tc>
      </w:tr>
      <w:tr w:rsidR="00BF1A83" w:rsidRPr="00BF1A83" w:rsidTr="00BF1A83">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6 класс</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-12,4</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-10</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-8,3</w:t>
            </w:r>
            <w:r>
              <w:rPr>
                <w:color w:val="000000"/>
              </w:rPr>
              <w:t>%</w:t>
            </w:r>
          </w:p>
        </w:tc>
      </w:tr>
      <w:tr w:rsidR="00BF1A83" w:rsidRPr="00BF1A83" w:rsidTr="00BF1A83">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7 класс</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-9,5</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-8,3</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-6,2</w:t>
            </w:r>
            <w:r>
              <w:rPr>
                <w:color w:val="000000"/>
              </w:rPr>
              <w:t>%</w:t>
            </w:r>
          </w:p>
        </w:tc>
      </w:tr>
      <w:tr w:rsidR="00BF1A83" w:rsidRPr="00BF1A83" w:rsidTr="00BF1A83">
        <w:trPr>
          <w:trHeight w:val="300"/>
        </w:trPr>
        <w:tc>
          <w:tcPr>
            <w:tcW w:w="960" w:type="dxa"/>
            <w:shd w:val="clear" w:color="auto" w:fill="auto"/>
            <w:noWrap/>
            <w:vAlign w:val="bottom"/>
            <w:hideMark/>
          </w:tcPr>
          <w:p w:rsidR="00BF1A83" w:rsidRPr="00BF1A83" w:rsidRDefault="00BF1A83" w:rsidP="00BF1A83">
            <w:pPr>
              <w:rPr>
                <w:color w:val="000000"/>
              </w:rPr>
            </w:pPr>
            <w:r w:rsidRPr="00BF1A83">
              <w:rPr>
                <w:color w:val="000000"/>
              </w:rPr>
              <w:t>8 класс</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-10,5</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-7,6</w:t>
            </w:r>
            <w:r>
              <w:rPr>
                <w:color w:val="000000"/>
              </w:rPr>
              <w:t>%</w:t>
            </w:r>
          </w:p>
        </w:tc>
        <w:tc>
          <w:tcPr>
            <w:tcW w:w="960" w:type="dxa"/>
            <w:shd w:val="clear" w:color="auto" w:fill="auto"/>
            <w:noWrap/>
            <w:vAlign w:val="center"/>
            <w:hideMark/>
          </w:tcPr>
          <w:p w:rsidR="00BF1A83" w:rsidRPr="00BF1A83" w:rsidRDefault="00BF1A83" w:rsidP="00BF1A83">
            <w:pPr>
              <w:jc w:val="center"/>
              <w:rPr>
                <w:color w:val="000000"/>
              </w:rPr>
            </w:pPr>
            <w:r w:rsidRPr="00BF1A83">
              <w:rPr>
                <w:color w:val="000000"/>
              </w:rPr>
              <w:t>-6,4</w:t>
            </w:r>
            <w:r>
              <w:rPr>
                <w:color w:val="000000"/>
              </w:rPr>
              <w:t>%</w:t>
            </w:r>
          </w:p>
        </w:tc>
      </w:tr>
    </w:tbl>
    <w:p w:rsidR="00117A04" w:rsidRDefault="00117A04" w:rsidP="00117A04">
      <w:pPr>
        <w:pStyle w:val="a3"/>
        <w:jc w:val="center"/>
        <w:rPr>
          <w:rFonts w:ascii="Times New Roman" w:hAnsi="Times New Roman"/>
          <w:b/>
          <w:sz w:val="20"/>
          <w:szCs w:val="20"/>
        </w:rPr>
      </w:pPr>
    </w:p>
    <w:p w:rsidR="00117A04" w:rsidRDefault="00117A04" w:rsidP="00117A04">
      <w:pPr>
        <w:pStyle w:val="a3"/>
        <w:jc w:val="center"/>
        <w:rPr>
          <w:szCs w:val="20"/>
        </w:rPr>
      </w:pPr>
      <w:r w:rsidRPr="003B5317">
        <w:rPr>
          <w:rFonts w:ascii="Times New Roman" w:hAnsi="Times New Roman"/>
          <w:b/>
          <w:sz w:val="20"/>
          <w:szCs w:val="20"/>
        </w:rPr>
        <w:t xml:space="preserve">Результаты ВПР по </w:t>
      </w:r>
      <w:r>
        <w:rPr>
          <w:rFonts w:ascii="Times New Roman" w:hAnsi="Times New Roman"/>
          <w:b/>
          <w:sz w:val="20"/>
          <w:szCs w:val="20"/>
        </w:rPr>
        <w:t xml:space="preserve">математике в 2020-2022гг </w:t>
      </w:r>
    </w:p>
    <w:p w:rsidR="00117A04" w:rsidRDefault="00117A04" w:rsidP="00117A04">
      <w:pPr>
        <w:pStyle w:val="a3"/>
        <w:jc w:val="right"/>
        <w:rPr>
          <w:rFonts w:ascii="Times New Roman" w:hAnsi="Times New Roman"/>
          <w:sz w:val="24"/>
          <w:szCs w:val="24"/>
        </w:rPr>
      </w:pPr>
      <w:r w:rsidRPr="00747E53">
        <w:rPr>
          <w:rFonts w:ascii="Times New Roman" w:hAnsi="Times New Roman"/>
          <w:sz w:val="20"/>
          <w:szCs w:val="20"/>
        </w:rPr>
        <w:t xml:space="preserve">Таблица </w:t>
      </w:r>
      <w:r w:rsidR="007F2B65">
        <w:rPr>
          <w:rFonts w:ascii="Times New Roman" w:hAnsi="Times New Roman"/>
          <w:sz w:val="20"/>
          <w:szCs w:val="20"/>
        </w:rPr>
        <w:t>24</w:t>
      </w:r>
    </w:p>
    <w:tbl>
      <w:tblPr>
        <w:tblW w:w="1017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6"/>
        <w:gridCol w:w="652"/>
        <w:gridCol w:w="652"/>
        <w:gridCol w:w="653"/>
        <w:gridCol w:w="652"/>
        <w:gridCol w:w="653"/>
        <w:gridCol w:w="652"/>
        <w:gridCol w:w="652"/>
        <w:gridCol w:w="653"/>
        <w:gridCol w:w="652"/>
        <w:gridCol w:w="653"/>
        <w:gridCol w:w="652"/>
        <w:gridCol w:w="653"/>
      </w:tblGrid>
      <w:tr w:rsidR="00117A04" w:rsidRPr="001A796A" w:rsidTr="00BF1A83">
        <w:trPr>
          <w:trHeight w:val="283"/>
          <w:jc w:val="center"/>
        </w:trPr>
        <w:tc>
          <w:tcPr>
            <w:tcW w:w="2346" w:type="dxa"/>
            <w:shd w:val="clear" w:color="auto" w:fill="auto"/>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ВПР</w:t>
            </w:r>
          </w:p>
        </w:tc>
        <w:tc>
          <w:tcPr>
            <w:tcW w:w="7829" w:type="dxa"/>
            <w:gridSpan w:val="12"/>
            <w:shd w:val="clear" w:color="auto" w:fill="auto"/>
            <w:noWrap/>
            <w:vAlign w:val="center"/>
            <w:hideMark/>
          </w:tcPr>
          <w:p w:rsidR="00117A04" w:rsidRPr="00716F41" w:rsidRDefault="00117A04" w:rsidP="00581414">
            <w:pPr>
              <w:pStyle w:val="a3"/>
              <w:ind w:left="-124" w:right="-97"/>
              <w:jc w:val="center"/>
              <w:rPr>
                <w:rFonts w:ascii="Times New Roman" w:hAnsi="Times New Roman"/>
                <w:sz w:val="20"/>
                <w:szCs w:val="20"/>
                <w:lang w:eastAsia="ru-RU"/>
              </w:rPr>
            </w:pPr>
            <w:r>
              <w:rPr>
                <w:rFonts w:ascii="Times New Roman" w:hAnsi="Times New Roman"/>
                <w:sz w:val="20"/>
                <w:szCs w:val="20"/>
                <w:lang w:eastAsia="ru-RU"/>
              </w:rPr>
              <w:t>Основные данные по результатам ВПР</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Год</w:t>
            </w:r>
          </w:p>
        </w:tc>
        <w:tc>
          <w:tcPr>
            <w:tcW w:w="652" w:type="dxa"/>
            <w:shd w:val="clear" w:color="auto" w:fill="auto"/>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2" w:type="dxa"/>
            <w:shd w:val="clear" w:color="auto" w:fill="auto"/>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c>
          <w:tcPr>
            <w:tcW w:w="652" w:type="dxa"/>
            <w:shd w:val="clear" w:color="auto" w:fill="auto"/>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3" w:type="dxa"/>
            <w:shd w:val="clear" w:color="auto" w:fill="auto"/>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3" w:type="dxa"/>
            <w:shd w:val="clear" w:color="auto" w:fill="auto"/>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r>
      <w:tr w:rsidR="00117A04" w:rsidRPr="001A796A" w:rsidTr="00BF1A83">
        <w:trPr>
          <w:trHeight w:val="283"/>
          <w:jc w:val="center"/>
        </w:trPr>
        <w:tc>
          <w:tcPr>
            <w:tcW w:w="2346" w:type="dxa"/>
            <w:shd w:val="clear" w:color="auto" w:fill="auto"/>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Класс</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6</w:t>
            </w:r>
          </w:p>
        </w:tc>
        <w:tc>
          <w:tcPr>
            <w:tcW w:w="653"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6</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6</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7</w:t>
            </w:r>
          </w:p>
        </w:tc>
        <w:tc>
          <w:tcPr>
            <w:tcW w:w="653"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7</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7</w:t>
            </w:r>
          </w:p>
        </w:tc>
        <w:tc>
          <w:tcPr>
            <w:tcW w:w="653" w:type="dxa"/>
            <w:vAlign w:val="center"/>
          </w:tcPr>
          <w:p w:rsidR="00117A04" w:rsidRPr="003A12BA" w:rsidRDefault="00117A04" w:rsidP="00581414">
            <w:pPr>
              <w:ind w:left="-94" w:right="-100"/>
              <w:jc w:val="center"/>
              <w:rPr>
                <w:color w:val="000000"/>
                <w:sz w:val="20"/>
                <w:szCs w:val="20"/>
              </w:rPr>
            </w:pPr>
            <w:r w:rsidRPr="003A12BA">
              <w:rPr>
                <w:color w:val="000000"/>
                <w:sz w:val="20"/>
                <w:szCs w:val="20"/>
              </w:rPr>
              <w:t>8</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8</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8</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участников</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5752</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5752</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5791</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eastAsia="Times New Roman" w:hAnsi="Times New Roman"/>
                <w:color w:val="000000"/>
                <w:sz w:val="20"/>
                <w:szCs w:val="20"/>
                <w:lang w:eastAsia="ru-RU"/>
              </w:rPr>
              <w:t>5353</w:t>
            </w:r>
          </w:p>
        </w:tc>
        <w:tc>
          <w:tcPr>
            <w:tcW w:w="653"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5646</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5567</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5054</w:t>
            </w:r>
          </w:p>
        </w:tc>
        <w:tc>
          <w:tcPr>
            <w:tcW w:w="653"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5336</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5489</w:t>
            </w:r>
          </w:p>
        </w:tc>
        <w:tc>
          <w:tcPr>
            <w:tcW w:w="653" w:type="dxa"/>
            <w:vAlign w:val="center"/>
          </w:tcPr>
          <w:p w:rsidR="00117A04" w:rsidRPr="003A12BA" w:rsidRDefault="00117A04" w:rsidP="00581414">
            <w:pPr>
              <w:ind w:left="-94" w:right="-100"/>
              <w:jc w:val="center"/>
              <w:rPr>
                <w:color w:val="000000"/>
                <w:sz w:val="20"/>
                <w:szCs w:val="20"/>
              </w:rPr>
            </w:pPr>
            <w:r w:rsidRPr="003A12BA">
              <w:rPr>
                <w:color w:val="000000"/>
                <w:sz w:val="20"/>
                <w:szCs w:val="20"/>
              </w:rPr>
              <w:t>4444</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5008</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5093</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ОО</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185</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176</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183</w:t>
            </w:r>
          </w:p>
        </w:tc>
        <w:tc>
          <w:tcPr>
            <w:tcW w:w="652"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eastAsia="Times New Roman" w:hAnsi="Times New Roman"/>
                <w:color w:val="000000"/>
                <w:sz w:val="20"/>
                <w:szCs w:val="20"/>
                <w:lang w:eastAsia="ru-RU"/>
              </w:rPr>
              <w:t>185</w:t>
            </w:r>
          </w:p>
        </w:tc>
        <w:tc>
          <w:tcPr>
            <w:tcW w:w="653"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178</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178</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184</w:t>
            </w:r>
          </w:p>
        </w:tc>
        <w:tc>
          <w:tcPr>
            <w:tcW w:w="653" w:type="dxa"/>
            <w:shd w:val="clear" w:color="auto" w:fill="auto"/>
            <w:noWrap/>
            <w:vAlign w:val="center"/>
            <w:hideMark/>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179</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183</w:t>
            </w:r>
          </w:p>
        </w:tc>
        <w:tc>
          <w:tcPr>
            <w:tcW w:w="653" w:type="dxa"/>
            <w:vAlign w:val="center"/>
          </w:tcPr>
          <w:p w:rsidR="00117A04" w:rsidRPr="003A12BA" w:rsidRDefault="00117A04" w:rsidP="00581414">
            <w:pPr>
              <w:ind w:left="-94" w:right="-100"/>
              <w:jc w:val="center"/>
              <w:rPr>
                <w:color w:val="000000"/>
                <w:sz w:val="20"/>
                <w:szCs w:val="20"/>
              </w:rPr>
            </w:pPr>
            <w:r w:rsidRPr="003A12BA">
              <w:rPr>
                <w:color w:val="000000"/>
                <w:sz w:val="20"/>
                <w:szCs w:val="20"/>
              </w:rPr>
              <w:t>164</w:t>
            </w:r>
          </w:p>
        </w:tc>
        <w:tc>
          <w:tcPr>
            <w:tcW w:w="652"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181</w:t>
            </w:r>
          </w:p>
        </w:tc>
        <w:tc>
          <w:tcPr>
            <w:tcW w:w="653" w:type="dxa"/>
            <w:vAlign w:val="center"/>
          </w:tcPr>
          <w:p w:rsidR="00117A04" w:rsidRPr="003A12BA" w:rsidRDefault="00117A04"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182</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Успеваемость РК</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72,3</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78,6</w:t>
            </w:r>
          </w:p>
        </w:tc>
        <w:tc>
          <w:tcPr>
            <w:tcW w:w="653" w:type="dxa"/>
            <w:vAlign w:val="bottom"/>
          </w:tcPr>
          <w:p w:rsidR="00117A04" w:rsidRDefault="00117A04" w:rsidP="00581414">
            <w:pPr>
              <w:jc w:val="center"/>
              <w:rPr>
                <w:color w:val="000000"/>
                <w:sz w:val="20"/>
                <w:szCs w:val="20"/>
              </w:rPr>
            </w:pPr>
            <w:r>
              <w:rPr>
                <w:color w:val="000000"/>
                <w:sz w:val="20"/>
                <w:szCs w:val="20"/>
              </w:rPr>
              <w:t>84,4</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67,5</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76,0</w:t>
            </w:r>
          </w:p>
        </w:tc>
        <w:tc>
          <w:tcPr>
            <w:tcW w:w="652" w:type="dxa"/>
            <w:vAlign w:val="bottom"/>
          </w:tcPr>
          <w:p w:rsidR="00117A04" w:rsidRDefault="00117A04" w:rsidP="00581414">
            <w:pPr>
              <w:jc w:val="center"/>
              <w:rPr>
                <w:color w:val="000000"/>
                <w:sz w:val="20"/>
                <w:szCs w:val="20"/>
              </w:rPr>
            </w:pPr>
            <w:r>
              <w:rPr>
                <w:color w:val="000000"/>
                <w:sz w:val="20"/>
                <w:szCs w:val="20"/>
              </w:rPr>
              <w:t>78,4</w:t>
            </w:r>
          </w:p>
        </w:tc>
        <w:tc>
          <w:tcPr>
            <w:tcW w:w="652" w:type="dxa"/>
            <w:vAlign w:val="bottom"/>
          </w:tcPr>
          <w:p w:rsidR="00117A04" w:rsidRDefault="00117A04" w:rsidP="00581414">
            <w:pPr>
              <w:jc w:val="center"/>
              <w:rPr>
                <w:color w:val="000000"/>
                <w:sz w:val="20"/>
                <w:szCs w:val="20"/>
              </w:rPr>
            </w:pPr>
            <w:r>
              <w:rPr>
                <w:color w:val="000000"/>
                <w:sz w:val="20"/>
                <w:szCs w:val="20"/>
              </w:rPr>
              <w:t>73,1</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79,7</w:t>
            </w:r>
          </w:p>
        </w:tc>
        <w:tc>
          <w:tcPr>
            <w:tcW w:w="652" w:type="dxa"/>
            <w:vAlign w:val="bottom"/>
          </w:tcPr>
          <w:p w:rsidR="00117A04" w:rsidRDefault="00117A04" w:rsidP="00581414">
            <w:pPr>
              <w:jc w:val="center"/>
              <w:rPr>
                <w:color w:val="000000"/>
                <w:sz w:val="20"/>
                <w:szCs w:val="20"/>
              </w:rPr>
            </w:pPr>
            <w:r>
              <w:rPr>
                <w:color w:val="000000"/>
                <w:sz w:val="20"/>
                <w:szCs w:val="20"/>
              </w:rPr>
              <w:t>82,3</w:t>
            </w:r>
          </w:p>
        </w:tc>
        <w:tc>
          <w:tcPr>
            <w:tcW w:w="653" w:type="dxa"/>
            <w:vAlign w:val="bottom"/>
          </w:tcPr>
          <w:p w:rsidR="00117A04" w:rsidRDefault="00117A04" w:rsidP="00581414">
            <w:pPr>
              <w:jc w:val="center"/>
              <w:rPr>
                <w:color w:val="000000"/>
                <w:sz w:val="20"/>
                <w:szCs w:val="20"/>
              </w:rPr>
            </w:pPr>
            <w:r>
              <w:rPr>
                <w:bCs/>
                <w:color w:val="000000"/>
                <w:sz w:val="20"/>
                <w:szCs w:val="20"/>
              </w:rPr>
              <w:t>70,3</w:t>
            </w:r>
          </w:p>
        </w:tc>
        <w:tc>
          <w:tcPr>
            <w:tcW w:w="652" w:type="dxa"/>
            <w:vAlign w:val="bottom"/>
          </w:tcPr>
          <w:p w:rsidR="00117A04" w:rsidRDefault="00117A04" w:rsidP="00581414">
            <w:pPr>
              <w:jc w:val="center"/>
              <w:rPr>
                <w:color w:val="000000"/>
                <w:sz w:val="20"/>
                <w:szCs w:val="20"/>
              </w:rPr>
            </w:pPr>
            <w:r>
              <w:rPr>
                <w:color w:val="000000"/>
                <w:sz w:val="20"/>
                <w:szCs w:val="20"/>
              </w:rPr>
              <w:t>80,1</w:t>
            </w:r>
          </w:p>
        </w:tc>
        <w:tc>
          <w:tcPr>
            <w:tcW w:w="653" w:type="dxa"/>
            <w:vAlign w:val="bottom"/>
          </w:tcPr>
          <w:p w:rsidR="00117A04" w:rsidRDefault="00117A04" w:rsidP="00581414">
            <w:pPr>
              <w:jc w:val="center"/>
              <w:rPr>
                <w:color w:val="000000"/>
                <w:sz w:val="20"/>
                <w:szCs w:val="20"/>
              </w:rPr>
            </w:pPr>
            <w:r>
              <w:rPr>
                <w:color w:val="000000"/>
                <w:sz w:val="20"/>
                <w:szCs w:val="20"/>
              </w:rPr>
              <w:t>81,9</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Успеваемость РФ</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81,8</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87,6</w:t>
            </w:r>
          </w:p>
        </w:tc>
        <w:tc>
          <w:tcPr>
            <w:tcW w:w="653" w:type="dxa"/>
            <w:vAlign w:val="bottom"/>
          </w:tcPr>
          <w:p w:rsidR="00117A04" w:rsidRDefault="00117A04" w:rsidP="00581414">
            <w:pPr>
              <w:jc w:val="center"/>
              <w:rPr>
                <w:color w:val="000000"/>
                <w:sz w:val="20"/>
                <w:szCs w:val="20"/>
              </w:rPr>
            </w:pPr>
            <w:r>
              <w:rPr>
                <w:color w:val="000000"/>
                <w:sz w:val="20"/>
                <w:szCs w:val="20"/>
              </w:rPr>
              <w:t>88,2</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79,9</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86,0</w:t>
            </w:r>
          </w:p>
        </w:tc>
        <w:tc>
          <w:tcPr>
            <w:tcW w:w="652" w:type="dxa"/>
            <w:vAlign w:val="bottom"/>
          </w:tcPr>
          <w:p w:rsidR="00117A04" w:rsidRDefault="00117A04" w:rsidP="00581414">
            <w:pPr>
              <w:jc w:val="center"/>
              <w:rPr>
                <w:color w:val="000000"/>
                <w:sz w:val="20"/>
                <w:szCs w:val="20"/>
              </w:rPr>
            </w:pPr>
            <w:r>
              <w:rPr>
                <w:color w:val="000000"/>
                <w:sz w:val="20"/>
                <w:szCs w:val="20"/>
              </w:rPr>
              <w:t>86,7</w:t>
            </w:r>
          </w:p>
        </w:tc>
        <w:tc>
          <w:tcPr>
            <w:tcW w:w="652" w:type="dxa"/>
            <w:vAlign w:val="bottom"/>
          </w:tcPr>
          <w:p w:rsidR="00117A04" w:rsidRDefault="00117A04" w:rsidP="00581414">
            <w:pPr>
              <w:jc w:val="center"/>
              <w:rPr>
                <w:color w:val="000000"/>
                <w:sz w:val="20"/>
                <w:szCs w:val="20"/>
              </w:rPr>
            </w:pPr>
            <w:r>
              <w:rPr>
                <w:color w:val="000000"/>
                <w:sz w:val="20"/>
                <w:szCs w:val="20"/>
              </w:rPr>
              <w:t>82,6</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88,0</w:t>
            </w:r>
          </w:p>
        </w:tc>
        <w:tc>
          <w:tcPr>
            <w:tcW w:w="652" w:type="dxa"/>
            <w:vAlign w:val="bottom"/>
          </w:tcPr>
          <w:p w:rsidR="00117A04" w:rsidRDefault="00117A04" w:rsidP="00581414">
            <w:pPr>
              <w:jc w:val="center"/>
              <w:rPr>
                <w:color w:val="000000"/>
                <w:sz w:val="20"/>
                <w:szCs w:val="20"/>
              </w:rPr>
            </w:pPr>
            <w:r>
              <w:rPr>
                <w:color w:val="000000"/>
                <w:sz w:val="20"/>
                <w:szCs w:val="20"/>
              </w:rPr>
              <w:t>88,5</w:t>
            </w:r>
          </w:p>
        </w:tc>
        <w:tc>
          <w:tcPr>
            <w:tcW w:w="653" w:type="dxa"/>
            <w:vAlign w:val="bottom"/>
          </w:tcPr>
          <w:p w:rsidR="00117A04" w:rsidRDefault="00117A04" w:rsidP="00581414">
            <w:pPr>
              <w:jc w:val="center"/>
              <w:rPr>
                <w:color w:val="000000"/>
                <w:sz w:val="20"/>
                <w:szCs w:val="20"/>
              </w:rPr>
            </w:pPr>
            <w:r>
              <w:rPr>
                <w:color w:val="000000"/>
                <w:sz w:val="20"/>
                <w:szCs w:val="20"/>
              </w:rPr>
              <w:t>80,8</w:t>
            </w:r>
          </w:p>
        </w:tc>
        <w:tc>
          <w:tcPr>
            <w:tcW w:w="652" w:type="dxa"/>
            <w:vAlign w:val="bottom"/>
          </w:tcPr>
          <w:p w:rsidR="00117A04" w:rsidRDefault="00117A04" w:rsidP="00581414">
            <w:pPr>
              <w:jc w:val="center"/>
              <w:rPr>
                <w:color w:val="000000"/>
                <w:sz w:val="20"/>
                <w:szCs w:val="20"/>
              </w:rPr>
            </w:pPr>
            <w:r>
              <w:rPr>
                <w:color w:val="000000"/>
                <w:sz w:val="20"/>
                <w:szCs w:val="20"/>
              </w:rPr>
              <w:t>87,7</w:t>
            </w:r>
          </w:p>
        </w:tc>
        <w:tc>
          <w:tcPr>
            <w:tcW w:w="653" w:type="dxa"/>
            <w:vAlign w:val="bottom"/>
          </w:tcPr>
          <w:p w:rsidR="00117A04" w:rsidRDefault="00117A04" w:rsidP="00581414">
            <w:pPr>
              <w:jc w:val="center"/>
              <w:rPr>
                <w:color w:val="000000"/>
                <w:sz w:val="20"/>
                <w:szCs w:val="20"/>
              </w:rPr>
            </w:pPr>
            <w:r>
              <w:rPr>
                <w:color w:val="000000"/>
                <w:sz w:val="20"/>
                <w:szCs w:val="20"/>
              </w:rPr>
              <w:t>88,3</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"2"</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27,7</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21,4</w:t>
            </w:r>
          </w:p>
        </w:tc>
        <w:tc>
          <w:tcPr>
            <w:tcW w:w="653" w:type="dxa"/>
            <w:vAlign w:val="bottom"/>
          </w:tcPr>
          <w:p w:rsidR="00117A04" w:rsidRDefault="00117A04" w:rsidP="00581414">
            <w:pPr>
              <w:jc w:val="center"/>
              <w:rPr>
                <w:color w:val="000000"/>
                <w:sz w:val="20"/>
                <w:szCs w:val="20"/>
              </w:rPr>
            </w:pPr>
            <w:r>
              <w:rPr>
                <w:color w:val="000000"/>
                <w:sz w:val="20"/>
                <w:szCs w:val="20"/>
              </w:rPr>
              <w:t>15,6</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32,5</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23,9</w:t>
            </w:r>
          </w:p>
        </w:tc>
        <w:tc>
          <w:tcPr>
            <w:tcW w:w="652" w:type="dxa"/>
            <w:vAlign w:val="bottom"/>
          </w:tcPr>
          <w:p w:rsidR="00117A04" w:rsidRDefault="00117A04" w:rsidP="00581414">
            <w:pPr>
              <w:jc w:val="center"/>
              <w:rPr>
                <w:color w:val="000000"/>
                <w:sz w:val="20"/>
                <w:szCs w:val="20"/>
              </w:rPr>
            </w:pPr>
            <w:r>
              <w:rPr>
                <w:color w:val="000000"/>
                <w:sz w:val="20"/>
                <w:szCs w:val="20"/>
              </w:rPr>
              <w:t>21,6</w:t>
            </w:r>
          </w:p>
        </w:tc>
        <w:tc>
          <w:tcPr>
            <w:tcW w:w="652" w:type="dxa"/>
            <w:vAlign w:val="bottom"/>
          </w:tcPr>
          <w:p w:rsidR="00117A04" w:rsidRDefault="00117A04" w:rsidP="00581414">
            <w:pPr>
              <w:jc w:val="center"/>
              <w:rPr>
                <w:color w:val="000000"/>
                <w:sz w:val="20"/>
                <w:szCs w:val="20"/>
              </w:rPr>
            </w:pPr>
            <w:r>
              <w:rPr>
                <w:color w:val="000000"/>
                <w:sz w:val="20"/>
                <w:szCs w:val="20"/>
              </w:rPr>
              <w:t>26,9</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20,3</w:t>
            </w:r>
          </w:p>
        </w:tc>
        <w:tc>
          <w:tcPr>
            <w:tcW w:w="652" w:type="dxa"/>
            <w:vAlign w:val="bottom"/>
          </w:tcPr>
          <w:p w:rsidR="00117A04" w:rsidRDefault="00117A04" w:rsidP="00581414">
            <w:pPr>
              <w:jc w:val="center"/>
              <w:rPr>
                <w:color w:val="000000"/>
                <w:sz w:val="20"/>
                <w:szCs w:val="20"/>
              </w:rPr>
            </w:pPr>
            <w:r>
              <w:rPr>
                <w:color w:val="000000"/>
                <w:sz w:val="20"/>
                <w:szCs w:val="20"/>
              </w:rPr>
              <w:t>17,7</w:t>
            </w:r>
          </w:p>
        </w:tc>
        <w:tc>
          <w:tcPr>
            <w:tcW w:w="653" w:type="dxa"/>
            <w:vAlign w:val="bottom"/>
          </w:tcPr>
          <w:p w:rsidR="00117A04" w:rsidRDefault="00117A04" w:rsidP="00581414">
            <w:pPr>
              <w:jc w:val="center"/>
              <w:rPr>
                <w:color w:val="000000"/>
                <w:sz w:val="20"/>
                <w:szCs w:val="20"/>
              </w:rPr>
            </w:pPr>
            <w:r>
              <w:rPr>
                <w:color w:val="000000"/>
                <w:sz w:val="20"/>
                <w:szCs w:val="20"/>
              </w:rPr>
              <w:t>29,7</w:t>
            </w:r>
          </w:p>
        </w:tc>
        <w:tc>
          <w:tcPr>
            <w:tcW w:w="652" w:type="dxa"/>
            <w:vAlign w:val="bottom"/>
          </w:tcPr>
          <w:p w:rsidR="00117A04" w:rsidRDefault="00117A04" w:rsidP="00581414">
            <w:pPr>
              <w:jc w:val="center"/>
              <w:rPr>
                <w:color w:val="000000"/>
                <w:sz w:val="20"/>
                <w:szCs w:val="20"/>
              </w:rPr>
            </w:pPr>
            <w:r>
              <w:rPr>
                <w:color w:val="000000"/>
                <w:sz w:val="20"/>
                <w:szCs w:val="20"/>
              </w:rPr>
              <w:t>19,9</w:t>
            </w:r>
          </w:p>
        </w:tc>
        <w:tc>
          <w:tcPr>
            <w:tcW w:w="653" w:type="dxa"/>
            <w:vAlign w:val="bottom"/>
          </w:tcPr>
          <w:p w:rsidR="00117A04" w:rsidRDefault="00117A04" w:rsidP="00581414">
            <w:pPr>
              <w:jc w:val="center"/>
              <w:rPr>
                <w:color w:val="000000"/>
                <w:sz w:val="20"/>
                <w:szCs w:val="20"/>
              </w:rPr>
            </w:pPr>
            <w:r>
              <w:rPr>
                <w:color w:val="000000"/>
                <w:sz w:val="20"/>
                <w:szCs w:val="20"/>
              </w:rPr>
              <w:t>18,1</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"3"</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34,9</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34,9</w:t>
            </w:r>
          </w:p>
        </w:tc>
        <w:tc>
          <w:tcPr>
            <w:tcW w:w="653" w:type="dxa"/>
            <w:vAlign w:val="bottom"/>
          </w:tcPr>
          <w:p w:rsidR="00117A04" w:rsidRDefault="00117A04" w:rsidP="00581414">
            <w:pPr>
              <w:jc w:val="center"/>
              <w:rPr>
                <w:color w:val="000000"/>
                <w:sz w:val="20"/>
                <w:szCs w:val="20"/>
              </w:rPr>
            </w:pPr>
            <w:r>
              <w:rPr>
                <w:color w:val="000000"/>
                <w:sz w:val="20"/>
                <w:szCs w:val="20"/>
              </w:rPr>
              <w:t>37,7</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45,6</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49,4</w:t>
            </w:r>
          </w:p>
        </w:tc>
        <w:tc>
          <w:tcPr>
            <w:tcW w:w="652" w:type="dxa"/>
            <w:vAlign w:val="bottom"/>
          </w:tcPr>
          <w:p w:rsidR="00117A04" w:rsidRDefault="00117A04" w:rsidP="00581414">
            <w:pPr>
              <w:jc w:val="center"/>
              <w:rPr>
                <w:color w:val="000000"/>
                <w:sz w:val="20"/>
                <w:szCs w:val="20"/>
              </w:rPr>
            </w:pPr>
            <w:r>
              <w:rPr>
                <w:color w:val="000000"/>
                <w:sz w:val="20"/>
                <w:szCs w:val="20"/>
              </w:rPr>
              <w:t>51,0</w:t>
            </w:r>
          </w:p>
        </w:tc>
        <w:tc>
          <w:tcPr>
            <w:tcW w:w="652" w:type="dxa"/>
            <w:vAlign w:val="bottom"/>
          </w:tcPr>
          <w:p w:rsidR="00117A04" w:rsidRDefault="00117A04" w:rsidP="00581414">
            <w:pPr>
              <w:jc w:val="center"/>
              <w:rPr>
                <w:color w:val="000000"/>
                <w:sz w:val="20"/>
                <w:szCs w:val="20"/>
              </w:rPr>
            </w:pPr>
            <w:r>
              <w:rPr>
                <w:color w:val="000000"/>
                <w:sz w:val="20"/>
                <w:szCs w:val="20"/>
              </w:rPr>
              <w:t>46,9</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50,0</w:t>
            </w:r>
          </w:p>
        </w:tc>
        <w:tc>
          <w:tcPr>
            <w:tcW w:w="652" w:type="dxa"/>
            <w:vAlign w:val="bottom"/>
          </w:tcPr>
          <w:p w:rsidR="00117A04" w:rsidRDefault="00117A04" w:rsidP="00581414">
            <w:pPr>
              <w:jc w:val="center"/>
              <w:rPr>
                <w:color w:val="000000"/>
                <w:sz w:val="20"/>
                <w:szCs w:val="20"/>
              </w:rPr>
            </w:pPr>
            <w:r>
              <w:rPr>
                <w:color w:val="000000"/>
                <w:sz w:val="20"/>
                <w:szCs w:val="20"/>
              </w:rPr>
              <w:t>52,6</w:t>
            </w:r>
          </w:p>
        </w:tc>
        <w:tc>
          <w:tcPr>
            <w:tcW w:w="653" w:type="dxa"/>
            <w:vAlign w:val="bottom"/>
          </w:tcPr>
          <w:p w:rsidR="00117A04" w:rsidRDefault="00117A04" w:rsidP="00581414">
            <w:pPr>
              <w:jc w:val="center"/>
              <w:rPr>
                <w:color w:val="000000"/>
                <w:sz w:val="20"/>
                <w:szCs w:val="20"/>
              </w:rPr>
            </w:pPr>
            <w:r>
              <w:rPr>
                <w:color w:val="000000"/>
                <w:sz w:val="20"/>
                <w:szCs w:val="20"/>
              </w:rPr>
              <w:t>56,9</w:t>
            </w:r>
          </w:p>
        </w:tc>
        <w:tc>
          <w:tcPr>
            <w:tcW w:w="652" w:type="dxa"/>
            <w:vAlign w:val="bottom"/>
          </w:tcPr>
          <w:p w:rsidR="00117A04" w:rsidRDefault="00117A04" w:rsidP="00581414">
            <w:pPr>
              <w:jc w:val="center"/>
              <w:rPr>
                <w:color w:val="000000"/>
                <w:sz w:val="20"/>
                <w:szCs w:val="20"/>
              </w:rPr>
            </w:pPr>
            <w:r>
              <w:rPr>
                <w:color w:val="000000"/>
                <w:sz w:val="20"/>
                <w:szCs w:val="20"/>
              </w:rPr>
              <w:t>60,5</w:t>
            </w:r>
          </w:p>
        </w:tc>
        <w:tc>
          <w:tcPr>
            <w:tcW w:w="653" w:type="dxa"/>
            <w:vAlign w:val="bottom"/>
          </w:tcPr>
          <w:p w:rsidR="00117A04" w:rsidRDefault="00117A04" w:rsidP="00581414">
            <w:pPr>
              <w:jc w:val="center"/>
              <w:rPr>
                <w:color w:val="000000"/>
                <w:sz w:val="20"/>
                <w:szCs w:val="20"/>
              </w:rPr>
            </w:pPr>
            <w:r>
              <w:rPr>
                <w:color w:val="000000"/>
                <w:sz w:val="20"/>
                <w:szCs w:val="20"/>
              </w:rPr>
              <w:t>62,2</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"4"</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25,7</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28,5</w:t>
            </w:r>
          </w:p>
        </w:tc>
        <w:tc>
          <w:tcPr>
            <w:tcW w:w="653" w:type="dxa"/>
            <w:vAlign w:val="bottom"/>
          </w:tcPr>
          <w:p w:rsidR="00117A04" w:rsidRDefault="00117A04" w:rsidP="00581414">
            <w:pPr>
              <w:jc w:val="center"/>
              <w:rPr>
                <w:color w:val="000000"/>
                <w:sz w:val="20"/>
                <w:szCs w:val="20"/>
              </w:rPr>
            </w:pPr>
            <w:r>
              <w:rPr>
                <w:color w:val="000000"/>
                <w:sz w:val="20"/>
                <w:szCs w:val="20"/>
              </w:rPr>
              <w:t>29,5</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18,8</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22,8</w:t>
            </w:r>
          </w:p>
        </w:tc>
        <w:tc>
          <w:tcPr>
            <w:tcW w:w="652" w:type="dxa"/>
            <w:vAlign w:val="bottom"/>
          </w:tcPr>
          <w:p w:rsidR="00117A04" w:rsidRDefault="00117A04" w:rsidP="00581414">
            <w:pPr>
              <w:jc w:val="center"/>
              <w:rPr>
                <w:color w:val="000000"/>
                <w:sz w:val="20"/>
                <w:szCs w:val="20"/>
              </w:rPr>
            </w:pPr>
            <w:r>
              <w:rPr>
                <w:color w:val="000000"/>
                <w:sz w:val="20"/>
                <w:szCs w:val="20"/>
              </w:rPr>
              <w:t>24,3</w:t>
            </w:r>
          </w:p>
        </w:tc>
        <w:tc>
          <w:tcPr>
            <w:tcW w:w="652" w:type="dxa"/>
            <w:vAlign w:val="bottom"/>
          </w:tcPr>
          <w:p w:rsidR="00117A04" w:rsidRDefault="00117A04" w:rsidP="00581414">
            <w:pPr>
              <w:jc w:val="center"/>
              <w:rPr>
                <w:color w:val="000000"/>
                <w:sz w:val="20"/>
                <w:szCs w:val="20"/>
              </w:rPr>
            </w:pPr>
            <w:r>
              <w:rPr>
                <w:color w:val="000000"/>
                <w:sz w:val="20"/>
                <w:szCs w:val="20"/>
              </w:rPr>
              <w:t>20,1</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22,9</w:t>
            </w:r>
          </w:p>
        </w:tc>
        <w:tc>
          <w:tcPr>
            <w:tcW w:w="652" w:type="dxa"/>
            <w:vAlign w:val="bottom"/>
          </w:tcPr>
          <w:p w:rsidR="00117A04" w:rsidRDefault="00117A04" w:rsidP="00581414">
            <w:pPr>
              <w:jc w:val="center"/>
              <w:rPr>
                <w:color w:val="000000"/>
                <w:sz w:val="20"/>
                <w:szCs w:val="20"/>
              </w:rPr>
            </w:pPr>
            <w:r>
              <w:rPr>
                <w:color w:val="000000"/>
                <w:sz w:val="20"/>
                <w:szCs w:val="20"/>
              </w:rPr>
              <w:t>23,6</w:t>
            </w:r>
          </w:p>
        </w:tc>
        <w:tc>
          <w:tcPr>
            <w:tcW w:w="653" w:type="dxa"/>
            <w:vAlign w:val="bottom"/>
          </w:tcPr>
          <w:p w:rsidR="00117A04" w:rsidRDefault="00117A04" w:rsidP="00581414">
            <w:pPr>
              <w:jc w:val="center"/>
              <w:rPr>
                <w:color w:val="000000"/>
                <w:sz w:val="20"/>
                <w:szCs w:val="20"/>
              </w:rPr>
            </w:pPr>
            <w:r>
              <w:rPr>
                <w:color w:val="000000"/>
                <w:sz w:val="20"/>
                <w:szCs w:val="20"/>
              </w:rPr>
              <w:t>12,7</w:t>
            </w:r>
          </w:p>
        </w:tc>
        <w:tc>
          <w:tcPr>
            <w:tcW w:w="652" w:type="dxa"/>
            <w:vAlign w:val="bottom"/>
          </w:tcPr>
          <w:p w:rsidR="00117A04" w:rsidRDefault="00117A04" w:rsidP="00581414">
            <w:pPr>
              <w:jc w:val="center"/>
              <w:rPr>
                <w:color w:val="000000"/>
                <w:sz w:val="20"/>
                <w:szCs w:val="20"/>
              </w:rPr>
            </w:pPr>
            <w:r>
              <w:rPr>
                <w:color w:val="000000"/>
                <w:sz w:val="20"/>
                <w:szCs w:val="20"/>
              </w:rPr>
              <w:t>18,2</w:t>
            </w:r>
          </w:p>
        </w:tc>
        <w:tc>
          <w:tcPr>
            <w:tcW w:w="653" w:type="dxa"/>
            <w:vAlign w:val="bottom"/>
          </w:tcPr>
          <w:p w:rsidR="00117A04" w:rsidRDefault="00117A04" w:rsidP="00581414">
            <w:pPr>
              <w:jc w:val="center"/>
              <w:rPr>
                <w:color w:val="000000"/>
                <w:sz w:val="20"/>
                <w:szCs w:val="20"/>
              </w:rPr>
            </w:pPr>
            <w:r>
              <w:rPr>
                <w:color w:val="000000"/>
                <w:sz w:val="20"/>
                <w:szCs w:val="20"/>
              </w:rPr>
              <w:t>18,4</w:t>
            </w:r>
          </w:p>
        </w:tc>
      </w:tr>
      <w:tr w:rsidR="00117A04" w:rsidRPr="001A796A" w:rsidTr="00BF1A83">
        <w:trPr>
          <w:trHeight w:val="283"/>
          <w:jc w:val="center"/>
        </w:trPr>
        <w:tc>
          <w:tcPr>
            <w:tcW w:w="2346" w:type="dxa"/>
            <w:shd w:val="clear" w:color="auto" w:fill="auto"/>
            <w:noWrap/>
            <w:vAlign w:val="center"/>
            <w:hideMark/>
          </w:tcPr>
          <w:p w:rsidR="00117A04" w:rsidRPr="001A796A" w:rsidRDefault="00117A04"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"5"</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11,8</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15,2</w:t>
            </w:r>
          </w:p>
        </w:tc>
        <w:tc>
          <w:tcPr>
            <w:tcW w:w="653" w:type="dxa"/>
            <w:vAlign w:val="bottom"/>
          </w:tcPr>
          <w:p w:rsidR="00117A04" w:rsidRDefault="00117A04" w:rsidP="00581414">
            <w:pPr>
              <w:jc w:val="center"/>
              <w:rPr>
                <w:color w:val="000000"/>
                <w:sz w:val="20"/>
                <w:szCs w:val="20"/>
              </w:rPr>
            </w:pPr>
            <w:r>
              <w:rPr>
                <w:color w:val="000000"/>
                <w:sz w:val="20"/>
                <w:szCs w:val="20"/>
              </w:rPr>
              <w:t>17,2</w:t>
            </w:r>
          </w:p>
        </w:tc>
        <w:tc>
          <w:tcPr>
            <w:tcW w:w="652" w:type="dxa"/>
            <w:shd w:val="clear" w:color="auto" w:fill="auto"/>
            <w:noWrap/>
            <w:vAlign w:val="bottom"/>
            <w:hideMark/>
          </w:tcPr>
          <w:p w:rsidR="00117A04" w:rsidRDefault="00117A04" w:rsidP="00581414">
            <w:pPr>
              <w:jc w:val="center"/>
              <w:rPr>
                <w:color w:val="000000"/>
                <w:sz w:val="20"/>
                <w:szCs w:val="20"/>
              </w:rPr>
            </w:pPr>
            <w:r>
              <w:rPr>
                <w:color w:val="000000"/>
                <w:sz w:val="20"/>
                <w:szCs w:val="20"/>
              </w:rPr>
              <w:t>3,0</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3,9</w:t>
            </w:r>
          </w:p>
        </w:tc>
        <w:tc>
          <w:tcPr>
            <w:tcW w:w="652" w:type="dxa"/>
            <w:vAlign w:val="bottom"/>
          </w:tcPr>
          <w:p w:rsidR="00117A04" w:rsidRDefault="00117A04" w:rsidP="00581414">
            <w:pPr>
              <w:jc w:val="center"/>
              <w:rPr>
                <w:color w:val="000000"/>
                <w:sz w:val="20"/>
                <w:szCs w:val="20"/>
              </w:rPr>
            </w:pPr>
            <w:r>
              <w:rPr>
                <w:color w:val="000000"/>
                <w:sz w:val="20"/>
                <w:szCs w:val="20"/>
              </w:rPr>
              <w:t>3,2</w:t>
            </w:r>
          </w:p>
        </w:tc>
        <w:tc>
          <w:tcPr>
            <w:tcW w:w="652" w:type="dxa"/>
            <w:vAlign w:val="bottom"/>
          </w:tcPr>
          <w:p w:rsidR="00117A04" w:rsidRDefault="00117A04" w:rsidP="00581414">
            <w:pPr>
              <w:jc w:val="center"/>
              <w:rPr>
                <w:color w:val="000000"/>
                <w:sz w:val="20"/>
                <w:szCs w:val="20"/>
              </w:rPr>
            </w:pPr>
            <w:r>
              <w:rPr>
                <w:color w:val="000000"/>
                <w:sz w:val="20"/>
                <w:szCs w:val="20"/>
              </w:rPr>
              <w:t>6,0</w:t>
            </w:r>
          </w:p>
        </w:tc>
        <w:tc>
          <w:tcPr>
            <w:tcW w:w="653" w:type="dxa"/>
            <w:shd w:val="clear" w:color="auto" w:fill="auto"/>
            <w:noWrap/>
            <w:vAlign w:val="bottom"/>
            <w:hideMark/>
          </w:tcPr>
          <w:p w:rsidR="00117A04" w:rsidRDefault="00117A04" w:rsidP="00581414">
            <w:pPr>
              <w:jc w:val="center"/>
              <w:rPr>
                <w:color w:val="000000"/>
                <w:sz w:val="20"/>
                <w:szCs w:val="20"/>
              </w:rPr>
            </w:pPr>
            <w:r>
              <w:rPr>
                <w:color w:val="000000"/>
                <w:sz w:val="20"/>
                <w:szCs w:val="20"/>
              </w:rPr>
              <w:t>6,8</w:t>
            </w:r>
          </w:p>
        </w:tc>
        <w:tc>
          <w:tcPr>
            <w:tcW w:w="652" w:type="dxa"/>
            <w:vAlign w:val="bottom"/>
          </w:tcPr>
          <w:p w:rsidR="00117A04" w:rsidRDefault="00117A04" w:rsidP="00581414">
            <w:pPr>
              <w:jc w:val="center"/>
              <w:rPr>
                <w:color w:val="000000"/>
                <w:sz w:val="20"/>
                <w:szCs w:val="20"/>
              </w:rPr>
            </w:pPr>
            <w:r>
              <w:rPr>
                <w:color w:val="000000"/>
                <w:sz w:val="20"/>
                <w:szCs w:val="20"/>
              </w:rPr>
              <w:t>6,1</w:t>
            </w:r>
          </w:p>
        </w:tc>
        <w:tc>
          <w:tcPr>
            <w:tcW w:w="653" w:type="dxa"/>
            <w:vAlign w:val="bottom"/>
          </w:tcPr>
          <w:p w:rsidR="00117A04" w:rsidRDefault="00117A04" w:rsidP="00581414">
            <w:pPr>
              <w:jc w:val="center"/>
              <w:rPr>
                <w:color w:val="000000"/>
                <w:sz w:val="20"/>
                <w:szCs w:val="20"/>
              </w:rPr>
            </w:pPr>
            <w:r>
              <w:rPr>
                <w:color w:val="000000"/>
                <w:sz w:val="20"/>
                <w:szCs w:val="20"/>
              </w:rPr>
              <w:t>0,7</w:t>
            </w:r>
          </w:p>
        </w:tc>
        <w:tc>
          <w:tcPr>
            <w:tcW w:w="652" w:type="dxa"/>
            <w:vAlign w:val="bottom"/>
          </w:tcPr>
          <w:p w:rsidR="00117A04" w:rsidRDefault="00117A04" w:rsidP="00581414">
            <w:pPr>
              <w:jc w:val="center"/>
              <w:rPr>
                <w:color w:val="000000"/>
                <w:sz w:val="20"/>
                <w:szCs w:val="20"/>
              </w:rPr>
            </w:pPr>
            <w:r>
              <w:rPr>
                <w:color w:val="000000"/>
                <w:sz w:val="20"/>
                <w:szCs w:val="20"/>
              </w:rPr>
              <w:t>1,4</w:t>
            </w:r>
          </w:p>
        </w:tc>
        <w:tc>
          <w:tcPr>
            <w:tcW w:w="653" w:type="dxa"/>
            <w:vAlign w:val="bottom"/>
          </w:tcPr>
          <w:p w:rsidR="00117A04" w:rsidRDefault="00117A04" w:rsidP="00581414">
            <w:pPr>
              <w:jc w:val="center"/>
              <w:rPr>
                <w:color w:val="000000"/>
                <w:sz w:val="20"/>
                <w:szCs w:val="20"/>
              </w:rPr>
            </w:pPr>
            <w:r>
              <w:rPr>
                <w:color w:val="000000"/>
                <w:sz w:val="20"/>
                <w:szCs w:val="20"/>
              </w:rPr>
              <w:t>1,4</w:t>
            </w:r>
          </w:p>
        </w:tc>
      </w:tr>
    </w:tbl>
    <w:p w:rsidR="00117A04" w:rsidRDefault="00117A04" w:rsidP="00117A04">
      <w:pPr>
        <w:pStyle w:val="a3"/>
        <w:ind w:left="46" w:firstLine="521"/>
        <w:jc w:val="both"/>
        <w:rPr>
          <w:rFonts w:ascii="Times New Roman" w:hAnsi="Times New Roman"/>
          <w:sz w:val="24"/>
          <w:szCs w:val="24"/>
        </w:rPr>
      </w:pPr>
    </w:p>
    <w:p w:rsidR="0073687C" w:rsidRDefault="0073687C" w:rsidP="00117A04">
      <w:pPr>
        <w:pStyle w:val="a3"/>
        <w:ind w:left="46" w:firstLine="521"/>
        <w:jc w:val="center"/>
        <w:rPr>
          <w:rFonts w:ascii="Times New Roman" w:hAnsi="Times New Roman"/>
          <w:b/>
          <w:sz w:val="20"/>
          <w:szCs w:val="20"/>
        </w:rPr>
        <w:sectPr w:rsidR="0073687C" w:rsidSect="0019192E">
          <w:pgSz w:w="11906" w:h="16838"/>
          <w:pgMar w:top="851" w:right="707" w:bottom="851" w:left="984" w:header="568" w:footer="709" w:gutter="0"/>
          <w:cols w:space="708"/>
          <w:docGrid w:linePitch="360"/>
        </w:sectPr>
      </w:pPr>
    </w:p>
    <w:p w:rsidR="00117A04" w:rsidRDefault="00117A04" w:rsidP="00117A04">
      <w:pPr>
        <w:pStyle w:val="a3"/>
        <w:ind w:left="46" w:firstLine="521"/>
        <w:jc w:val="center"/>
        <w:rPr>
          <w:rFonts w:ascii="Times New Roman" w:hAnsi="Times New Roman"/>
          <w:b/>
          <w:sz w:val="20"/>
          <w:szCs w:val="20"/>
        </w:rPr>
      </w:pPr>
      <w:r w:rsidRPr="000561DE">
        <w:rPr>
          <w:rFonts w:ascii="Times New Roman" w:hAnsi="Times New Roman"/>
          <w:b/>
          <w:sz w:val="20"/>
          <w:szCs w:val="20"/>
        </w:rPr>
        <w:lastRenderedPageBreak/>
        <w:t>Сравнительная диаграмма</w:t>
      </w:r>
      <w:r>
        <w:rPr>
          <w:rFonts w:ascii="Times New Roman" w:hAnsi="Times New Roman"/>
          <w:b/>
          <w:sz w:val="20"/>
          <w:szCs w:val="20"/>
        </w:rPr>
        <w:t xml:space="preserve"> результатов </w:t>
      </w:r>
      <w:r w:rsidRPr="003B5317">
        <w:rPr>
          <w:rFonts w:ascii="Times New Roman" w:hAnsi="Times New Roman"/>
          <w:b/>
          <w:sz w:val="20"/>
          <w:szCs w:val="20"/>
        </w:rPr>
        <w:t xml:space="preserve">ВПР по </w:t>
      </w:r>
      <w:r>
        <w:rPr>
          <w:rFonts w:ascii="Times New Roman" w:hAnsi="Times New Roman"/>
          <w:b/>
          <w:sz w:val="20"/>
          <w:szCs w:val="20"/>
        </w:rPr>
        <w:t>математике в 2020-2022гг в Республике Карелия и  в Российской Федерации</w:t>
      </w:r>
    </w:p>
    <w:p w:rsidR="00117A04" w:rsidRDefault="00117A04" w:rsidP="00117A04">
      <w:pPr>
        <w:pStyle w:val="a3"/>
        <w:ind w:left="46" w:firstLine="521"/>
        <w:jc w:val="center"/>
        <w:rPr>
          <w:rFonts w:ascii="Times New Roman" w:hAnsi="Times New Roman"/>
          <w:b/>
          <w:sz w:val="20"/>
          <w:szCs w:val="20"/>
        </w:rPr>
      </w:pPr>
    </w:p>
    <w:p w:rsidR="00117A04" w:rsidRPr="000561DE" w:rsidRDefault="00117A04" w:rsidP="00117A04">
      <w:pPr>
        <w:pStyle w:val="a3"/>
        <w:ind w:left="46" w:hanging="46"/>
        <w:jc w:val="center"/>
        <w:rPr>
          <w:rFonts w:ascii="Times New Roman" w:hAnsi="Times New Roman"/>
          <w:b/>
          <w:sz w:val="20"/>
          <w:szCs w:val="20"/>
        </w:rPr>
      </w:pPr>
      <w:r w:rsidRPr="001F45D7">
        <w:rPr>
          <w:noProof/>
          <w:szCs w:val="20"/>
          <w:lang w:eastAsia="ru-RU"/>
        </w:rPr>
        <w:drawing>
          <wp:inline distT="0" distB="0" distL="0" distR="0">
            <wp:extent cx="6486525" cy="3421557"/>
            <wp:effectExtent l="19050" t="0" r="9525" b="0"/>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6486525" cy="3421557"/>
                    </a:xfrm>
                    <a:prstGeom prst="rect">
                      <a:avLst/>
                    </a:prstGeom>
                    <a:noFill/>
                    <a:ln w="9525">
                      <a:noFill/>
                      <a:miter lim="800000"/>
                      <a:headEnd/>
                      <a:tailEnd/>
                    </a:ln>
                  </pic:spPr>
                </pic:pic>
              </a:graphicData>
            </a:graphic>
          </wp:inline>
        </w:drawing>
      </w:r>
    </w:p>
    <w:p w:rsidR="00117A04" w:rsidRDefault="00117A04" w:rsidP="00117A04">
      <w:pPr>
        <w:jc w:val="both"/>
        <w:rPr>
          <w:b/>
        </w:rPr>
      </w:pPr>
    </w:p>
    <w:p w:rsidR="00EF6F89" w:rsidRPr="00EF6F89" w:rsidRDefault="00EF6F89" w:rsidP="00EF6F89">
      <w:pPr>
        <w:rPr>
          <w:rFonts w:eastAsia="Calibri"/>
          <w:b/>
        </w:rPr>
      </w:pPr>
      <w:r w:rsidRPr="00EF6F89">
        <w:rPr>
          <w:rFonts w:eastAsia="Calibri"/>
          <w:b/>
        </w:rPr>
        <w:t>Качество обученности</w:t>
      </w:r>
    </w:p>
    <w:p w:rsidR="001E0CC1" w:rsidRPr="00FB0A13" w:rsidRDefault="001E0CC1" w:rsidP="001E0CC1">
      <w:pPr>
        <w:ind w:firstLine="709"/>
        <w:jc w:val="both"/>
        <w:rPr>
          <w:rFonts w:eastAsia="Calibri"/>
        </w:rPr>
      </w:pPr>
      <w:r>
        <w:rPr>
          <w:rFonts w:eastAsia="Calibri"/>
        </w:rPr>
        <w:t xml:space="preserve">Показатели качества обученности по результатам </w:t>
      </w:r>
      <w:r w:rsidRPr="00FB0A13">
        <w:rPr>
          <w:rFonts w:eastAsia="Calibri"/>
        </w:rPr>
        <w:t>ВПР</w:t>
      </w:r>
      <w:r>
        <w:rPr>
          <w:rFonts w:eastAsia="Calibri"/>
        </w:rPr>
        <w:t xml:space="preserve"> </w:t>
      </w:r>
      <w:r w:rsidRPr="00FB0A13">
        <w:rPr>
          <w:rFonts w:eastAsia="Calibri"/>
        </w:rPr>
        <w:t xml:space="preserve">в основной школе </w:t>
      </w:r>
      <w:r>
        <w:rPr>
          <w:rFonts w:eastAsia="Calibri"/>
        </w:rPr>
        <w:t xml:space="preserve">в 2022 году в Карелии </w:t>
      </w:r>
      <w:r w:rsidRPr="00FB0A13">
        <w:rPr>
          <w:rFonts w:eastAsia="Calibri"/>
        </w:rPr>
        <w:t xml:space="preserve"> в среднем находятся ниже</w:t>
      </w:r>
      <w:r>
        <w:rPr>
          <w:rFonts w:eastAsia="Calibri"/>
        </w:rPr>
        <w:t>, чем в</w:t>
      </w:r>
      <w:r w:rsidRPr="00FB0A13">
        <w:rPr>
          <w:rFonts w:eastAsia="Calibri"/>
        </w:rPr>
        <w:t xml:space="preserve"> Российской Федерации на </w:t>
      </w:r>
      <w:r w:rsidR="00070E00">
        <w:rPr>
          <w:rFonts w:eastAsia="Calibri"/>
        </w:rPr>
        <w:t>7,7</w:t>
      </w:r>
      <w:r w:rsidRPr="00FB0A13">
        <w:rPr>
          <w:rFonts w:eastAsia="Calibri"/>
        </w:rPr>
        <w:t xml:space="preserve">%. </w:t>
      </w:r>
    </w:p>
    <w:p w:rsidR="006D48D9" w:rsidRDefault="006D48D9" w:rsidP="006D48D9">
      <w:pPr>
        <w:pStyle w:val="a3"/>
        <w:ind w:left="66" w:firstLine="501"/>
        <w:jc w:val="both"/>
        <w:rPr>
          <w:rFonts w:ascii="Times New Roman" w:hAnsi="Times New Roman"/>
          <w:sz w:val="24"/>
          <w:szCs w:val="24"/>
        </w:rPr>
      </w:pPr>
      <w:r>
        <w:rPr>
          <w:rFonts w:ascii="Times New Roman" w:hAnsi="Times New Roman"/>
          <w:sz w:val="24"/>
          <w:szCs w:val="24"/>
        </w:rPr>
        <w:t>Сравнительный анализ показателей качества обученности за 2022 год</w:t>
      </w:r>
      <w:r w:rsidRPr="00576629">
        <w:rPr>
          <w:rFonts w:ascii="Times New Roman" w:hAnsi="Times New Roman"/>
          <w:sz w:val="24"/>
          <w:szCs w:val="24"/>
        </w:rPr>
        <w:t xml:space="preserve"> </w:t>
      </w:r>
      <w:r>
        <w:rPr>
          <w:rFonts w:ascii="Times New Roman" w:hAnsi="Times New Roman"/>
          <w:sz w:val="24"/>
          <w:szCs w:val="24"/>
        </w:rPr>
        <w:t xml:space="preserve">по отдельным предметам ВПР </w:t>
      </w:r>
      <w:r w:rsidRPr="00576629">
        <w:rPr>
          <w:rFonts w:ascii="Times New Roman" w:hAnsi="Times New Roman"/>
          <w:sz w:val="24"/>
          <w:szCs w:val="24"/>
        </w:rPr>
        <w:t>в Республике Карелия</w:t>
      </w:r>
      <w:r>
        <w:rPr>
          <w:rFonts w:ascii="Times New Roman" w:hAnsi="Times New Roman"/>
          <w:sz w:val="24"/>
          <w:szCs w:val="24"/>
        </w:rPr>
        <w:t xml:space="preserve">  и в Российской Федерации свидетельствует о том, что в нашей республике  количество детей, получивших четверки и пятерки за выполнение заданий проверочных работ, значительно меньше, чем в среднем по всей выборке</w:t>
      </w:r>
      <w:r w:rsidR="00EF6F89">
        <w:rPr>
          <w:rFonts w:ascii="Times New Roman" w:hAnsi="Times New Roman"/>
          <w:sz w:val="24"/>
          <w:szCs w:val="24"/>
        </w:rPr>
        <w:t>.</w:t>
      </w:r>
      <w:r w:rsidR="00A355BB">
        <w:rPr>
          <w:rFonts w:ascii="Times New Roman" w:hAnsi="Times New Roman"/>
          <w:sz w:val="24"/>
          <w:szCs w:val="24"/>
        </w:rPr>
        <w:t xml:space="preserve"> </w:t>
      </w:r>
      <w:r w:rsidR="00EF6F89">
        <w:rPr>
          <w:rFonts w:ascii="Times New Roman" w:hAnsi="Times New Roman"/>
          <w:sz w:val="24"/>
          <w:szCs w:val="24"/>
        </w:rPr>
        <w:t>В</w:t>
      </w:r>
      <w:r w:rsidR="00A355BB">
        <w:rPr>
          <w:rFonts w:ascii="Times New Roman" w:hAnsi="Times New Roman"/>
          <w:sz w:val="24"/>
          <w:szCs w:val="24"/>
        </w:rPr>
        <w:t xml:space="preserve"> 9</w:t>
      </w:r>
      <w:r w:rsidR="00070E00">
        <w:rPr>
          <w:rFonts w:ascii="Times New Roman" w:hAnsi="Times New Roman"/>
          <w:sz w:val="24"/>
          <w:szCs w:val="24"/>
        </w:rPr>
        <w:t>0</w:t>
      </w:r>
      <w:r w:rsidR="00A355BB">
        <w:rPr>
          <w:rFonts w:ascii="Times New Roman" w:hAnsi="Times New Roman"/>
          <w:sz w:val="24"/>
          <w:szCs w:val="24"/>
        </w:rPr>
        <w:t>,</w:t>
      </w:r>
      <w:r w:rsidR="00070E00">
        <w:rPr>
          <w:rFonts w:ascii="Times New Roman" w:hAnsi="Times New Roman"/>
          <w:sz w:val="24"/>
          <w:szCs w:val="24"/>
        </w:rPr>
        <w:t>6</w:t>
      </w:r>
      <w:r w:rsidR="00A355BB">
        <w:rPr>
          <w:rFonts w:ascii="Times New Roman" w:hAnsi="Times New Roman"/>
          <w:sz w:val="24"/>
          <w:szCs w:val="24"/>
        </w:rPr>
        <w:t>%</w:t>
      </w:r>
      <w:r>
        <w:rPr>
          <w:rFonts w:ascii="Times New Roman" w:hAnsi="Times New Roman"/>
          <w:sz w:val="24"/>
          <w:szCs w:val="24"/>
        </w:rPr>
        <w:t xml:space="preserve"> </w:t>
      </w:r>
      <w:r w:rsidR="00A355BB">
        <w:rPr>
          <w:rFonts w:ascii="Times New Roman" w:hAnsi="Times New Roman"/>
          <w:sz w:val="24"/>
          <w:szCs w:val="24"/>
        </w:rPr>
        <w:t>оценочных процедур качество образования в нашей республике было ниже, чем по всей выборке.</w:t>
      </w:r>
    </w:p>
    <w:p w:rsidR="00EF6F89" w:rsidRDefault="00EF6F89" w:rsidP="000473D1">
      <w:pPr>
        <w:pStyle w:val="a3"/>
        <w:jc w:val="center"/>
        <w:rPr>
          <w:rFonts w:ascii="Times New Roman" w:hAnsi="Times New Roman"/>
          <w:b/>
          <w:sz w:val="20"/>
          <w:szCs w:val="20"/>
        </w:rPr>
      </w:pPr>
    </w:p>
    <w:p w:rsidR="001E0CC1" w:rsidRDefault="001E0CC1" w:rsidP="001E0CC1">
      <w:pPr>
        <w:pStyle w:val="a3"/>
        <w:jc w:val="center"/>
        <w:rPr>
          <w:rFonts w:ascii="Times New Roman" w:hAnsi="Times New Roman"/>
          <w:b/>
          <w:sz w:val="20"/>
          <w:szCs w:val="20"/>
        </w:rPr>
      </w:pPr>
      <w:r>
        <w:rPr>
          <w:rFonts w:ascii="Times New Roman" w:hAnsi="Times New Roman"/>
          <w:b/>
          <w:sz w:val="20"/>
          <w:szCs w:val="20"/>
        </w:rPr>
        <w:t>Качество обученности  по результатам ВПР в Республике Карелия в 5-8 классах, 2022 год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3E08EF" w:rsidRDefault="001E0CC1" w:rsidP="001E0CC1">
      <w:pPr>
        <w:pStyle w:val="a3"/>
        <w:ind w:left="66" w:firstLine="501"/>
        <w:jc w:val="right"/>
        <w:rPr>
          <w:rFonts w:ascii="Times New Roman" w:hAnsi="Times New Roman"/>
          <w:sz w:val="24"/>
          <w:szCs w:val="24"/>
        </w:rPr>
      </w:pPr>
      <w:r w:rsidRPr="004F610E">
        <w:rPr>
          <w:rFonts w:ascii="Times New Roman" w:hAnsi="Times New Roman"/>
          <w:sz w:val="20"/>
          <w:szCs w:val="20"/>
        </w:rPr>
        <w:t>Таблица</w:t>
      </w:r>
      <w:r w:rsidR="007F2B65">
        <w:rPr>
          <w:rFonts w:ascii="Times New Roman" w:hAnsi="Times New Roman"/>
          <w:sz w:val="20"/>
          <w:szCs w:val="20"/>
        </w:rPr>
        <w:t xml:space="preserve"> 25</w:t>
      </w:r>
    </w:p>
    <w:tbl>
      <w:tblPr>
        <w:tblW w:w="10122" w:type="dxa"/>
        <w:tblInd w:w="93" w:type="dxa"/>
        <w:tblLook w:val="04A0"/>
      </w:tblPr>
      <w:tblGrid>
        <w:gridCol w:w="3361"/>
        <w:gridCol w:w="1255"/>
        <w:gridCol w:w="1914"/>
        <w:gridCol w:w="1678"/>
        <w:gridCol w:w="1914"/>
      </w:tblGrid>
      <w:tr w:rsidR="00215459" w:rsidRPr="001E0CC1" w:rsidTr="000561DE">
        <w:trPr>
          <w:trHeight w:val="227"/>
        </w:trPr>
        <w:tc>
          <w:tcPr>
            <w:tcW w:w="3361" w:type="dxa"/>
            <w:vMerge w:val="restart"/>
            <w:tcBorders>
              <w:top w:val="single" w:sz="4" w:space="0" w:color="auto"/>
              <w:left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p>
          <w:p w:rsidR="00215459" w:rsidRPr="001E0CC1" w:rsidRDefault="00215459" w:rsidP="00215459">
            <w:pPr>
              <w:jc w:val="center"/>
              <w:rPr>
                <w:color w:val="000000"/>
                <w:sz w:val="20"/>
                <w:szCs w:val="20"/>
              </w:rPr>
            </w:pPr>
            <w:r>
              <w:rPr>
                <w:color w:val="000000"/>
                <w:sz w:val="20"/>
                <w:szCs w:val="20"/>
              </w:rPr>
              <w:t>Предметы</w:t>
            </w:r>
          </w:p>
        </w:tc>
        <w:tc>
          <w:tcPr>
            <w:tcW w:w="3169"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Кол</w:t>
            </w:r>
            <w:r>
              <w:rPr>
                <w:color w:val="000000"/>
                <w:sz w:val="20"/>
                <w:szCs w:val="20"/>
              </w:rPr>
              <w:t>ичест</w:t>
            </w:r>
            <w:r w:rsidRPr="001E0CC1">
              <w:rPr>
                <w:color w:val="000000"/>
                <w:sz w:val="20"/>
                <w:szCs w:val="20"/>
              </w:rPr>
              <w:t>во участников</w:t>
            </w:r>
          </w:p>
        </w:tc>
        <w:tc>
          <w:tcPr>
            <w:tcW w:w="3592"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Кач</w:t>
            </w:r>
            <w:r>
              <w:rPr>
                <w:color w:val="000000"/>
                <w:sz w:val="20"/>
                <w:szCs w:val="20"/>
              </w:rPr>
              <w:t xml:space="preserve">ество </w:t>
            </w:r>
            <w:r w:rsidRPr="001E0CC1">
              <w:rPr>
                <w:color w:val="000000"/>
                <w:sz w:val="20"/>
                <w:szCs w:val="20"/>
              </w:rPr>
              <w:t>обученности</w:t>
            </w:r>
          </w:p>
        </w:tc>
      </w:tr>
      <w:tr w:rsidR="00215459" w:rsidRPr="001E0CC1" w:rsidTr="000561DE">
        <w:trPr>
          <w:trHeight w:val="227"/>
        </w:trPr>
        <w:tc>
          <w:tcPr>
            <w:tcW w:w="3361" w:type="dxa"/>
            <w:vMerge/>
            <w:tcBorders>
              <w:left w:val="single" w:sz="4" w:space="0" w:color="auto"/>
              <w:bottom w:val="single" w:sz="4" w:space="0" w:color="auto"/>
              <w:right w:val="single" w:sz="4" w:space="0" w:color="auto"/>
            </w:tcBorders>
            <w:shd w:val="clear" w:color="auto" w:fill="auto"/>
            <w:noWrap/>
            <w:vAlign w:val="center"/>
            <w:hideMark/>
          </w:tcPr>
          <w:p w:rsidR="00215459" w:rsidRPr="001E0CC1" w:rsidRDefault="00215459" w:rsidP="00215459">
            <w:pPr>
              <w:jc w:val="center"/>
              <w:rPr>
                <w:color w:val="000000"/>
                <w:sz w:val="20"/>
                <w:szCs w:val="20"/>
              </w:rPr>
            </w:pP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A41B7B">
            <w:pPr>
              <w:jc w:val="center"/>
              <w:rPr>
                <w:color w:val="000000"/>
                <w:sz w:val="20"/>
                <w:szCs w:val="20"/>
              </w:rPr>
            </w:pPr>
            <w:r w:rsidRPr="001E0CC1">
              <w:rPr>
                <w:color w:val="000000"/>
                <w:sz w:val="20"/>
                <w:szCs w:val="20"/>
              </w:rPr>
              <w:t>Вся выборка</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A41B7B">
            <w:pPr>
              <w:jc w:val="center"/>
              <w:rPr>
                <w:color w:val="000000"/>
                <w:sz w:val="20"/>
                <w:szCs w:val="20"/>
              </w:rPr>
            </w:pPr>
            <w:r w:rsidRPr="001E0CC1">
              <w:rPr>
                <w:color w:val="000000"/>
                <w:sz w:val="20"/>
                <w:szCs w:val="20"/>
              </w:rPr>
              <w:t>Республика Карелия</w:t>
            </w:r>
          </w:p>
        </w:tc>
        <w:tc>
          <w:tcPr>
            <w:tcW w:w="1678"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A41B7B">
            <w:pPr>
              <w:jc w:val="center"/>
              <w:rPr>
                <w:color w:val="000000"/>
                <w:sz w:val="20"/>
                <w:szCs w:val="20"/>
              </w:rPr>
            </w:pPr>
            <w:r w:rsidRPr="001E0CC1">
              <w:rPr>
                <w:color w:val="000000"/>
                <w:sz w:val="20"/>
                <w:szCs w:val="20"/>
              </w:rPr>
              <w:t>Вся выборка</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A41B7B">
            <w:pPr>
              <w:jc w:val="center"/>
              <w:rPr>
                <w:color w:val="000000"/>
                <w:sz w:val="20"/>
                <w:szCs w:val="20"/>
              </w:rPr>
            </w:pPr>
            <w:r w:rsidRPr="001E0CC1">
              <w:rPr>
                <w:color w:val="000000"/>
                <w:sz w:val="20"/>
                <w:szCs w:val="20"/>
              </w:rPr>
              <w:t>Республика Карелия</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Английский язык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1156099</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5096</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36,7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26,5</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(профильная)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340985</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1264</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42,0</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28,8</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(профильная)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154764</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723</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40,7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27,5</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(профильная)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271490</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1236</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41,5</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35,4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5</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1355046</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5939</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48,7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38,0</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340237</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1683</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44,1</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28,5</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283266</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1103</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44,2</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29,4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Биология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144920</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699</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44,0</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31,6</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География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670451</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2966</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54,0</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52,4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География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431826</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1865</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34,7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19,5</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География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400110</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1777</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39,2</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25,4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История 5</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1357324</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5832</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52,4</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40,7</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История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667693</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3023</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46,9</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31,3</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История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633330</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2685</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49,9</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33,5</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История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401029</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1701</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48,5</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40,0</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Математика (углубленная)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7833</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7</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54,8</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42,9</w:t>
            </w:r>
          </w:p>
        </w:tc>
      </w:tr>
      <w:tr w:rsidR="00215459" w:rsidRPr="00070E00" w:rsidTr="000561DE">
        <w:trPr>
          <w:trHeight w:val="227"/>
        </w:trPr>
        <w:tc>
          <w:tcPr>
            <w:tcW w:w="33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59" w:rsidRPr="00070E00" w:rsidRDefault="00215459" w:rsidP="00215459">
            <w:pPr>
              <w:rPr>
                <w:color w:val="000000"/>
                <w:sz w:val="20"/>
                <w:szCs w:val="20"/>
              </w:rPr>
            </w:pPr>
            <w:r w:rsidRPr="00070E00">
              <w:rPr>
                <w:color w:val="000000"/>
                <w:sz w:val="20"/>
                <w:szCs w:val="20"/>
              </w:rPr>
              <w:t>ВПР Математика (углубленная) 8</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215459" w:rsidRPr="00070E00" w:rsidRDefault="00215459" w:rsidP="00070E00">
            <w:pPr>
              <w:jc w:val="center"/>
              <w:rPr>
                <w:color w:val="000000"/>
                <w:sz w:val="20"/>
                <w:szCs w:val="20"/>
              </w:rPr>
            </w:pPr>
            <w:r w:rsidRPr="00070E00">
              <w:rPr>
                <w:color w:val="000000"/>
                <w:sz w:val="20"/>
                <w:szCs w:val="20"/>
              </w:rPr>
              <w:t>9236</w:t>
            </w:r>
          </w:p>
        </w:tc>
        <w:tc>
          <w:tcPr>
            <w:tcW w:w="1914" w:type="dxa"/>
            <w:tcBorders>
              <w:top w:val="single" w:sz="4" w:space="0" w:color="auto"/>
              <w:left w:val="nil"/>
              <w:bottom w:val="single" w:sz="4" w:space="0" w:color="auto"/>
              <w:right w:val="single" w:sz="4" w:space="0" w:color="auto"/>
            </w:tcBorders>
            <w:shd w:val="clear" w:color="auto" w:fill="auto"/>
            <w:noWrap/>
            <w:vAlign w:val="bottom"/>
            <w:hideMark/>
          </w:tcPr>
          <w:p w:rsidR="00215459" w:rsidRPr="00070E00" w:rsidRDefault="00215459" w:rsidP="00070E00">
            <w:pPr>
              <w:jc w:val="center"/>
              <w:rPr>
                <w:color w:val="000000"/>
                <w:sz w:val="20"/>
                <w:szCs w:val="20"/>
              </w:rPr>
            </w:pPr>
            <w:r w:rsidRPr="00070E00">
              <w:rPr>
                <w:color w:val="000000"/>
                <w:sz w:val="20"/>
                <w:szCs w:val="20"/>
              </w:rPr>
              <w:t>27</w:t>
            </w:r>
          </w:p>
        </w:tc>
        <w:tc>
          <w:tcPr>
            <w:tcW w:w="1678" w:type="dxa"/>
            <w:tcBorders>
              <w:top w:val="single" w:sz="4" w:space="0" w:color="auto"/>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51,5</w:t>
            </w:r>
          </w:p>
        </w:tc>
        <w:tc>
          <w:tcPr>
            <w:tcW w:w="1914" w:type="dxa"/>
            <w:tcBorders>
              <w:top w:val="single" w:sz="4" w:space="0" w:color="auto"/>
              <w:left w:val="nil"/>
              <w:bottom w:val="single" w:sz="4" w:space="0" w:color="auto"/>
              <w:right w:val="single" w:sz="4" w:space="0" w:color="auto"/>
            </w:tcBorders>
            <w:shd w:val="clear" w:color="auto" w:fill="auto"/>
            <w:noWrap/>
            <w:vAlign w:val="bottom"/>
            <w:hideMark/>
          </w:tcPr>
          <w:p w:rsidR="00215459" w:rsidRPr="00A41B7B" w:rsidRDefault="00215459">
            <w:pPr>
              <w:jc w:val="center"/>
              <w:rPr>
                <w:b/>
                <w:bCs/>
                <w:color w:val="FF0000"/>
                <w:sz w:val="20"/>
                <w:szCs w:val="20"/>
              </w:rPr>
            </w:pPr>
            <w:r w:rsidRPr="00A41B7B">
              <w:rPr>
                <w:b/>
                <w:bCs/>
                <w:color w:val="FF0000"/>
                <w:sz w:val="20"/>
                <w:szCs w:val="20"/>
              </w:rPr>
              <w:t>70,4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Математика 5</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1376016</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5791</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50,2</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46,7</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Математика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1332870</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5567</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36,9</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27,4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lastRenderedPageBreak/>
              <w:t>ВПР Математика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1267615</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5489</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37,3</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29,7</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Математика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1185484</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5093</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29,9</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19,7</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Немецкий язык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47987</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11</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33,7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b/>
                <w:bCs/>
                <w:color w:val="FF0000"/>
                <w:sz w:val="20"/>
                <w:szCs w:val="20"/>
              </w:rPr>
            </w:pPr>
            <w:r w:rsidRPr="00A41B7B">
              <w:rPr>
                <w:b/>
                <w:bCs/>
                <w:color w:val="FF0000"/>
                <w:sz w:val="20"/>
                <w:szCs w:val="20"/>
              </w:rPr>
              <w:t>63,6</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Обществознание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666457</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2851</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49,3</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39,9</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Обществознание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636879</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2905</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44,3</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33,4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Обществознание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405972</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1742</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40,9</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32,6</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Русский язык 5</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1376961</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5791</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46,7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43,8</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Русский язык 6</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1331378</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5857</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41,8</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37,6</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Русский язык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1276787</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5408</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37,7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30,8</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Русский язык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1194296</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5035</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44,0</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38,6</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Физика 7</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428900</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1953</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43,5</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31,9</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Физика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400608</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1767</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42,1</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29,4</w:t>
            </w:r>
          </w:p>
        </w:tc>
      </w:tr>
      <w:tr w:rsidR="00215459" w:rsidRPr="001E0CC1" w:rsidTr="000561DE">
        <w:trPr>
          <w:trHeight w:val="227"/>
        </w:trPr>
        <w:tc>
          <w:tcPr>
            <w:tcW w:w="3361" w:type="dxa"/>
            <w:tcBorders>
              <w:top w:val="nil"/>
              <w:left w:val="single" w:sz="4" w:space="0" w:color="auto"/>
              <w:bottom w:val="single" w:sz="4" w:space="0" w:color="auto"/>
              <w:right w:val="single" w:sz="4" w:space="0" w:color="auto"/>
            </w:tcBorders>
            <w:shd w:val="clear" w:color="auto" w:fill="auto"/>
            <w:noWrap/>
            <w:vAlign w:val="bottom"/>
            <w:hideMark/>
          </w:tcPr>
          <w:p w:rsidR="00215459" w:rsidRPr="001E0CC1" w:rsidRDefault="00215459">
            <w:pPr>
              <w:rPr>
                <w:color w:val="000000"/>
                <w:sz w:val="20"/>
                <w:szCs w:val="20"/>
              </w:rPr>
            </w:pPr>
            <w:r w:rsidRPr="001E0CC1">
              <w:rPr>
                <w:color w:val="000000"/>
                <w:sz w:val="20"/>
                <w:szCs w:val="20"/>
              </w:rPr>
              <w:t>ВПР Химия 8</w:t>
            </w:r>
          </w:p>
        </w:tc>
        <w:tc>
          <w:tcPr>
            <w:tcW w:w="1255"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402035</w:t>
            </w:r>
          </w:p>
        </w:tc>
        <w:tc>
          <w:tcPr>
            <w:tcW w:w="1914" w:type="dxa"/>
            <w:tcBorders>
              <w:top w:val="nil"/>
              <w:left w:val="nil"/>
              <w:bottom w:val="single" w:sz="4" w:space="0" w:color="auto"/>
              <w:right w:val="single" w:sz="4" w:space="0" w:color="auto"/>
            </w:tcBorders>
            <w:shd w:val="clear" w:color="auto" w:fill="auto"/>
            <w:noWrap/>
            <w:vAlign w:val="center"/>
            <w:hideMark/>
          </w:tcPr>
          <w:p w:rsidR="00215459" w:rsidRPr="001E0CC1" w:rsidRDefault="00215459" w:rsidP="001E0CC1">
            <w:pPr>
              <w:jc w:val="center"/>
              <w:rPr>
                <w:color w:val="000000"/>
                <w:sz w:val="20"/>
                <w:szCs w:val="20"/>
              </w:rPr>
            </w:pPr>
            <w:r w:rsidRPr="001E0CC1">
              <w:rPr>
                <w:color w:val="000000"/>
                <w:sz w:val="20"/>
                <w:szCs w:val="20"/>
              </w:rPr>
              <w:t>1655</w:t>
            </w:r>
          </w:p>
        </w:tc>
        <w:tc>
          <w:tcPr>
            <w:tcW w:w="1678"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color w:val="000000"/>
                <w:sz w:val="20"/>
                <w:szCs w:val="20"/>
              </w:rPr>
            </w:pPr>
            <w:r w:rsidRPr="00A41B7B">
              <w:rPr>
                <w:color w:val="000000"/>
                <w:sz w:val="20"/>
                <w:szCs w:val="20"/>
              </w:rPr>
              <w:t>57,7</w:t>
            </w:r>
          </w:p>
        </w:tc>
        <w:tc>
          <w:tcPr>
            <w:tcW w:w="1914" w:type="dxa"/>
            <w:tcBorders>
              <w:top w:val="nil"/>
              <w:left w:val="nil"/>
              <w:bottom w:val="single" w:sz="4" w:space="0" w:color="auto"/>
              <w:right w:val="single" w:sz="4" w:space="0" w:color="auto"/>
            </w:tcBorders>
            <w:shd w:val="clear" w:color="auto" w:fill="auto"/>
            <w:noWrap/>
            <w:vAlign w:val="bottom"/>
            <w:hideMark/>
          </w:tcPr>
          <w:p w:rsidR="00215459" w:rsidRPr="00A41B7B" w:rsidRDefault="00215459">
            <w:pPr>
              <w:jc w:val="center"/>
              <w:rPr>
                <w:b/>
                <w:bCs/>
                <w:color w:val="FF0000"/>
                <w:sz w:val="20"/>
                <w:szCs w:val="20"/>
              </w:rPr>
            </w:pPr>
            <w:r w:rsidRPr="00A41B7B">
              <w:rPr>
                <w:b/>
                <w:bCs/>
                <w:color w:val="FF0000"/>
                <w:sz w:val="20"/>
                <w:szCs w:val="20"/>
              </w:rPr>
              <w:t>57,8</w:t>
            </w:r>
          </w:p>
        </w:tc>
      </w:tr>
    </w:tbl>
    <w:p w:rsidR="000561DE" w:rsidRDefault="000561DE" w:rsidP="00D95066">
      <w:pPr>
        <w:pStyle w:val="a3"/>
        <w:ind w:left="46" w:firstLine="521"/>
        <w:jc w:val="both"/>
        <w:rPr>
          <w:rFonts w:ascii="Times New Roman" w:hAnsi="Times New Roman"/>
          <w:sz w:val="24"/>
          <w:szCs w:val="24"/>
        </w:rPr>
      </w:pPr>
    </w:p>
    <w:p w:rsidR="00AC1E67" w:rsidRDefault="00AC1E67" w:rsidP="00AC1E67">
      <w:pPr>
        <w:pStyle w:val="a3"/>
        <w:ind w:left="46" w:firstLine="521"/>
        <w:jc w:val="both"/>
        <w:rPr>
          <w:rFonts w:ascii="Times New Roman" w:hAnsi="Times New Roman"/>
          <w:sz w:val="24"/>
          <w:szCs w:val="24"/>
        </w:rPr>
      </w:pPr>
      <w:r>
        <w:rPr>
          <w:rFonts w:ascii="Times New Roman" w:hAnsi="Times New Roman"/>
          <w:sz w:val="24"/>
          <w:szCs w:val="24"/>
        </w:rPr>
        <w:t xml:space="preserve">В связи с тем, что ВПР в 2022 году проводились в два этапа, анализировались  и сравнивались результаты, полученные в образовательных организациях в разные периоды проведения проверочных работ: весной и осенью. </w:t>
      </w:r>
    </w:p>
    <w:p w:rsidR="00AC1E67" w:rsidRDefault="0009255A" w:rsidP="00AC1E67">
      <w:pPr>
        <w:pStyle w:val="a3"/>
        <w:ind w:left="46" w:firstLine="521"/>
        <w:jc w:val="both"/>
        <w:rPr>
          <w:rFonts w:ascii="Times New Roman" w:hAnsi="Times New Roman"/>
          <w:sz w:val="24"/>
          <w:szCs w:val="24"/>
        </w:rPr>
      </w:pPr>
      <w:r>
        <w:rPr>
          <w:rFonts w:ascii="Times New Roman" w:hAnsi="Times New Roman"/>
          <w:sz w:val="24"/>
          <w:szCs w:val="24"/>
        </w:rPr>
        <w:t>В Республике Карелия, как и в</w:t>
      </w:r>
      <w:r w:rsidR="00AC1E67">
        <w:rPr>
          <w:rFonts w:ascii="Times New Roman" w:hAnsi="Times New Roman"/>
          <w:sz w:val="24"/>
          <w:szCs w:val="24"/>
        </w:rPr>
        <w:t xml:space="preserve"> Российской Федерации</w:t>
      </w:r>
      <w:r w:rsidR="0073687C">
        <w:rPr>
          <w:rFonts w:ascii="Times New Roman" w:hAnsi="Times New Roman"/>
          <w:sz w:val="24"/>
          <w:szCs w:val="24"/>
        </w:rPr>
        <w:t>,</w:t>
      </w:r>
      <w:r w:rsidR="00AC1E67">
        <w:rPr>
          <w:rFonts w:ascii="Times New Roman" w:hAnsi="Times New Roman"/>
          <w:sz w:val="24"/>
          <w:szCs w:val="24"/>
        </w:rPr>
        <w:t xml:space="preserve"> в основном наблюдается снижение показателей качества обученности на осеннем этапе выполнения ВПР по сравнению с </w:t>
      </w:r>
      <w:proofErr w:type="gramStart"/>
      <w:r w:rsidR="00AC1E67">
        <w:rPr>
          <w:rFonts w:ascii="Times New Roman" w:hAnsi="Times New Roman"/>
          <w:sz w:val="24"/>
          <w:szCs w:val="24"/>
        </w:rPr>
        <w:t>весенним</w:t>
      </w:r>
      <w:proofErr w:type="gramEnd"/>
      <w:r w:rsidR="00AC1E67">
        <w:rPr>
          <w:rFonts w:ascii="Times New Roman" w:hAnsi="Times New Roman"/>
          <w:sz w:val="24"/>
          <w:szCs w:val="24"/>
        </w:rPr>
        <w:t>.</w:t>
      </w:r>
    </w:p>
    <w:p w:rsidR="00AC1E67" w:rsidRDefault="00AC1E67" w:rsidP="00AC1E67">
      <w:pPr>
        <w:pStyle w:val="a3"/>
        <w:ind w:left="46" w:firstLine="521"/>
        <w:jc w:val="both"/>
        <w:rPr>
          <w:rFonts w:ascii="Times New Roman" w:hAnsi="Times New Roman"/>
          <w:sz w:val="24"/>
          <w:szCs w:val="24"/>
        </w:rPr>
      </w:pPr>
      <w:r>
        <w:rPr>
          <w:rFonts w:ascii="Times New Roman" w:hAnsi="Times New Roman"/>
          <w:sz w:val="24"/>
          <w:szCs w:val="24"/>
        </w:rPr>
        <w:t xml:space="preserve">Резкое снижение качества обученности  по результатам ВПР в Карелии зафиксированы в 8 классе по биологии с 75,0% (весна) до 28,5% (осень), по биологии (профильной) с 54, 8% (весна)  до 24,7% (осень), в 9 классе по обществознанию с 55,6%  (весна) </w:t>
      </w:r>
      <w:proofErr w:type="gramStart"/>
      <w:r>
        <w:rPr>
          <w:rFonts w:ascii="Times New Roman" w:hAnsi="Times New Roman"/>
          <w:sz w:val="24"/>
          <w:szCs w:val="24"/>
        </w:rPr>
        <w:t>до</w:t>
      </w:r>
      <w:proofErr w:type="gramEnd"/>
      <w:r>
        <w:rPr>
          <w:rFonts w:ascii="Times New Roman" w:hAnsi="Times New Roman"/>
          <w:sz w:val="24"/>
          <w:szCs w:val="24"/>
        </w:rPr>
        <w:t xml:space="preserve"> 31,8% (осень) и т.д.</w:t>
      </w:r>
    </w:p>
    <w:p w:rsidR="00506156" w:rsidRDefault="00506156" w:rsidP="00E742A7">
      <w:pPr>
        <w:pStyle w:val="a3"/>
        <w:jc w:val="center"/>
        <w:rPr>
          <w:rFonts w:ascii="Times New Roman" w:hAnsi="Times New Roman"/>
          <w:b/>
          <w:sz w:val="20"/>
          <w:szCs w:val="20"/>
        </w:rPr>
      </w:pPr>
    </w:p>
    <w:p w:rsidR="00E742A7" w:rsidRDefault="00E742A7" w:rsidP="00E742A7">
      <w:pPr>
        <w:pStyle w:val="a3"/>
        <w:jc w:val="center"/>
        <w:rPr>
          <w:rFonts w:ascii="Times New Roman" w:hAnsi="Times New Roman"/>
          <w:b/>
          <w:sz w:val="20"/>
          <w:szCs w:val="20"/>
        </w:rPr>
      </w:pPr>
      <w:r>
        <w:rPr>
          <w:rFonts w:ascii="Times New Roman" w:hAnsi="Times New Roman"/>
          <w:b/>
          <w:sz w:val="20"/>
          <w:szCs w:val="20"/>
        </w:rPr>
        <w:t>Качество обученности  по результатам ВПР в Республике Карелия в 5-9 классах весна, осень 2022 год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E742A7" w:rsidRDefault="00E742A7" w:rsidP="00E742A7">
      <w:pPr>
        <w:pStyle w:val="a3"/>
        <w:ind w:left="46" w:hanging="46"/>
        <w:jc w:val="right"/>
        <w:rPr>
          <w:rFonts w:ascii="Times New Roman" w:hAnsi="Times New Roman"/>
          <w:b/>
          <w:sz w:val="24"/>
          <w:szCs w:val="24"/>
        </w:rPr>
      </w:pPr>
      <w:r w:rsidRPr="004F610E">
        <w:rPr>
          <w:rFonts w:ascii="Times New Roman" w:hAnsi="Times New Roman"/>
          <w:sz w:val="20"/>
          <w:szCs w:val="20"/>
        </w:rPr>
        <w:t>Таблица</w:t>
      </w:r>
      <w:r w:rsidR="007F2B65">
        <w:rPr>
          <w:rFonts w:ascii="Times New Roman" w:hAnsi="Times New Roman"/>
          <w:sz w:val="20"/>
          <w:szCs w:val="20"/>
        </w:rPr>
        <w:t xml:space="preserve"> 26</w:t>
      </w:r>
    </w:p>
    <w:tbl>
      <w:tblPr>
        <w:tblW w:w="9051"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33"/>
        <w:gridCol w:w="2220"/>
        <w:gridCol w:w="1436"/>
        <w:gridCol w:w="1562"/>
      </w:tblGrid>
      <w:tr w:rsidR="00E742A7" w:rsidRPr="000561DE" w:rsidTr="00FF1543">
        <w:trPr>
          <w:trHeight w:val="283"/>
          <w:jc w:val="center"/>
        </w:trPr>
        <w:tc>
          <w:tcPr>
            <w:tcW w:w="3833"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Предметы</w:t>
            </w:r>
          </w:p>
        </w:tc>
        <w:tc>
          <w:tcPr>
            <w:tcW w:w="2220"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Группы участников</w:t>
            </w:r>
          </w:p>
        </w:tc>
        <w:tc>
          <w:tcPr>
            <w:tcW w:w="1436"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весна 2022 года 5 класс</w:t>
            </w:r>
          </w:p>
        </w:tc>
        <w:tc>
          <w:tcPr>
            <w:tcW w:w="1562"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осень 2022 года 6 класс</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48,28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46,2</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44,48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43,73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52,56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49,63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55,78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45,06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52,70</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48,28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44,89</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37,49</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55,68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52,05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47,62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40,5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 </w:t>
            </w:r>
          </w:p>
        </w:tc>
        <w:tc>
          <w:tcPr>
            <w:tcW w:w="1436"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весна 2022 года 6 класс</w:t>
            </w:r>
          </w:p>
        </w:tc>
        <w:tc>
          <w:tcPr>
            <w:tcW w:w="1562"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осень 2022 года 7 класс</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44,46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41,17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39,63</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37,25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39,73</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36,39</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29,42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27,18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47,82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43,58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41,43</w:t>
            </w:r>
          </w:p>
        </w:tc>
        <w:tc>
          <w:tcPr>
            <w:tcW w:w="1562" w:type="dxa"/>
            <w:shd w:val="clear" w:color="auto" w:fill="auto"/>
            <w:noWrap/>
            <w:vAlign w:val="center"/>
            <w:hideMark/>
          </w:tcPr>
          <w:p w:rsidR="00E742A7" w:rsidRPr="000561DE" w:rsidRDefault="00E742A7" w:rsidP="006D48D9">
            <w:pPr>
              <w:jc w:val="center"/>
              <w:rPr>
                <w:b/>
                <w:color w:val="000000"/>
                <w:sz w:val="20"/>
                <w:szCs w:val="20"/>
              </w:rPr>
            </w:pPr>
            <w:r w:rsidRPr="000561DE">
              <w:rPr>
                <w:b/>
                <w:color w:val="000000"/>
                <w:sz w:val="20"/>
                <w:szCs w:val="20"/>
              </w:rPr>
              <w:t>27,35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52,26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46,66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000000"/>
                <w:sz w:val="20"/>
                <w:szCs w:val="20"/>
              </w:rPr>
            </w:pPr>
            <w:r w:rsidRPr="000561DE">
              <w:rPr>
                <w:b/>
                <w:color w:val="000000"/>
                <w:sz w:val="20"/>
                <w:szCs w:val="20"/>
              </w:rPr>
              <w:t>18,75</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31,32</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География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56,26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53,81</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География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65,12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51,98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Обществознание</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53,07</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49,15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Обществознание</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46,15</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39,82</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(профильная)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47,61</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41,57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(профильная)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000000"/>
                <w:sz w:val="20"/>
                <w:szCs w:val="20"/>
              </w:rPr>
            </w:pPr>
            <w:r w:rsidRPr="000561DE">
              <w:rPr>
                <w:b/>
                <w:color w:val="000000"/>
                <w:sz w:val="20"/>
                <w:szCs w:val="20"/>
              </w:rPr>
              <w:t>30,44</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28,82</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 </w:t>
            </w:r>
          </w:p>
        </w:tc>
        <w:tc>
          <w:tcPr>
            <w:tcW w:w="1436"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весна 2022 года 7 класс</w:t>
            </w:r>
          </w:p>
        </w:tc>
        <w:tc>
          <w:tcPr>
            <w:tcW w:w="1562"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осень 2022 года 8 класс</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39,89</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37,28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lastRenderedPageBreak/>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30,84</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30,77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39,49</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36,98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30,65</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29,55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Физика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44,56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43,36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Физика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30,86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31,94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48,48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43,78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75,00</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28,54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49,8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b/>
                <w:color w:val="000000"/>
                <w:sz w:val="20"/>
                <w:szCs w:val="20"/>
              </w:rPr>
            </w:pPr>
            <w:r w:rsidRPr="000561DE">
              <w:rPr>
                <w:b/>
                <w:color w:val="000000"/>
                <w:sz w:val="20"/>
                <w:szCs w:val="20"/>
              </w:rPr>
              <w:t>33,52</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География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39,72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34,15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География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000000"/>
                <w:sz w:val="20"/>
                <w:szCs w:val="20"/>
              </w:rPr>
            </w:pPr>
            <w:r w:rsidRPr="000561DE">
              <w:rPr>
                <w:b/>
                <w:color w:val="000000"/>
                <w:sz w:val="20"/>
                <w:szCs w:val="20"/>
              </w:rPr>
              <w:t>17,98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19,54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Обществознание</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48,98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44,14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Обществознание</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000000"/>
                <w:sz w:val="20"/>
                <w:szCs w:val="20"/>
              </w:rPr>
            </w:pPr>
            <w:r w:rsidRPr="000561DE">
              <w:rPr>
                <w:b/>
                <w:color w:val="000000"/>
                <w:sz w:val="20"/>
                <w:szCs w:val="20"/>
              </w:rPr>
              <w:t>21,62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33,54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(профильная)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46,00</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40,19</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(профильная)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52,78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24,73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Английский язык</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36,72</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Английский язык</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26,47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Немецкий язык</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33,68</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Немецкий язык</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63,64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 (углубленная)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54,77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 (углубленная)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42,86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 </w:t>
            </w:r>
          </w:p>
        </w:tc>
        <w:tc>
          <w:tcPr>
            <w:tcW w:w="1436"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весна 2022 года 8 класс</w:t>
            </w:r>
          </w:p>
        </w:tc>
        <w:tc>
          <w:tcPr>
            <w:tcW w:w="1562" w:type="dxa"/>
            <w:shd w:val="clear" w:color="auto" w:fill="auto"/>
            <w:vAlign w:val="center"/>
            <w:hideMark/>
          </w:tcPr>
          <w:p w:rsidR="00E742A7" w:rsidRPr="000561DE" w:rsidRDefault="00E742A7" w:rsidP="006D48D9">
            <w:pPr>
              <w:jc w:val="center"/>
              <w:rPr>
                <w:color w:val="000000"/>
                <w:sz w:val="20"/>
                <w:szCs w:val="20"/>
              </w:rPr>
            </w:pPr>
            <w:r w:rsidRPr="000561DE">
              <w:rPr>
                <w:color w:val="000000"/>
                <w:sz w:val="20"/>
                <w:szCs w:val="20"/>
              </w:rPr>
              <w:t>осень 2022 года 9 класс</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45,18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43,75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Русский язык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37,50</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38,73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32,83</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29,45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25,91</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19,5</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Физика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43,87</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41,97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Физика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21,74</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29,74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Химия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58,92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57,54</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Химия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60,39</w:t>
            </w:r>
          </w:p>
        </w:tc>
        <w:tc>
          <w:tcPr>
            <w:tcW w:w="1562"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57,59</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49,56</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43,66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0,00</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32,07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52,88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48,33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История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32,08</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40,56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География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44,94</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38,96</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География </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31,11</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25,23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Обществознание</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43,22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40,87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Обществознание</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55,55</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31,87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(профильная)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45,92</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41,13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Биология (профильная)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41,94</w:t>
            </w: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35,27</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 (углубленная)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Вся выборка</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color w:val="000000"/>
                <w:sz w:val="20"/>
                <w:szCs w:val="20"/>
              </w:rPr>
            </w:pPr>
            <w:r w:rsidRPr="000561DE">
              <w:rPr>
                <w:color w:val="000000"/>
                <w:sz w:val="20"/>
                <w:szCs w:val="20"/>
              </w:rPr>
              <w:t>51,53</w:t>
            </w:r>
          </w:p>
        </w:tc>
      </w:tr>
      <w:tr w:rsidR="00E742A7" w:rsidRPr="000561DE" w:rsidTr="00FF1543">
        <w:trPr>
          <w:trHeight w:val="283"/>
          <w:jc w:val="center"/>
        </w:trPr>
        <w:tc>
          <w:tcPr>
            <w:tcW w:w="3833"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Предмет: Математика (углубленная)</w:t>
            </w:r>
          </w:p>
        </w:tc>
        <w:tc>
          <w:tcPr>
            <w:tcW w:w="2220" w:type="dxa"/>
            <w:shd w:val="clear" w:color="auto" w:fill="auto"/>
            <w:noWrap/>
            <w:vAlign w:val="bottom"/>
            <w:hideMark/>
          </w:tcPr>
          <w:p w:rsidR="00E742A7" w:rsidRPr="000561DE" w:rsidRDefault="00E742A7" w:rsidP="006D48D9">
            <w:pPr>
              <w:rPr>
                <w:color w:val="000000"/>
                <w:sz w:val="20"/>
                <w:szCs w:val="20"/>
              </w:rPr>
            </w:pPr>
            <w:r w:rsidRPr="000561DE">
              <w:rPr>
                <w:color w:val="000000"/>
                <w:sz w:val="20"/>
                <w:szCs w:val="20"/>
              </w:rPr>
              <w:t>Республика Карелия</w:t>
            </w:r>
          </w:p>
        </w:tc>
        <w:tc>
          <w:tcPr>
            <w:tcW w:w="1436" w:type="dxa"/>
            <w:shd w:val="clear" w:color="auto" w:fill="auto"/>
            <w:noWrap/>
            <w:vAlign w:val="center"/>
            <w:hideMark/>
          </w:tcPr>
          <w:p w:rsidR="00E742A7" w:rsidRPr="000561DE" w:rsidRDefault="00E742A7" w:rsidP="006D48D9">
            <w:pPr>
              <w:jc w:val="center"/>
              <w:rPr>
                <w:color w:val="000000"/>
                <w:sz w:val="20"/>
                <w:szCs w:val="20"/>
              </w:rPr>
            </w:pPr>
          </w:p>
        </w:tc>
        <w:tc>
          <w:tcPr>
            <w:tcW w:w="1562" w:type="dxa"/>
            <w:shd w:val="clear" w:color="auto" w:fill="auto"/>
            <w:noWrap/>
            <w:vAlign w:val="center"/>
            <w:hideMark/>
          </w:tcPr>
          <w:p w:rsidR="00E742A7" w:rsidRPr="000561DE" w:rsidRDefault="00E742A7" w:rsidP="006D48D9">
            <w:pPr>
              <w:jc w:val="center"/>
              <w:rPr>
                <w:b/>
                <w:color w:val="FF0000"/>
                <w:sz w:val="20"/>
                <w:szCs w:val="20"/>
              </w:rPr>
            </w:pPr>
            <w:r w:rsidRPr="000561DE">
              <w:rPr>
                <w:b/>
                <w:color w:val="FF0000"/>
                <w:sz w:val="20"/>
                <w:szCs w:val="20"/>
              </w:rPr>
              <w:t>70,37</w:t>
            </w:r>
          </w:p>
        </w:tc>
      </w:tr>
    </w:tbl>
    <w:p w:rsidR="00E742A7" w:rsidRDefault="00E742A7" w:rsidP="00E742A7">
      <w:pPr>
        <w:pStyle w:val="a3"/>
        <w:rPr>
          <w:rFonts w:ascii="Times New Roman" w:hAnsi="Times New Roman"/>
          <w:b/>
          <w:sz w:val="20"/>
          <w:szCs w:val="20"/>
        </w:rPr>
      </w:pPr>
    </w:p>
    <w:p w:rsidR="00AB402F" w:rsidRDefault="00AB402F" w:rsidP="00AB402F">
      <w:pPr>
        <w:pStyle w:val="a3"/>
        <w:ind w:left="66" w:firstLine="501"/>
        <w:jc w:val="both"/>
        <w:rPr>
          <w:rFonts w:ascii="Times New Roman" w:hAnsi="Times New Roman"/>
          <w:sz w:val="24"/>
          <w:szCs w:val="24"/>
        </w:rPr>
      </w:pPr>
      <w:r>
        <w:rPr>
          <w:rFonts w:ascii="Times New Roman" w:hAnsi="Times New Roman"/>
          <w:sz w:val="24"/>
          <w:szCs w:val="24"/>
        </w:rPr>
        <w:t>В Карелии осенью обучающиеся улучшили результаты</w:t>
      </w:r>
      <w:r w:rsidR="00971F79">
        <w:rPr>
          <w:rFonts w:ascii="Times New Roman" w:hAnsi="Times New Roman"/>
          <w:sz w:val="24"/>
          <w:szCs w:val="24"/>
        </w:rPr>
        <w:t xml:space="preserve"> в 7 оценочных процедурах</w:t>
      </w:r>
      <w:r w:rsidR="00E016AC">
        <w:rPr>
          <w:rFonts w:ascii="Times New Roman" w:hAnsi="Times New Roman"/>
          <w:sz w:val="24"/>
          <w:szCs w:val="24"/>
        </w:rPr>
        <w:t>.</w:t>
      </w:r>
    </w:p>
    <w:p w:rsidR="00AB402F" w:rsidRPr="007F2B65" w:rsidRDefault="007F2B65" w:rsidP="007F2B65">
      <w:pPr>
        <w:pStyle w:val="a3"/>
        <w:ind w:left="46" w:firstLine="521"/>
        <w:jc w:val="right"/>
        <w:rPr>
          <w:rFonts w:ascii="Times New Roman" w:hAnsi="Times New Roman"/>
          <w:sz w:val="24"/>
          <w:szCs w:val="24"/>
        </w:rPr>
      </w:pPr>
      <w:r w:rsidRPr="007F2B65">
        <w:rPr>
          <w:rFonts w:ascii="Times New Roman" w:hAnsi="Times New Roman"/>
          <w:sz w:val="20"/>
          <w:szCs w:val="20"/>
        </w:rPr>
        <w:t>Таблица</w:t>
      </w:r>
      <w:r>
        <w:rPr>
          <w:rFonts w:ascii="Times New Roman" w:hAnsi="Times New Roman"/>
          <w:sz w:val="20"/>
          <w:szCs w:val="20"/>
        </w:rPr>
        <w:t xml:space="preserve"> 27</w:t>
      </w:r>
    </w:p>
    <w:tbl>
      <w:tblPr>
        <w:tblW w:w="9917" w:type="dxa"/>
        <w:jc w:val="center"/>
        <w:tblInd w:w="93" w:type="dxa"/>
        <w:tblLayout w:type="fixed"/>
        <w:tblLook w:val="04A0"/>
      </w:tblPr>
      <w:tblGrid>
        <w:gridCol w:w="2087"/>
        <w:gridCol w:w="1897"/>
        <w:gridCol w:w="1911"/>
        <w:gridCol w:w="1912"/>
        <w:gridCol w:w="2110"/>
      </w:tblGrid>
      <w:tr w:rsidR="00E016AC" w:rsidRPr="000561DE" w:rsidTr="00FF1543">
        <w:trPr>
          <w:trHeight w:val="283"/>
          <w:jc w:val="center"/>
        </w:trPr>
        <w:tc>
          <w:tcPr>
            <w:tcW w:w="20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Предметы</w:t>
            </w:r>
          </w:p>
        </w:tc>
        <w:tc>
          <w:tcPr>
            <w:tcW w:w="1897" w:type="dxa"/>
            <w:tcBorders>
              <w:top w:val="single" w:sz="4" w:space="0" w:color="auto"/>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Группы участников</w:t>
            </w:r>
          </w:p>
        </w:tc>
        <w:tc>
          <w:tcPr>
            <w:tcW w:w="1911" w:type="dxa"/>
            <w:tcBorders>
              <w:top w:val="single" w:sz="4" w:space="0" w:color="auto"/>
              <w:left w:val="nil"/>
              <w:bottom w:val="single" w:sz="4" w:space="0" w:color="auto"/>
              <w:right w:val="single" w:sz="4" w:space="0" w:color="auto"/>
            </w:tcBorders>
            <w:shd w:val="clear" w:color="auto" w:fill="auto"/>
            <w:noWrap/>
            <w:vAlign w:val="center"/>
            <w:hideMark/>
          </w:tcPr>
          <w:p w:rsidR="00AC313B"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весна 2022 года</w:t>
            </w:r>
          </w:p>
          <w:p w:rsidR="00E016AC" w:rsidRPr="000561DE" w:rsidRDefault="00E016AC" w:rsidP="00E016AC">
            <w:pPr>
              <w:pStyle w:val="a3"/>
              <w:ind w:left="-93" w:right="-109"/>
              <w:jc w:val="center"/>
              <w:rPr>
                <w:rFonts w:ascii="Times New Roman" w:hAnsi="Times New Roman"/>
                <w:sz w:val="20"/>
                <w:szCs w:val="20"/>
              </w:rPr>
            </w:pPr>
          </w:p>
        </w:tc>
        <w:tc>
          <w:tcPr>
            <w:tcW w:w="1912" w:type="dxa"/>
            <w:tcBorders>
              <w:top w:val="single" w:sz="4" w:space="0" w:color="auto"/>
              <w:left w:val="nil"/>
              <w:bottom w:val="single" w:sz="4" w:space="0" w:color="auto"/>
              <w:right w:val="single" w:sz="4" w:space="0" w:color="auto"/>
            </w:tcBorders>
            <w:shd w:val="clear" w:color="auto" w:fill="auto"/>
            <w:noWrap/>
            <w:vAlign w:val="center"/>
            <w:hideMark/>
          </w:tcPr>
          <w:p w:rsidR="00AC313B"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 xml:space="preserve">осень 2022 года </w:t>
            </w:r>
          </w:p>
          <w:p w:rsidR="00E016AC" w:rsidRPr="000561DE" w:rsidRDefault="00E016AC" w:rsidP="00AC313B">
            <w:pPr>
              <w:pStyle w:val="a3"/>
              <w:ind w:right="-109"/>
              <w:rPr>
                <w:rFonts w:ascii="Times New Roman" w:hAnsi="Times New Roman"/>
                <w:sz w:val="20"/>
                <w:szCs w:val="20"/>
              </w:rPr>
            </w:pPr>
          </w:p>
        </w:tc>
        <w:tc>
          <w:tcPr>
            <w:tcW w:w="2110" w:type="dxa"/>
            <w:tcBorders>
              <w:top w:val="single" w:sz="4" w:space="0" w:color="auto"/>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Улучшили результаты</w:t>
            </w:r>
            <w:proofErr w:type="gramStart"/>
            <w:r w:rsidRPr="000561DE">
              <w:rPr>
                <w:rFonts w:ascii="Times New Roman" w:hAnsi="Times New Roman"/>
                <w:sz w:val="20"/>
                <w:szCs w:val="20"/>
              </w:rPr>
              <w:t xml:space="preserve">  (%)</w:t>
            </w:r>
            <w:proofErr w:type="gramEnd"/>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 </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b/>
                <w:sz w:val="20"/>
                <w:szCs w:val="20"/>
              </w:rPr>
            </w:pPr>
            <w:r w:rsidRPr="000561DE">
              <w:rPr>
                <w:rFonts w:ascii="Times New Roman" w:hAnsi="Times New Roman"/>
                <w:b/>
                <w:sz w:val="20"/>
                <w:szCs w:val="20"/>
              </w:rPr>
              <w:t>6 класс</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b/>
                <w:sz w:val="20"/>
                <w:szCs w:val="20"/>
              </w:rPr>
            </w:pPr>
            <w:r w:rsidRPr="000561DE">
              <w:rPr>
                <w:rFonts w:ascii="Times New Roman" w:hAnsi="Times New Roman"/>
                <w:b/>
                <w:sz w:val="20"/>
                <w:szCs w:val="20"/>
              </w:rPr>
              <w:t>7 класс</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Предмет: История</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18,75</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31,32</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12,6</w:t>
            </w: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 </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b/>
                <w:sz w:val="20"/>
                <w:szCs w:val="20"/>
              </w:rPr>
            </w:pPr>
            <w:r w:rsidRPr="000561DE">
              <w:rPr>
                <w:rFonts w:ascii="Times New Roman" w:hAnsi="Times New Roman"/>
                <w:b/>
                <w:sz w:val="20"/>
                <w:szCs w:val="20"/>
              </w:rPr>
              <w:t>7 класс</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b/>
                <w:sz w:val="20"/>
                <w:szCs w:val="20"/>
              </w:rPr>
            </w:pPr>
            <w:r w:rsidRPr="000561DE">
              <w:rPr>
                <w:rFonts w:ascii="Times New Roman" w:hAnsi="Times New Roman"/>
                <w:b/>
                <w:sz w:val="20"/>
                <w:szCs w:val="20"/>
              </w:rPr>
              <w:t>8 класс</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lastRenderedPageBreak/>
              <w:t>Предмет: Физика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30,86</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31,94</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1,1</w:t>
            </w: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Предмет: География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17,98</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19,54</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1,6</w:t>
            </w: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Предмет: Обществознание</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21,62</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33,54</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11,9</w:t>
            </w: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 </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b/>
                <w:sz w:val="20"/>
                <w:szCs w:val="20"/>
              </w:rPr>
            </w:pPr>
            <w:r w:rsidRPr="000561DE">
              <w:rPr>
                <w:rFonts w:ascii="Times New Roman" w:hAnsi="Times New Roman"/>
                <w:b/>
                <w:sz w:val="20"/>
                <w:szCs w:val="20"/>
              </w:rPr>
              <w:t>8 класс</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b/>
                <w:sz w:val="20"/>
                <w:szCs w:val="20"/>
              </w:rPr>
            </w:pPr>
            <w:r w:rsidRPr="000561DE">
              <w:rPr>
                <w:rFonts w:ascii="Times New Roman" w:hAnsi="Times New Roman"/>
                <w:b/>
                <w:sz w:val="20"/>
                <w:szCs w:val="20"/>
              </w:rPr>
              <w:t>9 класс</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Предмет: Русский язык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37,5</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38,73</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1,2</w:t>
            </w: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Предмет: Физика </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21,74</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29,74</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8,0</w:t>
            </w:r>
          </w:p>
        </w:tc>
      </w:tr>
      <w:tr w:rsidR="00E016AC" w:rsidRPr="000561DE" w:rsidTr="00FF1543">
        <w:trPr>
          <w:trHeight w:val="283"/>
          <w:jc w:val="center"/>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Предмет: История</w:t>
            </w:r>
          </w:p>
        </w:tc>
        <w:tc>
          <w:tcPr>
            <w:tcW w:w="1897" w:type="dxa"/>
            <w:tcBorders>
              <w:top w:val="nil"/>
              <w:left w:val="nil"/>
              <w:bottom w:val="single" w:sz="4" w:space="0" w:color="auto"/>
              <w:right w:val="single" w:sz="4" w:space="0" w:color="auto"/>
            </w:tcBorders>
            <w:shd w:val="clear" w:color="auto" w:fill="auto"/>
            <w:noWrap/>
            <w:vAlign w:val="bottom"/>
            <w:hideMark/>
          </w:tcPr>
          <w:p w:rsidR="00E016AC" w:rsidRPr="000561DE" w:rsidRDefault="00E016AC" w:rsidP="00E016AC">
            <w:pPr>
              <w:pStyle w:val="a3"/>
              <w:ind w:left="-93" w:right="-109"/>
              <w:rPr>
                <w:rFonts w:ascii="Times New Roman" w:hAnsi="Times New Roman"/>
                <w:sz w:val="20"/>
                <w:szCs w:val="20"/>
              </w:rPr>
            </w:pPr>
            <w:r w:rsidRPr="000561DE">
              <w:rPr>
                <w:rFonts w:ascii="Times New Roman" w:hAnsi="Times New Roman"/>
                <w:sz w:val="20"/>
                <w:szCs w:val="20"/>
              </w:rPr>
              <w:t>Республика Карелия</w:t>
            </w:r>
          </w:p>
        </w:tc>
        <w:tc>
          <w:tcPr>
            <w:tcW w:w="1911"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32,08</w:t>
            </w:r>
          </w:p>
        </w:tc>
        <w:tc>
          <w:tcPr>
            <w:tcW w:w="1912"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40,56</w:t>
            </w:r>
          </w:p>
        </w:tc>
        <w:tc>
          <w:tcPr>
            <w:tcW w:w="2110" w:type="dxa"/>
            <w:tcBorders>
              <w:top w:val="nil"/>
              <w:left w:val="nil"/>
              <w:bottom w:val="single" w:sz="4" w:space="0" w:color="auto"/>
              <w:right w:val="single" w:sz="4" w:space="0" w:color="auto"/>
            </w:tcBorders>
            <w:shd w:val="clear" w:color="auto" w:fill="auto"/>
            <w:noWrap/>
            <w:vAlign w:val="center"/>
            <w:hideMark/>
          </w:tcPr>
          <w:p w:rsidR="00E016AC" w:rsidRPr="000561DE" w:rsidRDefault="00E016AC" w:rsidP="00E016AC">
            <w:pPr>
              <w:pStyle w:val="a3"/>
              <w:ind w:left="-93" w:right="-109"/>
              <w:jc w:val="center"/>
              <w:rPr>
                <w:rFonts w:ascii="Times New Roman" w:hAnsi="Times New Roman"/>
                <w:sz w:val="20"/>
                <w:szCs w:val="20"/>
              </w:rPr>
            </w:pPr>
            <w:r w:rsidRPr="000561DE">
              <w:rPr>
                <w:rFonts w:ascii="Times New Roman" w:hAnsi="Times New Roman"/>
                <w:sz w:val="20"/>
                <w:szCs w:val="20"/>
              </w:rPr>
              <w:t>8,5</w:t>
            </w:r>
          </w:p>
        </w:tc>
      </w:tr>
    </w:tbl>
    <w:p w:rsidR="00D44A5B" w:rsidRPr="00D44A5B" w:rsidRDefault="00D44A5B" w:rsidP="00D44A5B"/>
    <w:p w:rsidR="00AC1E67" w:rsidRDefault="00AC1E67" w:rsidP="00AC1E67">
      <w:pPr>
        <w:pStyle w:val="a3"/>
        <w:ind w:left="46" w:firstLine="521"/>
        <w:jc w:val="both"/>
        <w:rPr>
          <w:rFonts w:ascii="Times New Roman" w:hAnsi="Times New Roman"/>
          <w:sz w:val="24"/>
          <w:szCs w:val="24"/>
        </w:rPr>
      </w:pPr>
      <w:r>
        <w:rPr>
          <w:rFonts w:ascii="Times New Roman" w:hAnsi="Times New Roman"/>
          <w:sz w:val="24"/>
          <w:szCs w:val="24"/>
        </w:rPr>
        <w:t>Анализ р</w:t>
      </w:r>
      <w:r w:rsidRPr="0078378F">
        <w:rPr>
          <w:rFonts w:ascii="Times New Roman" w:hAnsi="Times New Roman"/>
          <w:sz w:val="24"/>
          <w:szCs w:val="24"/>
        </w:rPr>
        <w:t>езультат</w:t>
      </w:r>
      <w:r>
        <w:rPr>
          <w:rFonts w:ascii="Times New Roman" w:hAnsi="Times New Roman"/>
          <w:sz w:val="24"/>
          <w:szCs w:val="24"/>
        </w:rPr>
        <w:t>ов</w:t>
      </w:r>
      <w:r w:rsidRPr="0078378F">
        <w:rPr>
          <w:rFonts w:ascii="Times New Roman" w:hAnsi="Times New Roman"/>
          <w:sz w:val="24"/>
          <w:szCs w:val="24"/>
        </w:rPr>
        <w:t xml:space="preserve"> ВПР</w:t>
      </w:r>
      <w:r>
        <w:rPr>
          <w:rFonts w:ascii="Times New Roman" w:hAnsi="Times New Roman"/>
          <w:sz w:val="24"/>
          <w:szCs w:val="24"/>
        </w:rPr>
        <w:t xml:space="preserve"> на весеннем этапе</w:t>
      </w:r>
      <w:r w:rsidRPr="0078378F">
        <w:rPr>
          <w:rFonts w:ascii="Times New Roman" w:hAnsi="Times New Roman"/>
          <w:sz w:val="24"/>
          <w:szCs w:val="24"/>
        </w:rPr>
        <w:t xml:space="preserve"> в </w:t>
      </w:r>
      <w:r>
        <w:rPr>
          <w:rFonts w:ascii="Times New Roman" w:hAnsi="Times New Roman"/>
          <w:sz w:val="24"/>
          <w:szCs w:val="24"/>
        </w:rPr>
        <w:t>5-8 классах, показал, что качество обученности в Карелии</w:t>
      </w:r>
      <w:r w:rsidRPr="0078378F">
        <w:rPr>
          <w:rFonts w:ascii="Times New Roman" w:hAnsi="Times New Roman"/>
          <w:sz w:val="24"/>
          <w:szCs w:val="24"/>
        </w:rPr>
        <w:t xml:space="preserve"> </w:t>
      </w:r>
      <w:r>
        <w:rPr>
          <w:rFonts w:ascii="Times New Roman" w:hAnsi="Times New Roman"/>
          <w:sz w:val="24"/>
          <w:szCs w:val="24"/>
        </w:rPr>
        <w:t xml:space="preserve">ниже, чем </w:t>
      </w:r>
      <w:r w:rsidRPr="0078378F">
        <w:rPr>
          <w:rFonts w:ascii="Times New Roman" w:hAnsi="Times New Roman"/>
          <w:sz w:val="24"/>
          <w:szCs w:val="24"/>
        </w:rPr>
        <w:t xml:space="preserve">в </w:t>
      </w:r>
      <w:r>
        <w:rPr>
          <w:rFonts w:ascii="Times New Roman" w:hAnsi="Times New Roman"/>
          <w:sz w:val="24"/>
          <w:szCs w:val="24"/>
        </w:rPr>
        <w:t xml:space="preserve">Российской Федерации  </w:t>
      </w:r>
      <w:r w:rsidRPr="0078378F">
        <w:rPr>
          <w:rFonts w:ascii="Times New Roman" w:hAnsi="Times New Roman"/>
          <w:sz w:val="24"/>
          <w:szCs w:val="24"/>
        </w:rPr>
        <w:t xml:space="preserve">в </w:t>
      </w:r>
      <w:r>
        <w:rPr>
          <w:rFonts w:ascii="Times New Roman" w:hAnsi="Times New Roman"/>
          <w:sz w:val="24"/>
          <w:szCs w:val="24"/>
        </w:rPr>
        <w:t>81,5</w:t>
      </w:r>
      <w:r w:rsidRPr="0078378F">
        <w:rPr>
          <w:rFonts w:ascii="Times New Roman" w:hAnsi="Times New Roman"/>
          <w:sz w:val="24"/>
          <w:szCs w:val="24"/>
        </w:rPr>
        <w:t>% оценочных процедур</w:t>
      </w:r>
      <w:r>
        <w:rPr>
          <w:rFonts w:ascii="Times New Roman" w:hAnsi="Times New Roman"/>
          <w:sz w:val="24"/>
          <w:szCs w:val="24"/>
        </w:rPr>
        <w:t>.</w:t>
      </w:r>
      <w:r w:rsidRPr="0078378F">
        <w:rPr>
          <w:rFonts w:ascii="Times New Roman" w:hAnsi="Times New Roman"/>
          <w:sz w:val="24"/>
          <w:szCs w:val="24"/>
        </w:rPr>
        <w:t xml:space="preserve"> </w:t>
      </w:r>
    </w:p>
    <w:p w:rsidR="00AC1E67" w:rsidRDefault="00AC1E67" w:rsidP="00AC1E67">
      <w:pPr>
        <w:pStyle w:val="a3"/>
        <w:ind w:left="46" w:firstLine="521"/>
        <w:jc w:val="both"/>
        <w:rPr>
          <w:rFonts w:ascii="Times New Roman" w:hAnsi="Times New Roman"/>
          <w:sz w:val="24"/>
          <w:szCs w:val="24"/>
        </w:rPr>
      </w:pPr>
      <w:r>
        <w:rPr>
          <w:rFonts w:ascii="Times New Roman" w:hAnsi="Times New Roman"/>
          <w:sz w:val="24"/>
          <w:szCs w:val="24"/>
        </w:rPr>
        <w:t>Самые низкие результаты были получены в 6 классе по истории  – 18,8% обучающихся выполнили работу на «4» и «5» (РФ – 52,3%), по биологии (профильной) – 30,4% (РФ – 47,6%),  7 класс по обществознанию –21,6% (РФ – 49,0%) и т.д.</w:t>
      </w:r>
    </w:p>
    <w:p w:rsidR="00AC1E67" w:rsidRDefault="00AC1E67" w:rsidP="00AC1E67">
      <w:pPr>
        <w:pStyle w:val="a3"/>
        <w:ind w:left="66" w:firstLine="501"/>
        <w:jc w:val="both"/>
        <w:rPr>
          <w:rFonts w:ascii="Times New Roman" w:hAnsi="Times New Roman"/>
          <w:sz w:val="24"/>
          <w:szCs w:val="24"/>
        </w:rPr>
      </w:pPr>
      <w:r w:rsidRPr="00ED586A">
        <w:rPr>
          <w:rFonts w:ascii="Times New Roman" w:hAnsi="Times New Roman"/>
          <w:sz w:val="24"/>
          <w:szCs w:val="24"/>
        </w:rPr>
        <w:t xml:space="preserve">На втором этапе (осенью) результаты </w:t>
      </w:r>
      <w:r>
        <w:rPr>
          <w:rFonts w:ascii="Times New Roman" w:hAnsi="Times New Roman"/>
          <w:sz w:val="24"/>
          <w:szCs w:val="24"/>
        </w:rPr>
        <w:t>ниже</w:t>
      </w:r>
      <w:r w:rsidRPr="00ED586A">
        <w:rPr>
          <w:rFonts w:ascii="Times New Roman" w:hAnsi="Times New Roman"/>
          <w:sz w:val="24"/>
          <w:szCs w:val="24"/>
        </w:rPr>
        <w:t xml:space="preserve"> средних по России в </w:t>
      </w:r>
      <w:r>
        <w:rPr>
          <w:rFonts w:ascii="Times New Roman" w:hAnsi="Times New Roman"/>
          <w:sz w:val="24"/>
          <w:szCs w:val="24"/>
        </w:rPr>
        <w:t>90</w:t>
      </w:r>
      <w:r w:rsidRPr="00ED586A">
        <w:rPr>
          <w:rFonts w:ascii="Times New Roman" w:hAnsi="Times New Roman"/>
          <w:sz w:val="24"/>
          <w:szCs w:val="24"/>
        </w:rPr>
        <w:t>,</w:t>
      </w:r>
      <w:r>
        <w:rPr>
          <w:rFonts w:ascii="Times New Roman" w:hAnsi="Times New Roman"/>
          <w:sz w:val="24"/>
          <w:szCs w:val="24"/>
        </w:rPr>
        <w:t>6</w:t>
      </w:r>
      <w:r w:rsidRPr="00ED586A">
        <w:rPr>
          <w:rFonts w:ascii="Times New Roman" w:hAnsi="Times New Roman"/>
          <w:sz w:val="24"/>
          <w:szCs w:val="24"/>
        </w:rPr>
        <w:t xml:space="preserve">% </w:t>
      </w:r>
      <w:r w:rsidRPr="0078378F">
        <w:rPr>
          <w:rFonts w:ascii="Times New Roman" w:hAnsi="Times New Roman"/>
          <w:sz w:val="24"/>
          <w:szCs w:val="24"/>
        </w:rPr>
        <w:t>оценочных процедур</w:t>
      </w:r>
      <w:r>
        <w:rPr>
          <w:rFonts w:ascii="Times New Roman" w:hAnsi="Times New Roman"/>
          <w:sz w:val="24"/>
          <w:szCs w:val="24"/>
        </w:rPr>
        <w:t>.</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Диапазон показателей качества обученности в весенний период:</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5 класс – 44,48% - 55,78%</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6 класс – 18,75% - 65,12%</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7 класс – 17,98% до 75,00%</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8 класс. –.0,00% - 60,39%</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Диапазон показателей качества обученности в осенний период:</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6 класс – 37,49% -52,05%</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7 класс – 27,18% -53,81%</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8 класс – 19,54% - 70,37%</w:t>
      </w:r>
    </w:p>
    <w:p w:rsidR="00AC1E67" w:rsidRDefault="00AC1E67" w:rsidP="00AC1E67">
      <w:pPr>
        <w:pStyle w:val="a3"/>
        <w:ind w:left="66" w:firstLine="501"/>
        <w:jc w:val="both"/>
        <w:rPr>
          <w:rFonts w:ascii="Times New Roman" w:hAnsi="Times New Roman"/>
          <w:sz w:val="24"/>
          <w:szCs w:val="24"/>
        </w:rPr>
      </w:pPr>
      <w:r>
        <w:rPr>
          <w:rFonts w:ascii="Times New Roman" w:hAnsi="Times New Roman"/>
          <w:sz w:val="24"/>
          <w:szCs w:val="24"/>
        </w:rPr>
        <w:t>9 класс – 19,5% - 70,37%</w:t>
      </w:r>
    </w:p>
    <w:p w:rsidR="00AC1E67" w:rsidRDefault="00AC1E67" w:rsidP="00B16E0C">
      <w:pPr>
        <w:pStyle w:val="a3"/>
        <w:ind w:left="46" w:firstLine="521"/>
        <w:jc w:val="both"/>
        <w:rPr>
          <w:rFonts w:ascii="Times New Roman" w:hAnsi="Times New Roman"/>
          <w:sz w:val="24"/>
          <w:szCs w:val="24"/>
        </w:rPr>
      </w:pPr>
    </w:p>
    <w:p w:rsidR="0073687C" w:rsidRDefault="00467FE0" w:rsidP="0073687C">
      <w:pPr>
        <w:pStyle w:val="a3"/>
        <w:ind w:left="66" w:firstLine="501"/>
        <w:jc w:val="both"/>
        <w:rPr>
          <w:rFonts w:ascii="Times New Roman" w:hAnsi="Times New Roman"/>
          <w:sz w:val="24"/>
          <w:szCs w:val="24"/>
        </w:rPr>
      </w:pPr>
      <w:r w:rsidRPr="0078378F">
        <w:rPr>
          <w:rFonts w:ascii="Times New Roman" w:hAnsi="Times New Roman"/>
          <w:sz w:val="24"/>
          <w:szCs w:val="24"/>
        </w:rPr>
        <w:t>Статистический анализ результатов, полученных</w:t>
      </w:r>
      <w:r>
        <w:rPr>
          <w:rFonts w:ascii="Times New Roman" w:hAnsi="Times New Roman"/>
          <w:sz w:val="24"/>
          <w:szCs w:val="24"/>
        </w:rPr>
        <w:t xml:space="preserve"> за трехлетний период проведения </w:t>
      </w:r>
      <w:r w:rsidRPr="0078378F">
        <w:rPr>
          <w:rFonts w:ascii="Times New Roman" w:hAnsi="Times New Roman"/>
          <w:sz w:val="24"/>
          <w:szCs w:val="24"/>
        </w:rPr>
        <w:t xml:space="preserve"> ВПР </w:t>
      </w:r>
      <w:r>
        <w:rPr>
          <w:rFonts w:ascii="Times New Roman" w:hAnsi="Times New Roman"/>
          <w:sz w:val="24"/>
          <w:szCs w:val="24"/>
        </w:rPr>
        <w:t xml:space="preserve">в Республике Карелия, </w:t>
      </w:r>
      <w:r w:rsidRPr="0078378F">
        <w:rPr>
          <w:rFonts w:ascii="Times New Roman" w:hAnsi="Times New Roman"/>
          <w:sz w:val="24"/>
          <w:szCs w:val="24"/>
        </w:rPr>
        <w:t xml:space="preserve">показывает снижение показателей </w:t>
      </w:r>
      <w:r w:rsidR="0073687C">
        <w:rPr>
          <w:rFonts w:ascii="Times New Roman" w:hAnsi="Times New Roman"/>
          <w:sz w:val="24"/>
          <w:szCs w:val="24"/>
        </w:rPr>
        <w:t xml:space="preserve">качества </w:t>
      </w:r>
      <w:proofErr w:type="spellStart"/>
      <w:r w:rsidR="0073687C">
        <w:rPr>
          <w:rFonts w:ascii="Times New Roman" w:hAnsi="Times New Roman"/>
          <w:sz w:val="24"/>
          <w:szCs w:val="24"/>
        </w:rPr>
        <w:t>обучености</w:t>
      </w:r>
      <w:proofErr w:type="spellEnd"/>
      <w:r w:rsidRPr="0078378F">
        <w:rPr>
          <w:rFonts w:ascii="Times New Roman" w:hAnsi="Times New Roman"/>
          <w:sz w:val="24"/>
          <w:szCs w:val="24"/>
        </w:rPr>
        <w:t xml:space="preserve"> при переходе обучающихся </w:t>
      </w:r>
      <w:r>
        <w:rPr>
          <w:rFonts w:ascii="Times New Roman" w:hAnsi="Times New Roman"/>
          <w:sz w:val="24"/>
          <w:szCs w:val="24"/>
        </w:rPr>
        <w:t xml:space="preserve">из начальной школы на следующую ступень обучения – на уровень основного общего образования.  </w:t>
      </w:r>
    </w:p>
    <w:p w:rsidR="00467FE0" w:rsidRDefault="00467FE0" w:rsidP="0073687C">
      <w:pPr>
        <w:pStyle w:val="a3"/>
        <w:ind w:left="66" w:firstLine="501"/>
        <w:jc w:val="center"/>
        <w:rPr>
          <w:szCs w:val="20"/>
        </w:rPr>
      </w:pPr>
      <w:r w:rsidRPr="003B5317">
        <w:rPr>
          <w:rFonts w:ascii="Times New Roman" w:hAnsi="Times New Roman"/>
          <w:b/>
          <w:sz w:val="20"/>
          <w:szCs w:val="20"/>
        </w:rPr>
        <w:t xml:space="preserve">Результаты ВПР по </w:t>
      </w:r>
      <w:r>
        <w:rPr>
          <w:rFonts w:ascii="Times New Roman" w:hAnsi="Times New Roman"/>
          <w:b/>
          <w:sz w:val="20"/>
          <w:szCs w:val="20"/>
        </w:rPr>
        <w:t>русскому языку в 2020-2022гг</w:t>
      </w:r>
    </w:p>
    <w:p w:rsidR="00467FE0" w:rsidRDefault="00467FE0" w:rsidP="00467FE0">
      <w:pPr>
        <w:pStyle w:val="a3"/>
        <w:jc w:val="right"/>
        <w:rPr>
          <w:rFonts w:ascii="Times New Roman" w:eastAsia="Times New Roman" w:hAnsi="Times New Roman"/>
          <w:b/>
          <w:bCs/>
          <w:color w:val="000000"/>
          <w:sz w:val="20"/>
          <w:szCs w:val="20"/>
          <w:highlight w:val="yellow"/>
          <w:lang w:eastAsia="ru-RU"/>
        </w:rPr>
      </w:pPr>
      <w:r w:rsidRPr="00747E53">
        <w:rPr>
          <w:rFonts w:ascii="Times New Roman" w:hAnsi="Times New Roman"/>
          <w:sz w:val="20"/>
          <w:szCs w:val="20"/>
        </w:rPr>
        <w:t>Таблица</w:t>
      </w:r>
      <w:r w:rsidR="007F2B65">
        <w:rPr>
          <w:rFonts w:ascii="Times New Roman" w:hAnsi="Times New Roman"/>
          <w:sz w:val="20"/>
          <w:szCs w:val="20"/>
        </w:rPr>
        <w:t xml:space="preserve"> 28</w:t>
      </w:r>
      <w:r w:rsidRPr="00747E53">
        <w:rPr>
          <w:rFonts w:ascii="Times New Roman" w:hAnsi="Times New Roman"/>
          <w:sz w:val="20"/>
          <w:szCs w:val="20"/>
        </w:rPr>
        <w:t xml:space="preserve"> </w:t>
      </w:r>
    </w:p>
    <w:tbl>
      <w:tblPr>
        <w:tblW w:w="1017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6"/>
        <w:gridCol w:w="652"/>
        <w:gridCol w:w="652"/>
        <w:gridCol w:w="653"/>
        <w:gridCol w:w="652"/>
        <w:gridCol w:w="653"/>
        <w:gridCol w:w="652"/>
        <w:gridCol w:w="652"/>
        <w:gridCol w:w="653"/>
        <w:gridCol w:w="652"/>
        <w:gridCol w:w="653"/>
        <w:gridCol w:w="652"/>
        <w:gridCol w:w="653"/>
      </w:tblGrid>
      <w:tr w:rsidR="00467FE0" w:rsidRPr="001A796A" w:rsidTr="00FF1543">
        <w:trPr>
          <w:trHeight w:val="340"/>
          <w:jc w:val="center"/>
        </w:trPr>
        <w:tc>
          <w:tcPr>
            <w:tcW w:w="2346" w:type="dxa"/>
            <w:shd w:val="clear" w:color="auto" w:fill="auto"/>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ВПР</w:t>
            </w:r>
          </w:p>
        </w:tc>
        <w:tc>
          <w:tcPr>
            <w:tcW w:w="7829" w:type="dxa"/>
            <w:gridSpan w:val="12"/>
            <w:shd w:val="clear" w:color="auto" w:fill="auto"/>
            <w:noWrap/>
            <w:vAlign w:val="center"/>
            <w:hideMark/>
          </w:tcPr>
          <w:p w:rsidR="00467FE0" w:rsidRPr="00716F41" w:rsidRDefault="00467FE0" w:rsidP="00581414">
            <w:pPr>
              <w:pStyle w:val="a3"/>
              <w:ind w:left="-124" w:right="-97"/>
              <w:jc w:val="center"/>
              <w:rPr>
                <w:rFonts w:ascii="Times New Roman" w:hAnsi="Times New Roman"/>
                <w:sz w:val="20"/>
                <w:szCs w:val="20"/>
                <w:lang w:eastAsia="ru-RU"/>
              </w:rPr>
            </w:pPr>
            <w:r>
              <w:rPr>
                <w:rFonts w:ascii="Times New Roman" w:hAnsi="Times New Roman"/>
                <w:sz w:val="20"/>
                <w:szCs w:val="20"/>
                <w:lang w:eastAsia="ru-RU"/>
              </w:rPr>
              <w:t>Основные данные по результатам ВПР</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Год</w:t>
            </w:r>
          </w:p>
        </w:tc>
        <w:tc>
          <w:tcPr>
            <w:tcW w:w="652" w:type="dxa"/>
            <w:shd w:val="clear" w:color="auto" w:fill="auto"/>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2" w:type="dxa"/>
            <w:shd w:val="clear" w:color="auto" w:fill="auto"/>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3"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c>
          <w:tcPr>
            <w:tcW w:w="652" w:type="dxa"/>
            <w:shd w:val="clear" w:color="auto" w:fill="auto"/>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3" w:type="dxa"/>
            <w:shd w:val="clear" w:color="auto" w:fill="auto"/>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2"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c>
          <w:tcPr>
            <w:tcW w:w="652"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3" w:type="dxa"/>
            <w:shd w:val="clear" w:color="auto" w:fill="auto"/>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2" w:type="dxa"/>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c>
          <w:tcPr>
            <w:tcW w:w="653"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2020</w:t>
            </w:r>
          </w:p>
        </w:tc>
        <w:tc>
          <w:tcPr>
            <w:tcW w:w="652"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2021</w:t>
            </w:r>
          </w:p>
        </w:tc>
        <w:tc>
          <w:tcPr>
            <w:tcW w:w="653" w:type="dxa"/>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2022</w:t>
            </w:r>
          </w:p>
        </w:tc>
      </w:tr>
      <w:tr w:rsidR="00467FE0" w:rsidRPr="001A796A" w:rsidTr="00FF1543">
        <w:trPr>
          <w:trHeight w:val="340"/>
          <w:jc w:val="center"/>
        </w:trPr>
        <w:tc>
          <w:tcPr>
            <w:tcW w:w="2346" w:type="dxa"/>
            <w:shd w:val="clear" w:color="auto" w:fill="auto"/>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Класс</w:t>
            </w:r>
          </w:p>
        </w:tc>
        <w:tc>
          <w:tcPr>
            <w:tcW w:w="652" w:type="dxa"/>
            <w:shd w:val="clear" w:color="auto" w:fill="auto"/>
            <w:noWrap/>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5</w:t>
            </w:r>
          </w:p>
        </w:tc>
        <w:tc>
          <w:tcPr>
            <w:tcW w:w="652" w:type="dxa"/>
            <w:shd w:val="clear" w:color="auto" w:fill="auto"/>
            <w:noWrap/>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5</w:t>
            </w:r>
          </w:p>
        </w:tc>
        <w:tc>
          <w:tcPr>
            <w:tcW w:w="653"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5</w:t>
            </w:r>
          </w:p>
        </w:tc>
        <w:tc>
          <w:tcPr>
            <w:tcW w:w="652" w:type="dxa"/>
            <w:shd w:val="clear" w:color="auto" w:fill="auto"/>
            <w:noWrap/>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6</w:t>
            </w:r>
          </w:p>
        </w:tc>
        <w:tc>
          <w:tcPr>
            <w:tcW w:w="653" w:type="dxa"/>
            <w:shd w:val="clear" w:color="auto" w:fill="auto"/>
            <w:noWrap/>
            <w:vAlign w:val="center"/>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6</w:t>
            </w:r>
          </w:p>
        </w:tc>
        <w:tc>
          <w:tcPr>
            <w:tcW w:w="652"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6</w:t>
            </w:r>
          </w:p>
        </w:tc>
        <w:tc>
          <w:tcPr>
            <w:tcW w:w="652"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7</w:t>
            </w:r>
          </w:p>
        </w:tc>
        <w:tc>
          <w:tcPr>
            <w:tcW w:w="653" w:type="dxa"/>
            <w:shd w:val="clear" w:color="auto" w:fill="auto"/>
            <w:noWrap/>
            <w:hideMark/>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7</w:t>
            </w:r>
          </w:p>
        </w:tc>
        <w:tc>
          <w:tcPr>
            <w:tcW w:w="652" w:type="dxa"/>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7</w:t>
            </w:r>
          </w:p>
        </w:tc>
        <w:tc>
          <w:tcPr>
            <w:tcW w:w="653"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8</w:t>
            </w:r>
          </w:p>
        </w:tc>
        <w:tc>
          <w:tcPr>
            <w:tcW w:w="652" w:type="dxa"/>
            <w:vAlign w:val="center"/>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8</w:t>
            </w:r>
          </w:p>
        </w:tc>
        <w:tc>
          <w:tcPr>
            <w:tcW w:w="653" w:type="dxa"/>
          </w:tcPr>
          <w:p w:rsidR="00467FE0" w:rsidRPr="005A1721" w:rsidRDefault="00467FE0" w:rsidP="00581414">
            <w:pPr>
              <w:pStyle w:val="a3"/>
              <w:ind w:left="-124" w:right="-97"/>
              <w:jc w:val="center"/>
              <w:rPr>
                <w:rFonts w:ascii="Times New Roman" w:hAnsi="Times New Roman"/>
                <w:sz w:val="20"/>
                <w:szCs w:val="20"/>
                <w:lang w:eastAsia="ru-RU"/>
              </w:rPr>
            </w:pPr>
            <w:r w:rsidRPr="005A1721">
              <w:rPr>
                <w:rFonts w:ascii="Times New Roman" w:hAnsi="Times New Roman"/>
                <w:sz w:val="20"/>
                <w:szCs w:val="20"/>
                <w:lang w:eastAsia="ru-RU"/>
              </w:rPr>
              <w:t>8</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участников</w:t>
            </w:r>
          </w:p>
        </w:tc>
        <w:tc>
          <w:tcPr>
            <w:tcW w:w="652"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5670</w:t>
            </w:r>
          </w:p>
        </w:tc>
        <w:tc>
          <w:tcPr>
            <w:tcW w:w="652"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5873</w:t>
            </w:r>
          </w:p>
        </w:tc>
        <w:tc>
          <w:tcPr>
            <w:tcW w:w="653"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E74334">
              <w:rPr>
                <w:rFonts w:ascii="Times New Roman" w:hAnsi="Times New Roman"/>
                <w:color w:val="000000"/>
                <w:sz w:val="20"/>
                <w:szCs w:val="20"/>
              </w:rPr>
              <w:t>5791</w:t>
            </w:r>
          </w:p>
        </w:tc>
        <w:tc>
          <w:tcPr>
            <w:tcW w:w="652"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5201</w:t>
            </w:r>
          </w:p>
        </w:tc>
        <w:tc>
          <w:tcPr>
            <w:tcW w:w="653"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5705</w:t>
            </w:r>
          </w:p>
        </w:tc>
        <w:tc>
          <w:tcPr>
            <w:tcW w:w="652"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E74334">
              <w:rPr>
                <w:rFonts w:ascii="Times New Roman" w:hAnsi="Times New Roman"/>
                <w:color w:val="000000"/>
                <w:sz w:val="20"/>
                <w:szCs w:val="20"/>
              </w:rPr>
              <w:t>5857</w:t>
            </w:r>
          </w:p>
        </w:tc>
        <w:tc>
          <w:tcPr>
            <w:tcW w:w="652"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rPr>
              <w:t>5082</w:t>
            </w:r>
          </w:p>
        </w:tc>
        <w:tc>
          <w:tcPr>
            <w:tcW w:w="653" w:type="dxa"/>
            <w:shd w:val="clear" w:color="auto" w:fill="auto"/>
            <w:noWrap/>
            <w:hideMark/>
          </w:tcPr>
          <w:p w:rsidR="00467FE0" w:rsidRPr="00465722" w:rsidRDefault="00467FE0" w:rsidP="00581414">
            <w:pPr>
              <w:pStyle w:val="a3"/>
              <w:ind w:left="-124" w:right="-97"/>
              <w:jc w:val="center"/>
              <w:rPr>
                <w:rFonts w:ascii="Times New Roman" w:hAnsi="Times New Roman"/>
                <w:sz w:val="20"/>
                <w:szCs w:val="20"/>
              </w:rPr>
            </w:pPr>
            <w:r w:rsidRPr="00465722">
              <w:rPr>
                <w:rFonts w:ascii="Times New Roman" w:hAnsi="Times New Roman"/>
                <w:sz w:val="20"/>
                <w:szCs w:val="20"/>
              </w:rPr>
              <w:t>5293</w:t>
            </w:r>
          </w:p>
        </w:tc>
        <w:tc>
          <w:tcPr>
            <w:tcW w:w="652" w:type="dxa"/>
          </w:tcPr>
          <w:p w:rsidR="00467FE0" w:rsidRPr="00465722" w:rsidRDefault="00467FE0" w:rsidP="00581414">
            <w:pPr>
              <w:pStyle w:val="a3"/>
              <w:ind w:left="-124" w:right="-97"/>
              <w:jc w:val="center"/>
              <w:rPr>
                <w:rFonts w:ascii="Times New Roman" w:hAnsi="Times New Roman"/>
                <w:sz w:val="20"/>
                <w:szCs w:val="20"/>
              </w:rPr>
            </w:pPr>
            <w:r w:rsidRPr="00E74334">
              <w:rPr>
                <w:rFonts w:ascii="Times New Roman" w:hAnsi="Times New Roman"/>
                <w:color w:val="000000"/>
                <w:sz w:val="20"/>
                <w:szCs w:val="20"/>
              </w:rPr>
              <w:t>5408</w:t>
            </w:r>
          </w:p>
        </w:tc>
        <w:tc>
          <w:tcPr>
            <w:tcW w:w="653" w:type="dxa"/>
            <w:vAlign w:val="center"/>
          </w:tcPr>
          <w:p w:rsidR="00467FE0" w:rsidRPr="005A1721" w:rsidRDefault="00467FE0" w:rsidP="00581414">
            <w:pPr>
              <w:jc w:val="center"/>
              <w:rPr>
                <w:color w:val="000000"/>
                <w:sz w:val="20"/>
                <w:szCs w:val="20"/>
              </w:rPr>
            </w:pPr>
            <w:r w:rsidRPr="005A1721">
              <w:rPr>
                <w:color w:val="000000"/>
                <w:sz w:val="20"/>
                <w:szCs w:val="20"/>
              </w:rPr>
              <w:t>4455</w:t>
            </w:r>
          </w:p>
        </w:tc>
        <w:tc>
          <w:tcPr>
            <w:tcW w:w="652"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4920</w:t>
            </w:r>
          </w:p>
        </w:tc>
        <w:tc>
          <w:tcPr>
            <w:tcW w:w="653" w:type="dxa"/>
          </w:tcPr>
          <w:p w:rsidR="00467FE0" w:rsidRPr="00465722" w:rsidRDefault="00467FE0" w:rsidP="00581414">
            <w:pPr>
              <w:pStyle w:val="a3"/>
              <w:ind w:left="-124" w:right="-97"/>
              <w:jc w:val="center"/>
              <w:rPr>
                <w:rFonts w:ascii="Times New Roman" w:hAnsi="Times New Roman"/>
                <w:sz w:val="20"/>
                <w:szCs w:val="20"/>
                <w:lang w:eastAsia="ru-RU"/>
              </w:rPr>
            </w:pPr>
            <w:r w:rsidRPr="00E74334">
              <w:rPr>
                <w:rFonts w:ascii="Times New Roman" w:hAnsi="Times New Roman"/>
                <w:color w:val="000000"/>
                <w:sz w:val="20"/>
                <w:szCs w:val="20"/>
              </w:rPr>
              <w:t>5035</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ОО</w:t>
            </w:r>
          </w:p>
        </w:tc>
        <w:tc>
          <w:tcPr>
            <w:tcW w:w="652"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186</w:t>
            </w:r>
          </w:p>
        </w:tc>
        <w:tc>
          <w:tcPr>
            <w:tcW w:w="652"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c>
          <w:tcPr>
            <w:tcW w:w="653"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184</w:t>
            </w:r>
          </w:p>
        </w:tc>
        <w:tc>
          <w:tcPr>
            <w:tcW w:w="652"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186</w:t>
            </w:r>
          </w:p>
        </w:tc>
        <w:tc>
          <w:tcPr>
            <w:tcW w:w="653" w:type="dxa"/>
            <w:shd w:val="clear" w:color="auto" w:fill="auto"/>
            <w:noWrap/>
            <w:vAlign w:val="center"/>
            <w:hideMark/>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182</w:t>
            </w:r>
          </w:p>
        </w:tc>
        <w:tc>
          <w:tcPr>
            <w:tcW w:w="652"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c>
          <w:tcPr>
            <w:tcW w:w="652"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rPr>
              <w:t>185</w:t>
            </w:r>
          </w:p>
        </w:tc>
        <w:tc>
          <w:tcPr>
            <w:tcW w:w="653" w:type="dxa"/>
            <w:shd w:val="clear" w:color="auto" w:fill="auto"/>
            <w:noWrap/>
            <w:hideMark/>
          </w:tcPr>
          <w:p w:rsidR="00467FE0" w:rsidRPr="00465722" w:rsidRDefault="00467FE0" w:rsidP="00581414">
            <w:pPr>
              <w:pStyle w:val="a3"/>
              <w:ind w:left="-124" w:right="-97"/>
              <w:jc w:val="center"/>
              <w:rPr>
                <w:rFonts w:ascii="Times New Roman" w:hAnsi="Times New Roman"/>
                <w:sz w:val="20"/>
                <w:szCs w:val="20"/>
              </w:rPr>
            </w:pPr>
            <w:r w:rsidRPr="00465722">
              <w:rPr>
                <w:rFonts w:ascii="Times New Roman" w:hAnsi="Times New Roman"/>
                <w:sz w:val="20"/>
                <w:szCs w:val="20"/>
              </w:rPr>
              <w:t>180</w:t>
            </w:r>
          </w:p>
        </w:tc>
        <w:tc>
          <w:tcPr>
            <w:tcW w:w="652" w:type="dxa"/>
          </w:tcPr>
          <w:p w:rsidR="00467FE0" w:rsidRPr="00465722" w:rsidRDefault="00467FE0" w:rsidP="00581414">
            <w:pPr>
              <w:pStyle w:val="a3"/>
              <w:ind w:left="-124" w:right="-97"/>
              <w:jc w:val="center"/>
              <w:rPr>
                <w:rFonts w:ascii="Times New Roman" w:hAnsi="Times New Roman"/>
                <w:sz w:val="20"/>
                <w:szCs w:val="20"/>
              </w:rPr>
            </w:pPr>
            <w:r w:rsidRPr="00465722">
              <w:rPr>
                <w:rFonts w:ascii="Times New Roman" w:hAnsi="Times New Roman"/>
                <w:sz w:val="20"/>
                <w:szCs w:val="20"/>
              </w:rPr>
              <w:t>182</w:t>
            </w:r>
          </w:p>
        </w:tc>
        <w:tc>
          <w:tcPr>
            <w:tcW w:w="653" w:type="dxa"/>
            <w:vAlign w:val="center"/>
          </w:tcPr>
          <w:p w:rsidR="00467FE0" w:rsidRPr="005A1721" w:rsidRDefault="00467FE0" w:rsidP="00581414">
            <w:pPr>
              <w:jc w:val="center"/>
              <w:rPr>
                <w:color w:val="000000"/>
                <w:sz w:val="20"/>
                <w:szCs w:val="20"/>
              </w:rPr>
            </w:pPr>
            <w:r w:rsidRPr="005A1721">
              <w:rPr>
                <w:color w:val="000000"/>
                <w:sz w:val="20"/>
                <w:szCs w:val="20"/>
              </w:rPr>
              <w:t>165</w:t>
            </w:r>
          </w:p>
        </w:tc>
        <w:tc>
          <w:tcPr>
            <w:tcW w:w="652" w:type="dxa"/>
            <w:vAlign w:val="center"/>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c>
          <w:tcPr>
            <w:tcW w:w="653" w:type="dxa"/>
          </w:tcPr>
          <w:p w:rsidR="00467FE0" w:rsidRPr="00465722" w:rsidRDefault="00467FE0" w:rsidP="00581414">
            <w:pPr>
              <w:pStyle w:val="a3"/>
              <w:ind w:left="-124" w:right="-97"/>
              <w:jc w:val="center"/>
              <w:rPr>
                <w:rFonts w:ascii="Times New Roman" w:hAnsi="Times New Roman"/>
                <w:sz w:val="20"/>
                <w:szCs w:val="20"/>
                <w:lang w:eastAsia="ru-RU"/>
              </w:rPr>
            </w:pPr>
            <w:r w:rsidRPr="00465722">
              <w:rPr>
                <w:rFonts w:ascii="Times New Roman" w:hAnsi="Times New Roman"/>
                <w:sz w:val="20"/>
                <w:szCs w:val="20"/>
                <w:lang w:eastAsia="ru-RU"/>
              </w:rPr>
              <w:t>180</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Качество обученности РК</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36,8</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41,6</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43,8</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29,9</w:t>
            </w:r>
          </w:p>
        </w:tc>
        <w:tc>
          <w:tcPr>
            <w:tcW w:w="653"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38,2</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37,6</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24,3</w:t>
            </w:r>
          </w:p>
        </w:tc>
        <w:tc>
          <w:tcPr>
            <w:tcW w:w="653" w:type="dxa"/>
            <w:shd w:val="clear" w:color="auto" w:fill="auto"/>
            <w:noWrap/>
            <w:hideMark/>
          </w:tcPr>
          <w:p w:rsidR="00467FE0" w:rsidRPr="00465722" w:rsidRDefault="00467FE0" w:rsidP="00581414">
            <w:pPr>
              <w:jc w:val="center"/>
              <w:rPr>
                <w:color w:val="000000"/>
                <w:sz w:val="20"/>
                <w:szCs w:val="20"/>
              </w:rPr>
            </w:pPr>
            <w:r w:rsidRPr="00465722">
              <w:rPr>
                <w:color w:val="000000"/>
                <w:sz w:val="20"/>
                <w:szCs w:val="20"/>
              </w:rPr>
              <w:t>32,5</w:t>
            </w:r>
          </w:p>
        </w:tc>
        <w:tc>
          <w:tcPr>
            <w:tcW w:w="652" w:type="dxa"/>
          </w:tcPr>
          <w:p w:rsidR="00467FE0" w:rsidRPr="00465722" w:rsidRDefault="00467FE0" w:rsidP="00581414">
            <w:pPr>
              <w:jc w:val="center"/>
              <w:rPr>
                <w:color w:val="000000"/>
                <w:sz w:val="20"/>
                <w:szCs w:val="20"/>
              </w:rPr>
            </w:pPr>
            <w:r w:rsidRPr="00465722">
              <w:rPr>
                <w:color w:val="000000"/>
                <w:sz w:val="20"/>
                <w:szCs w:val="20"/>
              </w:rPr>
              <w:t>30,8</w:t>
            </w:r>
          </w:p>
        </w:tc>
        <w:tc>
          <w:tcPr>
            <w:tcW w:w="653" w:type="dxa"/>
            <w:vAlign w:val="center"/>
          </w:tcPr>
          <w:p w:rsidR="00467FE0" w:rsidRPr="005A1721" w:rsidRDefault="00467FE0" w:rsidP="00581414">
            <w:pPr>
              <w:jc w:val="center"/>
              <w:rPr>
                <w:bCs/>
                <w:color w:val="000000"/>
                <w:sz w:val="20"/>
                <w:szCs w:val="20"/>
              </w:rPr>
            </w:pPr>
            <w:r w:rsidRPr="005A1721">
              <w:rPr>
                <w:bCs/>
                <w:color w:val="000000"/>
                <w:sz w:val="20"/>
                <w:szCs w:val="20"/>
              </w:rPr>
              <w:t>29,9</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37,5</w:t>
            </w:r>
          </w:p>
        </w:tc>
        <w:tc>
          <w:tcPr>
            <w:tcW w:w="653" w:type="dxa"/>
          </w:tcPr>
          <w:p w:rsidR="00467FE0" w:rsidRPr="00465722" w:rsidRDefault="00467FE0" w:rsidP="00581414">
            <w:pPr>
              <w:jc w:val="center"/>
              <w:rPr>
                <w:color w:val="000000"/>
                <w:sz w:val="20"/>
                <w:szCs w:val="20"/>
              </w:rPr>
            </w:pPr>
            <w:r w:rsidRPr="00465722">
              <w:rPr>
                <w:color w:val="000000"/>
                <w:sz w:val="20"/>
                <w:szCs w:val="20"/>
              </w:rPr>
              <w:t>38,6</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Качество обученности РФ</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40,0</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47,3</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46,7</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34,6</w:t>
            </w:r>
          </w:p>
        </w:tc>
        <w:tc>
          <w:tcPr>
            <w:tcW w:w="653"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43,1</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41,8</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30,4</w:t>
            </w:r>
          </w:p>
        </w:tc>
        <w:tc>
          <w:tcPr>
            <w:tcW w:w="653" w:type="dxa"/>
            <w:shd w:val="clear" w:color="auto" w:fill="auto"/>
            <w:noWrap/>
            <w:hideMark/>
          </w:tcPr>
          <w:p w:rsidR="00467FE0" w:rsidRPr="00465722" w:rsidRDefault="00467FE0" w:rsidP="00581414">
            <w:pPr>
              <w:jc w:val="center"/>
              <w:rPr>
                <w:color w:val="000000"/>
                <w:sz w:val="20"/>
                <w:szCs w:val="20"/>
              </w:rPr>
            </w:pPr>
            <w:r w:rsidRPr="00465722">
              <w:rPr>
                <w:color w:val="000000"/>
                <w:sz w:val="20"/>
                <w:szCs w:val="20"/>
              </w:rPr>
              <w:t>38,5</w:t>
            </w:r>
          </w:p>
        </w:tc>
        <w:tc>
          <w:tcPr>
            <w:tcW w:w="652" w:type="dxa"/>
          </w:tcPr>
          <w:p w:rsidR="00467FE0" w:rsidRPr="00465722" w:rsidRDefault="00467FE0" w:rsidP="00581414">
            <w:pPr>
              <w:jc w:val="center"/>
              <w:rPr>
                <w:color w:val="000000"/>
                <w:sz w:val="20"/>
                <w:szCs w:val="20"/>
              </w:rPr>
            </w:pPr>
            <w:r w:rsidRPr="00465722">
              <w:rPr>
                <w:color w:val="000000"/>
                <w:sz w:val="20"/>
                <w:szCs w:val="20"/>
              </w:rPr>
              <w:t>37,7</w:t>
            </w:r>
          </w:p>
        </w:tc>
        <w:tc>
          <w:tcPr>
            <w:tcW w:w="653" w:type="dxa"/>
            <w:vAlign w:val="center"/>
          </w:tcPr>
          <w:p w:rsidR="00467FE0" w:rsidRPr="005A1721" w:rsidRDefault="00467FE0" w:rsidP="00581414">
            <w:pPr>
              <w:jc w:val="center"/>
              <w:rPr>
                <w:color w:val="000000"/>
                <w:sz w:val="20"/>
                <w:szCs w:val="20"/>
              </w:rPr>
            </w:pPr>
            <w:r w:rsidRPr="005A1721">
              <w:rPr>
                <w:color w:val="000000"/>
                <w:sz w:val="20"/>
                <w:szCs w:val="20"/>
              </w:rPr>
              <w:t>35,6</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43,6</w:t>
            </w:r>
          </w:p>
        </w:tc>
        <w:tc>
          <w:tcPr>
            <w:tcW w:w="653" w:type="dxa"/>
          </w:tcPr>
          <w:p w:rsidR="00467FE0" w:rsidRPr="00465722" w:rsidRDefault="00467FE0" w:rsidP="00581414">
            <w:pPr>
              <w:jc w:val="center"/>
              <w:rPr>
                <w:color w:val="000000"/>
                <w:sz w:val="20"/>
                <w:szCs w:val="20"/>
              </w:rPr>
            </w:pPr>
            <w:r w:rsidRPr="00465722">
              <w:rPr>
                <w:color w:val="000000"/>
                <w:sz w:val="20"/>
                <w:szCs w:val="20"/>
              </w:rPr>
              <w:t>44,0</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"2"</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25,3</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19,8</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18,4</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32,7</w:t>
            </w:r>
          </w:p>
        </w:tc>
        <w:tc>
          <w:tcPr>
            <w:tcW w:w="653"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22,3</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22,3</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35,5</w:t>
            </w:r>
          </w:p>
        </w:tc>
        <w:tc>
          <w:tcPr>
            <w:tcW w:w="653" w:type="dxa"/>
            <w:shd w:val="clear" w:color="auto" w:fill="auto"/>
            <w:noWrap/>
            <w:hideMark/>
          </w:tcPr>
          <w:p w:rsidR="00467FE0" w:rsidRPr="00465722" w:rsidRDefault="00467FE0" w:rsidP="00581414">
            <w:pPr>
              <w:jc w:val="center"/>
              <w:rPr>
                <w:color w:val="000000"/>
                <w:sz w:val="20"/>
                <w:szCs w:val="20"/>
              </w:rPr>
            </w:pPr>
            <w:r w:rsidRPr="00465722">
              <w:rPr>
                <w:color w:val="000000"/>
                <w:sz w:val="20"/>
                <w:szCs w:val="20"/>
              </w:rPr>
              <w:t>25,4</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23,7</w:t>
            </w:r>
          </w:p>
        </w:tc>
        <w:tc>
          <w:tcPr>
            <w:tcW w:w="653" w:type="dxa"/>
            <w:vAlign w:val="bottom"/>
          </w:tcPr>
          <w:p w:rsidR="00467FE0" w:rsidRPr="005A1721" w:rsidRDefault="00467FE0" w:rsidP="00581414">
            <w:pPr>
              <w:jc w:val="center"/>
              <w:rPr>
                <w:color w:val="000000"/>
                <w:sz w:val="20"/>
                <w:szCs w:val="20"/>
              </w:rPr>
            </w:pPr>
            <w:r w:rsidRPr="005A1721">
              <w:rPr>
                <w:color w:val="000000"/>
                <w:sz w:val="20"/>
                <w:szCs w:val="20"/>
              </w:rPr>
              <w:t>44,0</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30,4</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27,5</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"3"</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37,9</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38,6</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37,7</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37,4</w:t>
            </w:r>
          </w:p>
        </w:tc>
        <w:tc>
          <w:tcPr>
            <w:tcW w:w="653"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39,5</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40,1</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40,2</w:t>
            </w:r>
          </w:p>
        </w:tc>
        <w:tc>
          <w:tcPr>
            <w:tcW w:w="653" w:type="dxa"/>
            <w:shd w:val="clear" w:color="auto" w:fill="auto"/>
            <w:noWrap/>
            <w:hideMark/>
          </w:tcPr>
          <w:p w:rsidR="00467FE0" w:rsidRPr="00465722" w:rsidRDefault="00467FE0" w:rsidP="00581414">
            <w:pPr>
              <w:jc w:val="center"/>
              <w:rPr>
                <w:color w:val="000000"/>
                <w:sz w:val="20"/>
                <w:szCs w:val="20"/>
              </w:rPr>
            </w:pPr>
            <w:r w:rsidRPr="00465722">
              <w:rPr>
                <w:color w:val="000000"/>
                <w:sz w:val="20"/>
                <w:szCs w:val="20"/>
              </w:rPr>
              <w:t>42,1</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45,5</w:t>
            </w:r>
          </w:p>
        </w:tc>
        <w:tc>
          <w:tcPr>
            <w:tcW w:w="653" w:type="dxa"/>
            <w:vAlign w:val="bottom"/>
          </w:tcPr>
          <w:p w:rsidR="00467FE0" w:rsidRPr="005A1721" w:rsidRDefault="00467FE0" w:rsidP="00581414">
            <w:pPr>
              <w:jc w:val="center"/>
              <w:rPr>
                <w:color w:val="000000"/>
                <w:sz w:val="20"/>
                <w:szCs w:val="20"/>
              </w:rPr>
            </w:pPr>
            <w:r w:rsidRPr="005A1721">
              <w:rPr>
                <w:color w:val="000000"/>
                <w:sz w:val="20"/>
                <w:szCs w:val="20"/>
              </w:rPr>
              <w:t>26,0</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32,1</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33,9</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"4"</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27,6</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31,4</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32,0</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24,7</w:t>
            </w:r>
          </w:p>
        </w:tc>
        <w:tc>
          <w:tcPr>
            <w:tcW w:w="653"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31,3</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30,2</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21,3</w:t>
            </w:r>
          </w:p>
        </w:tc>
        <w:tc>
          <w:tcPr>
            <w:tcW w:w="653" w:type="dxa"/>
            <w:shd w:val="clear" w:color="auto" w:fill="auto"/>
            <w:noWrap/>
            <w:hideMark/>
          </w:tcPr>
          <w:p w:rsidR="00467FE0" w:rsidRPr="00465722" w:rsidRDefault="00467FE0" w:rsidP="00581414">
            <w:pPr>
              <w:jc w:val="center"/>
              <w:rPr>
                <w:color w:val="000000"/>
                <w:sz w:val="20"/>
                <w:szCs w:val="20"/>
              </w:rPr>
            </w:pPr>
            <w:r w:rsidRPr="00465722">
              <w:rPr>
                <w:color w:val="000000"/>
                <w:sz w:val="20"/>
                <w:szCs w:val="20"/>
              </w:rPr>
              <w:t>27,7</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26,0</w:t>
            </w:r>
          </w:p>
        </w:tc>
        <w:tc>
          <w:tcPr>
            <w:tcW w:w="653" w:type="dxa"/>
            <w:vAlign w:val="bottom"/>
          </w:tcPr>
          <w:p w:rsidR="00467FE0" w:rsidRPr="005A1721" w:rsidRDefault="00467FE0" w:rsidP="00581414">
            <w:pPr>
              <w:jc w:val="center"/>
              <w:rPr>
                <w:color w:val="000000"/>
                <w:sz w:val="20"/>
                <w:szCs w:val="20"/>
              </w:rPr>
            </w:pPr>
            <w:r w:rsidRPr="005A1721">
              <w:rPr>
                <w:color w:val="000000"/>
                <w:sz w:val="20"/>
                <w:szCs w:val="20"/>
              </w:rPr>
              <w:t>26,2</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31,3</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32,1</w:t>
            </w:r>
          </w:p>
        </w:tc>
      </w:tr>
      <w:tr w:rsidR="00467FE0" w:rsidRPr="001A796A" w:rsidTr="00FF1543">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"5"</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9,3</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10,2</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11,9</w:t>
            </w:r>
          </w:p>
        </w:tc>
        <w:tc>
          <w:tcPr>
            <w:tcW w:w="652"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5,3</w:t>
            </w:r>
          </w:p>
        </w:tc>
        <w:tc>
          <w:tcPr>
            <w:tcW w:w="653" w:type="dxa"/>
            <w:shd w:val="clear" w:color="auto" w:fill="auto"/>
            <w:noWrap/>
            <w:vAlign w:val="bottom"/>
            <w:hideMark/>
          </w:tcPr>
          <w:p w:rsidR="00467FE0" w:rsidRPr="00465722" w:rsidRDefault="00467FE0" w:rsidP="00581414">
            <w:pPr>
              <w:jc w:val="center"/>
              <w:rPr>
                <w:color w:val="000000"/>
                <w:sz w:val="20"/>
                <w:szCs w:val="20"/>
              </w:rPr>
            </w:pPr>
            <w:r w:rsidRPr="00465722">
              <w:rPr>
                <w:color w:val="000000"/>
                <w:sz w:val="20"/>
                <w:szCs w:val="20"/>
              </w:rPr>
              <w:t>6,9</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7,4</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3,1</w:t>
            </w:r>
          </w:p>
        </w:tc>
        <w:tc>
          <w:tcPr>
            <w:tcW w:w="653" w:type="dxa"/>
            <w:shd w:val="clear" w:color="auto" w:fill="auto"/>
            <w:noWrap/>
            <w:hideMark/>
          </w:tcPr>
          <w:p w:rsidR="00467FE0" w:rsidRPr="00465722" w:rsidRDefault="00467FE0" w:rsidP="00581414">
            <w:pPr>
              <w:jc w:val="center"/>
              <w:rPr>
                <w:color w:val="000000"/>
                <w:sz w:val="20"/>
                <w:szCs w:val="20"/>
              </w:rPr>
            </w:pPr>
            <w:r w:rsidRPr="00465722">
              <w:rPr>
                <w:color w:val="000000"/>
                <w:sz w:val="20"/>
                <w:szCs w:val="20"/>
              </w:rPr>
              <w:t>4,8</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4,8</w:t>
            </w:r>
          </w:p>
        </w:tc>
        <w:tc>
          <w:tcPr>
            <w:tcW w:w="653" w:type="dxa"/>
            <w:vAlign w:val="bottom"/>
          </w:tcPr>
          <w:p w:rsidR="00467FE0" w:rsidRPr="005A1721" w:rsidRDefault="00467FE0" w:rsidP="00581414">
            <w:pPr>
              <w:jc w:val="center"/>
              <w:rPr>
                <w:color w:val="000000"/>
                <w:sz w:val="20"/>
                <w:szCs w:val="20"/>
              </w:rPr>
            </w:pPr>
            <w:r w:rsidRPr="005A1721">
              <w:rPr>
                <w:color w:val="000000"/>
                <w:sz w:val="20"/>
                <w:szCs w:val="20"/>
              </w:rPr>
              <w:t>3,8</w:t>
            </w:r>
          </w:p>
        </w:tc>
        <w:tc>
          <w:tcPr>
            <w:tcW w:w="652" w:type="dxa"/>
            <w:vAlign w:val="bottom"/>
          </w:tcPr>
          <w:p w:rsidR="00467FE0" w:rsidRPr="00465722" w:rsidRDefault="00467FE0" w:rsidP="00581414">
            <w:pPr>
              <w:jc w:val="center"/>
              <w:rPr>
                <w:color w:val="000000"/>
                <w:sz w:val="20"/>
                <w:szCs w:val="20"/>
              </w:rPr>
            </w:pPr>
            <w:r w:rsidRPr="00465722">
              <w:rPr>
                <w:color w:val="000000"/>
                <w:sz w:val="20"/>
                <w:szCs w:val="20"/>
              </w:rPr>
              <w:t>6,2</w:t>
            </w:r>
          </w:p>
        </w:tc>
        <w:tc>
          <w:tcPr>
            <w:tcW w:w="653" w:type="dxa"/>
            <w:vAlign w:val="bottom"/>
          </w:tcPr>
          <w:p w:rsidR="00467FE0" w:rsidRPr="00465722" w:rsidRDefault="00467FE0" w:rsidP="00581414">
            <w:pPr>
              <w:jc w:val="center"/>
              <w:rPr>
                <w:color w:val="000000"/>
                <w:sz w:val="20"/>
                <w:szCs w:val="20"/>
              </w:rPr>
            </w:pPr>
            <w:r w:rsidRPr="00465722">
              <w:rPr>
                <w:color w:val="000000"/>
                <w:sz w:val="20"/>
                <w:szCs w:val="20"/>
              </w:rPr>
              <w:t>6,5</w:t>
            </w:r>
          </w:p>
        </w:tc>
      </w:tr>
    </w:tbl>
    <w:p w:rsidR="00467FE0" w:rsidRDefault="00467FE0" w:rsidP="00467FE0">
      <w:pPr>
        <w:pStyle w:val="a3"/>
        <w:ind w:left="46" w:firstLine="521"/>
        <w:jc w:val="both"/>
        <w:rPr>
          <w:rFonts w:ascii="Times New Roman" w:hAnsi="Times New Roman"/>
          <w:sz w:val="24"/>
          <w:szCs w:val="24"/>
        </w:rPr>
      </w:pPr>
    </w:p>
    <w:p w:rsidR="0073687C" w:rsidRDefault="0073687C" w:rsidP="0073687C">
      <w:pPr>
        <w:pStyle w:val="a3"/>
        <w:ind w:left="66" w:firstLine="501"/>
        <w:jc w:val="both"/>
        <w:rPr>
          <w:rFonts w:ascii="Times New Roman" w:hAnsi="Times New Roman"/>
          <w:sz w:val="24"/>
          <w:szCs w:val="24"/>
        </w:rPr>
      </w:pPr>
      <w:r>
        <w:rPr>
          <w:rFonts w:ascii="Times New Roman" w:hAnsi="Times New Roman"/>
          <w:sz w:val="24"/>
          <w:szCs w:val="24"/>
        </w:rPr>
        <w:t>А</w:t>
      </w:r>
      <w:r w:rsidRPr="00DC056A">
        <w:rPr>
          <w:rFonts w:ascii="Times New Roman" w:hAnsi="Times New Roman"/>
          <w:sz w:val="24"/>
          <w:szCs w:val="24"/>
        </w:rPr>
        <w:t>нализ результатов ВП</w:t>
      </w:r>
      <w:r>
        <w:rPr>
          <w:rFonts w:ascii="Times New Roman" w:hAnsi="Times New Roman"/>
          <w:sz w:val="24"/>
          <w:szCs w:val="24"/>
        </w:rPr>
        <w:t>Р</w:t>
      </w:r>
      <w:r w:rsidRPr="00DC056A">
        <w:rPr>
          <w:rFonts w:ascii="Times New Roman" w:hAnsi="Times New Roman"/>
          <w:sz w:val="24"/>
          <w:szCs w:val="24"/>
        </w:rPr>
        <w:t xml:space="preserve"> </w:t>
      </w:r>
      <w:r>
        <w:rPr>
          <w:rFonts w:ascii="Times New Roman" w:hAnsi="Times New Roman"/>
          <w:sz w:val="24"/>
          <w:szCs w:val="24"/>
        </w:rPr>
        <w:t xml:space="preserve">русскому языку </w:t>
      </w:r>
      <w:r w:rsidRPr="00DC056A">
        <w:rPr>
          <w:rFonts w:ascii="Times New Roman" w:hAnsi="Times New Roman"/>
          <w:sz w:val="24"/>
          <w:szCs w:val="24"/>
        </w:rPr>
        <w:t xml:space="preserve">в </w:t>
      </w:r>
      <w:r>
        <w:rPr>
          <w:rFonts w:ascii="Times New Roman" w:hAnsi="Times New Roman"/>
          <w:sz w:val="24"/>
          <w:szCs w:val="24"/>
        </w:rPr>
        <w:t>основной</w:t>
      </w:r>
      <w:r w:rsidRPr="00DC056A">
        <w:rPr>
          <w:rFonts w:ascii="Times New Roman" w:hAnsi="Times New Roman"/>
          <w:sz w:val="24"/>
          <w:szCs w:val="24"/>
        </w:rPr>
        <w:t xml:space="preserve"> школе </w:t>
      </w:r>
      <w:r>
        <w:rPr>
          <w:rFonts w:ascii="Times New Roman" w:hAnsi="Times New Roman"/>
          <w:sz w:val="24"/>
          <w:szCs w:val="24"/>
        </w:rPr>
        <w:t>в течение трехлетнего периода</w:t>
      </w:r>
      <w:r w:rsidRPr="00DC056A">
        <w:rPr>
          <w:rFonts w:ascii="Times New Roman" w:hAnsi="Times New Roman"/>
          <w:sz w:val="24"/>
          <w:szCs w:val="24"/>
        </w:rPr>
        <w:t xml:space="preserve"> в </w:t>
      </w:r>
      <w:r>
        <w:rPr>
          <w:rFonts w:ascii="Times New Roman" w:hAnsi="Times New Roman"/>
          <w:sz w:val="24"/>
          <w:szCs w:val="24"/>
        </w:rPr>
        <w:t>Республике Карелия и в Российской Федерации</w:t>
      </w:r>
      <w:r w:rsidRPr="00F917B2">
        <w:rPr>
          <w:rFonts w:ascii="Times New Roman" w:hAnsi="Times New Roman"/>
          <w:sz w:val="24"/>
          <w:szCs w:val="24"/>
        </w:rPr>
        <w:t xml:space="preserve"> </w:t>
      </w:r>
      <w:r>
        <w:rPr>
          <w:rFonts w:ascii="Times New Roman" w:hAnsi="Times New Roman"/>
          <w:sz w:val="24"/>
          <w:szCs w:val="24"/>
        </w:rPr>
        <w:t>в целом</w:t>
      </w:r>
      <w:r w:rsidRPr="00DC056A">
        <w:rPr>
          <w:rFonts w:ascii="Times New Roman" w:hAnsi="Times New Roman"/>
          <w:sz w:val="24"/>
          <w:szCs w:val="24"/>
        </w:rPr>
        <w:t xml:space="preserve"> позволяет сделать вывод о</w:t>
      </w:r>
      <w:r>
        <w:rPr>
          <w:rFonts w:ascii="Times New Roman" w:hAnsi="Times New Roman"/>
          <w:sz w:val="24"/>
          <w:szCs w:val="24"/>
        </w:rPr>
        <w:t>б</w:t>
      </w:r>
      <w:r w:rsidRPr="00DC056A">
        <w:rPr>
          <w:rFonts w:ascii="Times New Roman" w:hAnsi="Times New Roman"/>
          <w:sz w:val="24"/>
          <w:szCs w:val="24"/>
        </w:rPr>
        <w:t xml:space="preserve"> </w:t>
      </w:r>
      <w:r>
        <w:rPr>
          <w:rFonts w:ascii="Times New Roman" w:hAnsi="Times New Roman"/>
          <w:sz w:val="24"/>
          <w:szCs w:val="24"/>
        </w:rPr>
        <w:t xml:space="preserve">общих </w:t>
      </w:r>
      <w:r w:rsidRPr="00DC056A">
        <w:rPr>
          <w:rFonts w:ascii="Times New Roman" w:hAnsi="Times New Roman"/>
          <w:sz w:val="24"/>
          <w:szCs w:val="24"/>
        </w:rPr>
        <w:t xml:space="preserve">тенденциях </w:t>
      </w:r>
      <w:r>
        <w:rPr>
          <w:rFonts w:ascii="Times New Roman" w:hAnsi="Times New Roman"/>
          <w:sz w:val="24"/>
          <w:szCs w:val="24"/>
        </w:rPr>
        <w:t>в изменениях результатов ВПР</w:t>
      </w:r>
      <w:r w:rsidRPr="00581414">
        <w:rPr>
          <w:rFonts w:ascii="Times New Roman" w:hAnsi="Times New Roman"/>
          <w:sz w:val="24"/>
          <w:szCs w:val="24"/>
        </w:rPr>
        <w:t xml:space="preserve"> </w:t>
      </w:r>
      <w:r>
        <w:rPr>
          <w:rFonts w:ascii="Times New Roman" w:hAnsi="Times New Roman"/>
          <w:sz w:val="24"/>
          <w:szCs w:val="24"/>
        </w:rPr>
        <w:t>при расхождениях в процентных показателях.</w:t>
      </w:r>
    </w:p>
    <w:p w:rsidR="0073687C" w:rsidRDefault="0073687C" w:rsidP="0073687C">
      <w:pPr>
        <w:pStyle w:val="a3"/>
        <w:ind w:firstLine="567"/>
        <w:jc w:val="both"/>
        <w:rPr>
          <w:rFonts w:ascii="Times New Roman" w:hAnsi="Times New Roman"/>
          <w:sz w:val="24"/>
          <w:szCs w:val="24"/>
        </w:rPr>
      </w:pPr>
      <w:r w:rsidRPr="00581414">
        <w:rPr>
          <w:rFonts w:ascii="Times New Roman" w:hAnsi="Times New Roman"/>
          <w:sz w:val="24"/>
          <w:szCs w:val="24"/>
        </w:rPr>
        <w:t xml:space="preserve">На протяжении трех лет </w:t>
      </w:r>
      <w:r>
        <w:rPr>
          <w:rFonts w:ascii="Times New Roman" w:hAnsi="Times New Roman"/>
          <w:sz w:val="24"/>
          <w:szCs w:val="24"/>
        </w:rPr>
        <w:t xml:space="preserve">качество обученности </w:t>
      </w:r>
      <w:r w:rsidR="00925ACD">
        <w:rPr>
          <w:rFonts w:ascii="Times New Roman" w:hAnsi="Times New Roman"/>
          <w:sz w:val="24"/>
          <w:szCs w:val="24"/>
        </w:rPr>
        <w:t xml:space="preserve">по русскому языку </w:t>
      </w:r>
      <w:r>
        <w:rPr>
          <w:rFonts w:ascii="Times New Roman" w:hAnsi="Times New Roman"/>
          <w:sz w:val="24"/>
          <w:szCs w:val="24"/>
        </w:rPr>
        <w:t>в Карелии был</w:t>
      </w:r>
      <w:r w:rsidR="00FF1543">
        <w:rPr>
          <w:rFonts w:ascii="Times New Roman" w:hAnsi="Times New Roman"/>
          <w:sz w:val="24"/>
          <w:szCs w:val="24"/>
        </w:rPr>
        <w:t>о</w:t>
      </w:r>
      <w:r>
        <w:rPr>
          <w:rFonts w:ascii="Times New Roman" w:hAnsi="Times New Roman"/>
          <w:sz w:val="24"/>
          <w:szCs w:val="24"/>
        </w:rPr>
        <w:t xml:space="preserve"> ниже, чем в целом по России. </w:t>
      </w:r>
    </w:p>
    <w:p w:rsidR="0073687C" w:rsidRDefault="0073687C" w:rsidP="0073687C">
      <w:pPr>
        <w:pStyle w:val="a3"/>
        <w:ind w:firstLine="567"/>
        <w:jc w:val="both"/>
        <w:rPr>
          <w:rFonts w:ascii="Times New Roman" w:hAnsi="Times New Roman"/>
          <w:sz w:val="24"/>
          <w:szCs w:val="24"/>
        </w:rPr>
      </w:pPr>
      <w:r>
        <w:rPr>
          <w:rFonts w:ascii="Times New Roman" w:hAnsi="Times New Roman"/>
          <w:sz w:val="24"/>
          <w:szCs w:val="24"/>
        </w:rPr>
        <w:t xml:space="preserve">Диапазон расхождений – от </w:t>
      </w:r>
      <w:r w:rsidR="00FF1543">
        <w:rPr>
          <w:rFonts w:ascii="Times New Roman" w:hAnsi="Times New Roman"/>
          <w:sz w:val="24"/>
          <w:szCs w:val="24"/>
        </w:rPr>
        <w:t>2,9</w:t>
      </w:r>
      <w:r>
        <w:rPr>
          <w:rFonts w:ascii="Times New Roman" w:hAnsi="Times New Roman"/>
          <w:sz w:val="24"/>
          <w:szCs w:val="24"/>
        </w:rPr>
        <w:t xml:space="preserve">% до </w:t>
      </w:r>
      <w:r w:rsidR="00FF1543">
        <w:rPr>
          <w:rFonts w:ascii="Times New Roman" w:hAnsi="Times New Roman"/>
          <w:sz w:val="24"/>
          <w:szCs w:val="24"/>
        </w:rPr>
        <w:t>6,9</w:t>
      </w:r>
      <w:r>
        <w:rPr>
          <w:rFonts w:ascii="Times New Roman" w:hAnsi="Times New Roman"/>
          <w:sz w:val="24"/>
          <w:szCs w:val="24"/>
        </w:rPr>
        <w:t xml:space="preserve">%. </w:t>
      </w:r>
    </w:p>
    <w:p w:rsidR="00467FE0" w:rsidRDefault="00467FE0" w:rsidP="00467FE0">
      <w:pPr>
        <w:pStyle w:val="a3"/>
        <w:ind w:left="46" w:firstLine="521"/>
        <w:jc w:val="center"/>
        <w:rPr>
          <w:rFonts w:ascii="Times New Roman" w:hAnsi="Times New Roman"/>
          <w:b/>
          <w:sz w:val="20"/>
          <w:szCs w:val="20"/>
        </w:rPr>
      </w:pPr>
      <w:r w:rsidRPr="000561DE">
        <w:rPr>
          <w:rFonts w:ascii="Times New Roman" w:hAnsi="Times New Roman"/>
          <w:b/>
          <w:sz w:val="20"/>
          <w:szCs w:val="20"/>
        </w:rPr>
        <w:lastRenderedPageBreak/>
        <w:t>Сравнительная диаграмма</w:t>
      </w:r>
      <w:r>
        <w:rPr>
          <w:rFonts w:ascii="Times New Roman" w:hAnsi="Times New Roman"/>
          <w:b/>
          <w:sz w:val="20"/>
          <w:szCs w:val="20"/>
        </w:rPr>
        <w:t xml:space="preserve"> результатов </w:t>
      </w:r>
      <w:r w:rsidRPr="003B5317">
        <w:rPr>
          <w:rFonts w:ascii="Times New Roman" w:hAnsi="Times New Roman"/>
          <w:b/>
          <w:sz w:val="20"/>
          <w:szCs w:val="20"/>
        </w:rPr>
        <w:t xml:space="preserve">ВПР по </w:t>
      </w:r>
      <w:r>
        <w:rPr>
          <w:rFonts w:ascii="Times New Roman" w:hAnsi="Times New Roman"/>
          <w:b/>
          <w:sz w:val="20"/>
          <w:szCs w:val="20"/>
        </w:rPr>
        <w:t>русскому языку в 2020-2022гг в Республике Карелия и  в Российской Федерации</w:t>
      </w:r>
    </w:p>
    <w:p w:rsidR="00467FE0" w:rsidRPr="000561DE" w:rsidRDefault="00467FE0" w:rsidP="00467FE0">
      <w:pPr>
        <w:pStyle w:val="a3"/>
        <w:ind w:left="46" w:firstLine="521"/>
        <w:jc w:val="center"/>
        <w:rPr>
          <w:rFonts w:ascii="Times New Roman" w:hAnsi="Times New Roman"/>
          <w:b/>
          <w:sz w:val="20"/>
          <w:szCs w:val="20"/>
        </w:rPr>
      </w:pPr>
    </w:p>
    <w:p w:rsidR="00467FE0" w:rsidRDefault="00467FE0" w:rsidP="00467FE0">
      <w:pPr>
        <w:pStyle w:val="a3"/>
        <w:ind w:left="46" w:hanging="46"/>
        <w:jc w:val="both"/>
        <w:rPr>
          <w:rFonts w:ascii="Times New Roman" w:hAnsi="Times New Roman"/>
          <w:sz w:val="24"/>
          <w:szCs w:val="24"/>
        </w:rPr>
      </w:pPr>
      <w:r w:rsidRPr="00465722">
        <w:rPr>
          <w:noProof/>
          <w:szCs w:val="24"/>
          <w:lang w:eastAsia="ru-RU"/>
        </w:rPr>
        <w:drawing>
          <wp:inline distT="0" distB="0" distL="0" distR="0">
            <wp:extent cx="6482578" cy="3552825"/>
            <wp:effectExtent l="19050" t="0" r="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6486525" cy="3554988"/>
                    </a:xfrm>
                    <a:prstGeom prst="rect">
                      <a:avLst/>
                    </a:prstGeom>
                    <a:noFill/>
                    <a:ln w="9525">
                      <a:noFill/>
                      <a:miter lim="800000"/>
                      <a:headEnd/>
                      <a:tailEnd/>
                    </a:ln>
                  </pic:spPr>
                </pic:pic>
              </a:graphicData>
            </a:graphic>
          </wp:inline>
        </w:drawing>
      </w:r>
    </w:p>
    <w:p w:rsidR="00467FE0" w:rsidRDefault="00467FE0" w:rsidP="00467FE0">
      <w:pPr>
        <w:pStyle w:val="a3"/>
        <w:jc w:val="center"/>
        <w:rPr>
          <w:rFonts w:ascii="Times New Roman" w:hAnsi="Times New Roman"/>
          <w:b/>
          <w:sz w:val="20"/>
          <w:szCs w:val="20"/>
        </w:rPr>
      </w:pPr>
    </w:p>
    <w:p w:rsidR="009A43BC" w:rsidRDefault="009A43BC" w:rsidP="009A43BC">
      <w:pPr>
        <w:pStyle w:val="a3"/>
        <w:ind w:firstLine="567"/>
        <w:jc w:val="both"/>
        <w:rPr>
          <w:rFonts w:ascii="Times New Roman" w:hAnsi="Times New Roman"/>
          <w:sz w:val="24"/>
          <w:szCs w:val="24"/>
        </w:rPr>
      </w:pPr>
      <w:r>
        <w:rPr>
          <w:rFonts w:ascii="Times New Roman" w:hAnsi="Times New Roman"/>
          <w:sz w:val="24"/>
          <w:szCs w:val="24"/>
        </w:rPr>
        <w:t>Анализ результатов ВПР по математике</w:t>
      </w:r>
      <w:r w:rsidRPr="00581414">
        <w:rPr>
          <w:rFonts w:ascii="Times New Roman" w:hAnsi="Times New Roman"/>
          <w:sz w:val="24"/>
          <w:szCs w:val="24"/>
        </w:rPr>
        <w:t xml:space="preserve"> </w:t>
      </w:r>
      <w:r>
        <w:rPr>
          <w:rFonts w:ascii="Times New Roman" w:hAnsi="Times New Roman"/>
          <w:sz w:val="24"/>
          <w:szCs w:val="24"/>
        </w:rPr>
        <w:t>за трехлетний период</w:t>
      </w:r>
      <w:r w:rsidRPr="00581414">
        <w:rPr>
          <w:rFonts w:ascii="Times New Roman" w:hAnsi="Times New Roman"/>
          <w:sz w:val="24"/>
          <w:szCs w:val="24"/>
        </w:rPr>
        <w:t xml:space="preserve"> </w:t>
      </w:r>
      <w:r>
        <w:rPr>
          <w:rFonts w:ascii="Times New Roman" w:hAnsi="Times New Roman"/>
          <w:sz w:val="24"/>
          <w:szCs w:val="24"/>
        </w:rPr>
        <w:t xml:space="preserve">свидетельствует о том, что качество обученности по математике в Карелии в течение трех лет было ниже, чем в целом по России. </w:t>
      </w:r>
    </w:p>
    <w:p w:rsidR="009A43BC" w:rsidRDefault="009A43BC" w:rsidP="009A43BC">
      <w:pPr>
        <w:pStyle w:val="a3"/>
        <w:ind w:firstLine="567"/>
        <w:jc w:val="both"/>
        <w:rPr>
          <w:rFonts w:ascii="Times New Roman" w:hAnsi="Times New Roman"/>
          <w:sz w:val="24"/>
          <w:szCs w:val="24"/>
        </w:rPr>
      </w:pPr>
      <w:r>
        <w:rPr>
          <w:rFonts w:ascii="Times New Roman" w:hAnsi="Times New Roman"/>
          <w:sz w:val="24"/>
          <w:szCs w:val="24"/>
        </w:rPr>
        <w:t xml:space="preserve">Диапазон расхождений – от 2,9% до 6,9%. </w:t>
      </w:r>
    </w:p>
    <w:p w:rsidR="009A43BC" w:rsidRDefault="009A43BC" w:rsidP="009A43BC">
      <w:pPr>
        <w:pStyle w:val="a3"/>
        <w:ind w:firstLine="567"/>
        <w:jc w:val="both"/>
        <w:rPr>
          <w:rFonts w:ascii="Times New Roman" w:hAnsi="Times New Roman"/>
          <w:sz w:val="24"/>
          <w:szCs w:val="24"/>
        </w:rPr>
      </w:pPr>
      <w:r>
        <w:rPr>
          <w:rFonts w:ascii="Times New Roman" w:hAnsi="Times New Roman"/>
          <w:sz w:val="24"/>
          <w:szCs w:val="24"/>
        </w:rPr>
        <w:t xml:space="preserve">Следует отметить, что структура </w:t>
      </w:r>
      <w:r w:rsidR="00B157B8">
        <w:rPr>
          <w:rFonts w:ascii="Times New Roman" w:hAnsi="Times New Roman"/>
          <w:sz w:val="24"/>
          <w:szCs w:val="24"/>
        </w:rPr>
        <w:t xml:space="preserve">изменений </w:t>
      </w:r>
      <w:r>
        <w:rPr>
          <w:rFonts w:ascii="Times New Roman" w:hAnsi="Times New Roman"/>
          <w:sz w:val="24"/>
          <w:szCs w:val="24"/>
        </w:rPr>
        <w:t>результативности ВПР по классам за исследуемый период в Карелии практически дублирует общероссийские данные, демонстрируя более низкие результаты</w:t>
      </w:r>
      <w:r w:rsidR="00B157B8">
        <w:rPr>
          <w:rFonts w:ascii="Times New Roman" w:hAnsi="Times New Roman"/>
          <w:sz w:val="24"/>
          <w:szCs w:val="24"/>
        </w:rPr>
        <w:t xml:space="preserve"> по сравнению </w:t>
      </w:r>
      <w:proofErr w:type="gramStart"/>
      <w:r w:rsidR="00B157B8">
        <w:rPr>
          <w:rFonts w:ascii="Times New Roman" w:hAnsi="Times New Roman"/>
          <w:sz w:val="24"/>
          <w:szCs w:val="24"/>
        </w:rPr>
        <w:t>с</w:t>
      </w:r>
      <w:proofErr w:type="gramEnd"/>
      <w:r w:rsidR="00B157B8">
        <w:rPr>
          <w:rFonts w:ascii="Times New Roman" w:hAnsi="Times New Roman"/>
          <w:sz w:val="24"/>
          <w:szCs w:val="24"/>
        </w:rPr>
        <w:t xml:space="preserve"> средними показателями в целом по Р</w:t>
      </w:r>
      <w:r w:rsidR="00E9297A">
        <w:rPr>
          <w:rFonts w:ascii="Times New Roman" w:hAnsi="Times New Roman"/>
          <w:sz w:val="24"/>
          <w:szCs w:val="24"/>
        </w:rPr>
        <w:t>о</w:t>
      </w:r>
      <w:r w:rsidR="00B157B8">
        <w:rPr>
          <w:rFonts w:ascii="Times New Roman" w:hAnsi="Times New Roman"/>
          <w:sz w:val="24"/>
          <w:szCs w:val="24"/>
        </w:rPr>
        <w:t>ссии.</w:t>
      </w:r>
      <w:r>
        <w:rPr>
          <w:rFonts w:ascii="Times New Roman" w:hAnsi="Times New Roman"/>
          <w:sz w:val="24"/>
          <w:szCs w:val="24"/>
        </w:rPr>
        <w:t xml:space="preserve"> </w:t>
      </w:r>
    </w:p>
    <w:p w:rsidR="009A43BC" w:rsidRDefault="009A43BC" w:rsidP="00467FE0">
      <w:pPr>
        <w:pStyle w:val="a3"/>
        <w:jc w:val="center"/>
        <w:rPr>
          <w:rFonts w:ascii="Times New Roman" w:hAnsi="Times New Roman"/>
          <w:b/>
          <w:sz w:val="20"/>
          <w:szCs w:val="20"/>
        </w:rPr>
      </w:pPr>
    </w:p>
    <w:p w:rsidR="00467FE0" w:rsidRDefault="00467FE0" w:rsidP="00467FE0">
      <w:pPr>
        <w:pStyle w:val="a3"/>
        <w:jc w:val="center"/>
        <w:rPr>
          <w:szCs w:val="20"/>
        </w:rPr>
      </w:pPr>
      <w:r w:rsidRPr="003B5317">
        <w:rPr>
          <w:rFonts w:ascii="Times New Roman" w:hAnsi="Times New Roman"/>
          <w:b/>
          <w:sz w:val="20"/>
          <w:szCs w:val="20"/>
        </w:rPr>
        <w:t xml:space="preserve">Результаты ВПР по </w:t>
      </w:r>
      <w:r>
        <w:rPr>
          <w:rFonts w:ascii="Times New Roman" w:hAnsi="Times New Roman"/>
          <w:b/>
          <w:sz w:val="20"/>
          <w:szCs w:val="20"/>
        </w:rPr>
        <w:t xml:space="preserve">математике в 2020-2022гг </w:t>
      </w:r>
    </w:p>
    <w:p w:rsidR="00467FE0" w:rsidRDefault="00467FE0" w:rsidP="00467FE0">
      <w:pPr>
        <w:pStyle w:val="a3"/>
        <w:jc w:val="right"/>
        <w:rPr>
          <w:rFonts w:ascii="Times New Roman" w:hAnsi="Times New Roman"/>
          <w:sz w:val="24"/>
          <w:szCs w:val="24"/>
        </w:rPr>
      </w:pPr>
      <w:r w:rsidRPr="00747E53">
        <w:rPr>
          <w:rFonts w:ascii="Times New Roman" w:hAnsi="Times New Roman"/>
          <w:sz w:val="20"/>
          <w:szCs w:val="20"/>
        </w:rPr>
        <w:t xml:space="preserve">Таблица </w:t>
      </w:r>
      <w:r w:rsidR="007F2B65">
        <w:rPr>
          <w:rFonts w:ascii="Times New Roman" w:hAnsi="Times New Roman"/>
          <w:sz w:val="20"/>
          <w:szCs w:val="20"/>
        </w:rPr>
        <w:t>29</w:t>
      </w:r>
    </w:p>
    <w:tbl>
      <w:tblPr>
        <w:tblW w:w="1017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6"/>
        <w:gridCol w:w="652"/>
        <w:gridCol w:w="652"/>
        <w:gridCol w:w="653"/>
        <w:gridCol w:w="652"/>
        <w:gridCol w:w="653"/>
        <w:gridCol w:w="652"/>
        <w:gridCol w:w="652"/>
        <w:gridCol w:w="653"/>
        <w:gridCol w:w="652"/>
        <w:gridCol w:w="653"/>
        <w:gridCol w:w="652"/>
        <w:gridCol w:w="653"/>
      </w:tblGrid>
      <w:tr w:rsidR="00467FE0" w:rsidRPr="001A796A" w:rsidTr="009A43BC">
        <w:trPr>
          <w:trHeight w:val="340"/>
          <w:jc w:val="center"/>
        </w:trPr>
        <w:tc>
          <w:tcPr>
            <w:tcW w:w="2346" w:type="dxa"/>
            <w:shd w:val="clear" w:color="auto" w:fill="auto"/>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ВПР</w:t>
            </w:r>
          </w:p>
        </w:tc>
        <w:tc>
          <w:tcPr>
            <w:tcW w:w="7829" w:type="dxa"/>
            <w:gridSpan w:val="12"/>
            <w:shd w:val="clear" w:color="auto" w:fill="auto"/>
            <w:noWrap/>
            <w:vAlign w:val="center"/>
            <w:hideMark/>
          </w:tcPr>
          <w:p w:rsidR="00467FE0" w:rsidRPr="00716F41" w:rsidRDefault="00467FE0" w:rsidP="00581414">
            <w:pPr>
              <w:pStyle w:val="a3"/>
              <w:ind w:left="-124" w:right="-97"/>
              <w:jc w:val="center"/>
              <w:rPr>
                <w:rFonts w:ascii="Times New Roman" w:hAnsi="Times New Roman"/>
                <w:sz w:val="20"/>
                <w:szCs w:val="20"/>
                <w:lang w:eastAsia="ru-RU"/>
              </w:rPr>
            </w:pPr>
            <w:r>
              <w:rPr>
                <w:rFonts w:ascii="Times New Roman" w:hAnsi="Times New Roman"/>
                <w:sz w:val="20"/>
                <w:szCs w:val="20"/>
                <w:lang w:eastAsia="ru-RU"/>
              </w:rPr>
              <w:t>Основные данные по результатам ВПР</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Год</w:t>
            </w:r>
          </w:p>
        </w:tc>
        <w:tc>
          <w:tcPr>
            <w:tcW w:w="652" w:type="dxa"/>
            <w:shd w:val="clear" w:color="auto" w:fill="auto"/>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2" w:type="dxa"/>
            <w:shd w:val="clear" w:color="auto" w:fill="auto"/>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c>
          <w:tcPr>
            <w:tcW w:w="652" w:type="dxa"/>
            <w:shd w:val="clear" w:color="auto" w:fill="auto"/>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3" w:type="dxa"/>
            <w:shd w:val="clear" w:color="auto" w:fill="auto"/>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3" w:type="dxa"/>
            <w:shd w:val="clear" w:color="auto" w:fill="auto"/>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2020</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2021</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2022</w:t>
            </w:r>
          </w:p>
        </w:tc>
      </w:tr>
      <w:tr w:rsidR="00467FE0" w:rsidRPr="001A796A" w:rsidTr="009A43BC">
        <w:trPr>
          <w:trHeight w:val="340"/>
          <w:jc w:val="center"/>
        </w:trPr>
        <w:tc>
          <w:tcPr>
            <w:tcW w:w="2346" w:type="dxa"/>
            <w:shd w:val="clear" w:color="auto" w:fill="auto"/>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Класс</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6</w:t>
            </w:r>
          </w:p>
        </w:tc>
        <w:tc>
          <w:tcPr>
            <w:tcW w:w="653"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6</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6</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7</w:t>
            </w:r>
          </w:p>
        </w:tc>
        <w:tc>
          <w:tcPr>
            <w:tcW w:w="653"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7</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7</w:t>
            </w:r>
          </w:p>
        </w:tc>
        <w:tc>
          <w:tcPr>
            <w:tcW w:w="653" w:type="dxa"/>
            <w:vAlign w:val="center"/>
          </w:tcPr>
          <w:p w:rsidR="00467FE0" w:rsidRPr="003A12BA" w:rsidRDefault="00467FE0" w:rsidP="00581414">
            <w:pPr>
              <w:ind w:left="-94" w:right="-100"/>
              <w:jc w:val="center"/>
              <w:rPr>
                <w:color w:val="000000"/>
                <w:sz w:val="20"/>
                <w:szCs w:val="20"/>
              </w:rPr>
            </w:pPr>
            <w:r w:rsidRPr="003A12BA">
              <w:rPr>
                <w:color w:val="000000"/>
                <w:sz w:val="20"/>
                <w:szCs w:val="20"/>
              </w:rPr>
              <w:t>8</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8</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8</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участников</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5752</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5752</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5791</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eastAsia="Times New Roman" w:hAnsi="Times New Roman"/>
                <w:color w:val="000000"/>
                <w:sz w:val="20"/>
                <w:szCs w:val="20"/>
                <w:lang w:eastAsia="ru-RU"/>
              </w:rPr>
              <w:t>5353</w:t>
            </w:r>
          </w:p>
        </w:tc>
        <w:tc>
          <w:tcPr>
            <w:tcW w:w="653"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5646</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5567</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5054</w:t>
            </w:r>
          </w:p>
        </w:tc>
        <w:tc>
          <w:tcPr>
            <w:tcW w:w="653"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5336</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5489</w:t>
            </w:r>
          </w:p>
        </w:tc>
        <w:tc>
          <w:tcPr>
            <w:tcW w:w="653" w:type="dxa"/>
            <w:vAlign w:val="center"/>
          </w:tcPr>
          <w:p w:rsidR="00467FE0" w:rsidRPr="003A12BA" w:rsidRDefault="00467FE0" w:rsidP="00581414">
            <w:pPr>
              <w:ind w:left="-94" w:right="-100"/>
              <w:jc w:val="center"/>
              <w:rPr>
                <w:color w:val="000000"/>
                <w:sz w:val="20"/>
                <w:szCs w:val="20"/>
              </w:rPr>
            </w:pPr>
            <w:r w:rsidRPr="003A12BA">
              <w:rPr>
                <w:color w:val="000000"/>
                <w:sz w:val="20"/>
                <w:szCs w:val="20"/>
              </w:rPr>
              <w:t>4444</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5008</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B353B6">
              <w:rPr>
                <w:rFonts w:ascii="Times New Roman" w:hAnsi="Times New Roman"/>
                <w:color w:val="000000"/>
                <w:sz w:val="20"/>
                <w:szCs w:val="20"/>
              </w:rPr>
              <w:t>5093</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Количество ОО</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185</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176</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183</w:t>
            </w:r>
          </w:p>
        </w:tc>
        <w:tc>
          <w:tcPr>
            <w:tcW w:w="652"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eastAsia="Times New Roman" w:hAnsi="Times New Roman"/>
                <w:color w:val="000000"/>
                <w:sz w:val="20"/>
                <w:szCs w:val="20"/>
                <w:lang w:eastAsia="ru-RU"/>
              </w:rPr>
              <w:t>185</w:t>
            </w:r>
          </w:p>
        </w:tc>
        <w:tc>
          <w:tcPr>
            <w:tcW w:w="653"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178</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178</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184</w:t>
            </w:r>
          </w:p>
        </w:tc>
        <w:tc>
          <w:tcPr>
            <w:tcW w:w="653" w:type="dxa"/>
            <w:shd w:val="clear" w:color="auto" w:fill="auto"/>
            <w:noWrap/>
            <w:vAlign w:val="center"/>
            <w:hideMark/>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179</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183</w:t>
            </w:r>
          </w:p>
        </w:tc>
        <w:tc>
          <w:tcPr>
            <w:tcW w:w="653" w:type="dxa"/>
            <w:vAlign w:val="center"/>
          </w:tcPr>
          <w:p w:rsidR="00467FE0" w:rsidRPr="003A12BA" w:rsidRDefault="00467FE0" w:rsidP="00581414">
            <w:pPr>
              <w:ind w:left="-94" w:right="-100"/>
              <w:jc w:val="center"/>
              <w:rPr>
                <w:color w:val="000000"/>
                <w:sz w:val="20"/>
                <w:szCs w:val="20"/>
              </w:rPr>
            </w:pPr>
            <w:r w:rsidRPr="003A12BA">
              <w:rPr>
                <w:color w:val="000000"/>
                <w:sz w:val="20"/>
                <w:szCs w:val="20"/>
              </w:rPr>
              <w:t>164</w:t>
            </w:r>
          </w:p>
        </w:tc>
        <w:tc>
          <w:tcPr>
            <w:tcW w:w="652"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181</w:t>
            </w:r>
          </w:p>
        </w:tc>
        <w:tc>
          <w:tcPr>
            <w:tcW w:w="653" w:type="dxa"/>
            <w:vAlign w:val="center"/>
          </w:tcPr>
          <w:p w:rsidR="00467FE0" w:rsidRPr="003A12BA" w:rsidRDefault="00467FE0" w:rsidP="00581414">
            <w:pPr>
              <w:pStyle w:val="a3"/>
              <w:ind w:left="-94" w:right="-100"/>
              <w:jc w:val="center"/>
              <w:rPr>
                <w:rFonts w:ascii="Times New Roman" w:hAnsi="Times New Roman"/>
                <w:sz w:val="20"/>
                <w:szCs w:val="20"/>
                <w:lang w:eastAsia="ru-RU"/>
              </w:rPr>
            </w:pPr>
            <w:r w:rsidRPr="003A12BA">
              <w:rPr>
                <w:rFonts w:ascii="Times New Roman" w:hAnsi="Times New Roman"/>
                <w:sz w:val="20"/>
                <w:szCs w:val="20"/>
                <w:lang w:eastAsia="ru-RU"/>
              </w:rPr>
              <w:t>182</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Качество обученности РК</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37,5</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43,7</w:t>
            </w:r>
          </w:p>
        </w:tc>
        <w:tc>
          <w:tcPr>
            <w:tcW w:w="653" w:type="dxa"/>
            <w:vAlign w:val="bottom"/>
          </w:tcPr>
          <w:p w:rsidR="00467FE0" w:rsidRDefault="00467FE0" w:rsidP="00581414">
            <w:pPr>
              <w:jc w:val="center"/>
              <w:rPr>
                <w:color w:val="000000"/>
                <w:sz w:val="20"/>
                <w:szCs w:val="20"/>
              </w:rPr>
            </w:pPr>
            <w:r>
              <w:rPr>
                <w:color w:val="000000"/>
                <w:sz w:val="20"/>
                <w:szCs w:val="20"/>
              </w:rPr>
              <w:t>46,7</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21,8</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26,6</w:t>
            </w:r>
          </w:p>
        </w:tc>
        <w:tc>
          <w:tcPr>
            <w:tcW w:w="652" w:type="dxa"/>
            <w:vAlign w:val="bottom"/>
          </w:tcPr>
          <w:p w:rsidR="00467FE0" w:rsidRDefault="00467FE0" w:rsidP="00581414">
            <w:pPr>
              <w:jc w:val="center"/>
              <w:rPr>
                <w:color w:val="000000"/>
                <w:sz w:val="20"/>
                <w:szCs w:val="20"/>
              </w:rPr>
            </w:pPr>
            <w:r>
              <w:rPr>
                <w:color w:val="000000"/>
                <w:sz w:val="20"/>
                <w:szCs w:val="20"/>
              </w:rPr>
              <w:t>27,4</w:t>
            </w:r>
          </w:p>
        </w:tc>
        <w:tc>
          <w:tcPr>
            <w:tcW w:w="652" w:type="dxa"/>
            <w:vAlign w:val="bottom"/>
          </w:tcPr>
          <w:p w:rsidR="00467FE0" w:rsidRDefault="00467FE0" w:rsidP="00581414">
            <w:pPr>
              <w:jc w:val="center"/>
              <w:rPr>
                <w:color w:val="000000"/>
                <w:sz w:val="20"/>
                <w:szCs w:val="20"/>
              </w:rPr>
            </w:pPr>
            <w:r>
              <w:rPr>
                <w:color w:val="000000"/>
                <w:sz w:val="20"/>
                <w:szCs w:val="20"/>
              </w:rPr>
              <w:t>26,1</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29,7</w:t>
            </w:r>
          </w:p>
        </w:tc>
        <w:tc>
          <w:tcPr>
            <w:tcW w:w="652" w:type="dxa"/>
            <w:vAlign w:val="bottom"/>
          </w:tcPr>
          <w:p w:rsidR="00467FE0" w:rsidRDefault="00467FE0" w:rsidP="00581414">
            <w:pPr>
              <w:jc w:val="center"/>
              <w:rPr>
                <w:color w:val="000000"/>
                <w:sz w:val="20"/>
                <w:szCs w:val="20"/>
              </w:rPr>
            </w:pPr>
            <w:r>
              <w:rPr>
                <w:color w:val="000000"/>
                <w:sz w:val="20"/>
                <w:szCs w:val="20"/>
              </w:rPr>
              <w:t>29,7</w:t>
            </w:r>
          </w:p>
        </w:tc>
        <w:tc>
          <w:tcPr>
            <w:tcW w:w="653" w:type="dxa"/>
            <w:vAlign w:val="bottom"/>
          </w:tcPr>
          <w:p w:rsidR="00467FE0" w:rsidRDefault="00467FE0" w:rsidP="00581414">
            <w:pPr>
              <w:jc w:val="center"/>
              <w:rPr>
                <w:color w:val="000000"/>
                <w:sz w:val="20"/>
                <w:szCs w:val="20"/>
              </w:rPr>
            </w:pPr>
            <w:r>
              <w:rPr>
                <w:bCs/>
                <w:color w:val="000000"/>
                <w:sz w:val="20"/>
                <w:szCs w:val="20"/>
              </w:rPr>
              <w:t>13,4</w:t>
            </w:r>
          </w:p>
        </w:tc>
        <w:tc>
          <w:tcPr>
            <w:tcW w:w="652" w:type="dxa"/>
            <w:vAlign w:val="bottom"/>
          </w:tcPr>
          <w:p w:rsidR="00467FE0" w:rsidRDefault="00467FE0" w:rsidP="00581414">
            <w:pPr>
              <w:jc w:val="center"/>
              <w:rPr>
                <w:color w:val="000000"/>
                <w:sz w:val="20"/>
                <w:szCs w:val="20"/>
              </w:rPr>
            </w:pPr>
            <w:r>
              <w:rPr>
                <w:color w:val="000000"/>
                <w:sz w:val="20"/>
                <w:szCs w:val="20"/>
              </w:rPr>
              <w:t>19,6</w:t>
            </w:r>
          </w:p>
        </w:tc>
        <w:tc>
          <w:tcPr>
            <w:tcW w:w="653" w:type="dxa"/>
            <w:vAlign w:val="bottom"/>
          </w:tcPr>
          <w:p w:rsidR="00467FE0" w:rsidRDefault="00467FE0" w:rsidP="00581414">
            <w:pPr>
              <w:jc w:val="center"/>
              <w:rPr>
                <w:color w:val="000000"/>
                <w:sz w:val="20"/>
                <w:szCs w:val="20"/>
              </w:rPr>
            </w:pPr>
            <w:r>
              <w:rPr>
                <w:color w:val="000000"/>
                <w:sz w:val="20"/>
                <w:szCs w:val="20"/>
              </w:rPr>
              <w:t>19,7</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Качество обученности РФ</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43,6</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51,1</w:t>
            </w:r>
          </w:p>
        </w:tc>
        <w:tc>
          <w:tcPr>
            <w:tcW w:w="653" w:type="dxa"/>
            <w:vAlign w:val="bottom"/>
          </w:tcPr>
          <w:p w:rsidR="00467FE0" w:rsidRDefault="00467FE0" w:rsidP="00581414">
            <w:pPr>
              <w:jc w:val="center"/>
              <w:rPr>
                <w:color w:val="000000"/>
                <w:sz w:val="20"/>
                <w:szCs w:val="20"/>
              </w:rPr>
            </w:pPr>
            <w:r>
              <w:rPr>
                <w:color w:val="000000"/>
                <w:sz w:val="20"/>
                <w:szCs w:val="20"/>
              </w:rPr>
              <w:t>50,2</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31,1</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38,0</w:t>
            </w:r>
          </w:p>
        </w:tc>
        <w:tc>
          <w:tcPr>
            <w:tcW w:w="652" w:type="dxa"/>
            <w:vAlign w:val="bottom"/>
          </w:tcPr>
          <w:p w:rsidR="00467FE0" w:rsidRDefault="00467FE0" w:rsidP="00581414">
            <w:pPr>
              <w:jc w:val="center"/>
              <w:rPr>
                <w:color w:val="000000"/>
                <w:sz w:val="20"/>
                <w:szCs w:val="20"/>
              </w:rPr>
            </w:pPr>
            <w:r>
              <w:rPr>
                <w:color w:val="000000"/>
                <w:sz w:val="20"/>
                <w:szCs w:val="20"/>
              </w:rPr>
              <w:t>36,9</w:t>
            </w:r>
          </w:p>
        </w:tc>
        <w:tc>
          <w:tcPr>
            <w:tcW w:w="652" w:type="dxa"/>
            <w:vAlign w:val="bottom"/>
          </w:tcPr>
          <w:p w:rsidR="00467FE0" w:rsidRDefault="00467FE0" w:rsidP="00581414">
            <w:pPr>
              <w:jc w:val="center"/>
              <w:rPr>
                <w:color w:val="000000"/>
                <w:sz w:val="20"/>
                <w:szCs w:val="20"/>
              </w:rPr>
            </w:pPr>
            <w:r>
              <w:rPr>
                <w:color w:val="000000"/>
                <w:sz w:val="20"/>
                <w:szCs w:val="20"/>
              </w:rPr>
              <w:t>32,4</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38,0</w:t>
            </w:r>
          </w:p>
        </w:tc>
        <w:tc>
          <w:tcPr>
            <w:tcW w:w="652" w:type="dxa"/>
            <w:vAlign w:val="bottom"/>
          </w:tcPr>
          <w:p w:rsidR="00467FE0" w:rsidRDefault="00467FE0" w:rsidP="00581414">
            <w:pPr>
              <w:jc w:val="center"/>
              <w:rPr>
                <w:color w:val="000000"/>
                <w:sz w:val="20"/>
                <w:szCs w:val="20"/>
              </w:rPr>
            </w:pPr>
            <w:r>
              <w:rPr>
                <w:color w:val="000000"/>
                <w:sz w:val="20"/>
                <w:szCs w:val="20"/>
              </w:rPr>
              <w:t>37,3</w:t>
            </w:r>
          </w:p>
        </w:tc>
        <w:tc>
          <w:tcPr>
            <w:tcW w:w="653" w:type="dxa"/>
            <w:vAlign w:val="bottom"/>
          </w:tcPr>
          <w:p w:rsidR="00467FE0" w:rsidRDefault="00467FE0" w:rsidP="00581414">
            <w:pPr>
              <w:jc w:val="center"/>
              <w:rPr>
                <w:color w:val="000000"/>
                <w:sz w:val="20"/>
                <w:szCs w:val="20"/>
              </w:rPr>
            </w:pPr>
            <w:r>
              <w:rPr>
                <w:color w:val="000000"/>
                <w:sz w:val="20"/>
                <w:szCs w:val="20"/>
              </w:rPr>
              <w:t>22,8</w:t>
            </w:r>
          </w:p>
        </w:tc>
        <w:tc>
          <w:tcPr>
            <w:tcW w:w="652" w:type="dxa"/>
            <w:vAlign w:val="bottom"/>
          </w:tcPr>
          <w:p w:rsidR="00467FE0" w:rsidRDefault="00467FE0" w:rsidP="00581414">
            <w:pPr>
              <w:jc w:val="center"/>
              <w:rPr>
                <w:color w:val="000000"/>
                <w:sz w:val="20"/>
                <w:szCs w:val="20"/>
              </w:rPr>
            </w:pPr>
            <w:r>
              <w:rPr>
                <w:color w:val="000000"/>
                <w:sz w:val="20"/>
                <w:szCs w:val="20"/>
              </w:rPr>
              <w:t>30,4</w:t>
            </w:r>
          </w:p>
        </w:tc>
        <w:tc>
          <w:tcPr>
            <w:tcW w:w="653" w:type="dxa"/>
            <w:vAlign w:val="bottom"/>
          </w:tcPr>
          <w:p w:rsidR="00467FE0" w:rsidRDefault="00467FE0" w:rsidP="00581414">
            <w:pPr>
              <w:jc w:val="center"/>
              <w:rPr>
                <w:color w:val="000000"/>
                <w:sz w:val="20"/>
                <w:szCs w:val="20"/>
              </w:rPr>
            </w:pPr>
            <w:r>
              <w:rPr>
                <w:color w:val="000000"/>
                <w:sz w:val="20"/>
                <w:szCs w:val="20"/>
              </w:rPr>
              <w:t>29,9</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"2"</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27,7</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21,4</w:t>
            </w:r>
          </w:p>
        </w:tc>
        <w:tc>
          <w:tcPr>
            <w:tcW w:w="653" w:type="dxa"/>
            <w:vAlign w:val="bottom"/>
          </w:tcPr>
          <w:p w:rsidR="00467FE0" w:rsidRDefault="00467FE0" w:rsidP="00581414">
            <w:pPr>
              <w:jc w:val="center"/>
              <w:rPr>
                <w:color w:val="000000"/>
                <w:sz w:val="20"/>
                <w:szCs w:val="20"/>
              </w:rPr>
            </w:pPr>
            <w:r>
              <w:rPr>
                <w:color w:val="000000"/>
                <w:sz w:val="20"/>
                <w:szCs w:val="20"/>
              </w:rPr>
              <w:t>15,6</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32,5</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23,9</w:t>
            </w:r>
          </w:p>
        </w:tc>
        <w:tc>
          <w:tcPr>
            <w:tcW w:w="652" w:type="dxa"/>
            <w:vAlign w:val="bottom"/>
          </w:tcPr>
          <w:p w:rsidR="00467FE0" w:rsidRDefault="00467FE0" w:rsidP="00581414">
            <w:pPr>
              <w:jc w:val="center"/>
              <w:rPr>
                <w:color w:val="000000"/>
                <w:sz w:val="20"/>
                <w:szCs w:val="20"/>
              </w:rPr>
            </w:pPr>
            <w:r>
              <w:rPr>
                <w:color w:val="000000"/>
                <w:sz w:val="20"/>
                <w:szCs w:val="20"/>
              </w:rPr>
              <w:t>21,6</w:t>
            </w:r>
          </w:p>
        </w:tc>
        <w:tc>
          <w:tcPr>
            <w:tcW w:w="652" w:type="dxa"/>
            <w:vAlign w:val="bottom"/>
          </w:tcPr>
          <w:p w:rsidR="00467FE0" w:rsidRDefault="00467FE0" w:rsidP="00581414">
            <w:pPr>
              <w:jc w:val="center"/>
              <w:rPr>
                <w:color w:val="000000"/>
                <w:sz w:val="20"/>
                <w:szCs w:val="20"/>
              </w:rPr>
            </w:pPr>
            <w:r>
              <w:rPr>
                <w:color w:val="000000"/>
                <w:sz w:val="20"/>
                <w:szCs w:val="20"/>
              </w:rPr>
              <w:t>26,9</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20,3</w:t>
            </w:r>
          </w:p>
        </w:tc>
        <w:tc>
          <w:tcPr>
            <w:tcW w:w="652" w:type="dxa"/>
            <w:vAlign w:val="bottom"/>
          </w:tcPr>
          <w:p w:rsidR="00467FE0" w:rsidRDefault="00467FE0" w:rsidP="00581414">
            <w:pPr>
              <w:jc w:val="center"/>
              <w:rPr>
                <w:color w:val="000000"/>
                <w:sz w:val="20"/>
                <w:szCs w:val="20"/>
              </w:rPr>
            </w:pPr>
            <w:r>
              <w:rPr>
                <w:color w:val="000000"/>
                <w:sz w:val="20"/>
                <w:szCs w:val="20"/>
              </w:rPr>
              <w:t>17,7</w:t>
            </w:r>
          </w:p>
        </w:tc>
        <w:tc>
          <w:tcPr>
            <w:tcW w:w="653" w:type="dxa"/>
            <w:vAlign w:val="bottom"/>
          </w:tcPr>
          <w:p w:rsidR="00467FE0" w:rsidRDefault="00467FE0" w:rsidP="00581414">
            <w:pPr>
              <w:jc w:val="center"/>
              <w:rPr>
                <w:color w:val="000000"/>
                <w:sz w:val="20"/>
                <w:szCs w:val="20"/>
              </w:rPr>
            </w:pPr>
            <w:r>
              <w:rPr>
                <w:color w:val="000000"/>
                <w:sz w:val="20"/>
                <w:szCs w:val="20"/>
              </w:rPr>
              <w:t>29,7</w:t>
            </w:r>
          </w:p>
        </w:tc>
        <w:tc>
          <w:tcPr>
            <w:tcW w:w="652" w:type="dxa"/>
            <w:vAlign w:val="bottom"/>
          </w:tcPr>
          <w:p w:rsidR="00467FE0" w:rsidRDefault="00467FE0" w:rsidP="00581414">
            <w:pPr>
              <w:jc w:val="center"/>
              <w:rPr>
                <w:color w:val="000000"/>
                <w:sz w:val="20"/>
                <w:szCs w:val="20"/>
              </w:rPr>
            </w:pPr>
            <w:r>
              <w:rPr>
                <w:color w:val="000000"/>
                <w:sz w:val="20"/>
                <w:szCs w:val="20"/>
              </w:rPr>
              <w:t>19,9</w:t>
            </w:r>
          </w:p>
        </w:tc>
        <w:tc>
          <w:tcPr>
            <w:tcW w:w="653" w:type="dxa"/>
            <w:vAlign w:val="bottom"/>
          </w:tcPr>
          <w:p w:rsidR="00467FE0" w:rsidRDefault="00467FE0" w:rsidP="00581414">
            <w:pPr>
              <w:jc w:val="center"/>
              <w:rPr>
                <w:color w:val="000000"/>
                <w:sz w:val="20"/>
                <w:szCs w:val="20"/>
              </w:rPr>
            </w:pPr>
            <w:r>
              <w:rPr>
                <w:color w:val="000000"/>
                <w:sz w:val="20"/>
                <w:szCs w:val="20"/>
              </w:rPr>
              <w:t>18,1</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"3"</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34,9</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34,9</w:t>
            </w:r>
          </w:p>
        </w:tc>
        <w:tc>
          <w:tcPr>
            <w:tcW w:w="653" w:type="dxa"/>
            <w:vAlign w:val="bottom"/>
          </w:tcPr>
          <w:p w:rsidR="00467FE0" w:rsidRDefault="00467FE0" w:rsidP="00581414">
            <w:pPr>
              <w:jc w:val="center"/>
              <w:rPr>
                <w:color w:val="000000"/>
                <w:sz w:val="20"/>
                <w:szCs w:val="20"/>
              </w:rPr>
            </w:pPr>
            <w:r>
              <w:rPr>
                <w:color w:val="000000"/>
                <w:sz w:val="20"/>
                <w:szCs w:val="20"/>
              </w:rPr>
              <w:t>37,7</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45,6</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49,4</w:t>
            </w:r>
          </w:p>
        </w:tc>
        <w:tc>
          <w:tcPr>
            <w:tcW w:w="652" w:type="dxa"/>
            <w:vAlign w:val="bottom"/>
          </w:tcPr>
          <w:p w:rsidR="00467FE0" w:rsidRDefault="00467FE0" w:rsidP="00581414">
            <w:pPr>
              <w:jc w:val="center"/>
              <w:rPr>
                <w:color w:val="000000"/>
                <w:sz w:val="20"/>
                <w:szCs w:val="20"/>
              </w:rPr>
            </w:pPr>
            <w:r>
              <w:rPr>
                <w:color w:val="000000"/>
                <w:sz w:val="20"/>
                <w:szCs w:val="20"/>
              </w:rPr>
              <w:t>51,0</w:t>
            </w:r>
          </w:p>
        </w:tc>
        <w:tc>
          <w:tcPr>
            <w:tcW w:w="652" w:type="dxa"/>
            <w:vAlign w:val="bottom"/>
          </w:tcPr>
          <w:p w:rsidR="00467FE0" w:rsidRDefault="00467FE0" w:rsidP="00581414">
            <w:pPr>
              <w:jc w:val="center"/>
              <w:rPr>
                <w:color w:val="000000"/>
                <w:sz w:val="20"/>
                <w:szCs w:val="20"/>
              </w:rPr>
            </w:pPr>
            <w:r>
              <w:rPr>
                <w:color w:val="000000"/>
                <w:sz w:val="20"/>
                <w:szCs w:val="20"/>
              </w:rPr>
              <w:t>46,9</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50,0</w:t>
            </w:r>
          </w:p>
        </w:tc>
        <w:tc>
          <w:tcPr>
            <w:tcW w:w="652" w:type="dxa"/>
            <w:vAlign w:val="bottom"/>
          </w:tcPr>
          <w:p w:rsidR="00467FE0" w:rsidRDefault="00467FE0" w:rsidP="00581414">
            <w:pPr>
              <w:jc w:val="center"/>
              <w:rPr>
                <w:color w:val="000000"/>
                <w:sz w:val="20"/>
                <w:szCs w:val="20"/>
              </w:rPr>
            </w:pPr>
            <w:r>
              <w:rPr>
                <w:color w:val="000000"/>
                <w:sz w:val="20"/>
                <w:szCs w:val="20"/>
              </w:rPr>
              <w:t>52,6</w:t>
            </w:r>
          </w:p>
        </w:tc>
        <w:tc>
          <w:tcPr>
            <w:tcW w:w="653" w:type="dxa"/>
            <w:vAlign w:val="bottom"/>
          </w:tcPr>
          <w:p w:rsidR="00467FE0" w:rsidRDefault="00467FE0" w:rsidP="00581414">
            <w:pPr>
              <w:jc w:val="center"/>
              <w:rPr>
                <w:color w:val="000000"/>
                <w:sz w:val="20"/>
                <w:szCs w:val="20"/>
              </w:rPr>
            </w:pPr>
            <w:r>
              <w:rPr>
                <w:color w:val="000000"/>
                <w:sz w:val="20"/>
                <w:szCs w:val="20"/>
              </w:rPr>
              <w:t>56,9</w:t>
            </w:r>
          </w:p>
        </w:tc>
        <w:tc>
          <w:tcPr>
            <w:tcW w:w="652" w:type="dxa"/>
            <w:vAlign w:val="bottom"/>
          </w:tcPr>
          <w:p w:rsidR="00467FE0" w:rsidRDefault="00467FE0" w:rsidP="00581414">
            <w:pPr>
              <w:jc w:val="center"/>
              <w:rPr>
                <w:color w:val="000000"/>
                <w:sz w:val="20"/>
                <w:szCs w:val="20"/>
              </w:rPr>
            </w:pPr>
            <w:r>
              <w:rPr>
                <w:color w:val="000000"/>
                <w:sz w:val="20"/>
                <w:szCs w:val="20"/>
              </w:rPr>
              <w:t>60,5</w:t>
            </w:r>
          </w:p>
        </w:tc>
        <w:tc>
          <w:tcPr>
            <w:tcW w:w="653" w:type="dxa"/>
            <w:vAlign w:val="bottom"/>
          </w:tcPr>
          <w:p w:rsidR="00467FE0" w:rsidRDefault="00467FE0" w:rsidP="00581414">
            <w:pPr>
              <w:jc w:val="center"/>
              <w:rPr>
                <w:color w:val="000000"/>
                <w:sz w:val="20"/>
                <w:szCs w:val="20"/>
              </w:rPr>
            </w:pPr>
            <w:r>
              <w:rPr>
                <w:color w:val="000000"/>
                <w:sz w:val="20"/>
                <w:szCs w:val="20"/>
              </w:rPr>
              <w:t>62,2</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"4"</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25,7</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28,5</w:t>
            </w:r>
          </w:p>
        </w:tc>
        <w:tc>
          <w:tcPr>
            <w:tcW w:w="653" w:type="dxa"/>
            <w:vAlign w:val="bottom"/>
          </w:tcPr>
          <w:p w:rsidR="00467FE0" w:rsidRDefault="00467FE0" w:rsidP="00581414">
            <w:pPr>
              <w:jc w:val="center"/>
              <w:rPr>
                <w:color w:val="000000"/>
                <w:sz w:val="20"/>
                <w:szCs w:val="20"/>
              </w:rPr>
            </w:pPr>
            <w:r>
              <w:rPr>
                <w:color w:val="000000"/>
                <w:sz w:val="20"/>
                <w:szCs w:val="20"/>
              </w:rPr>
              <w:t>29,5</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18,8</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22,8</w:t>
            </w:r>
          </w:p>
        </w:tc>
        <w:tc>
          <w:tcPr>
            <w:tcW w:w="652" w:type="dxa"/>
            <w:vAlign w:val="bottom"/>
          </w:tcPr>
          <w:p w:rsidR="00467FE0" w:rsidRDefault="00467FE0" w:rsidP="00581414">
            <w:pPr>
              <w:jc w:val="center"/>
              <w:rPr>
                <w:color w:val="000000"/>
                <w:sz w:val="20"/>
                <w:szCs w:val="20"/>
              </w:rPr>
            </w:pPr>
            <w:r>
              <w:rPr>
                <w:color w:val="000000"/>
                <w:sz w:val="20"/>
                <w:szCs w:val="20"/>
              </w:rPr>
              <w:t>24,3</w:t>
            </w:r>
          </w:p>
        </w:tc>
        <w:tc>
          <w:tcPr>
            <w:tcW w:w="652" w:type="dxa"/>
            <w:vAlign w:val="bottom"/>
          </w:tcPr>
          <w:p w:rsidR="00467FE0" w:rsidRDefault="00467FE0" w:rsidP="00581414">
            <w:pPr>
              <w:jc w:val="center"/>
              <w:rPr>
                <w:color w:val="000000"/>
                <w:sz w:val="20"/>
                <w:szCs w:val="20"/>
              </w:rPr>
            </w:pPr>
            <w:r>
              <w:rPr>
                <w:color w:val="000000"/>
                <w:sz w:val="20"/>
                <w:szCs w:val="20"/>
              </w:rPr>
              <w:t>20,1</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22,9</w:t>
            </w:r>
          </w:p>
        </w:tc>
        <w:tc>
          <w:tcPr>
            <w:tcW w:w="652" w:type="dxa"/>
            <w:vAlign w:val="bottom"/>
          </w:tcPr>
          <w:p w:rsidR="00467FE0" w:rsidRDefault="00467FE0" w:rsidP="00581414">
            <w:pPr>
              <w:jc w:val="center"/>
              <w:rPr>
                <w:color w:val="000000"/>
                <w:sz w:val="20"/>
                <w:szCs w:val="20"/>
              </w:rPr>
            </w:pPr>
            <w:r>
              <w:rPr>
                <w:color w:val="000000"/>
                <w:sz w:val="20"/>
                <w:szCs w:val="20"/>
              </w:rPr>
              <w:t>23,6</w:t>
            </w:r>
          </w:p>
        </w:tc>
        <w:tc>
          <w:tcPr>
            <w:tcW w:w="653" w:type="dxa"/>
            <w:vAlign w:val="bottom"/>
          </w:tcPr>
          <w:p w:rsidR="00467FE0" w:rsidRDefault="00467FE0" w:rsidP="00581414">
            <w:pPr>
              <w:jc w:val="center"/>
              <w:rPr>
                <w:color w:val="000000"/>
                <w:sz w:val="20"/>
                <w:szCs w:val="20"/>
              </w:rPr>
            </w:pPr>
            <w:r>
              <w:rPr>
                <w:color w:val="000000"/>
                <w:sz w:val="20"/>
                <w:szCs w:val="20"/>
              </w:rPr>
              <w:t>12,7</w:t>
            </w:r>
          </w:p>
        </w:tc>
        <w:tc>
          <w:tcPr>
            <w:tcW w:w="652" w:type="dxa"/>
            <w:vAlign w:val="bottom"/>
          </w:tcPr>
          <w:p w:rsidR="00467FE0" w:rsidRDefault="00467FE0" w:rsidP="00581414">
            <w:pPr>
              <w:jc w:val="center"/>
              <w:rPr>
                <w:color w:val="000000"/>
                <w:sz w:val="20"/>
                <w:szCs w:val="20"/>
              </w:rPr>
            </w:pPr>
            <w:r>
              <w:rPr>
                <w:color w:val="000000"/>
                <w:sz w:val="20"/>
                <w:szCs w:val="20"/>
              </w:rPr>
              <w:t>18,2</w:t>
            </w:r>
          </w:p>
        </w:tc>
        <w:tc>
          <w:tcPr>
            <w:tcW w:w="653" w:type="dxa"/>
            <w:vAlign w:val="bottom"/>
          </w:tcPr>
          <w:p w:rsidR="00467FE0" w:rsidRDefault="00467FE0" w:rsidP="00581414">
            <w:pPr>
              <w:jc w:val="center"/>
              <w:rPr>
                <w:color w:val="000000"/>
                <w:sz w:val="20"/>
                <w:szCs w:val="20"/>
              </w:rPr>
            </w:pPr>
            <w:r>
              <w:rPr>
                <w:color w:val="000000"/>
                <w:sz w:val="20"/>
                <w:szCs w:val="20"/>
              </w:rPr>
              <w:t>18,4</w:t>
            </w:r>
          </w:p>
        </w:tc>
      </w:tr>
      <w:tr w:rsidR="00467FE0" w:rsidRPr="001A796A" w:rsidTr="009A43BC">
        <w:trPr>
          <w:trHeight w:val="340"/>
          <w:jc w:val="center"/>
        </w:trPr>
        <w:tc>
          <w:tcPr>
            <w:tcW w:w="2346" w:type="dxa"/>
            <w:shd w:val="clear" w:color="auto" w:fill="auto"/>
            <w:noWrap/>
            <w:vAlign w:val="center"/>
            <w:hideMark/>
          </w:tcPr>
          <w:p w:rsidR="00467FE0" w:rsidRPr="001A796A" w:rsidRDefault="00467FE0" w:rsidP="00581414">
            <w:pPr>
              <w:pStyle w:val="a3"/>
              <w:ind w:left="-58" w:right="-97"/>
              <w:rPr>
                <w:rFonts w:ascii="Times New Roman" w:hAnsi="Times New Roman"/>
                <w:sz w:val="20"/>
                <w:szCs w:val="20"/>
                <w:lang w:eastAsia="ru-RU"/>
              </w:rPr>
            </w:pPr>
            <w:r w:rsidRPr="001A796A">
              <w:rPr>
                <w:rFonts w:ascii="Times New Roman" w:hAnsi="Times New Roman"/>
                <w:sz w:val="20"/>
                <w:szCs w:val="20"/>
                <w:lang w:eastAsia="ru-RU"/>
              </w:rPr>
              <w:t>Отметка "5"</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11,8</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15,2</w:t>
            </w:r>
          </w:p>
        </w:tc>
        <w:tc>
          <w:tcPr>
            <w:tcW w:w="653" w:type="dxa"/>
            <w:vAlign w:val="bottom"/>
          </w:tcPr>
          <w:p w:rsidR="00467FE0" w:rsidRDefault="00467FE0" w:rsidP="00581414">
            <w:pPr>
              <w:jc w:val="center"/>
              <w:rPr>
                <w:color w:val="000000"/>
                <w:sz w:val="20"/>
                <w:szCs w:val="20"/>
              </w:rPr>
            </w:pPr>
            <w:r>
              <w:rPr>
                <w:color w:val="000000"/>
                <w:sz w:val="20"/>
                <w:szCs w:val="20"/>
              </w:rPr>
              <w:t>17,2</w:t>
            </w:r>
          </w:p>
        </w:tc>
        <w:tc>
          <w:tcPr>
            <w:tcW w:w="652" w:type="dxa"/>
            <w:shd w:val="clear" w:color="auto" w:fill="auto"/>
            <w:noWrap/>
            <w:vAlign w:val="bottom"/>
            <w:hideMark/>
          </w:tcPr>
          <w:p w:rsidR="00467FE0" w:rsidRDefault="00467FE0" w:rsidP="00581414">
            <w:pPr>
              <w:jc w:val="center"/>
              <w:rPr>
                <w:color w:val="000000"/>
                <w:sz w:val="20"/>
                <w:szCs w:val="20"/>
              </w:rPr>
            </w:pPr>
            <w:r>
              <w:rPr>
                <w:color w:val="000000"/>
                <w:sz w:val="20"/>
                <w:szCs w:val="20"/>
              </w:rPr>
              <w:t>3,0</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3,9</w:t>
            </w:r>
          </w:p>
        </w:tc>
        <w:tc>
          <w:tcPr>
            <w:tcW w:w="652" w:type="dxa"/>
            <w:vAlign w:val="bottom"/>
          </w:tcPr>
          <w:p w:rsidR="00467FE0" w:rsidRDefault="00467FE0" w:rsidP="00581414">
            <w:pPr>
              <w:jc w:val="center"/>
              <w:rPr>
                <w:color w:val="000000"/>
                <w:sz w:val="20"/>
                <w:szCs w:val="20"/>
              </w:rPr>
            </w:pPr>
            <w:r>
              <w:rPr>
                <w:color w:val="000000"/>
                <w:sz w:val="20"/>
                <w:szCs w:val="20"/>
              </w:rPr>
              <w:t>3,2</w:t>
            </w:r>
          </w:p>
        </w:tc>
        <w:tc>
          <w:tcPr>
            <w:tcW w:w="652" w:type="dxa"/>
            <w:vAlign w:val="bottom"/>
          </w:tcPr>
          <w:p w:rsidR="00467FE0" w:rsidRDefault="00467FE0" w:rsidP="00581414">
            <w:pPr>
              <w:jc w:val="center"/>
              <w:rPr>
                <w:color w:val="000000"/>
                <w:sz w:val="20"/>
                <w:szCs w:val="20"/>
              </w:rPr>
            </w:pPr>
            <w:r>
              <w:rPr>
                <w:color w:val="000000"/>
                <w:sz w:val="20"/>
                <w:szCs w:val="20"/>
              </w:rPr>
              <w:t>6,0</w:t>
            </w:r>
          </w:p>
        </w:tc>
        <w:tc>
          <w:tcPr>
            <w:tcW w:w="653" w:type="dxa"/>
            <w:shd w:val="clear" w:color="auto" w:fill="auto"/>
            <w:noWrap/>
            <w:vAlign w:val="bottom"/>
            <w:hideMark/>
          </w:tcPr>
          <w:p w:rsidR="00467FE0" w:rsidRDefault="00467FE0" w:rsidP="00581414">
            <w:pPr>
              <w:jc w:val="center"/>
              <w:rPr>
                <w:color w:val="000000"/>
                <w:sz w:val="20"/>
                <w:szCs w:val="20"/>
              </w:rPr>
            </w:pPr>
            <w:r>
              <w:rPr>
                <w:color w:val="000000"/>
                <w:sz w:val="20"/>
                <w:szCs w:val="20"/>
              </w:rPr>
              <w:t>6,8</w:t>
            </w:r>
          </w:p>
        </w:tc>
        <w:tc>
          <w:tcPr>
            <w:tcW w:w="652" w:type="dxa"/>
            <w:vAlign w:val="bottom"/>
          </w:tcPr>
          <w:p w:rsidR="00467FE0" w:rsidRDefault="00467FE0" w:rsidP="00581414">
            <w:pPr>
              <w:jc w:val="center"/>
              <w:rPr>
                <w:color w:val="000000"/>
                <w:sz w:val="20"/>
                <w:szCs w:val="20"/>
              </w:rPr>
            </w:pPr>
            <w:r>
              <w:rPr>
                <w:color w:val="000000"/>
                <w:sz w:val="20"/>
                <w:szCs w:val="20"/>
              </w:rPr>
              <w:t>6,1</w:t>
            </w:r>
          </w:p>
        </w:tc>
        <w:tc>
          <w:tcPr>
            <w:tcW w:w="653" w:type="dxa"/>
            <w:vAlign w:val="bottom"/>
          </w:tcPr>
          <w:p w:rsidR="00467FE0" w:rsidRDefault="00467FE0" w:rsidP="00581414">
            <w:pPr>
              <w:jc w:val="center"/>
              <w:rPr>
                <w:color w:val="000000"/>
                <w:sz w:val="20"/>
                <w:szCs w:val="20"/>
              </w:rPr>
            </w:pPr>
            <w:r>
              <w:rPr>
                <w:color w:val="000000"/>
                <w:sz w:val="20"/>
                <w:szCs w:val="20"/>
              </w:rPr>
              <w:t>0,7</w:t>
            </w:r>
          </w:p>
        </w:tc>
        <w:tc>
          <w:tcPr>
            <w:tcW w:w="652" w:type="dxa"/>
            <w:vAlign w:val="bottom"/>
          </w:tcPr>
          <w:p w:rsidR="00467FE0" w:rsidRDefault="00467FE0" w:rsidP="00581414">
            <w:pPr>
              <w:jc w:val="center"/>
              <w:rPr>
                <w:color w:val="000000"/>
                <w:sz w:val="20"/>
                <w:szCs w:val="20"/>
              </w:rPr>
            </w:pPr>
            <w:r>
              <w:rPr>
                <w:color w:val="000000"/>
                <w:sz w:val="20"/>
                <w:szCs w:val="20"/>
              </w:rPr>
              <w:t>1,4</w:t>
            </w:r>
          </w:p>
        </w:tc>
        <w:tc>
          <w:tcPr>
            <w:tcW w:w="653" w:type="dxa"/>
            <w:vAlign w:val="bottom"/>
          </w:tcPr>
          <w:p w:rsidR="00467FE0" w:rsidRDefault="00467FE0" w:rsidP="00581414">
            <w:pPr>
              <w:jc w:val="center"/>
              <w:rPr>
                <w:color w:val="000000"/>
                <w:sz w:val="20"/>
                <w:szCs w:val="20"/>
              </w:rPr>
            </w:pPr>
            <w:r>
              <w:rPr>
                <w:color w:val="000000"/>
                <w:sz w:val="20"/>
                <w:szCs w:val="20"/>
              </w:rPr>
              <w:t>1,4</w:t>
            </w:r>
          </w:p>
        </w:tc>
      </w:tr>
    </w:tbl>
    <w:p w:rsidR="00467FE0" w:rsidRDefault="00467FE0" w:rsidP="00467FE0">
      <w:pPr>
        <w:pStyle w:val="a3"/>
        <w:ind w:left="46" w:firstLine="521"/>
        <w:jc w:val="both"/>
        <w:rPr>
          <w:rFonts w:ascii="Times New Roman" w:hAnsi="Times New Roman"/>
          <w:sz w:val="24"/>
          <w:szCs w:val="24"/>
        </w:rPr>
      </w:pPr>
    </w:p>
    <w:p w:rsidR="00925ACD" w:rsidRDefault="00925ACD" w:rsidP="00467FE0">
      <w:pPr>
        <w:pStyle w:val="a3"/>
        <w:ind w:left="46" w:firstLine="521"/>
        <w:jc w:val="both"/>
        <w:rPr>
          <w:rFonts w:ascii="Times New Roman" w:hAnsi="Times New Roman"/>
          <w:sz w:val="24"/>
          <w:szCs w:val="24"/>
        </w:rPr>
      </w:pPr>
    </w:p>
    <w:p w:rsidR="009A43BC" w:rsidRDefault="009A43BC" w:rsidP="00467FE0">
      <w:pPr>
        <w:pStyle w:val="a3"/>
        <w:ind w:left="46" w:firstLine="521"/>
        <w:jc w:val="center"/>
        <w:rPr>
          <w:rFonts w:ascii="Times New Roman" w:hAnsi="Times New Roman"/>
          <w:b/>
          <w:sz w:val="20"/>
          <w:szCs w:val="20"/>
        </w:rPr>
        <w:sectPr w:rsidR="009A43BC" w:rsidSect="0019192E">
          <w:pgSz w:w="11906" w:h="16838"/>
          <w:pgMar w:top="851" w:right="707" w:bottom="851" w:left="984" w:header="568" w:footer="709" w:gutter="0"/>
          <w:cols w:space="708"/>
          <w:docGrid w:linePitch="360"/>
        </w:sectPr>
      </w:pPr>
    </w:p>
    <w:p w:rsidR="00467FE0" w:rsidRDefault="00467FE0" w:rsidP="00467FE0">
      <w:pPr>
        <w:pStyle w:val="a3"/>
        <w:ind w:left="46" w:firstLine="521"/>
        <w:jc w:val="center"/>
        <w:rPr>
          <w:rFonts w:ascii="Times New Roman" w:hAnsi="Times New Roman"/>
          <w:b/>
          <w:sz w:val="20"/>
          <w:szCs w:val="20"/>
        </w:rPr>
      </w:pPr>
      <w:r w:rsidRPr="000561DE">
        <w:rPr>
          <w:rFonts w:ascii="Times New Roman" w:hAnsi="Times New Roman"/>
          <w:b/>
          <w:sz w:val="20"/>
          <w:szCs w:val="20"/>
        </w:rPr>
        <w:lastRenderedPageBreak/>
        <w:t>Сравнительная диаграмма</w:t>
      </w:r>
      <w:r>
        <w:rPr>
          <w:rFonts w:ascii="Times New Roman" w:hAnsi="Times New Roman"/>
          <w:b/>
          <w:sz w:val="20"/>
          <w:szCs w:val="20"/>
        </w:rPr>
        <w:t xml:space="preserve"> результатов </w:t>
      </w:r>
      <w:r w:rsidRPr="003B5317">
        <w:rPr>
          <w:rFonts w:ascii="Times New Roman" w:hAnsi="Times New Roman"/>
          <w:b/>
          <w:sz w:val="20"/>
          <w:szCs w:val="20"/>
        </w:rPr>
        <w:t xml:space="preserve">ВПР по </w:t>
      </w:r>
      <w:r>
        <w:rPr>
          <w:rFonts w:ascii="Times New Roman" w:hAnsi="Times New Roman"/>
          <w:b/>
          <w:sz w:val="20"/>
          <w:szCs w:val="20"/>
        </w:rPr>
        <w:t>математике в 2020-2022гг в Республике Карелия и  в Российской Федерации</w:t>
      </w:r>
    </w:p>
    <w:p w:rsidR="00467FE0" w:rsidRDefault="00467FE0" w:rsidP="00467FE0">
      <w:pPr>
        <w:pStyle w:val="a3"/>
        <w:ind w:left="46" w:firstLine="521"/>
        <w:jc w:val="center"/>
        <w:rPr>
          <w:rFonts w:ascii="Times New Roman" w:hAnsi="Times New Roman"/>
          <w:b/>
          <w:sz w:val="20"/>
          <w:szCs w:val="20"/>
        </w:rPr>
      </w:pPr>
    </w:p>
    <w:p w:rsidR="00467FE0" w:rsidRPr="000561DE" w:rsidRDefault="00467FE0" w:rsidP="00467FE0">
      <w:pPr>
        <w:pStyle w:val="a3"/>
        <w:ind w:left="46" w:hanging="46"/>
        <w:jc w:val="center"/>
        <w:rPr>
          <w:rFonts w:ascii="Times New Roman" w:hAnsi="Times New Roman"/>
          <w:b/>
          <w:sz w:val="20"/>
          <w:szCs w:val="20"/>
        </w:rPr>
      </w:pPr>
      <w:r w:rsidRPr="001F45D7">
        <w:rPr>
          <w:noProof/>
          <w:szCs w:val="20"/>
          <w:lang w:eastAsia="ru-RU"/>
        </w:rPr>
        <w:drawing>
          <wp:inline distT="0" distB="0" distL="0" distR="0">
            <wp:extent cx="6486525" cy="3421557"/>
            <wp:effectExtent l="19050" t="0" r="9525" b="0"/>
            <wp:docPr id="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6486525" cy="3421557"/>
                    </a:xfrm>
                    <a:prstGeom prst="rect">
                      <a:avLst/>
                    </a:prstGeom>
                    <a:noFill/>
                    <a:ln w="9525">
                      <a:noFill/>
                      <a:miter lim="800000"/>
                      <a:headEnd/>
                      <a:tailEnd/>
                    </a:ln>
                  </pic:spPr>
                </pic:pic>
              </a:graphicData>
            </a:graphic>
          </wp:inline>
        </w:drawing>
      </w:r>
    </w:p>
    <w:p w:rsidR="00467FE0" w:rsidRDefault="00467FE0" w:rsidP="00467FE0">
      <w:pPr>
        <w:jc w:val="both"/>
        <w:rPr>
          <w:b/>
        </w:rPr>
      </w:pPr>
    </w:p>
    <w:p w:rsidR="00AC1E67" w:rsidRPr="00AC1E67" w:rsidRDefault="00AC1E67" w:rsidP="00AC1E67">
      <w:pPr>
        <w:pStyle w:val="a3"/>
        <w:ind w:left="46" w:hanging="46"/>
        <w:jc w:val="both"/>
        <w:rPr>
          <w:rFonts w:ascii="Times New Roman" w:hAnsi="Times New Roman"/>
          <w:b/>
          <w:sz w:val="24"/>
          <w:szCs w:val="24"/>
        </w:rPr>
      </w:pPr>
      <w:r w:rsidRPr="00AC1E67">
        <w:rPr>
          <w:rFonts w:ascii="Times New Roman" w:hAnsi="Times New Roman"/>
          <w:b/>
          <w:sz w:val="24"/>
          <w:szCs w:val="24"/>
        </w:rPr>
        <w:t>Статистика по отметкам</w:t>
      </w:r>
    </w:p>
    <w:p w:rsidR="00F9589D" w:rsidRDefault="00AC1E67" w:rsidP="00B16E0C">
      <w:pPr>
        <w:pStyle w:val="a3"/>
        <w:ind w:left="46" w:firstLine="521"/>
        <w:jc w:val="both"/>
        <w:rPr>
          <w:rFonts w:ascii="Times New Roman" w:hAnsi="Times New Roman"/>
          <w:sz w:val="24"/>
          <w:szCs w:val="24"/>
        </w:rPr>
      </w:pPr>
      <w:r w:rsidRPr="0040129D">
        <w:rPr>
          <w:rFonts w:ascii="Times New Roman" w:hAnsi="Times New Roman"/>
          <w:b/>
          <w:sz w:val="20"/>
          <w:szCs w:val="20"/>
        </w:rPr>
        <w:t xml:space="preserve"> </w:t>
      </w:r>
      <w:r w:rsidR="00CB77F9" w:rsidRPr="00C2355A">
        <w:rPr>
          <w:rFonts w:ascii="Times New Roman" w:hAnsi="Times New Roman"/>
          <w:sz w:val="24"/>
          <w:szCs w:val="24"/>
        </w:rPr>
        <w:t xml:space="preserve">Статистический анализ полученных отметок за выполнение ВПР в </w:t>
      </w:r>
      <w:r w:rsidR="00B16E0C" w:rsidRPr="00C2355A">
        <w:rPr>
          <w:rFonts w:ascii="Times New Roman" w:hAnsi="Times New Roman"/>
          <w:sz w:val="24"/>
          <w:szCs w:val="24"/>
        </w:rPr>
        <w:t xml:space="preserve">Республике Карелия и Российской Федерации </w:t>
      </w:r>
      <w:r w:rsidR="00CB77F9" w:rsidRPr="00C2355A">
        <w:rPr>
          <w:rFonts w:ascii="Times New Roman" w:hAnsi="Times New Roman"/>
          <w:sz w:val="24"/>
          <w:szCs w:val="24"/>
        </w:rPr>
        <w:t xml:space="preserve">в 5, 6, 7 и 8 классах </w:t>
      </w:r>
      <w:r w:rsidR="00215459">
        <w:rPr>
          <w:rFonts w:ascii="Times New Roman" w:hAnsi="Times New Roman"/>
          <w:sz w:val="24"/>
          <w:szCs w:val="24"/>
        </w:rPr>
        <w:t xml:space="preserve">подтверждает более низкие результаты в Республике Карелия, чем в целом </w:t>
      </w:r>
      <w:r w:rsidR="006B7AF5">
        <w:rPr>
          <w:rFonts w:ascii="Times New Roman" w:hAnsi="Times New Roman"/>
          <w:sz w:val="24"/>
          <w:szCs w:val="24"/>
        </w:rPr>
        <w:t xml:space="preserve">по </w:t>
      </w:r>
      <w:r w:rsidR="00215459">
        <w:rPr>
          <w:rFonts w:ascii="Times New Roman" w:hAnsi="Times New Roman"/>
          <w:sz w:val="24"/>
          <w:szCs w:val="24"/>
        </w:rPr>
        <w:t xml:space="preserve">Российской </w:t>
      </w:r>
      <w:r w:rsidR="006B7AF5">
        <w:rPr>
          <w:rFonts w:ascii="Times New Roman" w:hAnsi="Times New Roman"/>
          <w:sz w:val="24"/>
          <w:szCs w:val="24"/>
        </w:rPr>
        <w:t xml:space="preserve">Федерации. Количество неудовлетворительных отметок </w:t>
      </w:r>
      <w:r w:rsidR="008652D6">
        <w:rPr>
          <w:rFonts w:ascii="Times New Roman" w:hAnsi="Times New Roman"/>
          <w:sz w:val="24"/>
          <w:szCs w:val="24"/>
        </w:rPr>
        <w:t xml:space="preserve">превышает </w:t>
      </w:r>
      <w:proofErr w:type="spellStart"/>
      <w:r w:rsidR="008652D6">
        <w:rPr>
          <w:rFonts w:ascii="Times New Roman" w:hAnsi="Times New Roman"/>
          <w:sz w:val="24"/>
          <w:szCs w:val="24"/>
        </w:rPr>
        <w:t>среднероссийские</w:t>
      </w:r>
      <w:proofErr w:type="spellEnd"/>
      <w:r w:rsidR="008652D6">
        <w:rPr>
          <w:rFonts w:ascii="Times New Roman" w:hAnsi="Times New Roman"/>
          <w:sz w:val="24"/>
          <w:szCs w:val="24"/>
        </w:rPr>
        <w:t xml:space="preserve"> </w:t>
      </w:r>
      <w:r w:rsidR="008652D6" w:rsidRPr="00C2355A">
        <w:rPr>
          <w:rFonts w:ascii="Times New Roman" w:hAnsi="Times New Roman"/>
          <w:sz w:val="24"/>
          <w:szCs w:val="24"/>
        </w:rPr>
        <w:t xml:space="preserve"> </w:t>
      </w:r>
      <w:r w:rsidR="008652D6">
        <w:rPr>
          <w:rFonts w:ascii="Times New Roman" w:hAnsi="Times New Roman"/>
          <w:sz w:val="24"/>
          <w:szCs w:val="24"/>
        </w:rPr>
        <w:t xml:space="preserve">показатели </w:t>
      </w:r>
      <w:r w:rsidR="006B7AF5">
        <w:rPr>
          <w:rFonts w:ascii="Times New Roman" w:hAnsi="Times New Roman"/>
          <w:sz w:val="24"/>
          <w:szCs w:val="24"/>
        </w:rPr>
        <w:t>в 87,5% ВПР</w:t>
      </w:r>
      <w:r w:rsidR="00F9589D">
        <w:rPr>
          <w:rFonts w:ascii="Times New Roman" w:hAnsi="Times New Roman"/>
          <w:sz w:val="24"/>
          <w:szCs w:val="24"/>
        </w:rPr>
        <w:t>.</w:t>
      </w:r>
      <w:r w:rsidR="006B7AF5">
        <w:rPr>
          <w:rFonts w:ascii="Times New Roman" w:hAnsi="Times New Roman"/>
          <w:sz w:val="24"/>
          <w:szCs w:val="24"/>
        </w:rPr>
        <w:t xml:space="preserve"> </w:t>
      </w:r>
    </w:p>
    <w:p w:rsidR="00C2355A" w:rsidRDefault="00F9589D" w:rsidP="00B16E0C">
      <w:pPr>
        <w:pStyle w:val="a3"/>
        <w:ind w:left="46" w:firstLine="521"/>
        <w:jc w:val="both"/>
        <w:rPr>
          <w:rFonts w:ascii="Times New Roman" w:hAnsi="Times New Roman"/>
          <w:sz w:val="24"/>
          <w:szCs w:val="24"/>
        </w:rPr>
      </w:pPr>
      <w:r>
        <w:rPr>
          <w:rFonts w:ascii="Times New Roman" w:hAnsi="Times New Roman"/>
          <w:sz w:val="24"/>
          <w:szCs w:val="24"/>
        </w:rPr>
        <w:t>К</w:t>
      </w:r>
      <w:r w:rsidR="006B7AF5">
        <w:rPr>
          <w:rFonts w:ascii="Times New Roman" w:hAnsi="Times New Roman"/>
          <w:sz w:val="24"/>
          <w:szCs w:val="24"/>
        </w:rPr>
        <w:t>оличество отметок «5»</w:t>
      </w:r>
      <w:r w:rsidR="008652D6" w:rsidRPr="008652D6">
        <w:rPr>
          <w:rFonts w:ascii="Times New Roman" w:hAnsi="Times New Roman"/>
          <w:sz w:val="24"/>
          <w:szCs w:val="24"/>
        </w:rPr>
        <w:t xml:space="preserve"> </w:t>
      </w:r>
      <w:r w:rsidR="008652D6">
        <w:rPr>
          <w:rFonts w:ascii="Times New Roman" w:hAnsi="Times New Roman"/>
          <w:sz w:val="24"/>
          <w:szCs w:val="24"/>
        </w:rPr>
        <w:t>больше в нашей республике, чем по всей выборке,</w:t>
      </w:r>
      <w:r w:rsidR="006B7AF5">
        <w:rPr>
          <w:rFonts w:ascii="Times New Roman" w:hAnsi="Times New Roman"/>
          <w:sz w:val="24"/>
          <w:szCs w:val="24"/>
        </w:rPr>
        <w:t xml:space="preserve"> только в 9,4% оценочных процедур.</w:t>
      </w:r>
    </w:p>
    <w:p w:rsidR="008652D6" w:rsidRDefault="00D4107F" w:rsidP="00A41B7B">
      <w:pPr>
        <w:pStyle w:val="a3"/>
        <w:ind w:firstLine="567"/>
        <w:jc w:val="both"/>
        <w:rPr>
          <w:rFonts w:ascii="Times New Roman" w:hAnsi="Times New Roman"/>
          <w:sz w:val="24"/>
          <w:szCs w:val="24"/>
        </w:rPr>
      </w:pPr>
      <w:r>
        <w:rPr>
          <w:rFonts w:ascii="Times New Roman" w:hAnsi="Times New Roman"/>
          <w:sz w:val="24"/>
          <w:szCs w:val="24"/>
        </w:rPr>
        <w:t xml:space="preserve">Средние показатели отметок ВПР по </w:t>
      </w:r>
      <w:r w:rsidRPr="00D4107F">
        <w:rPr>
          <w:rFonts w:ascii="Times New Roman" w:hAnsi="Times New Roman"/>
          <w:sz w:val="24"/>
          <w:szCs w:val="24"/>
        </w:rPr>
        <w:t>Республике</w:t>
      </w:r>
      <w:r>
        <w:rPr>
          <w:rFonts w:ascii="Times New Roman" w:hAnsi="Times New Roman"/>
          <w:sz w:val="24"/>
          <w:szCs w:val="24"/>
        </w:rPr>
        <w:t xml:space="preserve"> Карелия: </w:t>
      </w:r>
    </w:p>
    <w:p w:rsidR="008652D6" w:rsidRDefault="00D4107F" w:rsidP="008652D6">
      <w:pPr>
        <w:pStyle w:val="a3"/>
        <w:ind w:left="142"/>
        <w:jc w:val="both"/>
        <w:rPr>
          <w:rFonts w:ascii="Times New Roman" w:hAnsi="Times New Roman"/>
          <w:sz w:val="24"/>
          <w:szCs w:val="24"/>
        </w:rPr>
      </w:pPr>
      <w:r>
        <w:rPr>
          <w:rFonts w:ascii="Times New Roman" w:hAnsi="Times New Roman"/>
          <w:sz w:val="24"/>
          <w:szCs w:val="24"/>
        </w:rPr>
        <w:t>о</w:t>
      </w:r>
      <w:r w:rsidRPr="00D4107F">
        <w:rPr>
          <w:rFonts w:ascii="Times New Roman" w:hAnsi="Times New Roman"/>
          <w:sz w:val="24"/>
          <w:szCs w:val="24"/>
        </w:rPr>
        <w:t>тметка «2»</w:t>
      </w:r>
      <w:r>
        <w:rPr>
          <w:rFonts w:ascii="Times New Roman" w:hAnsi="Times New Roman"/>
          <w:sz w:val="24"/>
          <w:szCs w:val="24"/>
        </w:rPr>
        <w:t xml:space="preserve"> –</w:t>
      </w:r>
      <w:r w:rsidRPr="00D4107F">
        <w:rPr>
          <w:rFonts w:ascii="Times New Roman" w:hAnsi="Times New Roman"/>
          <w:sz w:val="24"/>
          <w:szCs w:val="24"/>
        </w:rPr>
        <w:t xml:space="preserve"> </w:t>
      </w:r>
      <w:r w:rsidRPr="0022480D">
        <w:rPr>
          <w:rFonts w:ascii="Times New Roman" w:hAnsi="Times New Roman"/>
          <w:sz w:val="24"/>
          <w:szCs w:val="24"/>
        </w:rPr>
        <w:t>14,2</w:t>
      </w:r>
      <w:r w:rsidRPr="00D4107F">
        <w:rPr>
          <w:rFonts w:ascii="Times New Roman" w:hAnsi="Times New Roman"/>
          <w:sz w:val="24"/>
          <w:szCs w:val="24"/>
        </w:rPr>
        <w:t xml:space="preserve">% (РФ – </w:t>
      </w:r>
      <w:r w:rsidRPr="0022480D">
        <w:rPr>
          <w:rFonts w:ascii="Times New Roman" w:hAnsi="Times New Roman"/>
          <w:sz w:val="24"/>
          <w:szCs w:val="24"/>
        </w:rPr>
        <w:t>10,5</w:t>
      </w:r>
      <w:r w:rsidRPr="00D4107F">
        <w:rPr>
          <w:rFonts w:ascii="Times New Roman" w:hAnsi="Times New Roman"/>
          <w:sz w:val="24"/>
          <w:szCs w:val="24"/>
        </w:rPr>
        <w:t xml:space="preserve">%), </w:t>
      </w:r>
    </w:p>
    <w:p w:rsidR="008652D6" w:rsidRDefault="00D4107F" w:rsidP="008652D6">
      <w:pPr>
        <w:pStyle w:val="a3"/>
        <w:ind w:left="142"/>
        <w:jc w:val="both"/>
        <w:rPr>
          <w:rFonts w:ascii="Times New Roman" w:hAnsi="Times New Roman"/>
          <w:sz w:val="24"/>
          <w:szCs w:val="24"/>
        </w:rPr>
      </w:pPr>
      <w:r w:rsidRPr="00D4107F">
        <w:rPr>
          <w:rFonts w:ascii="Times New Roman" w:hAnsi="Times New Roman"/>
          <w:sz w:val="24"/>
          <w:szCs w:val="24"/>
        </w:rPr>
        <w:t xml:space="preserve">отметка «3» – </w:t>
      </w:r>
      <w:r w:rsidRPr="0022480D">
        <w:rPr>
          <w:rFonts w:ascii="Times New Roman" w:hAnsi="Times New Roman"/>
          <w:sz w:val="24"/>
          <w:szCs w:val="24"/>
        </w:rPr>
        <w:t>49,4</w:t>
      </w:r>
      <w:r w:rsidRPr="00D4107F">
        <w:rPr>
          <w:rFonts w:ascii="Times New Roman" w:hAnsi="Times New Roman"/>
          <w:sz w:val="24"/>
          <w:szCs w:val="24"/>
        </w:rPr>
        <w:t>%</w:t>
      </w:r>
      <w:r>
        <w:rPr>
          <w:rFonts w:ascii="Times New Roman" w:hAnsi="Times New Roman"/>
          <w:sz w:val="24"/>
          <w:szCs w:val="24"/>
        </w:rPr>
        <w:t xml:space="preserve"> </w:t>
      </w:r>
      <w:r w:rsidRPr="00D4107F">
        <w:rPr>
          <w:rFonts w:ascii="Times New Roman" w:hAnsi="Times New Roman"/>
          <w:sz w:val="24"/>
          <w:szCs w:val="24"/>
        </w:rPr>
        <w:t xml:space="preserve">(РФ – </w:t>
      </w:r>
      <w:r>
        <w:rPr>
          <w:rFonts w:ascii="Times New Roman" w:hAnsi="Times New Roman"/>
          <w:sz w:val="24"/>
          <w:szCs w:val="24"/>
        </w:rPr>
        <w:t>45,4</w:t>
      </w:r>
      <w:r w:rsidRPr="00D4107F">
        <w:rPr>
          <w:rFonts w:ascii="Times New Roman" w:hAnsi="Times New Roman"/>
          <w:sz w:val="24"/>
          <w:szCs w:val="24"/>
        </w:rPr>
        <w:t xml:space="preserve">%), </w:t>
      </w:r>
    </w:p>
    <w:p w:rsidR="008652D6" w:rsidRDefault="00D4107F" w:rsidP="008652D6">
      <w:pPr>
        <w:pStyle w:val="a3"/>
        <w:ind w:left="142"/>
        <w:jc w:val="both"/>
        <w:rPr>
          <w:rFonts w:ascii="Times New Roman" w:hAnsi="Times New Roman"/>
          <w:sz w:val="24"/>
          <w:szCs w:val="24"/>
        </w:rPr>
      </w:pPr>
      <w:r w:rsidRPr="00D4107F">
        <w:rPr>
          <w:rFonts w:ascii="Times New Roman" w:hAnsi="Times New Roman"/>
          <w:sz w:val="24"/>
          <w:szCs w:val="24"/>
        </w:rPr>
        <w:t xml:space="preserve">отметка «4» – </w:t>
      </w:r>
      <w:r w:rsidRPr="0022480D">
        <w:rPr>
          <w:rFonts w:ascii="Times New Roman" w:hAnsi="Times New Roman"/>
          <w:sz w:val="24"/>
          <w:szCs w:val="24"/>
        </w:rPr>
        <w:t>29,1</w:t>
      </w:r>
      <w:r w:rsidRPr="00D4107F">
        <w:rPr>
          <w:rFonts w:ascii="Times New Roman" w:hAnsi="Times New Roman"/>
          <w:sz w:val="24"/>
          <w:szCs w:val="24"/>
        </w:rPr>
        <w:t>%</w:t>
      </w:r>
      <w:r>
        <w:rPr>
          <w:rFonts w:ascii="Times New Roman" w:hAnsi="Times New Roman"/>
          <w:sz w:val="24"/>
          <w:szCs w:val="24"/>
        </w:rPr>
        <w:t xml:space="preserve"> </w:t>
      </w:r>
      <w:r w:rsidRPr="00D4107F">
        <w:rPr>
          <w:rFonts w:ascii="Times New Roman" w:hAnsi="Times New Roman"/>
          <w:sz w:val="24"/>
          <w:szCs w:val="24"/>
        </w:rPr>
        <w:t xml:space="preserve">(РФ – </w:t>
      </w:r>
      <w:r>
        <w:rPr>
          <w:rFonts w:ascii="Times New Roman" w:hAnsi="Times New Roman"/>
          <w:sz w:val="24"/>
          <w:szCs w:val="24"/>
        </w:rPr>
        <w:t>34,5</w:t>
      </w:r>
      <w:r w:rsidRPr="00D4107F">
        <w:rPr>
          <w:rFonts w:ascii="Times New Roman" w:hAnsi="Times New Roman"/>
          <w:sz w:val="24"/>
          <w:szCs w:val="24"/>
        </w:rPr>
        <w:t xml:space="preserve">%), </w:t>
      </w:r>
    </w:p>
    <w:p w:rsidR="0022480D" w:rsidRDefault="00D4107F" w:rsidP="008652D6">
      <w:pPr>
        <w:pStyle w:val="a3"/>
        <w:ind w:left="142"/>
        <w:jc w:val="both"/>
        <w:rPr>
          <w:rFonts w:ascii="Times New Roman" w:hAnsi="Times New Roman"/>
          <w:sz w:val="24"/>
          <w:szCs w:val="24"/>
        </w:rPr>
      </w:pPr>
      <w:r w:rsidRPr="00D4107F">
        <w:rPr>
          <w:rFonts w:ascii="Times New Roman" w:hAnsi="Times New Roman"/>
          <w:sz w:val="24"/>
          <w:szCs w:val="24"/>
        </w:rPr>
        <w:t xml:space="preserve">отметка «5» – </w:t>
      </w:r>
      <w:r w:rsidRPr="0022480D">
        <w:rPr>
          <w:rFonts w:ascii="Times New Roman" w:hAnsi="Times New Roman"/>
          <w:sz w:val="24"/>
          <w:szCs w:val="24"/>
        </w:rPr>
        <w:t>7,3</w:t>
      </w:r>
      <w:r w:rsidRPr="00D4107F">
        <w:rPr>
          <w:rFonts w:ascii="Times New Roman" w:hAnsi="Times New Roman"/>
          <w:sz w:val="24"/>
          <w:szCs w:val="24"/>
        </w:rPr>
        <w:t>%</w:t>
      </w:r>
      <w:r>
        <w:rPr>
          <w:rFonts w:ascii="Times New Roman" w:hAnsi="Times New Roman"/>
          <w:sz w:val="24"/>
          <w:szCs w:val="24"/>
        </w:rPr>
        <w:t xml:space="preserve"> </w:t>
      </w:r>
      <w:r w:rsidRPr="00D4107F">
        <w:rPr>
          <w:rFonts w:ascii="Times New Roman" w:hAnsi="Times New Roman"/>
          <w:sz w:val="24"/>
          <w:szCs w:val="24"/>
        </w:rPr>
        <w:t xml:space="preserve">(РФ – </w:t>
      </w:r>
      <w:r>
        <w:rPr>
          <w:rFonts w:ascii="Times New Roman" w:hAnsi="Times New Roman"/>
          <w:sz w:val="24"/>
          <w:szCs w:val="24"/>
        </w:rPr>
        <w:t>9,6</w:t>
      </w:r>
      <w:r w:rsidRPr="00D4107F">
        <w:rPr>
          <w:rFonts w:ascii="Times New Roman" w:hAnsi="Times New Roman"/>
          <w:sz w:val="24"/>
          <w:szCs w:val="24"/>
        </w:rPr>
        <w:t>%)</w:t>
      </w:r>
    </w:p>
    <w:p w:rsidR="00CB77F9" w:rsidRDefault="00CB77F9" w:rsidP="00251AA5">
      <w:pPr>
        <w:pStyle w:val="a3"/>
        <w:jc w:val="center"/>
        <w:rPr>
          <w:rFonts w:ascii="Times New Roman" w:hAnsi="Times New Roman"/>
          <w:b/>
          <w:sz w:val="20"/>
          <w:szCs w:val="20"/>
        </w:rPr>
      </w:pPr>
    </w:p>
    <w:p w:rsidR="00251AA5" w:rsidRDefault="00251AA5" w:rsidP="00251AA5">
      <w:pPr>
        <w:pStyle w:val="a3"/>
        <w:jc w:val="center"/>
        <w:rPr>
          <w:rFonts w:ascii="Times New Roman" w:hAnsi="Times New Roman"/>
          <w:sz w:val="20"/>
          <w:szCs w:val="20"/>
        </w:rPr>
      </w:pPr>
      <w:r w:rsidRPr="0040129D">
        <w:rPr>
          <w:rFonts w:ascii="Times New Roman" w:hAnsi="Times New Roman"/>
          <w:b/>
          <w:sz w:val="20"/>
          <w:szCs w:val="20"/>
        </w:rPr>
        <w:t>Статистика по отметкам</w:t>
      </w:r>
      <w:r w:rsidR="0040129D" w:rsidRPr="0040129D">
        <w:rPr>
          <w:rFonts w:ascii="Times New Roman" w:hAnsi="Times New Roman"/>
          <w:b/>
          <w:sz w:val="20"/>
          <w:szCs w:val="20"/>
        </w:rPr>
        <w:t xml:space="preserve"> по результатам</w:t>
      </w:r>
      <w:r w:rsidR="0040129D">
        <w:rPr>
          <w:rFonts w:ascii="Times New Roman" w:hAnsi="Times New Roman"/>
          <w:b/>
          <w:sz w:val="20"/>
          <w:szCs w:val="20"/>
        </w:rPr>
        <w:t xml:space="preserve"> ВПР в Республике Карелия в 5-8 классах, 2022 год (</w:t>
      </w:r>
      <w:proofErr w:type="gramStart"/>
      <w:r w:rsidR="0040129D">
        <w:rPr>
          <w:rFonts w:ascii="Times New Roman" w:hAnsi="Times New Roman"/>
          <w:b/>
          <w:sz w:val="20"/>
          <w:szCs w:val="20"/>
        </w:rPr>
        <w:t>в</w:t>
      </w:r>
      <w:proofErr w:type="gramEnd"/>
      <w:r w:rsidR="0040129D">
        <w:rPr>
          <w:rFonts w:ascii="Times New Roman" w:hAnsi="Times New Roman"/>
          <w:b/>
          <w:sz w:val="20"/>
          <w:szCs w:val="20"/>
        </w:rPr>
        <w:t xml:space="preserve"> %)</w:t>
      </w:r>
    </w:p>
    <w:p w:rsidR="00D536EB" w:rsidRDefault="00D44A5B" w:rsidP="00D44A5B">
      <w:pPr>
        <w:pStyle w:val="a3"/>
        <w:jc w:val="right"/>
        <w:rPr>
          <w:rFonts w:ascii="Times New Roman" w:hAnsi="Times New Roman"/>
          <w:sz w:val="20"/>
          <w:szCs w:val="20"/>
        </w:rPr>
      </w:pPr>
      <w:r w:rsidRPr="004F610E">
        <w:rPr>
          <w:rFonts w:ascii="Times New Roman" w:hAnsi="Times New Roman"/>
          <w:sz w:val="20"/>
          <w:szCs w:val="20"/>
        </w:rPr>
        <w:t>Таблица</w:t>
      </w:r>
      <w:r w:rsidR="007F2B65">
        <w:rPr>
          <w:rFonts w:ascii="Times New Roman" w:hAnsi="Times New Roman"/>
          <w:sz w:val="20"/>
          <w:szCs w:val="20"/>
        </w:rPr>
        <w:t xml:space="preserve"> 30</w:t>
      </w:r>
    </w:p>
    <w:tbl>
      <w:tblPr>
        <w:tblW w:w="10184" w:type="dxa"/>
        <w:tblInd w:w="103" w:type="dxa"/>
        <w:tblLayout w:type="fixed"/>
        <w:tblLook w:val="04A0"/>
      </w:tblPr>
      <w:tblGrid>
        <w:gridCol w:w="3306"/>
        <w:gridCol w:w="2284"/>
        <w:gridCol w:w="1148"/>
        <w:gridCol w:w="1149"/>
        <w:gridCol w:w="1148"/>
        <w:gridCol w:w="1149"/>
      </w:tblGrid>
      <w:tr w:rsidR="00D536EB" w:rsidRPr="000561DE" w:rsidTr="00FE7C48">
        <w:trPr>
          <w:trHeight w:val="238"/>
        </w:trPr>
        <w:tc>
          <w:tcPr>
            <w:tcW w:w="3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6EB" w:rsidRPr="000561DE" w:rsidRDefault="00D536EB" w:rsidP="000561DE">
            <w:pPr>
              <w:pStyle w:val="a3"/>
              <w:jc w:val="center"/>
              <w:rPr>
                <w:rFonts w:ascii="Times New Roman" w:hAnsi="Times New Roman"/>
                <w:sz w:val="20"/>
                <w:szCs w:val="20"/>
              </w:rPr>
            </w:pPr>
            <w:r w:rsidRPr="000561DE">
              <w:rPr>
                <w:rFonts w:ascii="Times New Roman" w:hAnsi="Times New Roman"/>
                <w:sz w:val="20"/>
                <w:szCs w:val="20"/>
              </w:rPr>
              <w:t>Предмет</w:t>
            </w:r>
          </w:p>
        </w:tc>
        <w:tc>
          <w:tcPr>
            <w:tcW w:w="2284" w:type="dxa"/>
            <w:tcBorders>
              <w:top w:val="single" w:sz="4" w:space="0" w:color="auto"/>
              <w:left w:val="nil"/>
              <w:bottom w:val="single" w:sz="4" w:space="0" w:color="auto"/>
              <w:right w:val="single" w:sz="4" w:space="0" w:color="auto"/>
            </w:tcBorders>
            <w:shd w:val="clear" w:color="auto" w:fill="auto"/>
            <w:noWrap/>
            <w:vAlign w:val="center"/>
            <w:hideMark/>
          </w:tcPr>
          <w:p w:rsidR="00D536EB" w:rsidRPr="000561DE" w:rsidRDefault="00D536EB" w:rsidP="000561DE">
            <w:pPr>
              <w:pStyle w:val="a3"/>
              <w:jc w:val="center"/>
              <w:rPr>
                <w:rFonts w:ascii="Times New Roman" w:hAnsi="Times New Roman"/>
                <w:sz w:val="20"/>
                <w:szCs w:val="20"/>
              </w:rPr>
            </w:pPr>
            <w:r w:rsidRPr="000561DE">
              <w:rPr>
                <w:rFonts w:ascii="Times New Roman" w:hAnsi="Times New Roman"/>
                <w:sz w:val="20"/>
                <w:szCs w:val="20"/>
              </w:rPr>
              <w:t>Группы участников</w:t>
            </w:r>
          </w:p>
        </w:tc>
        <w:tc>
          <w:tcPr>
            <w:tcW w:w="1148" w:type="dxa"/>
            <w:tcBorders>
              <w:top w:val="single" w:sz="4" w:space="0" w:color="auto"/>
              <w:left w:val="nil"/>
              <w:bottom w:val="single" w:sz="4" w:space="0" w:color="auto"/>
              <w:right w:val="single" w:sz="4" w:space="0" w:color="auto"/>
            </w:tcBorders>
            <w:shd w:val="clear" w:color="auto" w:fill="auto"/>
            <w:noWrap/>
            <w:vAlign w:val="center"/>
            <w:hideMark/>
          </w:tcPr>
          <w:p w:rsidR="00D536EB" w:rsidRPr="000561DE" w:rsidRDefault="00D536EB" w:rsidP="000561DE">
            <w:pPr>
              <w:pStyle w:val="a3"/>
              <w:jc w:val="center"/>
              <w:rPr>
                <w:rFonts w:ascii="Times New Roman" w:hAnsi="Times New Roman"/>
                <w:sz w:val="20"/>
                <w:szCs w:val="20"/>
              </w:rPr>
            </w:pPr>
            <w:r w:rsidRPr="000561DE">
              <w:rPr>
                <w:rFonts w:ascii="Times New Roman" w:hAnsi="Times New Roman"/>
                <w:sz w:val="20"/>
                <w:szCs w:val="20"/>
              </w:rPr>
              <w:t>Отметка «2»</w:t>
            </w:r>
          </w:p>
        </w:tc>
        <w:tc>
          <w:tcPr>
            <w:tcW w:w="1149" w:type="dxa"/>
            <w:tcBorders>
              <w:top w:val="single" w:sz="4" w:space="0" w:color="auto"/>
              <w:left w:val="nil"/>
              <w:bottom w:val="single" w:sz="4" w:space="0" w:color="auto"/>
              <w:right w:val="single" w:sz="4" w:space="0" w:color="auto"/>
            </w:tcBorders>
            <w:shd w:val="clear" w:color="auto" w:fill="auto"/>
            <w:noWrap/>
            <w:vAlign w:val="center"/>
            <w:hideMark/>
          </w:tcPr>
          <w:p w:rsidR="00D536EB" w:rsidRPr="000561DE" w:rsidRDefault="00D536EB" w:rsidP="000561DE">
            <w:pPr>
              <w:pStyle w:val="a3"/>
              <w:jc w:val="center"/>
              <w:rPr>
                <w:rFonts w:ascii="Times New Roman" w:hAnsi="Times New Roman"/>
                <w:sz w:val="20"/>
                <w:szCs w:val="20"/>
              </w:rPr>
            </w:pPr>
            <w:r w:rsidRPr="000561DE">
              <w:rPr>
                <w:rFonts w:ascii="Times New Roman" w:hAnsi="Times New Roman"/>
                <w:sz w:val="20"/>
                <w:szCs w:val="20"/>
              </w:rPr>
              <w:t>Отметка «3»</w:t>
            </w:r>
          </w:p>
        </w:tc>
        <w:tc>
          <w:tcPr>
            <w:tcW w:w="1148" w:type="dxa"/>
            <w:tcBorders>
              <w:top w:val="single" w:sz="4" w:space="0" w:color="auto"/>
              <w:left w:val="nil"/>
              <w:bottom w:val="single" w:sz="4" w:space="0" w:color="auto"/>
              <w:right w:val="single" w:sz="4" w:space="0" w:color="auto"/>
            </w:tcBorders>
            <w:shd w:val="clear" w:color="auto" w:fill="auto"/>
            <w:noWrap/>
            <w:vAlign w:val="center"/>
            <w:hideMark/>
          </w:tcPr>
          <w:p w:rsidR="00D536EB" w:rsidRPr="000561DE" w:rsidRDefault="00D536EB" w:rsidP="000561DE">
            <w:pPr>
              <w:pStyle w:val="a3"/>
              <w:jc w:val="center"/>
              <w:rPr>
                <w:rFonts w:ascii="Times New Roman" w:hAnsi="Times New Roman"/>
                <w:sz w:val="20"/>
                <w:szCs w:val="20"/>
              </w:rPr>
            </w:pPr>
            <w:r w:rsidRPr="000561DE">
              <w:rPr>
                <w:rFonts w:ascii="Times New Roman" w:hAnsi="Times New Roman"/>
                <w:sz w:val="20"/>
                <w:szCs w:val="20"/>
              </w:rPr>
              <w:t>Отметка «4»</w:t>
            </w:r>
          </w:p>
        </w:tc>
        <w:tc>
          <w:tcPr>
            <w:tcW w:w="1149" w:type="dxa"/>
            <w:tcBorders>
              <w:top w:val="single" w:sz="4" w:space="0" w:color="auto"/>
              <w:left w:val="nil"/>
              <w:bottom w:val="single" w:sz="4" w:space="0" w:color="auto"/>
              <w:right w:val="single" w:sz="4" w:space="0" w:color="auto"/>
            </w:tcBorders>
            <w:shd w:val="clear" w:color="auto" w:fill="auto"/>
            <w:noWrap/>
            <w:vAlign w:val="center"/>
            <w:hideMark/>
          </w:tcPr>
          <w:p w:rsidR="00D536EB" w:rsidRPr="000561DE" w:rsidRDefault="00D536EB" w:rsidP="000561DE">
            <w:pPr>
              <w:pStyle w:val="a3"/>
              <w:jc w:val="center"/>
              <w:rPr>
                <w:rFonts w:ascii="Times New Roman" w:hAnsi="Times New Roman"/>
                <w:sz w:val="20"/>
                <w:szCs w:val="20"/>
              </w:rPr>
            </w:pPr>
            <w:r w:rsidRPr="000561DE">
              <w:rPr>
                <w:rFonts w:ascii="Times New Roman" w:hAnsi="Times New Roman"/>
                <w:sz w:val="20"/>
                <w:szCs w:val="20"/>
              </w:rPr>
              <w:t>Отметка «5»</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Английский язык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18,5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28,0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8,7</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27,9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20,4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6,1</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(профильная)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8,2</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53,8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25,4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3,5</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(профильная)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50,4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7,2</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12,7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59,8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22,7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4,8</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(профильная)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51,9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34,8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6,7</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57,0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5</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9,8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41,5</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38,5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10,2</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49,0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6,4</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44,6</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35,4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8,8</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54,0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24,3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4,2</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10,5</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14,8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55,9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25,0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Биология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47,9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35,6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8,5</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56,9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26,8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4,9</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География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41,6</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43,6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10,5</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44,1</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8,3</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География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53,4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28,7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6,0</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19,8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60,8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1,8</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География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50,9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6,5</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61,1</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21,2</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4,2</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История 5</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39,9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38,4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14,0</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46,2</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9,7</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История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46,8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36,2</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10,8</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10,2</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58,5</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26,7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История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42,9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36,7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13,1</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12,3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54,2</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26,3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7,2</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История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44,5</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37,3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11,1</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11,2</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48,7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8,5</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Математика (углубленная)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38,9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39,3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15,5</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0,0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57,1</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28,6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14,3</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Математика (углубленная)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40,3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11,3</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0,0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29,6</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48,2</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22,2</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Математика 5</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38,0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16,2</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15,6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37,7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29,5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17,2</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Математика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49,7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5,7</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21,6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51,0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24,3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Математика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51,2</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29,6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7,8</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52,6</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23,6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6,1</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Математика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58,5</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26,9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3,0</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18,1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62,2</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18,4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1,4</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Немецкий язык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16,6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49,7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28,0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5,7</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0,0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36,4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54,6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9,1</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Обществознание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42,8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37,5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11,8</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51,4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6,9</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Обществознание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43,9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35,6</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8,7</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49,1</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29,3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4,1</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Обществознание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48,4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8,7</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12,9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54,5</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26,5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6,1</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Русский язык 5</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13,3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40,1</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34,5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12,2</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18,4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37,7</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11,9</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Русский язык 6</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16,4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41,8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8,4</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22,3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40,1</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30,2</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7,4</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Русский язык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16,3</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46,0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31,5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6,2</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23,7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45,5</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26,0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4,8</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Русский язык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18,4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37,6</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36,7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7,3</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27,5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32,1</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6,5</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Физика 7</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45,9</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33,0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10,5</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17,7</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50,4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24,4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7,5</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Физика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10,9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47,0</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32,8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9,4</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19,8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50,8</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23,5</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5,9</w:t>
            </w:r>
          </w:p>
        </w:tc>
      </w:tr>
      <w:tr w:rsidR="009225ED" w:rsidRPr="000561DE" w:rsidTr="00FE7C48">
        <w:trPr>
          <w:trHeight w:val="238"/>
        </w:trPr>
        <w:tc>
          <w:tcPr>
            <w:tcW w:w="33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ВПР Химия 8</w:t>
            </w: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Вся выборка</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6,0</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36,3</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39,9</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17,8</w:t>
            </w:r>
          </w:p>
        </w:tc>
      </w:tr>
      <w:tr w:rsidR="009225ED" w:rsidRPr="000561DE" w:rsidTr="00FE7C48">
        <w:trPr>
          <w:trHeight w:val="238"/>
        </w:trPr>
        <w:tc>
          <w:tcPr>
            <w:tcW w:w="3306" w:type="dxa"/>
            <w:vMerge/>
            <w:tcBorders>
              <w:top w:val="nil"/>
              <w:left w:val="single" w:sz="4" w:space="0" w:color="auto"/>
              <w:bottom w:val="single" w:sz="4" w:space="0" w:color="000000"/>
              <w:right w:val="single" w:sz="4" w:space="0" w:color="auto"/>
            </w:tcBorders>
            <w:vAlign w:val="center"/>
            <w:hideMark/>
          </w:tcPr>
          <w:p w:rsidR="009225ED" w:rsidRPr="000561DE" w:rsidRDefault="009225ED" w:rsidP="000561DE">
            <w:pPr>
              <w:pStyle w:val="a3"/>
              <w:rPr>
                <w:rFonts w:ascii="Times New Roman" w:hAnsi="Times New Roman"/>
                <w:sz w:val="20"/>
                <w:szCs w:val="20"/>
              </w:rPr>
            </w:pPr>
          </w:p>
        </w:tc>
        <w:tc>
          <w:tcPr>
            <w:tcW w:w="2284"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rPr>
                <w:rFonts w:ascii="Times New Roman" w:hAnsi="Times New Roman"/>
                <w:sz w:val="20"/>
                <w:szCs w:val="20"/>
              </w:rPr>
            </w:pPr>
            <w:r w:rsidRPr="000561DE">
              <w:rPr>
                <w:rFonts w:ascii="Times New Roman" w:hAnsi="Times New Roman"/>
                <w:sz w:val="20"/>
                <w:szCs w:val="20"/>
              </w:rPr>
              <w:t>Республика Карелия</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6,8</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35,4</w:t>
            </w:r>
          </w:p>
        </w:tc>
        <w:tc>
          <w:tcPr>
            <w:tcW w:w="1148"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40,4</w:t>
            </w:r>
          </w:p>
        </w:tc>
        <w:tc>
          <w:tcPr>
            <w:tcW w:w="1149" w:type="dxa"/>
            <w:tcBorders>
              <w:top w:val="nil"/>
              <w:left w:val="nil"/>
              <w:bottom w:val="single" w:sz="4" w:space="0" w:color="auto"/>
              <w:right w:val="single" w:sz="4" w:space="0" w:color="auto"/>
            </w:tcBorders>
            <w:shd w:val="clear" w:color="auto" w:fill="auto"/>
            <w:noWrap/>
            <w:vAlign w:val="center"/>
            <w:hideMark/>
          </w:tcPr>
          <w:p w:rsidR="009225ED" w:rsidRPr="000561DE" w:rsidRDefault="009225ED" w:rsidP="000561DE">
            <w:pPr>
              <w:pStyle w:val="a3"/>
              <w:jc w:val="center"/>
              <w:rPr>
                <w:rFonts w:ascii="Times New Roman" w:hAnsi="Times New Roman"/>
                <w:sz w:val="20"/>
                <w:szCs w:val="20"/>
              </w:rPr>
            </w:pPr>
            <w:r w:rsidRPr="000561DE">
              <w:rPr>
                <w:rFonts w:ascii="Times New Roman" w:hAnsi="Times New Roman"/>
                <w:sz w:val="20"/>
                <w:szCs w:val="20"/>
              </w:rPr>
              <w:t>17,3</w:t>
            </w:r>
          </w:p>
        </w:tc>
      </w:tr>
    </w:tbl>
    <w:p w:rsidR="001F45D7" w:rsidRDefault="001F45D7" w:rsidP="000561DE">
      <w:pPr>
        <w:pStyle w:val="a3"/>
        <w:ind w:left="46" w:firstLine="521"/>
        <w:jc w:val="both"/>
        <w:rPr>
          <w:rFonts w:ascii="Times New Roman" w:hAnsi="Times New Roman"/>
          <w:sz w:val="24"/>
          <w:szCs w:val="24"/>
        </w:rPr>
      </w:pPr>
    </w:p>
    <w:p w:rsidR="00FE7C48" w:rsidRPr="00FE7C48" w:rsidRDefault="00FE7C48" w:rsidP="00FE7C48">
      <w:pPr>
        <w:pStyle w:val="a3"/>
        <w:ind w:left="46" w:firstLine="10"/>
        <w:jc w:val="both"/>
        <w:rPr>
          <w:rFonts w:ascii="Times New Roman" w:hAnsi="Times New Roman"/>
          <w:b/>
          <w:sz w:val="24"/>
          <w:szCs w:val="24"/>
        </w:rPr>
      </w:pPr>
      <w:r w:rsidRPr="00FE7C48">
        <w:rPr>
          <w:rFonts w:ascii="Times New Roman" w:hAnsi="Times New Roman"/>
          <w:b/>
          <w:sz w:val="24"/>
          <w:szCs w:val="24"/>
        </w:rPr>
        <w:t xml:space="preserve">Сравнение отметок ВПР с отметками по журналу </w:t>
      </w:r>
    </w:p>
    <w:p w:rsidR="009A43BC" w:rsidRDefault="009D2470" w:rsidP="000561DE">
      <w:pPr>
        <w:pStyle w:val="a3"/>
        <w:ind w:left="46" w:firstLine="521"/>
        <w:jc w:val="both"/>
        <w:rPr>
          <w:rFonts w:ascii="Times New Roman" w:hAnsi="Times New Roman"/>
          <w:sz w:val="24"/>
          <w:szCs w:val="24"/>
        </w:rPr>
      </w:pPr>
      <w:r>
        <w:rPr>
          <w:rFonts w:ascii="Times New Roman" w:hAnsi="Times New Roman"/>
          <w:sz w:val="24"/>
          <w:szCs w:val="24"/>
        </w:rPr>
        <w:t xml:space="preserve">Сравнение отметок ВПР с отметками по журналу позволяет сделать вывод о том, что подтверждают итоговую оценку от 35,6% до 61,0% обучающихся. </w:t>
      </w:r>
    </w:p>
    <w:p w:rsidR="009D2470" w:rsidRDefault="00CA640F" w:rsidP="000561DE">
      <w:pPr>
        <w:pStyle w:val="a3"/>
        <w:ind w:left="46" w:firstLine="521"/>
        <w:jc w:val="both"/>
        <w:rPr>
          <w:rFonts w:ascii="Times New Roman" w:hAnsi="Times New Roman"/>
          <w:sz w:val="24"/>
          <w:szCs w:val="24"/>
        </w:rPr>
      </w:pPr>
      <w:r>
        <w:rPr>
          <w:rFonts w:ascii="Times New Roman" w:hAnsi="Times New Roman"/>
          <w:sz w:val="24"/>
          <w:szCs w:val="24"/>
        </w:rPr>
        <w:t>Самые низкие показатели по английскому языку 7 класс (35,6%), по биологии 5 класс (</w:t>
      </w:r>
      <w:r w:rsidRPr="00CA640F">
        <w:rPr>
          <w:rFonts w:ascii="Times New Roman" w:hAnsi="Times New Roman"/>
          <w:sz w:val="24"/>
          <w:szCs w:val="24"/>
        </w:rPr>
        <w:t>37,0%)</w:t>
      </w:r>
      <w:r>
        <w:rPr>
          <w:rFonts w:ascii="Times New Roman" w:hAnsi="Times New Roman"/>
          <w:sz w:val="24"/>
          <w:szCs w:val="24"/>
        </w:rPr>
        <w:t>,</w:t>
      </w:r>
      <w:r w:rsidRPr="00CA640F">
        <w:rPr>
          <w:rFonts w:ascii="Times New Roman" w:hAnsi="Times New Roman"/>
          <w:sz w:val="24"/>
          <w:szCs w:val="24"/>
        </w:rPr>
        <w:t xml:space="preserve"> </w:t>
      </w:r>
      <w:r>
        <w:rPr>
          <w:rFonts w:ascii="Times New Roman" w:hAnsi="Times New Roman"/>
          <w:sz w:val="24"/>
          <w:szCs w:val="24"/>
        </w:rPr>
        <w:t>по биологии 6 класс (37,6%).</w:t>
      </w:r>
    </w:p>
    <w:p w:rsidR="009A43BC" w:rsidRDefault="00CA640F" w:rsidP="00CA640F">
      <w:pPr>
        <w:ind w:firstLine="567"/>
        <w:jc w:val="both"/>
        <w:rPr>
          <w:rFonts w:eastAsia="Calibri"/>
          <w:lang w:eastAsia="en-US"/>
        </w:rPr>
      </w:pPr>
      <w:r w:rsidRPr="00CA640F">
        <w:rPr>
          <w:rFonts w:eastAsia="Calibri"/>
          <w:lang w:eastAsia="en-US"/>
        </w:rPr>
        <w:t xml:space="preserve">Резко отличаются </w:t>
      </w:r>
      <w:r w:rsidR="0009255A">
        <w:rPr>
          <w:rFonts w:eastAsia="Calibri"/>
          <w:lang w:eastAsia="en-US"/>
        </w:rPr>
        <w:t>процентные</w:t>
      </w:r>
      <w:r w:rsidRPr="00CA640F">
        <w:rPr>
          <w:rFonts w:eastAsia="Calibri"/>
          <w:lang w:eastAsia="en-US"/>
        </w:rPr>
        <w:t xml:space="preserve"> показатели</w:t>
      </w:r>
      <w:r>
        <w:rPr>
          <w:rFonts w:eastAsia="Calibri"/>
          <w:lang w:eastAsia="en-US"/>
        </w:rPr>
        <w:t xml:space="preserve"> </w:t>
      </w:r>
      <w:r w:rsidR="0009255A">
        <w:rPr>
          <w:rFonts w:eastAsia="Calibri"/>
          <w:lang w:eastAsia="en-US"/>
        </w:rPr>
        <w:t xml:space="preserve">количества </w:t>
      </w:r>
      <w:proofErr w:type="gramStart"/>
      <w:r>
        <w:rPr>
          <w:rFonts w:eastAsia="Calibri"/>
          <w:lang w:eastAsia="en-US"/>
        </w:rPr>
        <w:t>обучающихся</w:t>
      </w:r>
      <w:proofErr w:type="gramEnd"/>
      <w:r>
        <w:rPr>
          <w:rFonts w:eastAsia="Calibri"/>
          <w:lang w:eastAsia="en-US"/>
        </w:rPr>
        <w:t>, показавшие более низкую от</w:t>
      </w:r>
      <w:r w:rsidR="00E11B67">
        <w:rPr>
          <w:rFonts w:eastAsia="Calibri"/>
          <w:lang w:eastAsia="en-US"/>
        </w:rPr>
        <w:t xml:space="preserve">метку, чем средняя отметка по </w:t>
      </w:r>
      <w:r>
        <w:rPr>
          <w:rFonts w:eastAsia="Calibri"/>
          <w:lang w:eastAsia="en-US"/>
        </w:rPr>
        <w:t xml:space="preserve">журналу, </w:t>
      </w:r>
      <w:r w:rsidR="00580EBE">
        <w:rPr>
          <w:rFonts w:eastAsia="Calibri"/>
          <w:lang w:eastAsia="en-US"/>
        </w:rPr>
        <w:t>и количество обучающихся, продемонстрировавших более высокие результаты, чем средняя отметка за учебный период.</w:t>
      </w:r>
    </w:p>
    <w:p w:rsidR="00CA640F" w:rsidRDefault="00580EBE" w:rsidP="00CA640F">
      <w:pPr>
        <w:ind w:firstLine="567"/>
        <w:jc w:val="both"/>
        <w:rPr>
          <w:rFonts w:eastAsia="Calibri"/>
          <w:lang w:eastAsia="en-US"/>
        </w:rPr>
      </w:pPr>
      <w:r>
        <w:rPr>
          <w:rFonts w:eastAsia="Calibri"/>
          <w:lang w:eastAsia="en-US"/>
        </w:rPr>
        <w:lastRenderedPageBreak/>
        <w:t xml:space="preserve"> Диапазон </w:t>
      </w:r>
      <w:proofErr w:type="gramStart"/>
      <w:r>
        <w:rPr>
          <w:rFonts w:eastAsia="Calibri"/>
          <w:lang w:eastAsia="en-US"/>
        </w:rPr>
        <w:t>понизивших</w:t>
      </w:r>
      <w:proofErr w:type="gramEnd"/>
      <w:r>
        <w:rPr>
          <w:rFonts w:eastAsia="Calibri"/>
          <w:lang w:eastAsia="en-US"/>
        </w:rPr>
        <w:t xml:space="preserve"> отметку ВПР по отдельных предметам – от 21,1% до 60,8%, повысивших – от 08% до 17,9%. </w:t>
      </w:r>
    </w:p>
    <w:p w:rsidR="00A41B7B" w:rsidRDefault="00580EBE" w:rsidP="00CA640F">
      <w:pPr>
        <w:ind w:firstLine="567"/>
        <w:jc w:val="both"/>
        <w:rPr>
          <w:rFonts w:eastAsia="Calibri"/>
          <w:lang w:eastAsia="en-US"/>
        </w:rPr>
      </w:pPr>
      <w:r>
        <w:rPr>
          <w:rFonts w:eastAsia="Calibri"/>
          <w:lang w:eastAsia="en-US"/>
        </w:rPr>
        <w:t xml:space="preserve">Средние показатели: </w:t>
      </w:r>
    </w:p>
    <w:p w:rsidR="00A41B7B" w:rsidRDefault="00580EBE" w:rsidP="00CA640F">
      <w:pPr>
        <w:ind w:firstLine="567"/>
        <w:jc w:val="both"/>
        <w:rPr>
          <w:rFonts w:eastAsia="Calibri"/>
          <w:lang w:eastAsia="en-US"/>
        </w:rPr>
      </w:pPr>
      <w:r>
        <w:rPr>
          <w:rFonts w:eastAsia="Calibri"/>
          <w:lang w:eastAsia="en-US"/>
        </w:rPr>
        <w:t>п</w:t>
      </w:r>
      <w:r w:rsidRPr="00580EBE">
        <w:rPr>
          <w:rFonts w:eastAsia="Calibri"/>
          <w:lang w:eastAsia="en-US"/>
        </w:rPr>
        <w:t xml:space="preserve">онизили (Отметка &lt; </w:t>
      </w:r>
      <w:proofErr w:type="gramStart"/>
      <w:r w:rsidRPr="00580EBE">
        <w:rPr>
          <w:rFonts w:eastAsia="Calibri"/>
          <w:lang w:eastAsia="en-US"/>
        </w:rPr>
        <w:t>Отметка</w:t>
      </w:r>
      <w:proofErr w:type="gramEnd"/>
      <w:r w:rsidRPr="00580EBE">
        <w:rPr>
          <w:rFonts w:eastAsia="Calibri"/>
          <w:lang w:eastAsia="en-US"/>
        </w:rPr>
        <w:t xml:space="preserve"> по журналу)</w:t>
      </w:r>
      <w:r>
        <w:rPr>
          <w:rFonts w:eastAsia="Calibri"/>
          <w:lang w:eastAsia="en-US"/>
        </w:rPr>
        <w:t xml:space="preserve"> – 49,2%, </w:t>
      </w:r>
    </w:p>
    <w:p w:rsidR="00A41B7B" w:rsidRDefault="00580EBE" w:rsidP="00CA640F">
      <w:pPr>
        <w:ind w:firstLine="567"/>
        <w:jc w:val="both"/>
        <w:rPr>
          <w:rFonts w:eastAsia="Calibri"/>
          <w:lang w:eastAsia="en-US"/>
        </w:rPr>
      </w:pPr>
      <w:r>
        <w:rPr>
          <w:rFonts w:eastAsia="Calibri"/>
          <w:lang w:eastAsia="en-US"/>
        </w:rPr>
        <w:t>п</w:t>
      </w:r>
      <w:r w:rsidRPr="00580EBE">
        <w:rPr>
          <w:rFonts w:eastAsia="Calibri"/>
          <w:lang w:eastAsia="en-US"/>
        </w:rPr>
        <w:t>одтвердили (Отметка = Отметке по журналу)</w:t>
      </w:r>
      <w:r>
        <w:rPr>
          <w:rFonts w:eastAsia="Calibri"/>
          <w:lang w:eastAsia="en-US"/>
        </w:rPr>
        <w:t xml:space="preserve"> – 45,3%, </w:t>
      </w:r>
    </w:p>
    <w:p w:rsidR="00580EBE" w:rsidRPr="00CA640F" w:rsidRDefault="00580EBE" w:rsidP="00CA640F">
      <w:pPr>
        <w:ind w:firstLine="567"/>
        <w:jc w:val="both"/>
        <w:rPr>
          <w:rFonts w:eastAsia="Calibri"/>
          <w:lang w:eastAsia="en-US"/>
        </w:rPr>
      </w:pPr>
      <w:r>
        <w:rPr>
          <w:rFonts w:eastAsia="Calibri"/>
          <w:lang w:eastAsia="en-US"/>
        </w:rPr>
        <w:t>п</w:t>
      </w:r>
      <w:r w:rsidRPr="00580EBE">
        <w:rPr>
          <w:rFonts w:eastAsia="Calibri"/>
          <w:lang w:eastAsia="en-US"/>
        </w:rPr>
        <w:t xml:space="preserve">овысили (Отметка &gt; </w:t>
      </w:r>
      <w:proofErr w:type="gramStart"/>
      <w:r w:rsidRPr="00580EBE">
        <w:rPr>
          <w:rFonts w:eastAsia="Calibri"/>
          <w:lang w:eastAsia="en-US"/>
        </w:rPr>
        <w:t>Отметка</w:t>
      </w:r>
      <w:proofErr w:type="gramEnd"/>
      <w:r w:rsidRPr="00580EBE">
        <w:rPr>
          <w:rFonts w:eastAsia="Calibri"/>
          <w:lang w:eastAsia="en-US"/>
        </w:rPr>
        <w:t xml:space="preserve"> по журналу)</w:t>
      </w:r>
      <w:r>
        <w:rPr>
          <w:rFonts w:eastAsia="Calibri"/>
          <w:lang w:eastAsia="en-US"/>
        </w:rPr>
        <w:t xml:space="preserve"> – 5,5%.</w:t>
      </w:r>
    </w:p>
    <w:p w:rsidR="00580EBE" w:rsidRPr="009A43BC" w:rsidRDefault="00580EBE" w:rsidP="009A5201">
      <w:pPr>
        <w:ind w:firstLine="567"/>
        <w:jc w:val="center"/>
        <w:rPr>
          <w:rFonts w:eastAsia="Calibri"/>
          <w:b/>
        </w:rPr>
      </w:pPr>
    </w:p>
    <w:p w:rsidR="009A5201" w:rsidRPr="009A5201" w:rsidRDefault="009A5201" w:rsidP="009A5201">
      <w:pPr>
        <w:ind w:firstLine="567"/>
        <w:jc w:val="center"/>
        <w:rPr>
          <w:rFonts w:eastAsia="Calibri"/>
          <w:b/>
          <w:sz w:val="20"/>
          <w:szCs w:val="20"/>
        </w:rPr>
      </w:pPr>
      <w:r w:rsidRPr="009A5201">
        <w:rPr>
          <w:rFonts w:eastAsia="Calibri"/>
          <w:b/>
          <w:sz w:val="20"/>
          <w:szCs w:val="20"/>
        </w:rPr>
        <w:t>Сравнение отметок с отметками по журналу</w:t>
      </w:r>
    </w:p>
    <w:p w:rsidR="009A5201" w:rsidRDefault="009A5201" w:rsidP="009A5201">
      <w:pPr>
        <w:pStyle w:val="a3"/>
        <w:jc w:val="right"/>
      </w:pPr>
      <w:r w:rsidRPr="004F610E">
        <w:rPr>
          <w:rFonts w:ascii="Times New Roman" w:hAnsi="Times New Roman"/>
          <w:sz w:val="20"/>
          <w:szCs w:val="20"/>
        </w:rPr>
        <w:t>Таблица</w:t>
      </w:r>
      <w:r w:rsidR="007F2B65">
        <w:rPr>
          <w:rFonts w:ascii="Times New Roman" w:hAnsi="Times New Roman"/>
          <w:sz w:val="20"/>
          <w:szCs w:val="20"/>
        </w:rPr>
        <w:t xml:space="preserve"> 31</w:t>
      </w:r>
    </w:p>
    <w:tbl>
      <w:tblPr>
        <w:tblW w:w="10221" w:type="dxa"/>
        <w:tblInd w:w="93" w:type="dxa"/>
        <w:tblLayout w:type="fixed"/>
        <w:tblLook w:val="04A0"/>
      </w:tblPr>
      <w:tblGrid>
        <w:gridCol w:w="2850"/>
        <w:gridCol w:w="2457"/>
        <w:gridCol w:w="2457"/>
        <w:gridCol w:w="2457"/>
      </w:tblGrid>
      <w:tr w:rsidR="009D2470" w:rsidRPr="009A5201" w:rsidTr="009A43BC">
        <w:trPr>
          <w:trHeight w:val="227"/>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2470" w:rsidRPr="009A5201" w:rsidRDefault="009D2470" w:rsidP="009A5201">
            <w:pPr>
              <w:jc w:val="center"/>
              <w:rPr>
                <w:color w:val="000000"/>
                <w:sz w:val="20"/>
                <w:szCs w:val="20"/>
              </w:rPr>
            </w:pPr>
            <w:r>
              <w:rPr>
                <w:color w:val="000000"/>
                <w:sz w:val="20"/>
                <w:szCs w:val="20"/>
              </w:rPr>
              <w:t>Предмет</w:t>
            </w:r>
          </w:p>
        </w:tc>
        <w:tc>
          <w:tcPr>
            <w:tcW w:w="2457" w:type="dxa"/>
            <w:tcBorders>
              <w:top w:val="single" w:sz="4" w:space="0" w:color="auto"/>
              <w:left w:val="nil"/>
              <w:bottom w:val="single" w:sz="4" w:space="0" w:color="auto"/>
              <w:right w:val="single" w:sz="4" w:space="0" w:color="auto"/>
            </w:tcBorders>
            <w:shd w:val="clear" w:color="auto" w:fill="auto"/>
            <w:vAlign w:val="center"/>
            <w:hideMark/>
          </w:tcPr>
          <w:p w:rsidR="009D2470" w:rsidRPr="009A5201" w:rsidRDefault="009D2470" w:rsidP="009A5201">
            <w:pPr>
              <w:jc w:val="center"/>
              <w:rPr>
                <w:color w:val="000000"/>
                <w:sz w:val="20"/>
                <w:szCs w:val="20"/>
              </w:rPr>
            </w:pPr>
            <w:r w:rsidRPr="009A5201">
              <w:rPr>
                <w:color w:val="000000"/>
                <w:sz w:val="20"/>
                <w:szCs w:val="20"/>
              </w:rPr>
              <w:t xml:space="preserve">Понизили (Отметка &lt; </w:t>
            </w:r>
            <w:proofErr w:type="gramStart"/>
            <w:r w:rsidRPr="009A5201">
              <w:rPr>
                <w:color w:val="000000"/>
                <w:sz w:val="20"/>
                <w:szCs w:val="20"/>
              </w:rPr>
              <w:t>Отметка</w:t>
            </w:r>
            <w:proofErr w:type="gramEnd"/>
            <w:r w:rsidRPr="009A5201">
              <w:rPr>
                <w:color w:val="000000"/>
                <w:sz w:val="20"/>
                <w:szCs w:val="20"/>
              </w:rPr>
              <w:t xml:space="preserve"> по журналу) %</w:t>
            </w:r>
          </w:p>
        </w:tc>
        <w:tc>
          <w:tcPr>
            <w:tcW w:w="2457" w:type="dxa"/>
            <w:tcBorders>
              <w:top w:val="single" w:sz="4" w:space="0" w:color="auto"/>
              <w:left w:val="nil"/>
              <w:bottom w:val="single" w:sz="4" w:space="0" w:color="auto"/>
              <w:right w:val="single" w:sz="4" w:space="0" w:color="auto"/>
            </w:tcBorders>
            <w:shd w:val="clear" w:color="auto" w:fill="auto"/>
            <w:vAlign w:val="center"/>
            <w:hideMark/>
          </w:tcPr>
          <w:p w:rsidR="009D2470" w:rsidRPr="009A5201" w:rsidRDefault="009D2470" w:rsidP="009A5201">
            <w:pPr>
              <w:jc w:val="center"/>
              <w:rPr>
                <w:color w:val="000000"/>
                <w:sz w:val="20"/>
                <w:szCs w:val="20"/>
              </w:rPr>
            </w:pPr>
            <w:r w:rsidRPr="009A5201">
              <w:rPr>
                <w:color w:val="000000"/>
                <w:sz w:val="20"/>
                <w:szCs w:val="20"/>
              </w:rPr>
              <w:t>Подтвердили (Отметка = Отметке по журналу) %</w:t>
            </w:r>
          </w:p>
        </w:tc>
        <w:tc>
          <w:tcPr>
            <w:tcW w:w="2457" w:type="dxa"/>
            <w:tcBorders>
              <w:top w:val="single" w:sz="4" w:space="0" w:color="auto"/>
              <w:left w:val="nil"/>
              <w:bottom w:val="single" w:sz="4" w:space="0" w:color="auto"/>
              <w:right w:val="single" w:sz="4" w:space="0" w:color="auto"/>
            </w:tcBorders>
            <w:shd w:val="clear" w:color="auto" w:fill="auto"/>
            <w:vAlign w:val="center"/>
            <w:hideMark/>
          </w:tcPr>
          <w:p w:rsidR="009D2470" w:rsidRPr="009A5201" w:rsidRDefault="009D2470" w:rsidP="009A5201">
            <w:pPr>
              <w:jc w:val="center"/>
              <w:rPr>
                <w:color w:val="000000"/>
                <w:sz w:val="20"/>
                <w:szCs w:val="20"/>
              </w:rPr>
            </w:pPr>
            <w:r w:rsidRPr="009A5201">
              <w:rPr>
                <w:color w:val="000000"/>
                <w:sz w:val="20"/>
                <w:szCs w:val="20"/>
              </w:rPr>
              <w:t xml:space="preserve">Повысили (Отметка &gt; </w:t>
            </w:r>
            <w:proofErr w:type="gramStart"/>
            <w:r w:rsidRPr="009A5201">
              <w:rPr>
                <w:color w:val="000000"/>
                <w:sz w:val="20"/>
                <w:szCs w:val="20"/>
              </w:rPr>
              <w:t>Отметка</w:t>
            </w:r>
            <w:proofErr w:type="gramEnd"/>
            <w:r w:rsidRPr="009A5201">
              <w:rPr>
                <w:color w:val="000000"/>
                <w:sz w:val="20"/>
                <w:szCs w:val="20"/>
              </w:rPr>
              <w:t xml:space="preserve"> по журналу) %</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Английский язык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60,8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35,6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3,6</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(профильная) 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58,9</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38,1</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3,0</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(профильная)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46,3</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47,3</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6,4</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(профильная)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48,8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45,9</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5,4</w:t>
            </w:r>
          </w:p>
        </w:tc>
      </w:tr>
      <w:tr w:rsidR="009D2470" w:rsidRPr="009A5201" w:rsidTr="009A43BC">
        <w:trPr>
          <w:trHeight w:val="22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5</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59,8</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37,0</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3,2</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57,6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37,6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4,9</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56,9</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39,4</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3,6</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Биология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49,4</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47,8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2,9</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География 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40,8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52,5</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6,7</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География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64,2</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35,0</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0,8</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География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57,2</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40,2</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2,6</w:t>
            </w:r>
          </w:p>
        </w:tc>
      </w:tr>
      <w:tr w:rsidR="009D2470" w:rsidRPr="009A5201" w:rsidTr="009A43BC">
        <w:trPr>
          <w:trHeight w:val="22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История 5</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51,2</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42,4</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6,4</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История 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48,6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46,6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4,8</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История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46,6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45,6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7,8</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История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40,5</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52,8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6,8</w:t>
            </w:r>
          </w:p>
        </w:tc>
      </w:tr>
      <w:tr w:rsidR="009D2470" w:rsidRPr="009A5201" w:rsidTr="009A43BC">
        <w:trPr>
          <w:trHeight w:val="22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Математика 5</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40,5</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47,0</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12,5</w:t>
            </w:r>
          </w:p>
        </w:tc>
      </w:tr>
      <w:tr w:rsidR="009D2470" w:rsidRPr="009A5201" w:rsidTr="009A43BC">
        <w:trPr>
          <w:trHeight w:val="22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Математика 6</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51,3</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45,7</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3,0</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Математика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39,8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53,7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6,5</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Математика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48,7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49,4</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2,0</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Обществознание 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52,0</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44,6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3,4</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Обществознание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58,8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38,4</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2,8</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Обществознание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52,7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43,2</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4,1</w:t>
            </w:r>
          </w:p>
        </w:tc>
      </w:tr>
      <w:tr w:rsidR="009D2470" w:rsidRPr="009A5201" w:rsidTr="009A43BC">
        <w:trPr>
          <w:trHeight w:val="22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Русский язык 5</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42,0</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50,8</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7,3</w:t>
            </w:r>
          </w:p>
        </w:tc>
      </w:tr>
      <w:tr w:rsidR="009D2470" w:rsidRPr="009A5201" w:rsidTr="009A43BC">
        <w:trPr>
          <w:trHeight w:val="22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Русский язык 6</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46,1</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49,2</w:t>
            </w:r>
          </w:p>
        </w:tc>
        <w:tc>
          <w:tcPr>
            <w:tcW w:w="2457" w:type="dxa"/>
            <w:tcBorders>
              <w:top w:val="nil"/>
              <w:left w:val="nil"/>
              <w:bottom w:val="single" w:sz="4" w:space="0" w:color="auto"/>
              <w:right w:val="single" w:sz="4" w:space="0" w:color="auto"/>
            </w:tcBorders>
            <w:shd w:val="clear" w:color="auto" w:fill="auto"/>
            <w:noWrap/>
            <w:vAlign w:val="bottom"/>
            <w:hideMark/>
          </w:tcPr>
          <w:p w:rsidR="009D2470" w:rsidRDefault="009D2470">
            <w:pPr>
              <w:jc w:val="center"/>
              <w:rPr>
                <w:color w:val="000000"/>
                <w:sz w:val="20"/>
                <w:szCs w:val="20"/>
              </w:rPr>
            </w:pPr>
            <w:r>
              <w:rPr>
                <w:color w:val="000000"/>
                <w:sz w:val="20"/>
                <w:szCs w:val="20"/>
              </w:rPr>
              <w:t>4,7</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Русский язык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48,6</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47,7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3,6</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Русский язык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44,4</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48,2</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7,4</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Физика 7</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46,2</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46,5</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7,3</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Физика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47,3</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43,4</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9,3</w:t>
            </w:r>
          </w:p>
        </w:tc>
      </w:tr>
      <w:tr w:rsidR="009D2470" w:rsidRPr="009A5201" w:rsidTr="009A43BC">
        <w:trPr>
          <w:trHeight w:val="227"/>
        </w:trPr>
        <w:tc>
          <w:tcPr>
            <w:tcW w:w="285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9D2470" w:rsidRPr="009A5201" w:rsidRDefault="009D2470" w:rsidP="009A5201">
            <w:pPr>
              <w:rPr>
                <w:bCs/>
                <w:color w:val="000000"/>
                <w:sz w:val="20"/>
                <w:szCs w:val="20"/>
              </w:rPr>
            </w:pPr>
            <w:r w:rsidRPr="009A5201">
              <w:rPr>
                <w:bCs/>
                <w:color w:val="000000"/>
                <w:sz w:val="20"/>
                <w:szCs w:val="20"/>
              </w:rPr>
              <w:t>ВПР Химия 8</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21,1</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61,0</w:t>
            </w:r>
          </w:p>
        </w:tc>
        <w:tc>
          <w:tcPr>
            <w:tcW w:w="2457" w:type="dxa"/>
            <w:tcBorders>
              <w:top w:val="nil"/>
              <w:left w:val="nil"/>
              <w:bottom w:val="single" w:sz="4" w:space="0" w:color="000000"/>
              <w:right w:val="single" w:sz="4" w:space="0" w:color="000000"/>
            </w:tcBorders>
            <w:shd w:val="clear" w:color="auto" w:fill="auto"/>
            <w:noWrap/>
            <w:vAlign w:val="bottom"/>
            <w:hideMark/>
          </w:tcPr>
          <w:p w:rsidR="009D2470" w:rsidRDefault="009D2470">
            <w:pPr>
              <w:jc w:val="center"/>
              <w:rPr>
                <w:color w:val="000000"/>
                <w:sz w:val="20"/>
                <w:szCs w:val="20"/>
              </w:rPr>
            </w:pPr>
            <w:r>
              <w:rPr>
                <w:color w:val="000000"/>
                <w:sz w:val="20"/>
                <w:szCs w:val="20"/>
              </w:rPr>
              <w:t>17,9</w:t>
            </w:r>
          </w:p>
        </w:tc>
      </w:tr>
    </w:tbl>
    <w:p w:rsidR="00385663" w:rsidRPr="009A43BC" w:rsidRDefault="00385663" w:rsidP="00D95066">
      <w:pPr>
        <w:pStyle w:val="a3"/>
        <w:rPr>
          <w:rFonts w:ascii="Times New Roman" w:hAnsi="Times New Roman"/>
          <w:b/>
          <w:sz w:val="24"/>
          <w:szCs w:val="24"/>
        </w:rPr>
      </w:pPr>
    </w:p>
    <w:p w:rsidR="00FE7C48" w:rsidRPr="00FE7C48" w:rsidRDefault="00FE7C48" w:rsidP="00FE7C48">
      <w:pPr>
        <w:jc w:val="both"/>
        <w:rPr>
          <w:rFonts w:eastAsia="Calibri"/>
          <w:b/>
        </w:rPr>
      </w:pPr>
      <w:r>
        <w:rPr>
          <w:rFonts w:eastAsia="Calibri"/>
          <w:b/>
        </w:rPr>
        <w:t>Распределение п</w:t>
      </w:r>
      <w:r w:rsidRPr="00FE7C48">
        <w:rPr>
          <w:rFonts w:eastAsia="Calibri"/>
          <w:b/>
        </w:rPr>
        <w:t>ервичны</w:t>
      </w:r>
      <w:r>
        <w:rPr>
          <w:rFonts w:eastAsia="Calibri"/>
          <w:b/>
        </w:rPr>
        <w:t>х</w:t>
      </w:r>
      <w:r w:rsidRPr="00FE7C48">
        <w:rPr>
          <w:rFonts w:eastAsia="Calibri"/>
          <w:b/>
        </w:rPr>
        <w:t xml:space="preserve"> балл</w:t>
      </w:r>
      <w:r>
        <w:rPr>
          <w:rFonts w:eastAsia="Calibri"/>
          <w:b/>
        </w:rPr>
        <w:t>ов</w:t>
      </w:r>
    </w:p>
    <w:p w:rsidR="00AC313B" w:rsidRDefault="00AC313B" w:rsidP="00AC313B">
      <w:pPr>
        <w:ind w:firstLine="567"/>
        <w:jc w:val="both"/>
        <w:rPr>
          <w:rFonts w:eastAsia="Calibri"/>
        </w:rPr>
      </w:pPr>
      <w:r w:rsidRPr="006F53C6">
        <w:rPr>
          <w:rFonts w:eastAsia="Calibri"/>
        </w:rPr>
        <w:t xml:space="preserve">В Республике Карелия, как и во всей российской выборке, сохраняются проблемы, связанные с достоверностью полученных данных. </w:t>
      </w:r>
    </w:p>
    <w:p w:rsidR="00AC313B" w:rsidRDefault="00AC313B" w:rsidP="00AC313B">
      <w:pPr>
        <w:ind w:firstLine="567"/>
        <w:jc w:val="both"/>
        <w:rPr>
          <w:rFonts w:eastAsia="Calibri"/>
        </w:rPr>
      </w:pPr>
      <w:r w:rsidRPr="006F53C6">
        <w:rPr>
          <w:rFonts w:eastAsia="Calibri"/>
        </w:rPr>
        <w:t xml:space="preserve">В ходе проверки работ проявляется тенденция «натягивания отметок». В результате на </w:t>
      </w:r>
      <w:r>
        <w:rPr>
          <w:rFonts w:eastAsia="Calibri"/>
        </w:rPr>
        <w:t>диаграммах</w:t>
      </w:r>
      <w:r w:rsidRPr="006F53C6">
        <w:rPr>
          <w:rFonts w:eastAsia="Calibri"/>
        </w:rPr>
        <w:t xml:space="preserve"> распределения первичных баллов появляются выбросы (резкое увеличение количества работ с баллами</w:t>
      </w:r>
      <w:r>
        <w:rPr>
          <w:rFonts w:eastAsia="Calibri"/>
        </w:rPr>
        <w:t>,</w:t>
      </w:r>
      <w:r w:rsidRPr="006F53C6">
        <w:rPr>
          <w:rFonts w:eastAsia="Calibri"/>
        </w:rPr>
        <w:t xml:space="preserve"> соответствующим областям начала выставления отметок «3»  и в меньшей степени «4» и «5»).</w:t>
      </w:r>
      <w:r w:rsidRPr="00556FAB">
        <w:rPr>
          <w:sz w:val="23"/>
          <w:szCs w:val="23"/>
        </w:rPr>
        <w:t xml:space="preserve"> </w:t>
      </w:r>
      <w:r>
        <w:rPr>
          <w:sz w:val="23"/>
          <w:szCs w:val="23"/>
        </w:rPr>
        <w:t xml:space="preserve">Данная ситуация свидетельствует о </w:t>
      </w:r>
      <w:r w:rsidRPr="007E38F4">
        <w:rPr>
          <w:sz w:val="23"/>
          <w:szCs w:val="23"/>
        </w:rPr>
        <w:t xml:space="preserve"> </w:t>
      </w:r>
      <w:r>
        <w:rPr>
          <w:sz w:val="23"/>
          <w:szCs w:val="23"/>
        </w:rPr>
        <w:t xml:space="preserve">переводе </w:t>
      </w:r>
      <w:r w:rsidRPr="007E38F4">
        <w:rPr>
          <w:sz w:val="23"/>
          <w:szCs w:val="23"/>
        </w:rPr>
        <w:t xml:space="preserve"> части неудовлетворительных работ в удовлетворительные</w:t>
      </w:r>
      <w:r w:rsidR="00E9297A">
        <w:rPr>
          <w:sz w:val="23"/>
          <w:szCs w:val="23"/>
        </w:rPr>
        <w:t>, а также части работ</w:t>
      </w:r>
      <w:r w:rsidRPr="007E38F4">
        <w:rPr>
          <w:sz w:val="23"/>
          <w:szCs w:val="23"/>
        </w:rPr>
        <w:t xml:space="preserve"> в диапазон более высокой отметки.</w:t>
      </w:r>
    </w:p>
    <w:p w:rsidR="00AC313B" w:rsidRPr="006F53C6" w:rsidRDefault="00AC313B" w:rsidP="00AC313B">
      <w:pPr>
        <w:ind w:firstLine="567"/>
        <w:jc w:val="both"/>
        <w:rPr>
          <w:rFonts w:eastAsia="Calibri"/>
        </w:rPr>
      </w:pPr>
      <w:r w:rsidRPr="006F53C6">
        <w:rPr>
          <w:rFonts w:eastAsia="Calibri"/>
        </w:rPr>
        <w:t>Завышение отметок дает искаженную картину реальной ситуации.</w:t>
      </w:r>
    </w:p>
    <w:p w:rsidR="00AC313B" w:rsidRDefault="00AC313B" w:rsidP="00AC313B">
      <w:pPr>
        <w:ind w:firstLine="567"/>
        <w:jc w:val="both"/>
        <w:rPr>
          <w:sz w:val="23"/>
          <w:szCs w:val="23"/>
        </w:rPr>
      </w:pPr>
      <w:r w:rsidRPr="00385663">
        <w:rPr>
          <w:sz w:val="23"/>
          <w:szCs w:val="23"/>
        </w:rPr>
        <w:t>Ниже приведены примеры таких выбросов и искажений. Причем такие выбросы отчетливо видны как</w:t>
      </w:r>
      <w:r>
        <w:rPr>
          <w:sz w:val="23"/>
          <w:szCs w:val="23"/>
        </w:rPr>
        <w:t xml:space="preserve"> в результатах</w:t>
      </w:r>
      <w:r w:rsidR="00E9297A">
        <w:rPr>
          <w:sz w:val="23"/>
          <w:szCs w:val="23"/>
        </w:rPr>
        <w:t xml:space="preserve"> ВПР </w:t>
      </w:r>
      <w:r>
        <w:rPr>
          <w:sz w:val="23"/>
          <w:szCs w:val="23"/>
        </w:rPr>
        <w:t xml:space="preserve"> </w:t>
      </w:r>
      <w:r w:rsidR="00E9297A">
        <w:rPr>
          <w:sz w:val="23"/>
          <w:szCs w:val="23"/>
        </w:rPr>
        <w:t xml:space="preserve">в </w:t>
      </w:r>
      <w:r>
        <w:rPr>
          <w:sz w:val="23"/>
          <w:szCs w:val="23"/>
        </w:rPr>
        <w:t>Карелии</w:t>
      </w:r>
      <w:r w:rsidRPr="00385663">
        <w:rPr>
          <w:sz w:val="23"/>
          <w:szCs w:val="23"/>
        </w:rPr>
        <w:t>, так и по стране в целом.</w:t>
      </w:r>
      <w:r w:rsidRPr="007E38F4">
        <w:rPr>
          <w:sz w:val="23"/>
          <w:szCs w:val="23"/>
        </w:rPr>
        <w:t xml:space="preserve"> </w:t>
      </w:r>
      <w:r w:rsidRPr="00385663">
        <w:rPr>
          <w:sz w:val="23"/>
          <w:szCs w:val="23"/>
        </w:rPr>
        <w:t xml:space="preserve"> </w:t>
      </w:r>
    </w:p>
    <w:p w:rsidR="00AC313B" w:rsidRPr="00385663" w:rsidRDefault="00AC313B" w:rsidP="00AC313B">
      <w:pPr>
        <w:ind w:firstLine="567"/>
        <w:jc w:val="both"/>
        <w:rPr>
          <w:sz w:val="23"/>
          <w:szCs w:val="23"/>
        </w:rPr>
      </w:pPr>
      <w:r w:rsidRPr="00385663">
        <w:rPr>
          <w:sz w:val="23"/>
          <w:szCs w:val="23"/>
        </w:rPr>
        <w:t xml:space="preserve">Подобная ситуация требует принятия организационных мер в части </w:t>
      </w:r>
      <w:r w:rsidR="009A43BC">
        <w:rPr>
          <w:sz w:val="23"/>
          <w:szCs w:val="23"/>
        </w:rPr>
        <w:t>проведения ВПР</w:t>
      </w:r>
      <w:r w:rsidRPr="00385663">
        <w:rPr>
          <w:sz w:val="23"/>
          <w:szCs w:val="23"/>
        </w:rPr>
        <w:t xml:space="preserve"> и проверки работ с целью повышения достоверности оцениваемых результатов.</w:t>
      </w:r>
      <w:r w:rsidRPr="007E38F4">
        <w:rPr>
          <w:sz w:val="23"/>
          <w:szCs w:val="23"/>
        </w:rPr>
        <w:t xml:space="preserve"> </w:t>
      </w:r>
    </w:p>
    <w:p w:rsidR="00AC313B" w:rsidRDefault="00AC313B" w:rsidP="00D95066">
      <w:pPr>
        <w:pStyle w:val="a3"/>
        <w:rPr>
          <w:rFonts w:ascii="Times New Roman" w:hAnsi="Times New Roman"/>
          <w:b/>
          <w:sz w:val="20"/>
          <w:szCs w:val="20"/>
        </w:rPr>
        <w:sectPr w:rsidR="00AC313B" w:rsidSect="0019192E">
          <w:pgSz w:w="11906" w:h="16838"/>
          <w:pgMar w:top="851" w:right="707" w:bottom="851" w:left="984" w:header="568" w:footer="709" w:gutter="0"/>
          <w:cols w:space="708"/>
          <w:docGrid w:linePitch="360"/>
        </w:sectPr>
      </w:pPr>
    </w:p>
    <w:p w:rsidR="001D6682" w:rsidRPr="00F15CD2" w:rsidRDefault="00D53873" w:rsidP="00F15CD2">
      <w:pPr>
        <w:pStyle w:val="a3"/>
        <w:ind w:left="46" w:hanging="46"/>
        <w:jc w:val="center"/>
        <w:rPr>
          <w:rFonts w:ascii="Times New Roman" w:hAnsi="Times New Roman"/>
          <w:b/>
          <w:bCs/>
          <w:color w:val="000000"/>
          <w:sz w:val="20"/>
          <w:szCs w:val="20"/>
        </w:rPr>
      </w:pPr>
      <w:r w:rsidRPr="00D53873">
        <w:rPr>
          <w:rFonts w:ascii="Times New Roman" w:hAnsi="Times New Roman"/>
          <w:b/>
          <w:bCs/>
          <w:color w:val="000000"/>
          <w:sz w:val="20"/>
          <w:szCs w:val="20"/>
        </w:rPr>
        <w:lastRenderedPageBreak/>
        <w:t>Распределение первичных баллов</w:t>
      </w:r>
    </w:p>
    <w:p w:rsidR="00F15CD2" w:rsidRDefault="00A00863" w:rsidP="00A00863">
      <w:pPr>
        <w:pStyle w:val="a3"/>
        <w:jc w:val="right"/>
        <w:rPr>
          <w:rFonts w:ascii="Times New Roman" w:hAnsi="Times New Roman"/>
          <w:b/>
          <w:sz w:val="24"/>
          <w:szCs w:val="24"/>
        </w:rPr>
      </w:pPr>
      <w:r w:rsidRPr="004F610E">
        <w:rPr>
          <w:rFonts w:ascii="Times New Roman" w:hAnsi="Times New Roman"/>
          <w:sz w:val="20"/>
          <w:szCs w:val="20"/>
        </w:rPr>
        <w:t>Таблица</w:t>
      </w:r>
      <w:r w:rsidR="007F2B65">
        <w:rPr>
          <w:rFonts w:ascii="Times New Roman" w:hAnsi="Times New Roman"/>
          <w:sz w:val="20"/>
          <w:szCs w:val="20"/>
        </w:rPr>
        <w:t xml:space="preserve"> 32</w:t>
      </w:r>
    </w:p>
    <w:tbl>
      <w:tblPr>
        <w:tblW w:w="15170" w:type="dxa"/>
        <w:tblInd w:w="98" w:type="dxa"/>
        <w:tblLayout w:type="fixed"/>
        <w:tblLook w:val="04A0"/>
      </w:tblPr>
      <w:tblGrid>
        <w:gridCol w:w="1428"/>
        <w:gridCol w:w="640"/>
        <w:gridCol w:w="72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D53873" w:rsidRPr="00D53873" w:rsidTr="008652D6">
        <w:trPr>
          <w:trHeight w:val="20"/>
        </w:trPr>
        <w:tc>
          <w:tcPr>
            <w:tcW w:w="1428"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D53873" w:rsidRPr="00D53873" w:rsidRDefault="00D53873" w:rsidP="00D53873">
            <w:pPr>
              <w:ind w:left="-70" w:right="-102"/>
              <w:rPr>
                <w:b/>
                <w:bCs/>
                <w:color w:val="000000"/>
                <w:sz w:val="20"/>
                <w:szCs w:val="20"/>
              </w:rPr>
            </w:pPr>
            <w:r w:rsidRPr="00D53873">
              <w:rPr>
                <w:b/>
                <w:bCs/>
                <w:color w:val="000000"/>
                <w:sz w:val="20"/>
                <w:szCs w:val="20"/>
              </w:rPr>
              <w:t>ВПР Русский язык 5</w:t>
            </w:r>
          </w:p>
        </w:tc>
        <w:tc>
          <w:tcPr>
            <w:tcW w:w="640"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3"/>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single" w:sz="8" w:space="0" w:color="000000"/>
              <w:left w:val="nil"/>
              <w:bottom w:val="single" w:sz="4" w:space="0" w:color="000000"/>
              <w:right w:val="single" w:sz="8"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r>
      <w:tr w:rsidR="00D53873" w:rsidRPr="00D53873" w:rsidTr="008652D6">
        <w:trPr>
          <w:trHeight w:val="20"/>
        </w:trPr>
        <w:tc>
          <w:tcPr>
            <w:tcW w:w="1428" w:type="dxa"/>
            <w:tcBorders>
              <w:top w:val="nil"/>
              <w:left w:val="single" w:sz="8" w:space="0" w:color="000000"/>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rPr>
                <w:bCs/>
                <w:color w:val="000000"/>
                <w:sz w:val="20"/>
                <w:szCs w:val="20"/>
              </w:rPr>
            </w:pPr>
            <w:r w:rsidRPr="00D53873">
              <w:rPr>
                <w:bCs/>
                <w:color w:val="000000"/>
                <w:sz w:val="20"/>
                <w:szCs w:val="20"/>
              </w:rPr>
              <w:t>Максимальный первичный балл:</w:t>
            </w:r>
          </w:p>
        </w:tc>
        <w:tc>
          <w:tcPr>
            <w:tcW w:w="640"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r w:rsidRPr="00D53873">
              <w:rPr>
                <w:color w:val="000000"/>
                <w:sz w:val="20"/>
                <w:szCs w:val="20"/>
              </w:rPr>
              <w:t>45</w:t>
            </w:r>
          </w:p>
        </w:tc>
        <w:tc>
          <w:tcPr>
            <w:tcW w:w="728"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3"/>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c>
          <w:tcPr>
            <w:tcW w:w="269" w:type="dxa"/>
            <w:tcBorders>
              <w:top w:val="nil"/>
              <w:left w:val="nil"/>
              <w:bottom w:val="single" w:sz="4" w:space="0" w:color="000000"/>
              <w:right w:val="single" w:sz="8"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p>
        </w:tc>
      </w:tr>
      <w:tr w:rsidR="00D53873" w:rsidRPr="00D53873" w:rsidTr="008652D6">
        <w:trPr>
          <w:trHeight w:val="20"/>
        </w:trPr>
        <w:tc>
          <w:tcPr>
            <w:tcW w:w="1428" w:type="dxa"/>
            <w:tcBorders>
              <w:top w:val="nil"/>
              <w:left w:val="single" w:sz="8" w:space="0" w:color="000000"/>
              <w:bottom w:val="single" w:sz="8" w:space="0" w:color="000000"/>
              <w:right w:val="single" w:sz="4" w:space="0" w:color="000000"/>
            </w:tcBorders>
            <w:shd w:val="clear" w:color="auto" w:fill="auto"/>
            <w:noWrap/>
            <w:vAlign w:val="center"/>
            <w:hideMark/>
          </w:tcPr>
          <w:p w:rsidR="00D53873" w:rsidRPr="00D53873" w:rsidRDefault="00D53873" w:rsidP="00D53873">
            <w:pPr>
              <w:ind w:left="-70" w:right="-102"/>
              <w:rPr>
                <w:bCs/>
                <w:color w:val="000000"/>
                <w:sz w:val="20"/>
                <w:szCs w:val="20"/>
              </w:rPr>
            </w:pPr>
            <w:r w:rsidRPr="00D53873">
              <w:rPr>
                <w:bCs/>
                <w:color w:val="000000"/>
                <w:sz w:val="20"/>
                <w:szCs w:val="20"/>
              </w:rPr>
              <w:t>Группы участников</w:t>
            </w:r>
          </w:p>
        </w:tc>
        <w:tc>
          <w:tcPr>
            <w:tcW w:w="640" w:type="dxa"/>
            <w:tcBorders>
              <w:top w:val="nil"/>
              <w:left w:val="nil"/>
              <w:bottom w:val="single" w:sz="8" w:space="0" w:color="000000"/>
              <w:right w:val="single" w:sz="4" w:space="0" w:color="000000"/>
            </w:tcBorders>
            <w:shd w:val="clear" w:color="auto" w:fill="auto"/>
            <w:noWrap/>
            <w:vAlign w:val="center"/>
            <w:hideMark/>
          </w:tcPr>
          <w:p w:rsidR="00D53873" w:rsidRPr="001A5BF3" w:rsidRDefault="00D53873" w:rsidP="00D53873">
            <w:pPr>
              <w:ind w:left="-70" w:right="-102"/>
              <w:jc w:val="center"/>
              <w:rPr>
                <w:bCs/>
                <w:color w:val="000000"/>
                <w:sz w:val="20"/>
                <w:szCs w:val="20"/>
              </w:rPr>
            </w:pPr>
            <w:r w:rsidRPr="001A5BF3">
              <w:rPr>
                <w:bCs/>
                <w:color w:val="000000"/>
                <w:sz w:val="20"/>
                <w:szCs w:val="20"/>
              </w:rPr>
              <w:t>Кол-во ОО</w:t>
            </w:r>
          </w:p>
        </w:tc>
        <w:tc>
          <w:tcPr>
            <w:tcW w:w="728" w:type="dxa"/>
            <w:tcBorders>
              <w:top w:val="nil"/>
              <w:left w:val="nil"/>
              <w:bottom w:val="single" w:sz="8" w:space="0" w:color="000000"/>
              <w:right w:val="single" w:sz="4" w:space="0" w:color="000000"/>
            </w:tcBorders>
            <w:shd w:val="clear" w:color="auto" w:fill="auto"/>
            <w:noWrap/>
            <w:vAlign w:val="center"/>
            <w:hideMark/>
          </w:tcPr>
          <w:p w:rsidR="00D53873" w:rsidRPr="001A5BF3" w:rsidRDefault="00D53873" w:rsidP="00D53873">
            <w:pPr>
              <w:ind w:left="-70" w:right="-102"/>
              <w:jc w:val="center"/>
              <w:rPr>
                <w:bCs/>
                <w:color w:val="000000"/>
                <w:sz w:val="20"/>
                <w:szCs w:val="20"/>
              </w:rPr>
            </w:pPr>
            <w:r w:rsidRPr="001A5BF3">
              <w:rPr>
                <w:bCs/>
                <w:color w:val="000000"/>
                <w:sz w:val="20"/>
                <w:szCs w:val="20"/>
              </w:rPr>
              <w:t xml:space="preserve">Кол-во </w:t>
            </w:r>
          </w:p>
          <w:p w:rsidR="00D53873" w:rsidRPr="001A5BF3" w:rsidRDefault="00D53873" w:rsidP="00D53873">
            <w:pPr>
              <w:ind w:left="-70" w:right="-102"/>
              <w:jc w:val="center"/>
              <w:rPr>
                <w:bCs/>
                <w:color w:val="000000"/>
                <w:sz w:val="20"/>
                <w:szCs w:val="20"/>
              </w:rPr>
            </w:pPr>
            <w:proofErr w:type="spellStart"/>
            <w:r w:rsidRPr="001A5BF3">
              <w:rPr>
                <w:bCs/>
                <w:color w:val="000000"/>
                <w:sz w:val="20"/>
                <w:szCs w:val="20"/>
              </w:rPr>
              <w:t>уч-ов</w:t>
            </w:r>
            <w:proofErr w:type="spellEnd"/>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3"/>
              <w:jc w:val="center"/>
              <w:rPr>
                <w:color w:val="000000"/>
                <w:sz w:val="20"/>
                <w:szCs w:val="20"/>
              </w:rPr>
            </w:pPr>
            <w:r w:rsidRPr="00D53873">
              <w:rPr>
                <w:color w:val="000000"/>
                <w:sz w:val="20"/>
                <w:szCs w:val="20"/>
              </w:rPr>
              <w:t>1</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5</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6</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7</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8</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9</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10</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11</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12</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13</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14</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15</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16</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17</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18</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19</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20</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21</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22</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23</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24</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25</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26</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27</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28</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29</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30</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31</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32</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33</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34</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35</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36</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37</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38</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39</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40</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41</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42</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43</w:t>
            </w:r>
          </w:p>
        </w:tc>
        <w:tc>
          <w:tcPr>
            <w:tcW w:w="269" w:type="dxa"/>
            <w:tcBorders>
              <w:top w:val="nil"/>
              <w:left w:val="nil"/>
              <w:bottom w:val="single" w:sz="8"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44</w:t>
            </w:r>
          </w:p>
        </w:tc>
        <w:tc>
          <w:tcPr>
            <w:tcW w:w="269" w:type="dxa"/>
            <w:tcBorders>
              <w:top w:val="nil"/>
              <w:left w:val="nil"/>
              <w:bottom w:val="single" w:sz="8" w:space="0" w:color="000000"/>
              <w:right w:val="single" w:sz="8"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45</w:t>
            </w:r>
          </w:p>
        </w:tc>
      </w:tr>
      <w:tr w:rsidR="00D53873" w:rsidRPr="00D53873" w:rsidTr="008652D6">
        <w:trPr>
          <w:trHeight w:val="20"/>
        </w:trPr>
        <w:tc>
          <w:tcPr>
            <w:tcW w:w="142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rPr>
                <w:color w:val="000000"/>
                <w:sz w:val="20"/>
                <w:szCs w:val="20"/>
              </w:rPr>
            </w:pPr>
            <w:r w:rsidRPr="00D53873">
              <w:rPr>
                <w:color w:val="000000"/>
                <w:sz w:val="20"/>
                <w:szCs w:val="20"/>
              </w:rPr>
              <w:t>Вся выборка</w:t>
            </w:r>
          </w:p>
        </w:tc>
        <w:tc>
          <w:tcPr>
            <w:tcW w:w="640"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r w:rsidRPr="00D53873">
              <w:rPr>
                <w:color w:val="000000"/>
                <w:sz w:val="20"/>
                <w:szCs w:val="20"/>
              </w:rPr>
              <w:t>34946</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F15CD2">
            <w:pPr>
              <w:ind w:left="-70" w:right="-122"/>
              <w:jc w:val="center"/>
              <w:rPr>
                <w:color w:val="000000"/>
                <w:sz w:val="20"/>
                <w:szCs w:val="20"/>
              </w:rPr>
            </w:pPr>
            <w:r w:rsidRPr="00D53873">
              <w:rPr>
                <w:color w:val="000000"/>
                <w:sz w:val="20"/>
                <w:szCs w:val="20"/>
              </w:rPr>
              <w:t>1376961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0,2</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3"/>
              <w:jc w:val="center"/>
              <w:rPr>
                <w:color w:val="000000"/>
                <w:sz w:val="20"/>
                <w:szCs w:val="20"/>
              </w:rPr>
            </w:pPr>
            <w:r w:rsidRPr="00D53873">
              <w:rPr>
                <w:color w:val="000000"/>
                <w:sz w:val="20"/>
                <w:szCs w:val="20"/>
              </w:rPr>
              <w:t>0,2</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0,3</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0,4</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0,5</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0,6</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0,7</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0,8</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0,8</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6</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3,6</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3,5</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3,3</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3,2</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2,6</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5,1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4,3</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3,8</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3,5</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3,3</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3,2</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3,1</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2,8</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2,5</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2,6</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2,2</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1,8</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1,4</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0,9</w:t>
            </w:r>
          </w:p>
        </w:tc>
        <w:tc>
          <w:tcPr>
            <w:tcW w:w="269" w:type="dxa"/>
            <w:tcBorders>
              <w:top w:val="single" w:sz="4" w:space="0" w:color="000000"/>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0,4</w:t>
            </w:r>
          </w:p>
        </w:tc>
      </w:tr>
      <w:tr w:rsidR="00D53873" w:rsidRPr="00D53873" w:rsidTr="008652D6">
        <w:trPr>
          <w:trHeight w:val="20"/>
        </w:trPr>
        <w:tc>
          <w:tcPr>
            <w:tcW w:w="1428" w:type="dxa"/>
            <w:tcBorders>
              <w:top w:val="nil"/>
              <w:left w:val="single" w:sz="4" w:space="0" w:color="000000"/>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rPr>
                <w:color w:val="000000"/>
                <w:sz w:val="20"/>
                <w:szCs w:val="20"/>
              </w:rPr>
            </w:pPr>
            <w:r w:rsidRPr="00D53873">
              <w:rPr>
                <w:color w:val="000000"/>
                <w:sz w:val="20"/>
                <w:szCs w:val="20"/>
              </w:rPr>
              <w:t>Республика Карелия</w:t>
            </w:r>
          </w:p>
        </w:tc>
        <w:tc>
          <w:tcPr>
            <w:tcW w:w="640"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r w:rsidRPr="00D53873">
              <w:rPr>
                <w:color w:val="000000"/>
                <w:sz w:val="20"/>
                <w:szCs w:val="20"/>
              </w:rPr>
              <w:t>184</w:t>
            </w:r>
          </w:p>
        </w:tc>
        <w:tc>
          <w:tcPr>
            <w:tcW w:w="728"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70" w:right="-102"/>
              <w:jc w:val="center"/>
              <w:rPr>
                <w:color w:val="000000"/>
                <w:sz w:val="20"/>
                <w:szCs w:val="20"/>
              </w:rPr>
            </w:pPr>
            <w:r w:rsidRPr="00D53873">
              <w:rPr>
                <w:color w:val="000000"/>
                <w:sz w:val="20"/>
                <w:szCs w:val="20"/>
              </w:rPr>
              <w:t>5791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3"/>
              <w:jc w:val="center"/>
              <w:rPr>
                <w:color w:val="000000"/>
                <w:sz w:val="20"/>
                <w:szCs w:val="20"/>
              </w:rPr>
            </w:pPr>
            <w:r w:rsidRPr="00D53873">
              <w:rPr>
                <w:color w:val="000000"/>
                <w:sz w:val="20"/>
                <w:szCs w:val="20"/>
              </w:rPr>
              <w:t>0,1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0,4</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0,6</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0,7</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0,8</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1,5</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1,2</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1,5</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1,6</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1,5</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1,8</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1,5</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1,5</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6,1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4,2</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3,6</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2,6</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2,9</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2,5</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4</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3,6</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3,6</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3,2</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3,2</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2,8</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3</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2,4</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2,1</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2</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1,4</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0,7</w:t>
            </w:r>
          </w:p>
        </w:tc>
        <w:tc>
          <w:tcPr>
            <w:tcW w:w="269" w:type="dxa"/>
            <w:tcBorders>
              <w:top w:val="nil"/>
              <w:left w:val="nil"/>
              <w:bottom w:val="single" w:sz="4" w:space="0" w:color="000000"/>
              <w:right w:val="single" w:sz="4" w:space="0" w:color="000000"/>
            </w:tcBorders>
            <w:shd w:val="clear" w:color="auto" w:fill="auto"/>
            <w:noWrap/>
            <w:vAlign w:val="center"/>
            <w:hideMark/>
          </w:tcPr>
          <w:p w:rsidR="00D53873" w:rsidRPr="00D53873" w:rsidRDefault="00D53873" w:rsidP="00D53873">
            <w:pPr>
              <w:ind w:left="-108" w:right="-102"/>
              <w:jc w:val="center"/>
              <w:rPr>
                <w:color w:val="000000"/>
                <w:sz w:val="20"/>
                <w:szCs w:val="20"/>
              </w:rPr>
            </w:pPr>
            <w:r w:rsidRPr="00D53873">
              <w:rPr>
                <w:color w:val="000000"/>
                <w:sz w:val="20"/>
                <w:szCs w:val="20"/>
              </w:rPr>
              <w:t>0,4</w:t>
            </w:r>
          </w:p>
        </w:tc>
      </w:tr>
    </w:tbl>
    <w:p w:rsidR="00D53873" w:rsidRDefault="00D53873" w:rsidP="00A66063">
      <w:pPr>
        <w:jc w:val="center"/>
        <w:rPr>
          <w:b/>
          <w:sz w:val="20"/>
          <w:szCs w:val="20"/>
        </w:rPr>
      </w:pPr>
    </w:p>
    <w:p w:rsidR="00F15CD2" w:rsidRDefault="00F15CD2" w:rsidP="00F15CD2">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p>
    <w:p w:rsidR="00F15CD2" w:rsidRDefault="002152AC" w:rsidP="00F15CD2">
      <w:pPr>
        <w:pStyle w:val="a3"/>
        <w:ind w:left="46" w:firstLine="521"/>
        <w:rPr>
          <w:rFonts w:ascii="Times New Roman" w:hAnsi="Times New Roman"/>
          <w:sz w:val="24"/>
          <w:szCs w:val="24"/>
        </w:rPr>
      </w:pPr>
      <w:r>
        <w:rPr>
          <w:rFonts w:ascii="Times New Roman" w:hAnsi="Times New Roman"/>
          <w:sz w:val="24"/>
          <w:szCs w:val="24"/>
        </w:rPr>
        <w:t>18</w:t>
      </w:r>
      <w:r w:rsidR="00F15CD2" w:rsidRPr="00E264F5">
        <w:rPr>
          <w:rFonts w:ascii="Times New Roman" w:hAnsi="Times New Roman"/>
          <w:sz w:val="24"/>
          <w:szCs w:val="24"/>
        </w:rPr>
        <w:t>–</w:t>
      </w:r>
      <w:r>
        <w:rPr>
          <w:rFonts w:ascii="Times New Roman" w:hAnsi="Times New Roman"/>
          <w:sz w:val="24"/>
          <w:szCs w:val="24"/>
        </w:rPr>
        <w:t>28</w:t>
      </w:r>
      <w:r w:rsidR="00F15CD2">
        <w:rPr>
          <w:rFonts w:ascii="Times New Roman" w:hAnsi="Times New Roman"/>
          <w:sz w:val="24"/>
          <w:szCs w:val="24"/>
        </w:rPr>
        <w:t xml:space="preserve"> баллов</w:t>
      </w:r>
      <w:r w:rsidR="00F15CD2" w:rsidRPr="00D76369">
        <w:rPr>
          <w:rFonts w:ascii="Times New Roman" w:hAnsi="Times New Roman"/>
          <w:sz w:val="24"/>
          <w:szCs w:val="24"/>
        </w:rPr>
        <w:t xml:space="preserve">, набранных за работу по </w:t>
      </w:r>
      <w:r>
        <w:rPr>
          <w:rFonts w:ascii="Times New Roman" w:hAnsi="Times New Roman"/>
          <w:sz w:val="24"/>
          <w:szCs w:val="24"/>
        </w:rPr>
        <w:t>русскому языку</w:t>
      </w:r>
      <w:r w:rsidR="00F15CD2" w:rsidRPr="00D76369">
        <w:rPr>
          <w:rFonts w:ascii="Times New Roman" w:hAnsi="Times New Roman"/>
          <w:sz w:val="24"/>
          <w:szCs w:val="24"/>
        </w:rPr>
        <w:t>, соответствуют отметке «3»,</w:t>
      </w:r>
    </w:p>
    <w:p w:rsidR="00F15CD2" w:rsidRDefault="002152AC" w:rsidP="00F15CD2">
      <w:pPr>
        <w:pStyle w:val="a3"/>
        <w:ind w:left="46" w:firstLine="521"/>
        <w:rPr>
          <w:rFonts w:ascii="Times New Roman" w:hAnsi="Times New Roman"/>
          <w:sz w:val="24"/>
          <w:szCs w:val="24"/>
        </w:rPr>
      </w:pPr>
      <w:r>
        <w:rPr>
          <w:rFonts w:ascii="Times New Roman" w:hAnsi="Times New Roman"/>
          <w:sz w:val="24"/>
          <w:szCs w:val="24"/>
        </w:rPr>
        <w:t>29</w:t>
      </w:r>
      <w:r w:rsidR="00F15CD2" w:rsidRPr="00E264F5">
        <w:rPr>
          <w:rFonts w:ascii="Times New Roman" w:hAnsi="Times New Roman"/>
          <w:sz w:val="24"/>
          <w:szCs w:val="24"/>
        </w:rPr>
        <w:t>–</w:t>
      </w:r>
      <w:r>
        <w:rPr>
          <w:rFonts w:ascii="Times New Roman" w:hAnsi="Times New Roman"/>
          <w:sz w:val="24"/>
          <w:szCs w:val="24"/>
        </w:rPr>
        <w:t>38</w:t>
      </w:r>
      <w:r w:rsidR="00F15CD2" w:rsidRPr="00E264F5">
        <w:rPr>
          <w:rFonts w:ascii="Times New Roman" w:hAnsi="Times New Roman"/>
          <w:sz w:val="24"/>
          <w:szCs w:val="24"/>
        </w:rPr>
        <w:t xml:space="preserve"> </w:t>
      </w:r>
      <w:r w:rsidR="00F15CD2" w:rsidRPr="00D76369">
        <w:rPr>
          <w:rFonts w:ascii="Times New Roman" w:hAnsi="Times New Roman"/>
          <w:sz w:val="24"/>
          <w:szCs w:val="24"/>
        </w:rPr>
        <w:t>баллов –</w:t>
      </w:r>
      <w:r w:rsidR="00F15CD2">
        <w:rPr>
          <w:rFonts w:ascii="Times New Roman" w:hAnsi="Times New Roman"/>
          <w:sz w:val="24"/>
          <w:szCs w:val="24"/>
        </w:rPr>
        <w:t xml:space="preserve"> </w:t>
      </w:r>
      <w:r w:rsidR="00F15CD2" w:rsidRPr="00D76369">
        <w:rPr>
          <w:rFonts w:ascii="Times New Roman" w:hAnsi="Times New Roman"/>
          <w:sz w:val="24"/>
          <w:szCs w:val="24"/>
        </w:rPr>
        <w:t>отметке «4»,</w:t>
      </w:r>
    </w:p>
    <w:p w:rsidR="00F15CD2" w:rsidRDefault="002152AC" w:rsidP="00F15CD2">
      <w:pPr>
        <w:pStyle w:val="a3"/>
        <w:ind w:left="46" w:firstLine="521"/>
        <w:rPr>
          <w:rFonts w:ascii="Times New Roman" w:hAnsi="Times New Roman"/>
          <w:sz w:val="24"/>
          <w:szCs w:val="24"/>
        </w:rPr>
      </w:pPr>
      <w:r>
        <w:rPr>
          <w:rFonts w:ascii="Times New Roman" w:hAnsi="Times New Roman"/>
          <w:sz w:val="24"/>
          <w:szCs w:val="24"/>
        </w:rPr>
        <w:t>39</w:t>
      </w:r>
      <w:r w:rsidR="00F15CD2" w:rsidRPr="00E264F5">
        <w:rPr>
          <w:rFonts w:ascii="Times New Roman" w:hAnsi="Times New Roman"/>
          <w:sz w:val="24"/>
          <w:szCs w:val="24"/>
        </w:rPr>
        <w:t>–</w:t>
      </w:r>
      <w:r>
        <w:rPr>
          <w:rFonts w:ascii="Times New Roman" w:hAnsi="Times New Roman"/>
          <w:sz w:val="24"/>
          <w:szCs w:val="24"/>
        </w:rPr>
        <w:t>45</w:t>
      </w:r>
      <w:r w:rsidR="00F15CD2">
        <w:rPr>
          <w:rFonts w:ascii="Times New Roman" w:hAnsi="Times New Roman"/>
          <w:sz w:val="24"/>
          <w:szCs w:val="24"/>
        </w:rPr>
        <w:t xml:space="preserve"> </w:t>
      </w:r>
      <w:r w:rsidR="00F15CD2" w:rsidRPr="00D76369">
        <w:rPr>
          <w:rFonts w:ascii="Times New Roman" w:hAnsi="Times New Roman"/>
          <w:sz w:val="24"/>
          <w:szCs w:val="24"/>
        </w:rPr>
        <w:t>баллов – отметке «5».</w:t>
      </w:r>
    </w:p>
    <w:p w:rsidR="004F7E58" w:rsidRPr="004F7E58" w:rsidRDefault="00A00863" w:rsidP="004F7E58">
      <w:pPr>
        <w:ind w:firstLine="567"/>
        <w:jc w:val="both"/>
        <w:rPr>
          <w:sz w:val="23"/>
          <w:szCs w:val="23"/>
        </w:rPr>
      </w:pPr>
      <w:r>
        <w:rPr>
          <w:rFonts w:eastAsia="Calibri"/>
        </w:rPr>
        <w:t>На диаграмме</w:t>
      </w:r>
      <w:r w:rsidRPr="00A00863">
        <w:rPr>
          <w:b/>
          <w:bCs/>
          <w:color w:val="000000"/>
          <w:sz w:val="20"/>
          <w:szCs w:val="20"/>
        </w:rPr>
        <w:t xml:space="preserve"> </w:t>
      </w:r>
      <w:r w:rsidRPr="00A00863">
        <w:rPr>
          <w:rFonts w:eastAsia="Calibri"/>
        </w:rPr>
        <w:t>р</w:t>
      </w:r>
      <w:r w:rsidRPr="00D53873">
        <w:rPr>
          <w:rFonts w:eastAsia="Calibri"/>
        </w:rPr>
        <w:t>аспределени</w:t>
      </w:r>
      <w:r w:rsidRPr="00A00863">
        <w:rPr>
          <w:rFonts w:eastAsia="Calibri"/>
        </w:rPr>
        <w:t>я</w:t>
      </w:r>
      <w:r w:rsidRPr="00D53873">
        <w:rPr>
          <w:rFonts w:eastAsia="Calibri"/>
        </w:rPr>
        <w:t xml:space="preserve"> первичных баллов</w:t>
      </w:r>
      <w:r w:rsidRPr="00A00863">
        <w:rPr>
          <w:rFonts w:eastAsia="Calibri"/>
        </w:rPr>
        <w:t xml:space="preserve"> по русскому языку в 5 классе</w:t>
      </w:r>
      <w:r>
        <w:rPr>
          <w:rFonts w:eastAsia="Calibri"/>
        </w:rPr>
        <w:t xml:space="preserve"> наблюдаются  резкий скачок  на границе области выставления отметки</w:t>
      </w:r>
      <w:r w:rsidRPr="006F53C6">
        <w:rPr>
          <w:rFonts w:eastAsia="Calibri"/>
        </w:rPr>
        <w:t>«3»</w:t>
      </w:r>
      <w:r>
        <w:rPr>
          <w:rFonts w:eastAsia="Calibri"/>
        </w:rPr>
        <w:t>,</w:t>
      </w:r>
      <w:r w:rsidRPr="006F53C6">
        <w:rPr>
          <w:rFonts w:eastAsia="Calibri"/>
        </w:rPr>
        <w:t xml:space="preserve">  </w:t>
      </w:r>
      <w:r>
        <w:rPr>
          <w:rFonts w:eastAsia="Calibri"/>
        </w:rPr>
        <w:t>менее выражен</w:t>
      </w:r>
      <w:r w:rsidR="00385663">
        <w:rPr>
          <w:rFonts w:eastAsia="Calibri"/>
        </w:rPr>
        <w:t xml:space="preserve"> перепад</w:t>
      </w:r>
      <w:r>
        <w:rPr>
          <w:rFonts w:eastAsia="Calibri"/>
        </w:rPr>
        <w:t xml:space="preserve"> </w:t>
      </w:r>
      <w:r w:rsidR="00385663">
        <w:rPr>
          <w:rFonts w:eastAsia="Calibri"/>
        </w:rPr>
        <w:t xml:space="preserve">между баллами </w:t>
      </w:r>
      <w:r>
        <w:rPr>
          <w:rFonts w:eastAsia="Calibri"/>
        </w:rPr>
        <w:t>на</w:t>
      </w:r>
      <w:r w:rsidRPr="00A00863">
        <w:rPr>
          <w:rFonts w:eastAsia="Calibri"/>
        </w:rPr>
        <w:t xml:space="preserve"> </w:t>
      </w:r>
      <w:r>
        <w:rPr>
          <w:rFonts w:eastAsia="Calibri"/>
        </w:rPr>
        <w:t>границе области выставления отметки</w:t>
      </w:r>
      <w:r w:rsidRPr="006F53C6">
        <w:rPr>
          <w:rFonts w:eastAsia="Calibri"/>
        </w:rPr>
        <w:t xml:space="preserve"> «4»</w:t>
      </w:r>
      <w:r>
        <w:rPr>
          <w:rFonts w:eastAsia="Calibri"/>
        </w:rPr>
        <w:t xml:space="preserve">, практически отсутствует </w:t>
      </w:r>
      <w:r w:rsidR="00385663">
        <w:rPr>
          <w:rFonts w:eastAsia="Calibri"/>
        </w:rPr>
        <w:t xml:space="preserve">такой перепад </w:t>
      </w:r>
      <w:r>
        <w:rPr>
          <w:rFonts w:eastAsia="Calibri"/>
        </w:rPr>
        <w:t xml:space="preserve">на </w:t>
      </w:r>
      <w:r w:rsidRPr="00A00863">
        <w:rPr>
          <w:rFonts w:eastAsia="Calibri"/>
        </w:rPr>
        <w:t xml:space="preserve"> </w:t>
      </w:r>
      <w:r>
        <w:rPr>
          <w:rFonts w:eastAsia="Calibri"/>
        </w:rPr>
        <w:t>границе области выставления отметки</w:t>
      </w:r>
      <w:r w:rsidRPr="006F53C6">
        <w:rPr>
          <w:rFonts w:eastAsia="Calibri"/>
        </w:rPr>
        <w:t xml:space="preserve"> «5»</w:t>
      </w:r>
      <w:r>
        <w:rPr>
          <w:rFonts w:eastAsia="Calibri"/>
        </w:rPr>
        <w:t>.</w:t>
      </w:r>
      <w:r w:rsidR="004F7E58">
        <w:rPr>
          <w:rFonts w:eastAsia="Calibri"/>
        </w:rPr>
        <w:t xml:space="preserve"> </w:t>
      </w:r>
      <w:r w:rsidR="004F7E58" w:rsidRPr="004F7E58">
        <w:rPr>
          <w:sz w:val="23"/>
          <w:szCs w:val="23"/>
        </w:rPr>
        <w:t xml:space="preserve">Сильные выбросы возле границ отметок свидетельствует о явном влиянии </w:t>
      </w:r>
      <w:r w:rsidR="004F7E58">
        <w:rPr>
          <w:sz w:val="23"/>
          <w:szCs w:val="23"/>
        </w:rPr>
        <w:t>необъективности проведения и</w:t>
      </w:r>
      <w:r w:rsidR="004F7E58" w:rsidRPr="004F7E58">
        <w:rPr>
          <w:sz w:val="23"/>
          <w:szCs w:val="23"/>
        </w:rPr>
        <w:t xml:space="preserve"> проверки </w:t>
      </w:r>
      <w:r w:rsidR="004F7E58">
        <w:rPr>
          <w:sz w:val="23"/>
          <w:szCs w:val="23"/>
        </w:rPr>
        <w:t>ВПР.</w:t>
      </w:r>
    </w:p>
    <w:p w:rsidR="00F15CD2" w:rsidRPr="00F15CD2" w:rsidRDefault="00F15CD2" w:rsidP="00F15CD2">
      <w:pPr>
        <w:pStyle w:val="a3"/>
        <w:ind w:left="46" w:hanging="46"/>
        <w:jc w:val="center"/>
        <w:rPr>
          <w:rFonts w:ascii="Times New Roman" w:hAnsi="Times New Roman"/>
          <w:b/>
          <w:sz w:val="24"/>
          <w:szCs w:val="24"/>
        </w:rPr>
      </w:pPr>
      <w:r>
        <w:rPr>
          <w:rFonts w:ascii="Times New Roman" w:hAnsi="Times New Roman"/>
          <w:b/>
          <w:bCs/>
          <w:color w:val="000000"/>
          <w:sz w:val="20"/>
          <w:szCs w:val="20"/>
        </w:rPr>
        <w:t>Диаграмма р</w:t>
      </w:r>
      <w:r w:rsidRPr="00D53873">
        <w:rPr>
          <w:rFonts w:ascii="Times New Roman" w:hAnsi="Times New Roman"/>
          <w:b/>
          <w:bCs/>
          <w:color w:val="000000"/>
          <w:sz w:val="20"/>
          <w:szCs w:val="20"/>
        </w:rPr>
        <w:t>аспределени</w:t>
      </w:r>
      <w:r>
        <w:rPr>
          <w:rFonts w:ascii="Times New Roman" w:hAnsi="Times New Roman"/>
          <w:b/>
          <w:bCs/>
          <w:color w:val="000000"/>
          <w:sz w:val="20"/>
          <w:szCs w:val="20"/>
        </w:rPr>
        <w:t>я</w:t>
      </w:r>
      <w:r w:rsidRPr="00D53873">
        <w:rPr>
          <w:rFonts w:ascii="Times New Roman" w:hAnsi="Times New Roman"/>
          <w:b/>
          <w:bCs/>
          <w:color w:val="000000"/>
          <w:sz w:val="20"/>
          <w:szCs w:val="20"/>
        </w:rPr>
        <w:t xml:space="preserve"> первичных баллов</w:t>
      </w:r>
      <w:r w:rsidRPr="00F15CD2">
        <w:rPr>
          <w:rFonts w:ascii="Times New Roman" w:hAnsi="Times New Roman"/>
          <w:b/>
          <w:bCs/>
          <w:color w:val="000000"/>
          <w:sz w:val="20"/>
          <w:szCs w:val="20"/>
        </w:rPr>
        <w:t xml:space="preserve"> по русскому языку в 5 классе в 2022 году</w:t>
      </w:r>
    </w:p>
    <w:p w:rsidR="00D53873" w:rsidRDefault="00D53873" w:rsidP="00A66063">
      <w:pPr>
        <w:jc w:val="center"/>
        <w:rPr>
          <w:b/>
          <w:sz w:val="20"/>
          <w:szCs w:val="20"/>
        </w:rPr>
      </w:pPr>
    </w:p>
    <w:p w:rsidR="00D53873" w:rsidRDefault="00D53873" w:rsidP="00A66063">
      <w:pPr>
        <w:jc w:val="center"/>
        <w:rPr>
          <w:b/>
          <w:sz w:val="20"/>
          <w:szCs w:val="20"/>
        </w:rPr>
      </w:pPr>
      <w:r w:rsidRPr="00D53873">
        <w:rPr>
          <w:noProof/>
          <w:szCs w:val="20"/>
        </w:rPr>
        <w:drawing>
          <wp:inline distT="0" distB="0" distL="0" distR="0">
            <wp:extent cx="9611360" cy="2571750"/>
            <wp:effectExtent l="19050" t="0" r="889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9611360" cy="2571750"/>
                    </a:xfrm>
                    <a:prstGeom prst="rect">
                      <a:avLst/>
                    </a:prstGeom>
                    <a:noFill/>
                    <a:ln w="9525">
                      <a:noFill/>
                      <a:miter lim="800000"/>
                      <a:headEnd/>
                      <a:tailEnd/>
                    </a:ln>
                  </pic:spPr>
                </pic:pic>
              </a:graphicData>
            </a:graphic>
          </wp:inline>
        </w:drawing>
      </w:r>
    </w:p>
    <w:p w:rsidR="008652D6" w:rsidRDefault="008652D6" w:rsidP="00410AD1">
      <w:pPr>
        <w:pStyle w:val="a3"/>
        <w:ind w:left="46" w:hanging="46"/>
        <w:jc w:val="center"/>
        <w:rPr>
          <w:rFonts w:ascii="Times New Roman" w:hAnsi="Times New Roman"/>
          <w:b/>
          <w:bCs/>
          <w:color w:val="000000"/>
          <w:sz w:val="20"/>
          <w:szCs w:val="20"/>
        </w:rPr>
      </w:pPr>
    </w:p>
    <w:p w:rsidR="00410AD1" w:rsidRPr="00F15CD2" w:rsidRDefault="00410AD1" w:rsidP="00410AD1">
      <w:pPr>
        <w:pStyle w:val="a3"/>
        <w:ind w:left="46" w:hanging="46"/>
        <w:jc w:val="center"/>
        <w:rPr>
          <w:rFonts w:ascii="Times New Roman" w:hAnsi="Times New Roman"/>
          <w:b/>
          <w:bCs/>
          <w:color w:val="000000"/>
          <w:sz w:val="20"/>
          <w:szCs w:val="20"/>
        </w:rPr>
      </w:pPr>
      <w:r w:rsidRPr="00D53873">
        <w:rPr>
          <w:rFonts w:ascii="Times New Roman" w:hAnsi="Times New Roman"/>
          <w:b/>
          <w:bCs/>
          <w:color w:val="000000"/>
          <w:sz w:val="20"/>
          <w:szCs w:val="20"/>
        </w:rPr>
        <w:t>Распределение первичных баллов</w:t>
      </w:r>
    </w:p>
    <w:p w:rsidR="00D53873" w:rsidRDefault="00410AD1" w:rsidP="00410AD1">
      <w:pPr>
        <w:pStyle w:val="a3"/>
        <w:jc w:val="right"/>
        <w:rPr>
          <w:b/>
          <w:sz w:val="20"/>
          <w:szCs w:val="20"/>
        </w:rPr>
      </w:pPr>
      <w:r w:rsidRPr="004F610E">
        <w:rPr>
          <w:rFonts w:ascii="Times New Roman" w:hAnsi="Times New Roman"/>
          <w:sz w:val="20"/>
          <w:szCs w:val="20"/>
        </w:rPr>
        <w:t>Таблица</w:t>
      </w:r>
      <w:r w:rsidR="007F2B65">
        <w:rPr>
          <w:rFonts w:ascii="Times New Roman" w:hAnsi="Times New Roman"/>
          <w:sz w:val="20"/>
          <w:szCs w:val="20"/>
        </w:rPr>
        <w:t xml:space="preserve"> 33</w:t>
      </w:r>
    </w:p>
    <w:tbl>
      <w:tblPr>
        <w:tblW w:w="15178" w:type="dxa"/>
        <w:tblInd w:w="98" w:type="dxa"/>
        <w:tblLayout w:type="fixed"/>
        <w:tblLook w:val="04A0"/>
      </w:tblPr>
      <w:tblGrid>
        <w:gridCol w:w="1995"/>
        <w:gridCol w:w="850"/>
        <w:gridCol w:w="851"/>
        <w:gridCol w:w="546"/>
        <w:gridCol w:w="547"/>
        <w:gridCol w:w="547"/>
        <w:gridCol w:w="547"/>
        <w:gridCol w:w="546"/>
        <w:gridCol w:w="547"/>
        <w:gridCol w:w="547"/>
        <w:gridCol w:w="547"/>
        <w:gridCol w:w="546"/>
        <w:gridCol w:w="547"/>
        <w:gridCol w:w="547"/>
        <w:gridCol w:w="547"/>
        <w:gridCol w:w="546"/>
        <w:gridCol w:w="547"/>
        <w:gridCol w:w="547"/>
        <w:gridCol w:w="547"/>
        <w:gridCol w:w="546"/>
        <w:gridCol w:w="547"/>
        <w:gridCol w:w="547"/>
        <w:gridCol w:w="547"/>
        <w:gridCol w:w="547"/>
      </w:tblGrid>
      <w:tr w:rsidR="00410AD1" w:rsidRPr="004F7E58" w:rsidTr="00410AD1">
        <w:trPr>
          <w:trHeight w:val="36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4F7E58" w:rsidRPr="004F7E58" w:rsidRDefault="004F7E58" w:rsidP="004F7E58">
            <w:pPr>
              <w:ind w:left="-84" w:right="-97"/>
              <w:rPr>
                <w:b/>
                <w:bCs/>
                <w:color w:val="000000"/>
                <w:sz w:val="20"/>
                <w:szCs w:val="20"/>
              </w:rPr>
            </w:pPr>
            <w:r w:rsidRPr="004F7E58">
              <w:rPr>
                <w:b/>
                <w:bCs/>
                <w:color w:val="000000"/>
                <w:sz w:val="20"/>
                <w:szCs w:val="20"/>
              </w:rPr>
              <w:t>ВПР Математика 5</w:t>
            </w:r>
          </w:p>
        </w:tc>
        <w:tc>
          <w:tcPr>
            <w:tcW w:w="850"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851"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6"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6"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6"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6"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6"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single" w:sz="8" w:space="0" w:color="000000"/>
              <w:left w:val="nil"/>
              <w:bottom w:val="single" w:sz="4" w:space="0" w:color="000000"/>
              <w:right w:val="single" w:sz="8" w:space="0" w:color="000000"/>
            </w:tcBorders>
            <w:shd w:val="clear" w:color="auto" w:fill="auto"/>
            <w:noWrap/>
            <w:vAlign w:val="center"/>
            <w:hideMark/>
          </w:tcPr>
          <w:p w:rsidR="004F7E58" w:rsidRPr="004F7E58" w:rsidRDefault="004F7E58" w:rsidP="00410AD1">
            <w:pPr>
              <w:jc w:val="center"/>
              <w:rPr>
                <w:color w:val="000000"/>
                <w:sz w:val="20"/>
                <w:szCs w:val="20"/>
              </w:rPr>
            </w:pPr>
          </w:p>
        </w:tc>
      </w:tr>
      <w:tr w:rsidR="00410AD1" w:rsidRPr="004F7E58" w:rsidTr="00410AD1">
        <w:trPr>
          <w:trHeight w:val="300"/>
        </w:trPr>
        <w:tc>
          <w:tcPr>
            <w:tcW w:w="1995" w:type="dxa"/>
            <w:tcBorders>
              <w:top w:val="nil"/>
              <w:left w:val="single" w:sz="8" w:space="0" w:color="000000"/>
              <w:bottom w:val="single" w:sz="4" w:space="0" w:color="000000"/>
              <w:right w:val="single" w:sz="4" w:space="0" w:color="000000"/>
            </w:tcBorders>
            <w:shd w:val="clear" w:color="auto" w:fill="auto"/>
            <w:noWrap/>
            <w:vAlign w:val="bottom"/>
            <w:hideMark/>
          </w:tcPr>
          <w:p w:rsidR="004F7E58" w:rsidRPr="004F7E58" w:rsidRDefault="004F7E58" w:rsidP="004F7E58">
            <w:pPr>
              <w:ind w:left="-84" w:right="-97"/>
              <w:rPr>
                <w:bCs/>
                <w:color w:val="000000"/>
                <w:sz w:val="20"/>
                <w:szCs w:val="20"/>
              </w:rPr>
            </w:pPr>
            <w:r w:rsidRPr="004F7E58">
              <w:rPr>
                <w:bCs/>
                <w:color w:val="000000"/>
                <w:sz w:val="20"/>
                <w:szCs w:val="20"/>
              </w:rPr>
              <w:t>Максимальный первичный балл:</w:t>
            </w:r>
          </w:p>
        </w:tc>
        <w:tc>
          <w:tcPr>
            <w:tcW w:w="850"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20</w:t>
            </w:r>
          </w:p>
        </w:tc>
        <w:tc>
          <w:tcPr>
            <w:tcW w:w="851"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p>
        </w:tc>
        <w:tc>
          <w:tcPr>
            <w:tcW w:w="547" w:type="dxa"/>
            <w:tcBorders>
              <w:top w:val="nil"/>
              <w:left w:val="nil"/>
              <w:bottom w:val="single" w:sz="4" w:space="0" w:color="000000"/>
              <w:right w:val="single" w:sz="8" w:space="0" w:color="000000"/>
            </w:tcBorders>
            <w:shd w:val="clear" w:color="auto" w:fill="auto"/>
            <w:noWrap/>
            <w:vAlign w:val="center"/>
            <w:hideMark/>
          </w:tcPr>
          <w:p w:rsidR="004F7E58" w:rsidRPr="004F7E58" w:rsidRDefault="004F7E58" w:rsidP="00410AD1">
            <w:pPr>
              <w:jc w:val="center"/>
              <w:rPr>
                <w:color w:val="000000"/>
                <w:sz w:val="20"/>
                <w:szCs w:val="20"/>
              </w:rPr>
            </w:pPr>
          </w:p>
        </w:tc>
      </w:tr>
      <w:tr w:rsidR="00410AD1" w:rsidRPr="004F7E58" w:rsidTr="00410AD1">
        <w:trPr>
          <w:trHeight w:val="315"/>
        </w:trPr>
        <w:tc>
          <w:tcPr>
            <w:tcW w:w="1995" w:type="dxa"/>
            <w:tcBorders>
              <w:top w:val="nil"/>
              <w:left w:val="single" w:sz="8" w:space="0" w:color="000000"/>
              <w:bottom w:val="single" w:sz="8" w:space="0" w:color="000000"/>
              <w:right w:val="single" w:sz="4" w:space="0" w:color="000000"/>
            </w:tcBorders>
            <w:shd w:val="clear" w:color="auto" w:fill="auto"/>
            <w:noWrap/>
            <w:vAlign w:val="bottom"/>
            <w:hideMark/>
          </w:tcPr>
          <w:p w:rsidR="004F7E58" w:rsidRPr="004F7E58" w:rsidRDefault="004F7E58" w:rsidP="004F7E58">
            <w:pPr>
              <w:ind w:left="-84" w:right="-97"/>
              <w:rPr>
                <w:bCs/>
                <w:color w:val="000000"/>
                <w:sz w:val="20"/>
                <w:szCs w:val="20"/>
              </w:rPr>
            </w:pPr>
            <w:r w:rsidRPr="004F7E58">
              <w:rPr>
                <w:bCs/>
                <w:color w:val="000000"/>
                <w:sz w:val="20"/>
                <w:szCs w:val="20"/>
              </w:rPr>
              <w:t>Группы участников</w:t>
            </w:r>
          </w:p>
        </w:tc>
        <w:tc>
          <w:tcPr>
            <w:tcW w:w="850" w:type="dxa"/>
            <w:tcBorders>
              <w:top w:val="nil"/>
              <w:left w:val="nil"/>
              <w:bottom w:val="single" w:sz="8" w:space="0" w:color="000000"/>
              <w:right w:val="single" w:sz="4" w:space="0" w:color="000000"/>
            </w:tcBorders>
            <w:shd w:val="clear" w:color="auto" w:fill="auto"/>
            <w:noWrap/>
            <w:vAlign w:val="center"/>
            <w:hideMark/>
          </w:tcPr>
          <w:p w:rsidR="004F7E58" w:rsidRPr="001A5BF3" w:rsidRDefault="004F7E58" w:rsidP="00410AD1">
            <w:pPr>
              <w:ind w:left="-84" w:right="-97"/>
              <w:jc w:val="center"/>
              <w:rPr>
                <w:bCs/>
                <w:color w:val="000000"/>
                <w:sz w:val="20"/>
                <w:szCs w:val="20"/>
              </w:rPr>
            </w:pPr>
            <w:r w:rsidRPr="001A5BF3">
              <w:rPr>
                <w:bCs/>
                <w:color w:val="000000"/>
                <w:sz w:val="20"/>
                <w:szCs w:val="20"/>
              </w:rPr>
              <w:t>Кол-во ОО</w:t>
            </w:r>
          </w:p>
        </w:tc>
        <w:tc>
          <w:tcPr>
            <w:tcW w:w="851" w:type="dxa"/>
            <w:tcBorders>
              <w:top w:val="nil"/>
              <w:left w:val="nil"/>
              <w:bottom w:val="single" w:sz="8" w:space="0" w:color="000000"/>
              <w:right w:val="single" w:sz="4" w:space="0" w:color="000000"/>
            </w:tcBorders>
            <w:shd w:val="clear" w:color="auto" w:fill="auto"/>
            <w:noWrap/>
            <w:vAlign w:val="center"/>
            <w:hideMark/>
          </w:tcPr>
          <w:p w:rsidR="004F7E58" w:rsidRPr="001A5BF3" w:rsidRDefault="004F7E58" w:rsidP="00410AD1">
            <w:pPr>
              <w:ind w:left="-84" w:right="-97"/>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w:t>
            </w:r>
            <w:r w:rsidR="00410AD1" w:rsidRPr="001A5BF3">
              <w:rPr>
                <w:bCs/>
                <w:color w:val="000000"/>
                <w:sz w:val="20"/>
                <w:szCs w:val="20"/>
              </w:rPr>
              <w:t>-</w:t>
            </w:r>
            <w:r w:rsidRPr="001A5BF3">
              <w:rPr>
                <w:bCs/>
                <w:color w:val="000000"/>
                <w:sz w:val="20"/>
                <w:szCs w:val="20"/>
              </w:rPr>
              <w:t>ов</w:t>
            </w:r>
            <w:proofErr w:type="spellEnd"/>
          </w:p>
        </w:tc>
        <w:tc>
          <w:tcPr>
            <w:tcW w:w="546"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0</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3</w:t>
            </w:r>
          </w:p>
        </w:tc>
        <w:tc>
          <w:tcPr>
            <w:tcW w:w="546"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4</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5</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6</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7</w:t>
            </w:r>
          </w:p>
        </w:tc>
        <w:tc>
          <w:tcPr>
            <w:tcW w:w="546"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8</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9</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10</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11</w:t>
            </w:r>
          </w:p>
        </w:tc>
        <w:tc>
          <w:tcPr>
            <w:tcW w:w="546"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12</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13</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14</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15</w:t>
            </w:r>
          </w:p>
        </w:tc>
        <w:tc>
          <w:tcPr>
            <w:tcW w:w="546"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16</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17</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18</w:t>
            </w:r>
          </w:p>
        </w:tc>
        <w:tc>
          <w:tcPr>
            <w:tcW w:w="547" w:type="dxa"/>
            <w:tcBorders>
              <w:top w:val="nil"/>
              <w:left w:val="nil"/>
              <w:bottom w:val="single" w:sz="8"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19</w:t>
            </w:r>
          </w:p>
        </w:tc>
        <w:tc>
          <w:tcPr>
            <w:tcW w:w="547" w:type="dxa"/>
            <w:tcBorders>
              <w:top w:val="nil"/>
              <w:left w:val="nil"/>
              <w:bottom w:val="single" w:sz="8" w:space="0" w:color="000000"/>
              <w:right w:val="single" w:sz="8"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20</w:t>
            </w:r>
          </w:p>
        </w:tc>
      </w:tr>
      <w:tr w:rsidR="00410AD1" w:rsidRPr="004F7E58" w:rsidTr="00410AD1">
        <w:trPr>
          <w:trHeight w:val="30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F7E58" w:rsidRPr="004F7E58" w:rsidRDefault="004F7E58" w:rsidP="004F7E58">
            <w:pPr>
              <w:ind w:left="-84" w:right="-97"/>
              <w:rPr>
                <w:color w:val="000000"/>
                <w:sz w:val="20"/>
                <w:szCs w:val="20"/>
              </w:rPr>
            </w:pPr>
            <w:r w:rsidRPr="004F7E58">
              <w:rPr>
                <w:color w:val="000000"/>
                <w:sz w:val="20"/>
                <w:szCs w:val="20"/>
              </w:rPr>
              <w:t>Вся выборка</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34953</w:t>
            </w:r>
          </w:p>
        </w:tc>
        <w:tc>
          <w:tcPr>
            <w:tcW w:w="851"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1376016</w:t>
            </w:r>
          </w:p>
        </w:tc>
        <w:tc>
          <w:tcPr>
            <w:tcW w:w="546"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0,6</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1,1</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1,7</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2,1</w:t>
            </w:r>
          </w:p>
        </w:tc>
        <w:tc>
          <w:tcPr>
            <w:tcW w:w="546"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2,3</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2,2</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2,1</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13,9</w:t>
            </w:r>
          </w:p>
        </w:tc>
        <w:tc>
          <w:tcPr>
            <w:tcW w:w="546"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10,2</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8</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6,6</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11</w:t>
            </w:r>
          </w:p>
        </w:tc>
        <w:tc>
          <w:tcPr>
            <w:tcW w:w="546"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9,4</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7,3</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6</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5,5</w:t>
            </w:r>
          </w:p>
        </w:tc>
        <w:tc>
          <w:tcPr>
            <w:tcW w:w="546"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4,2</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2,8</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1,7</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0,8</w:t>
            </w:r>
          </w:p>
        </w:tc>
        <w:tc>
          <w:tcPr>
            <w:tcW w:w="547" w:type="dxa"/>
            <w:tcBorders>
              <w:top w:val="single" w:sz="4" w:space="0" w:color="000000"/>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0,4</w:t>
            </w:r>
          </w:p>
        </w:tc>
      </w:tr>
      <w:tr w:rsidR="00410AD1" w:rsidRPr="004F7E58" w:rsidTr="00410AD1">
        <w:trPr>
          <w:trHeight w:val="300"/>
        </w:trPr>
        <w:tc>
          <w:tcPr>
            <w:tcW w:w="1995" w:type="dxa"/>
            <w:tcBorders>
              <w:top w:val="nil"/>
              <w:left w:val="single" w:sz="4" w:space="0" w:color="000000"/>
              <w:bottom w:val="single" w:sz="4" w:space="0" w:color="000000"/>
              <w:right w:val="single" w:sz="4" w:space="0" w:color="000000"/>
            </w:tcBorders>
            <w:shd w:val="clear" w:color="auto" w:fill="auto"/>
            <w:noWrap/>
            <w:vAlign w:val="bottom"/>
            <w:hideMark/>
          </w:tcPr>
          <w:p w:rsidR="004F7E58" w:rsidRPr="004F7E58" w:rsidRDefault="004F7E58" w:rsidP="004F7E58">
            <w:pPr>
              <w:ind w:left="-84" w:right="-97"/>
              <w:rPr>
                <w:color w:val="000000"/>
                <w:sz w:val="20"/>
                <w:szCs w:val="20"/>
              </w:rPr>
            </w:pPr>
            <w:r w:rsidRPr="004F7E58">
              <w:rPr>
                <w:color w:val="000000"/>
                <w:sz w:val="20"/>
                <w:szCs w:val="20"/>
              </w:rPr>
              <w:t>Республика Карелия</w:t>
            </w:r>
          </w:p>
        </w:tc>
        <w:tc>
          <w:tcPr>
            <w:tcW w:w="850"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183</w:t>
            </w:r>
          </w:p>
        </w:tc>
        <w:tc>
          <w:tcPr>
            <w:tcW w:w="851"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5791</w:t>
            </w: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0,5</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1,4</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2,3</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2,7</w:t>
            </w: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3,6</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2,9</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2,5</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15,2</w:t>
            </w: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9,2</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ind w:left="-84" w:right="-97"/>
              <w:jc w:val="center"/>
              <w:rPr>
                <w:color w:val="000000"/>
                <w:sz w:val="20"/>
                <w:szCs w:val="20"/>
              </w:rPr>
            </w:pPr>
            <w:r w:rsidRPr="004F7E58">
              <w:rPr>
                <w:color w:val="000000"/>
                <w:sz w:val="20"/>
                <w:szCs w:val="20"/>
              </w:rPr>
              <w:t>8</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6,2</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9,3</w:t>
            </w: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7,3</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7</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5,9</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5,5</w:t>
            </w:r>
          </w:p>
        </w:tc>
        <w:tc>
          <w:tcPr>
            <w:tcW w:w="546"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3,9</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2,8</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2,1</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1,1</w:t>
            </w:r>
          </w:p>
        </w:tc>
        <w:tc>
          <w:tcPr>
            <w:tcW w:w="547" w:type="dxa"/>
            <w:tcBorders>
              <w:top w:val="nil"/>
              <w:left w:val="nil"/>
              <w:bottom w:val="single" w:sz="4" w:space="0" w:color="000000"/>
              <w:right w:val="single" w:sz="4" w:space="0" w:color="000000"/>
            </w:tcBorders>
            <w:shd w:val="clear" w:color="auto" w:fill="auto"/>
            <w:noWrap/>
            <w:vAlign w:val="center"/>
            <w:hideMark/>
          </w:tcPr>
          <w:p w:rsidR="004F7E58" w:rsidRPr="004F7E58" w:rsidRDefault="004F7E58" w:rsidP="00410AD1">
            <w:pPr>
              <w:jc w:val="center"/>
              <w:rPr>
                <w:color w:val="000000"/>
                <w:sz w:val="20"/>
                <w:szCs w:val="20"/>
              </w:rPr>
            </w:pPr>
            <w:r w:rsidRPr="004F7E58">
              <w:rPr>
                <w:color w:val="000000"/>
                <w:sz w:val="20"/>
                <w:szCs w:val="20"/>
              </w:rPr>
              <w:t>0,6</w:t>
            </w:r>
          </w:p>
        </w:tc>
      </w:tr>
    </w:tbl>
    <w:p w:rsidR="004F7E58" w:rsidRDefault="004F7E58" w:rsidP="00A66063">
      <w:pPr>
        <w:jc w:val="center"/>
        <w:rPr>
          <w:b/>
          <w:sz w:val="20"/>
          <w:szCs w:val="20"/>
        </w:rPr>
      </w:pPr>
    </w:p>
    <w:p w:rsidR="00410AD1" w:rsidRDefault="00410AD1" w:rsidP="00410AD1">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7</w:t>
      </w:r>
      <w:r w:rsidRPr="00E264F5">
        <w:rPr>
          <w:rFonts w:ascii="Times New Roman" w:hAnsi="Times New Roman"/>
          <w:sz w:val="24"/>
          <w:szCs w:val="24"/>
        </w:rPr>
        <w:t>–</w:t>
      </w:r>
      <w:r>
        <w:rPr>
          <w:rFonts w:ascii="Times New Roman" w:hAnsi="Times New Roman"/>
          <w:sz w:val="24"/>
          <w:szCs w:val="24"/>
        </w:rPr>
        <w:t>10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математике</w:t>
      </w:r>
      <w:r w:rsidRPr="00D76369">
        <w:rPr>
          <w:rFonts w:ascii="Times New Roman" w:hAnsi="Times New Roman"/>
          <w:sz w:val="24"/>
          <w:szCs w:val="24"/>
        </w:rPr>
        <w:t>, соответствуют отметке «3»,</w:t>
      </w:r>
    </w:p>
    <w:p w:rsidR="00410AD1" w:rsidRDefault="00410AD1" w:rsidP="00410AD1">
      <w:pPr>
        <w:pStyle w:val="a3"/>
        <w:ind w:left="46" w:firstLine="521"/>
        <w:rPr>
          <w:rFonts w:ascii="Times New Roman" w:hAnsi="Times New Roman"/>
          <w:sz w:val="24"/>
          <w:szCs w:val="24"/>
        </w:rPr>
      </w:pPr>
      <w:r>
        <w:rPr>
          <w:rFonts w:ascii="Times New Roman" w:hAnsi="Times New Roman"/>
          <w:sz w:val="24"/>
          <w:szCs w:val="24"/>
        </w:rPr>
        <w:t>11</w:t>
      </w:r>
      <w:r w:rsidRPr="00E264F5">
        <w:rPr>
          <w:rFonts w:ascii="Times New Roman" w:hAnsi="Times New Roman"/>
          <w:sz w:val="24"/>
          <w:szCs w:val="24"/>
        </w:rPr>
        <w:t>–</w:t>
      </w:r>
      <w:r>
        <w:rPr>
          <w:rFonts w:ascii="Times New Roman" w:hAnsi="Times New Roman"/>
          <w:sz w:val="24"/>
          <w:szCs w:val="24"/>
        </w:rPr>
        <w:t>14</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410AD1" w:rsidRDefault="00410AD1" w:rsidP="00410AD1">
      <w:pPr>
        <w:pStyle w:val="a3"/>
        <w:ind w:left="46" w:firstLine="521"/>
        <w:rPr>
          <w:rFonts w:ascii="Times New Roman" w:hAnsi="Times New Roman"/>
          <w:sz w:val="24"/>
          <w:szCs w:val="24"/>
        </w:rPr>
      </w:pPr>
      <w:r>
        <w:rPr>
          <w:rFonts w:ascii="Times New Roman" w:hAnsi="Times New Roman"/>
          <w:sz w:val="24"/>
          <w:szCs w:val="24"/>
        </w:rPr>
        <w:t>15</w:t>
      </w:r>
      <w:r w:rsidRPr="00E264F5">
        <w:rPr>
          <w:rFonts w:ascii="Times New Roman" w:hAnsi="Times New Roman"/>
          <w:sz w:val="24"/>
          <w:szCs w:val="24"/>
        </w:rPr>
        <w:t>–</w:t>
      </w:r>
      <w:r>
        <w:rPr>
          <w:rFonts w:ascii="Times New Roman" w:hAnsi="Times New Roman"/>
          <w:sz w:val="24"/>
          <w:szCs w:val="24"/>
        </w:rPr>
        <w:t xml:space="preserve">20 </w:t>
      </w:r>
      <w:r w:rsidRPr="00D76369">
        <w:rPr>
          <w:rFonts w:ascii="Times New Roman" w:hAnsi="Times New Roman"/>
          <w:sz w:val="24"/>
          <w:szCs w:val="24"/>
        </w:rPr>
        <w:t>баллов – отметке «5».</w:t>
      </w:r>
    </w:p>
    <w:p w:rsidR="00410AD1" w:rsidRPr="00E264F5" w:rsidRDefault="00410AD1" w:rsidP="00410AD1">
      <w:pPr>
        <w:ind w:firstLine="567"/>
        <w:jc w:val="both"/>
      </w:pPr>
      <w:r w:rsidRPr="00E264F5">
        <w:t xml:space="preserve">Анализ диаграммы распределения первичных баллов ВПР по </w:t>
      </w:r>
      <w:r>
        <w:t>математике</w:t>
      </w:r>
      <w:r w:rsidRPr="00E264F5">
        <w:t xml:space="preserve"> дает представление о масштабах недостоверности выставляемых отметок. Наличие скачка в распределении первичных баллов в ВПР</w:t>
      </w:r>
      <w:r>
        <w:t xml:space="preserve"> по математике</w:t>
      </w:r>
      <w:r w:rsidRPr="00E264F5">
        <w:t>, совпадает со значением нижней границей оценки «3».</w:t>
      </w:r>
      <w:r>
        <w:t xml:space="preserve"> Менее выражен, однако достаточно четко </w:t>
      </w:r>
      <w:r w:rsidR="00AC10C9">
        <w:t>прослеживается</w:t>
      </w:r>
      <w:r w:rsidR="001C5EC5">
        <w:t>,</w:t>
      </w:r>
      <w:r>
        <w:t xml:space="preserve"> скачок и в распределении первичных баллов на границе выставления отметки «4». </w:t>
      </w:r>
    </w:p>
    <w:p w:rsidR="008652D6" w:rsidRDefault="008652D6" w:rsidP="00410AD1">
      <w:pPr>
        <w:pStyle w:val="a3"/>
        <w:ind w:left="46" w:hanging="46"/>
        <w:jc w:val="center"/>
        <w:rPr>
          <w:rFonts w:ascii="Times New Roman" w:hAnsi="Times New Roman"/>
          <w:b/>
          <w:bCs/>
          <w:color w:val="000000"/>
          <w:sz w:val="20"/>
          <w:szCs w:val="20"/>
        </w:rPr>
      </w:pPr>
    </w:p>
    <w:p w:rsidR="00410AD1" w:rsidRPr="00F15CD2" w:rsidRDefault="00410AD1" w:rsidP="00410AD1">
      <w:pPr>
        <w:pStyle w:val="a3"/>
        <w:ind w:left="46" w:hanging="46"/>
        <w:jc w:val="center"/>
        <w:rPr>
          <w:rFonts w:ascii="Times New Roman" w:hAnsi="Times New Roman"/>
          <w:b/>
          <w:sz w:val="24"/>
          <w:szCs w:val="24"/>
        </w:rPr>
      </w:pPr>
      <w:r>
        <w:rPr>
          <w:rFonts w:ascii="Times New Roman" w:hAnsi="Times New Roman"/>
          <w:b/>
          <w:bCs/>
          <w:color w:val="000000"/>
          <w:sz w:val="20"/>
          <w:szCs w:val="20"/>
        </w:rPr>
        <w:t>Диаграмма р</w:t>
      </w:r>
      <w:r w:rsidRPr="00D53873">
        <w:rPr>
          <w:rFonts w:ascii="Times New Roman" w:hAnsi="Times New Roman"/>
          <w:b/>
          <w:bCs/>
          <w:color w:val="000000"/>
          <w:sz w:val="20"/>
          <w:szCs w:val="20"/>
        </w:rPr>
        <w:t>аспределени</w:t>
      </w:r>
      <w:r>
        <w:rPr>
          <w:rFonts w:ascii="Times New Roman" w:hAnsi="Times New Roman"/>
          <w:b/>
          <w:bCs/>
          <w:color w:val="000000"/>
          <w:sz w:val="20"/>
          <w:szCs w:val="20"/>
        </w:rPr>
        <w:t>я</w:t>
      </w:r>
      <w:r w:rsidRPr="00D53873">
        <w:rPr>
          <w:rFonts w:ascii="Times New Roman" w:hAnsi="Times New Roman"/>
          <w:b/>
          <w:bCs/>
          <w:color w:val="000000"/>
          <w:sz w:val="20"/>
          <w:szCs w:val="20"/>
        </w:rPr>
        <w:t xml:space="preserve"> первичных баллов</w:t>
      </w:r>
      <w:r w:rsidRPr="00F15CD2">
        <w:rPr>
          <w:rFonts w:ascii="Times New Roman" w:hAnsi="Times New Roman"/>
          <w:b/>
          <w:bCs/>
          <w:color w:val="000000"/>
          <w:sz w:val="20"/>
          <w:szCs w:val="20"/>
        </w:rPr>
        <w:t xml:space="preserve"> по </w:t>
      </w:r>
      <w:r>
        <w:rPr>
          <w:rFonts w:ascii="Times New Roman" w:hAnsi="Times New Roman"/>
          <w:b/>
          <w:bCs/>
          <w:color w:val="000000"/>
          <w:sz w:val="20"/>
          <w:szCs w:val="20"/>
        </w:rPr>
        <w:t>математике</w:t>
      </w:r>
      <w:r w:rsidRPr="00F15CD2">
        <w:rPr>
          <w:rFonts w:ascii="Times New Roman" w:hAnsi="Times New Roman"/>
          <w:b/>
          <w:bCs/>
          <w:color w:val="000000"/>
          <w:sz w:val="20"/>
          <w:szCs w:val="20"/>
        </w:rPr>
        <w:t xml:space="preserve"> в 5 классе в 2022 году</w:t>
      </w:r>
    </w:p>
    <w:p w:rsidR="004F7E58" w:rsidRDefault="004F7E58" w:rsidP="00A66063">
      <w:pPr>
        <w:jc w:val="center"/>
        <w:rPr>
          <w:b/>
          <w:sz w:val="20"/>
          <w:szCs w:val="20"/>
        </w:rPr>
      </w:pPr>
    </w:p>
    <w:p w:rsidR="00410AD1" w:rsidRDefault="00410AD1" w:rsidP="00A66063">
      <w:pPr>
        <w:jc w:val="center"/>
        <w:rPr>
          <w:b/>
          <w:sz w:val="20"/>
          <w:szCs w:val="20"/>
        </w:rPr>
      </w:pPr>
      <w:r w:rsidRPr="00410AD1">
        <w:rPr>
          <w:noProof/>
          <w:szCs w:val="20"/>
        </w:rPr>
        <w:drawing>
          <wp:inline distT="0" distB="0" distL="0" distR="0">
            <wp:extent cx="9611360" cy="2711376"/>
            <wp:effectExtent l="19050" t="0" r="8890"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9611360" cy="2711376"/>
                    </a:xfrm>
                    <a:prstGeom prst="rect">
                      <a:avLst/>
                    </a:prstGeom>
                    <a:noFill/>
                    <a:ln w="9525">
                      <a:noFill/>
                      <a:miter lim="800000"/>
                      <a:headEnd/>
                      <a:tailEnd/>
                    </a:ln>
                  </pic:spPr>
                </pic:pic>
              </a:graphicData>
            </a:graphic>
          </wp:inline>
        </w:drawing>
      </w:r>
    </w:p>
    <w:p w:rsidR="00C84F59" w:rsidRDefault="00C84F59" w:rsidP="00A66063">
      <w:pPr>
        <w:jc w:val="center"/>
        <w:rPr>
          <w:b/>
          <w:bCs/>
          <w:color w:val="000000"/>
          <w:sz w:val="20"/>
          <w:szCs w:val="20"/>
        </w:rPr>
      </w:pPr>
      <w:r w:rsidRPr="00C84F59">
        <w:rPr>
          <w:b/>
          <w:bCs/>
          <w:color w:val="000000"/>
          <w:sz w:val="20"/>
          <w:szCs w:val="20"/>
        </w:rPr>
        <w:lastRenderedPageBreak/>
        <w:t>Распределение первичных баллов</w:t>
      </w:r>
    </w:p>
    <w:p w:rsidR="00C84F59" w:rsidRDefault="00C84F59" w:rsidP="00C84F59">
      <w:pPr>
        <w:jc w:val="right"/>
        <w:rPr>
          <w:b/>
          <w:sz w:val="20"/>
          <w:szCs w:val="20"/>
        </w:rPr>
      </w:pPr>
      <w:r w:rsidRPr="004F610E">
        <w:rPr>
          <w:sz w:val="20"/>
          <w:szCs w:val="20"/>
        </w:rPr>
        <w:t>Таблица</w:t>
      </w:r>
      <w:r w:rsidR="007F2B65">
        <w:rPr>
          <w:sz w:val="20"/>
          <w:szCs w:val="20"/>
        </w:rPr>
        <w:t xml:space="preserve"> 34</w:t>
      </w:r>
    </w:p>
    <w:tbl>
      <w:tblPr>
        <w:tblW w:w="15156" w:type="dxa"/>
        <w:tblInd w:w="98" w:type="dxa"/>
        <w:tblLayout w:type="fixed"/>
        <w:tblLook w:val="04A0"/>
      </w:tblPr>
      <w:tblGrid>
        <w:gridCol w:w="1648"/>
        <w:gridCol w:w="850"/>
        <w:gridCol w:w="776"/>
        <w:gridCol w:w="397"/>
        <w:gridCol w:w="397"/>
        <w:gridCol w:w="397"/>
        <w:gridCol w:w="397"/>
        <w:gridCol w:w="398"/>
        <w:gridCol w:w="397"/>
        <w:gridCol w:w="397"/>
        <w:gridCol w:w="397"/>
        <w:gridCol w:w="397"/>
        <w:gridCol w:w="398"/>
        <w:gridCol w:w="397"/>
        <w:gridCol w:w="397"/>
        <w:gridCol w:w="397"/>
        <w:gridCol w:w="397"/>
        <w:gridCol w:w="398"/>
        <w:gridCol w:w="397"/>
        <w:gridCol w:w="397"/>
        <w:gridCol w:w="397"/>
        <w:gridCol w:w="397"/>
        <w:gridCol w:w="398"/>
        <w:gridCol w:w="397"/>
        <w:gridCol w:w="397"/>
        <w:gridCol w:w="397"/>
        <w:gridCol w:w="397"/>
        <w:gridCol w:w="398"/>
        <w:gridCol w:w="397"/>
        <w:gridCol w:w="397"/>
        <w:gridCol w:w="397"/>
        <w:gridCol w:w="397"/>
        <w:gridCol w:w="364"/>
      </w:tblGrid>
      <w:tr w:rsidR="00C84F59" w:rsidRPr="00C84F59" w:rsidTr="00AC313B">
        <w:trPr>
          <w:trHeight w:val="20"/>
        </w:trPr>
        <w:tc>
          <w:tcPr>
            <w:tcW w:w="1648"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C84F59" w:rsidRPr="00C84F59" w:rsidRDefault="00C84F59" w:rsidP="00C84F59">
            <w:pPr>
              <w:ind w:left="-56" w:right="-84"/>
              <w:rPr>
                <w:b/>
                <w:bCs/>
                <w:color w:val="000000"/>
                <w:sz w:val="20"/>
                <w:szCs w:val="20"/>
              </w:rPr>
            </w:pPr>
            <w:r w:rsidRPr="00C84F59">
              <w:rPr>
                <w:b/>
                <w:bCs/>
                <w:color w:val="000000"/>
                <w:sz w:val="20"/>
                <w:szCs w:val="20"/>
              </w:rPr>
              <w:t>ВПР Биология 5</w:t>
            </w:r>
          </w:p>
        </w:tc>
        <w:tc>
          <w:tcPr>
            <w:tcW w:w="850"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p>
        </w:tc>
        <w:tc>
          <w:tcPr>
            <w:tcW w:w="776"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single" w:sz="8"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64" w:type="dxa"/>
            <w:tcBorders>
              <w:top w:val="single" w:sz="8" w:space="0" w:color="000000"/>
              <w:left w:val="nil"/>
              <w:bottom w:val="single" w:sz="4" w:space="0" w:color="000000"/>
              <w:right w:val="single" w:sz="8"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r>
      <w:tr w:rsidR="00C84F59" w:rsidRPr="00C84F59" w:rsidTr="00AC313B">
        <w:trPr>
          <w:trHeight w:val="20"/>
        </w:trPr>
        <w:tc>
          <w:tcPr>
            <w:tcW w:w="1648" w:type="dxa"/>
            <w:tcBorders>
              <w:top w:val="nil"/>
              <w:left w:val="single" w:sz="8" w:space="0" w:color="000000"/>
              <w:bottom w:val="single" w:sz="4" w:space="0" w:color="000000"/>
              <w:right w:val="single" w:sz="4" w:space="0" w:color="000000"/>
            </w:tcBorders>
            <w:shd w:val="clear" w:color="auto" w:fill="auto"/>
            <w:noWrap/>
            <w:vAlign w:val="bottom"/>
            <w:hideMark/>
          </w:tcPr>
          <w:p w:rsidR="00C84F59" w:rsidRPr="00C84F59" w:rsidRDefault="00C84F59" w:rsidP="00C84F59">
            <w:pPr>
              <w:ind w:left="-56" w:right="-84"/>
              <w:rPr>
                <w:bCs/>
                <w:color w:val="000000"/>
                <w:sz w:val="20"/>
                <w:szCs w:val="20"/>
              </w:rPr>
            </w:pPr>
            <w:r w:rsidRPr="00C84F59">
              <w:rPr>
                <w:bCs/>
                <w:color w:val="000000"/>
                <w:sz w:val="20"/>
                <w:szCs w:val="20"/>
              </w:rPr>
              <w:t>Максимальный первичный балл:</w:t>
            </w:r>
          </w:p>
        </w:tc>
        <w:tc>
          <w:tcPr>
            <w:tcW w:w="850"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r w:rsidRPr="00C84F59">
              <w:rPr>
                <w:color w:val="000000"/>
                <w:sz w:val="20"/>
                <w:szCs w:val="20"/>
              </w:rPr>
              <w:t>29</w:t>
            </w:r>
          </w:p>
        </w:tc>
        <w:tc>
          <w:tcPr>
            <w:tcW w:w="776"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c>
          <w:tcPr>
            <w:tcW w:w="364" w:type="dxa"/>
            <w:tcBorders>
              <w:top w:val="nil"/>
              <w:left w:val="nil"/>
              <w:bottom w:val="single" w:sz="4" w:space="0" w:color="000000"/>
              <w:right w:val="single" w:sz="8"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p>
        </w:tc>
      </w:tr>
      <w:tr w:rsidR="00C84F59" w:rsidRPr="00C84F59" w:rsidTr="00AC313B">
        <w:trPr>
          <w:trHeight w:val="20"/>
        </w:trPr>
        <w:tc>
          <w:tcPr>
            <w:tcW w:w="1648" w:type="dxa"/>
            <w:tcBorders>
              <w:top w:val="nil"/>
              <w:left w:val="single" w:sz="8" w:space="0" w:color="000000"/>
              <w:bottom w:val="single" w:sz="8" w:space="0" w:color="000000"/>
              <w:right w:val="single" w:sz="4" w:space="0" w:color="000000"/>
            </w:tcBorders>
            <w:shd w:val="clear" w:color="auto" w:fill="auto"/>
            <w:noWrap/>
            <w:vAlign w:val="bottom"/>
            <w:hideMark/>
          </w:tcPr>
          <w:p w:rsidR="00C84F59" w:rsidRPr="00C84F59" w:rsidRDefault="00C84F59" w:rsidP="00C84F59">
            <w:pPr>
              <w:ind w:left="-56" w:right="-84"/>
              <w:rPr>
                <w:bCs/>
                <w:color w:val="000000"/>
                <w:sz w:val="20"/>
                <w:szCs w:val="20"/>
              </w:rPr>
            </w:pPr>
            <w:r w:rsidRPr="00C84F59">
              <w:rPr>
                <w:bCs/>
                <w:color w:val="000000"/>
                <w:sz w:val="20"/>
                <w:szCs w:val="20"/>
              </w:rPr>
              <w:t>Группы участников</w:t>
            </w:r>
          </w:p>
        </w:tc>
        <w:tc>
          <w:tcPr>
            <w:tcW w:w="850" w:type="dxa"/>
            <w:tcBorders>
              <w:top w:val="nil"/>
              <w:left w:val="nil"/>
              <w:bottom w:val="single" w:sz="8" w:space="0" w:color="000000"/>
              <w:right w:val="single" w:sz="4" w:space="0" w:color="000000"/>
            </w:tcBorders>
            <w:shd w:val="clear" w:color="auto" w:fill="auto"/>
            <w:noWrap/>
            <w:vAlign w:val="center"/>
            <w:hideMark/>
          </w:tcPr>
          <w:p w:rsidR="00C84F59" w:rsidRPr="001A5BF3" w:rsidRDefault="00C84F59" w:rsidP="00C84F59">
            <w:pPr>
              <w:ind w:left="-56" w:right="-84"/>
              <w:jc w:val="center"/>
              <w:rPr>
                <w:bCs/>
                <w:color w:val="000000"/>
                <w:sz w:val="20"/>
                <w:szCs w:val="20"/>
              </w:rPr>
            </w:pPr>
            <w:r w:rsidRPr="001A5BF3">
              <w:rPr>
                <w:bCs/>
                <w:color w:val="000000"/>
                <w:sz w:val="20"/>
                <w:szCs w:val="20"/>
              </w:rPr>
              <w:t>Кол-во ОО</w:t>
            </w:r>
          </w:p>
        </w:tc>
        <w:tc>
          <w:tcPr>
            <w:tcW w:w="776" w:type="dxa"/>
            <w:tcBorders>
              <w:top w:val="nil"/>
              <w:left w:val="nil"/>
              <w:bottom w:val="single" w:sz="8" w:space="0" w:color="000000"/>
              <w:right w:val="single" w:sz="4" w:space="0" w:color="000000"/>
            </w:tcBorders>
            <w:shd w:val="clear" w:color="auto" w:fill="auto"/>
            <w:noWrap/>
            <w:vAlign w:val="center"/>
            <w:hideMark/>
          </w:tcPr>
          <w:p w:rsidR="00C84F59" w:rsidRPr="001A5BF3" w:rsidRDefault="00C84F59" w:rsidP="00C84F59">
            <w:pPr>
              <w:ind w:left="-56" w:right="-84"/>
              <w:jc w:val="center"/>
              <w:rPr>
                <w:bCs/>
                <w:color w:val="000000"/>
                <w:sz w:val="20"/>
                <w:szCs w:val="20"/>
              </w:rPr>
            </w:pPr>
            <w:r w:rsidRPr="001A5BF3">
              <w:rPr>
                <w:bCs/>
                <w:color w:val="000000"/>
                <w:sz w:val="20"/>
                <w:szCs w:val="20"/>
              </w:rPr>
              <w:t>Кол-во</w:t>
            </w:r>
          </w:p>
          <w:p w:rsidR="00C84F59" w:rsidRPr="001A5BF3" w:rsidRDefault="00C84F59" w:rsidP="00C84F59">
            <w:pPr>
              <w:ind w:left="-56" w:right="-84"/>
              <w:jc w:val="center"/>
              <w:rPr>
                <w:bCs/>
                <w:color w:val="000000"/>
                <w:sz w:val="20"/>
                <w:szCs w:val="20"/>
              </w:rPr>
            </w:pPr>
            <w:proofErr w:type="spellStart"/>
            <w:r w:rsidRPr="001A5BF3">
              <w:rPr>
                <w:bCs/>
                <w:color w:val="000000"/>
                <w:sz w:val="20"/>
                <w:szCs w:val="20"/>
              </w:rPr>
              <w:t>уча-ов</w:t>
            </w:r>
            <w:proofErr w:type="spellEnd"/>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3</w:t>
            </w:r>
          </w:p>
        </w:tc>
        <w:tc>
          <w:tcPr>
            <w:tcW w:w="398"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4</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5</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6</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7</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8</w:t>
            </w:r>
          </w:p>
        </w:tc>
        <w:tc>
          <w:tcPr>
            <w:tcW w:w="398"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9</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10</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11</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12</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13</w:t>
            </w:r>
          </w:p>
        </w:tc>
        <w:tc>
          <w:tcPr>
            <w:tcW w:w="398"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14</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15</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16</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17</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18</w:t>
            </w:r>
          </w:p>
        </w:tc>
        <w:tc>
          <w:tcPr>
            <w:tcW w:w="398"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19</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20</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21</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22</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23</w:t>
            </w:r>
          </w:p>
        </w:tc>
        <w:tc>
          <w:tcPr>
            <w:tcW w:w="398"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24</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25</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26</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27</w:t>
            </w:r>
          </w:p>
        </w:tc>
        <w:tc>
          <w:tcPr>
            <w:tcW w:w="397" w:type="dxa"/>
            <w:tcBorders>
              <w:top w:val="nil"/>
              <w:left w:val="nil"/>
              <w:bottom w:val="single" w:sz="8"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28</w:t>
            </w:r>
          </w:p>
        </w:tc>
        <w:tc>
          <w:tcPr>
            <w:tcW w:w="364" w:type="dxa"/>
            <w:tcBorders>
              <w:top w:val="nil"/>
              <w:left w:val="nil"/>
              <w:bottom w:val="single" w:sz="8" w:space="0" w:color="000000"/>
              <w:right w:val="single" w:sz="8"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29</w:t>
            </w:r>
          </w:p>
        </w:tc>
      </w:tr>
      <w:tr w:rsidR="00C84F59" w:rsidRPr="00C84F59" w:rsidTr="00AC313B">
        <w:trPr>
          <w:trHeight w:val="20"/>
        </w:trPr>
        <w:tc>
          <w:tcPr>
            <w:tcW w:w="16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4F59" w:rsidRPr="00C84F59" w:rsidRDefault="00C84F59" w:rsidP="00C84F59">
            <w:pPr>
              <w:ind w:left="-56" w:right="-84"/>
              <w:rPr>
                <w:color w:val="000000"/>
                <w:sz w:val="20"/>
                <w:szCs w:val="20"/>
              </w:rPr>
            </w:pPr>
            <w:r w:rsidRPr="00C84F59">
              <w:rPr>
                <w:color w:val="000000"/>
                <w:sz w:val="20"/>
                <w:szCs w:val="20"/>
              </w:rPr>
              <w:t>Вся выборка</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r w:rsidRPr="00C84F59">
              <w:rPr>
                <w:color w:val="000000"/>
                <w:sz w:val="20"/>
                <w:szCs w:val="20"/>
              </w:rPr>
              <w:t>34729</w:t>
            </w:r>
          </w:p>
        </w:tc>
        <w:tc>
          <w:tcPr>
            <w:tcW w:w="776"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r w:rsidRPr="00C84F59">
              <w:rPr>
                <w:color w:val="000000"/>
                <w:sz w:val="20"/>
                <w:szCs w:val="20"/>
              </w:rPr>
              <w:t>1355046</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0,1</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0,2</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0,3</w:t>
            </w:r>
          </w:p>
        </w:tc>
        <w:tc>
          <w:tcPr>
            <w:tcW w:w="398"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0,4</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0,6</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0,9</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1,1</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1,3</w:t>
            </w:r>
          </w:p>
        </w:tc>
        <w:tc>
          <w:tcPr>
            <w:tcW w:w="398"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1,6</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1,7</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1,7</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9,2</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8,2</w:t>
            </w:r>
          </w:p>
        </w:tc>
        <w:tc>
          <w:tcPr>
            <w:tcW w:w="398"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7,1</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6,5</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5,8</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4,8</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10,8</w:t>
            </w:r>
          </w:p>
        </w:tc>
        <w:tc>
          <w:tcPr>
            <w:tcW w:w="398"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8,7</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6,8</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5,2</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4,1</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2,9</w:t>
            </w:r>
          </w:p>
        </w:tc>
        <w:tc>
          <w:tcPr>
            <w:tcW w:w="398"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4,1</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2,8</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1,7</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0,9</w:t>
            </w:r>
          </w:p>
        </w:tc>
        <w:tc>
          <w:tcPr>
            <w:tcW w:w="397"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0,4</w:t>
            </w:r>
          </w:p>
        </w:tc>
        <w:tc>
          <w:tcPr>
            <w:tcW w:w="364" w:type="dxa"/>
            <w:tcBorders>
              <w:top w:val="single" w:sz="4" w:space="0" w:color="000000"/>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0,2</w:t>
            </w:r>
          </w:p>
        </w:tc>
      </w:tr>
      <w:tr w:rsidR="00C84F59" w:rsidRPr="00C84F59" w:rsidTr="00AC313B">
        <w:trPr>
          <w:trHeight w:val="20"/>
        </w:trPr>
        <w:tc>
          <w:tcPr>
            <w:tcW w:w="1648" w:type="dxa"/>
            <w:tcBorders>
              <w:top w:val="nil"/>
              <w:left w:val="single" w:sz="4" w:space="0" w:color="000000"/>
              <w:bottom w:val="single" w:sz="4" w:space="0" w:color="000000"/>
              <w:right w:val="single" w:sz="4" w:space="0" w:color="000000"/>
            </w:tcBorders>
            <w:shd w:val="clear" w:color="auto" w:fill="auto"/>
            <w:noWrap/>
            <w:vAlign w:val="bottom"/>
            <w:hideMark/>
          </w:tcPr>
          <w:p w:rsidR="00C84F59" w:rsidRPr="00C84F59" w:rsidRDefault="00C84F59" w:rsidP="00C84F59">
            <w:pPr>
              <w:ind w:left="-56" w:right="-84"/>
              <w:rPr>
                <w:color w:val="000000"/>
                <w:sz w:val="20"/>
                <w:szCs w:val="20"/>
              </w:rPr>
            </w:pPr>
            <w:r w:rsidRPr="00C84F59">
              <w:rPr>
                <w:color w:val="000000"/>
                <w:sz w:val="20"/>
                <w:szCs w:val="20"/>
              </w:rPr>
              <w:t>Республика Карелия</w:t>
            </w:r>
          </w:p>
        </w:tc>
        <w:tc>
          <w:tcPr>
            <w:tcW w:w="850"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r w:rsidRPr="00C84F59">
              <w:rPr>
                <w:color w:val="000000"/>
                <w:sz w:val="20"/>
                <w:szCs w:val="20"/>
              </w:rPr>
              <w:t>183</w:t>
            </w:r>
          </w:p>
        </w:tc>
        <w:tc>
          <w:tcPr>
            <w:tcW w:w="776"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56" w:right="-84"/>
              <w:jc w:val="center"/>
              <w:rPr>
                <w:color w:val="000000"/>
                <w:sz w:val="20"/>
                <w:szCs w:val="20"/>
              </w:rPr>
            </w:pPr>
            <w:r w:rsidRPr="00C84F59">
              <w:rPr>
                <w:color w:val="000000"/>
                <w:sz w:val="20"/>
                <w:szCs w:val="20"/>
              </w:rPr>
              <w:t>5939</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0,1</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0,3</w:t>
            </w: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0,4</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0,7</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1,1</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1,4</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w:t>
            </w: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2,4</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2,4</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2,3</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11,5</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9</w:t>
            </w: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8,5</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7,6</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6,7</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5,7</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9,1</w:t>
            </w: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6,4</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5,1</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4,7</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3,9</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2,4</w:t>
            </w:r>
          </w:p>
        </w:tc>
        <w:tc>
          <w:tcPr>
            <w:tcW w:w="398"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2,9</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1,5</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1</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0,7</w:t>
            </w:r>
          </w:p>
        </w:tc>
        <w:tc>
          <w:tcPr>
            <w:tcW w:w="397"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0,2</w:t>
            </w:r>
          </w:p>
        </w:tc>
        <w:tc>
          <w:tcPr>
            <w:tcW w:w="364" w:type="dxa"/>
            <w:tcBorders>
              <w:top w:val="nil"/>
              <w:left w:val="nil"/>
              <w:bottom w:val="single" w:sz="4" w:space="0" w:color="000000"/>
              <w:right w:val="single" w:sz="4" w:space="0" w:color="000000"/>
            </w:tcBorders>
            <w:shd w:val="clear" w:color="auto" w:fill="auto"/>
            <w:noWrap/>
            <w:vAlign w:val="center"/>
            <w:hideMark/>
          </w:tcPr>
          <w:p w:rsidR="00C84F59" w:rsidRPr="00C84F59" w:rsidRDefault="00C84F59" w:rsidP="00C84F59">
            <w:pPr>
              <w:ind w:left="-87" w:right="-84"/>
              <w:jc w:val="center"/>
              <w:rPr>
                <w:color w:val="000000"/>
                <w:sz w:val="20"/>
                <w:szCs w:val="20"/>
              </w:rPr>
            </w:pPr>
            <w:r w:rsidRPr="00C84F59">
              <w:rPr>
                <w:color w:val="000000"/>
                <w:sz w:val="20"/>
                <w:szCs w:val="20"/>
              </w:rPr>
              <w:t>0,1</w:t>
            </w:r>
          </w:p>
        </w:tc>
      </w:tr>
    </w:tbl>
    <w:p w:rsidR="00C84F59" w:rsidRDefault="00C84F59" w:rsidP="00A66063">
      <w:pPr>
        <w:jc w:val="center"/>
        <w:rPr>
          <w:b/>
          <w:sz w:val="20"/>
          <w:szCs w:val="20"/>
        </w:rPr>
      </w:pPr>
    </w:p>
    <w:p w:rsidR="001C5EC5" w:rsidRDefault="001C5EC5" w:rsidP="001C5EC5">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12</w:t>
      </w:r>
      <w:r w:rsidRPr="00E264F5">
        <w:rPr>
          <w:rFonts w:ascii="Times New Roman" w:hAnsi="Times New Roman"/>
          <w:sz w:val="24"/>
          <w:szCs w:val="24"/>
        </w:rPr>
        <w:t>–</w:t>
      </w:r>
      <w:r>
        <w:rPr>
          <w:rFonts w:ascii="Times New Roman" w:hAnsi="Times New Roman"/>
          <w:sz w:val="24"/>
          <w:szCs w:val="24"/>
        </w:rPr>
        <w:t>17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биологии</w:t>
      </w:r>
      <w:r w:rsidRPr="00D76369">
        <w:rPr>
          <w:rFonts w:ascii="Times New Roman" w:hAnsi="Times New Roman"/>
          <w:sz w:val="24"/>
          <w:szCs w:val="24"/>
        </w:rPr>
        <w:t>, соответствуют отметке «3»,</w:t>
      </w:r>
    </w:p>
    <w:p w:rsidR="001C5EC5" w:rsidRDefault="001C5EC5" w:rsidP="001C5EC5">
      <w:pPr>
        <w:pStyle w:val="a3"/>
        <w:ind w:left="46" w:firstLine="521"/>
        <w:rPr>
          <w:rFonts w:ascii="Times New Roman" w:hAnsi="Times New Roman"/>
          <w:sz w:val="24"/>
          <w:szCs w:val="24"/>
        </w:rPr>
      </w:pPr>
      <w:r>
        <w:rPr>
          <w:rFonts w:ascii="Times New Roman" w:hAnsi="Times New Roman"/>
          <w:sz w:val="24"/>
          <w:szCs w:val="24"/>
        </w:rPr>
        <w:t>18</w:t>
      </w:r>
      <w:r w:rsidRPr="00E264F5">
        <w:rPr>
          <w:rFonts w:ascii="Times New Roman" w:hAnsi="Times New Roman"/>
          <w:sz w:val="24"/>
          <w:szCs w:val="24"/>
        </w:rPr>
        <w:t>–</w:t>
      </w:r>
      <w:r>
        <w:rPr>
          <w:rFonts w:ascii="Times New Roman" w:hAnsi="Times New Roman"/>
          <w:sz w:val="24"/>
          <w:szCs w:val="24"/>
        </w:rPr>
        <w:t>23</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1C5EC5" w:rsidRDefault="001C5EC5" w:rsidP="001C5EC5">
      <w:pPr>
        <w:pStyle w:val="a3"/>
        <w:ind w:left="46" w:firstLine="521"/>
        <w:rPr>
          <w:rFonts w:ascii="Times New Roman" w:hAnsi="Times New Roman"/>
          <w:sz w:val="24"/>
          <w:szCs w:val="24"/>
        </w:rPr>
      </w:pPr>
      <w:r>
        <w:rPr>
          <w:rFonts w:ascii="Times New Roman" w:hAnsi="Times New Roman"/>
          <w:sz w:val="24"/>
          <w:szCs w:val="24"/>
        </w:rPr>
        <w:t>24</w:t>
      </w:r>
      <w:r w:rsidRPr="00E264F5">
        <w:rPr>
          <w:rFonts w:ascii="Times New Roman" w:hAnsi="Times New Roman"/>
          <w:sz w:val="24"/>
          <w:szCs w:val="24"/>
        </w:rPr>
        <w:t>–</w:t>
      </w:r>
      <w:r>
        <w:rPr>
          <w:rFonts w:ascii="Times New Roman" w:hAnsi="Times New Roman"/>
          <w:sz w:val="24"/>
          <w:szCs w:val="24"/>
        </w:rPr>
        <w:t xml:space="preserve">29 </w:t>
      </w:r>
      <w:r w:rsidRPr="00D76369">
        <w:rPr>
          <w:rFonts w:ascii="Times New Roman" w:hAnsi="Times New Roman"/>
          <w:sz w:val="24"/>
          <w:szCs w:val="24"/>
        </w:rPr>
        <w:t>баллов – отметке «5».</w:t>
      </w:r>
    </w:p>
    <w:p w:rsidR="001C5EC5" w:rsidRDefault="001C5EC5" w:rsidP="001C5EC5">
      <w:pPr>
        <w:ind w:firstLine="567"/>
        <w:jc w:val="both"/>
      </w:pPr>
      <w:r>
        <w:t>При оценивании  ВПР  по биологии в Карелии</w:t>
      </w:r>
      <w:r w:rsidRPr="001C5EC5">
        <w:t>, как и во всей российской выборке, сохраняются проблемы, связанные с достоверностью полученных данных. Выраженные «ступени» на диаграмм</w:t>
      </w:r>
      <w:r>
        <w:t>е</w:t>
      </w:r>
      <w:r w:rsidRPr="001C5EC5">
        <w:t>, соответствующие границе между некоторыми отметками, которые не появились бы на диаграмме при соблюдении требований к проведению ВПР и проверке работ, свидетельствуют о том, что в наше</w:t>
      </w:r>
      <w:r>
        <w:t>й</w:t>
      </w:r>
      <w:r w:rsidRPr="001C5EC5">
        <w:t xml:space="preserve"> </w:t>
      </w:r>
      <w:r>
        <w:t xml:space="preserve">республике </w:t>
      </w:r>
      <w:r w:rsidRPr="001C5EC5">
        <w:t xml:space="preserve">и в </w:t>
      </w:r>
      <w:r w:rsidR="009C3494">
        <w:t>Российской Федерации</w:t>
      </w:r>
      <w:r w:rsidRPr="001C5EC5">
        <w:t xml:space="preserve"> в целом эти требования не всегда соблюдались</w:t>
      </w:r>
      <w:r w:rsidR="00385663">
        <w:t>,</w:t>
      </w:r>
      <w:r w:rsidRPr="001C5EC5">
        <w:t xml:space="preserve"> </w:t>
      </w:r>
      <w:r w:rsidR="00385663">
        <w:t>оценка</w:t>
      </w:r>
      <w:r w:rsidRPr="001C5EC5">
        <w:t xml:space="preserve"> </w:t>
      </w:r>
      <w:r w:rsidR="00385663">
        <w:t xml:space="preserve">за выполнение ВПР </w:t>
      </w:r>
      <w:r w:rsidRPr="001C5EC5">
        <w:t xml:space="preserve">не всегда была объективной. </w:t>
      </w:r>
    </w:p>
    <w:p w:rsidR="001C5EC5" w:rsidRPr="00A83550" w:rsidRDefault="001C5EC5" w:rsidP="001C5EC5">
      <w:pPr>
        <w:pStyle w:val="a3"/>
        <w:ind w:left="46" w:firstLine="521"/>
        <w:rPr>
          <w:rFonts w:ascii="Times New Roman" w:hAnsi="Times New Roman"/>
          <w:sz w:val="20"/>
          <w:szCs w:val="20"/>
        </w:rPr>
      </w:pPr>
    </w:p>
    <w:p w:rsidR="00C84F59" w:rsidRDefault="00C84F59" w:rsidP="00C84F59">
      <w:pPr>
        <w:pStyle w:val="a3"/>
        <w:ind w:left="46" w:hanging="46"/>
        <w:jc w:val="center"/>
        <w:rPr>
          <w:rFonts w:ascii="Times New Roman" w:hAnsi="Times New Roman"/>
          <w:b/>
          <w:bCs/>
          <w:color w:val="000000"/>
          <w:sz w:val="20"/>
          <w:szCs w:val="20"/>
        </w:rPr>
      </w:pPr>
      <w:r>
        <w:rPr>
          <w:rFonts w:ascii="Times New Roman" w:hAnsi="Times New Roman"/>
          <w:b/>
          <w:bCs/>
          <w:color w:val="000000"/>
          <w:sz w:val="20"/>
          <w:szCs w:val="20"/>
        </w:rPr>
        <w:t>Диаграмма р</w:t>
      </w:r>
      <w:r w:rsidRPr="00D53873">
        <w:rPr>
          <w:rFonts w:ascii="Times New Roman" w:hAnsi="Times New Roman"/>
          <w:b/>
          <w:bCs/>
          <w:color w:val="000000"/>
          <w:sz w:val="20"/>
          <w:szCs w:val="20"/>
        </w:rPr>
        <w:t>аспределени</w:t>
      </w:r>
      <w:r>
        <w:rPr>
          <w:rFonts w:ascii="Times New Roman" w:hAnsi="Times New Roman"/>
          <w:b/>
          <w:bCs/>
          <w:color w:val="000000"/>
          <w:sz w:val="20"/>
          <w:szCs w:val="20"/>
        </w:rPr>
        <w:t>я</w:t>
      </w:r>
      <w:r w:rsidRPr="00D53873">
        <w:rPr>
          <w:rFonts w:ascii="Times New Roman" w:hAnsi="Times New Roman"/>
          <w:b/>
          <w:bCs/>
          <w:color w:val="000000"/>
          <w:sz w:val="20"/>
          <w:szCs w:val="20"/>
        </w:rPr>
        <w:t xml:space="preserve"> первичных баллов</w:t>
      </w:r>
      <w:r w:rsidRPr="00F15CD2">
        <w:rPr>
          <w:rFonts w:ascii="Times New Roman" w:hAnsi="Times New Roman"/>
          <w:b/>
          <w:bCs/>
          <w:color w:val="000000"/>
          <w:sz w:val="20"/>
          <w:szCs w:val="20"/>
        </w:rPr>
        <w:t xml:space="preserve"> по </w:t>
      </w:r>
      <w:r w:rsidR="001C5EC5">
        <w:rPr>
          <w:rFonts w:ascii="Times New Roman" w:hAnsi="Times New Roman"/>
          <w:b/>
          <w:bCs/>
          <w:color w:val="000000"/>
          <w:sz w:val="20"/>
          <w:szCs w:val="20"/>
        </w:rPr>
        <w:t>биологии</w:t>
      </w:r>
      <w:r w:rsidRPr="00F15CD2">
        <w:rPr>
          <w:rFonts w:ascii="Times New Roman" w:hAnsi="Times New Roman"/>
          <w:b/>
          <w:bCs/>
          <w:color w:val="000000"/>
          <w:sz w:val="20"/>
          <w:szCs w:val="20"/>
        </w:rPr>
        <w:t xml:space="preserve"> в 5 классе в 2022 году</w:t>
      </w:r>
    </w:p>
    <w:p w:rsidR="00AC313B" w:rsidRPr="00F15CD2" w:rsidRDefault="00AC313B" w:rsidP="00C84F59">
      <w:pPr>
        <w:pStyle w:val="a3"/>
        <w:ind w:left="46" w:hanging="46"/>
        <w:jc w:val="center"/>
        <w:rPr>
          <w:rFonts w:ascii="Times New Roman" w:hAnsi="Times New Roman"/>
          <w:b/>
          <w:sz w:val="24"/>
          <w:szCs w:val="24"/>
        </w:rPr>
      </w:pPr>
    </w:p>
    <w:p w:rsidR="001C5EC5" w:rsidRDefault="00C84F59" w:rsidP="00A66063">
      <w:pPr>
        <w:jc w:val="center"/>
        <w:rPr>
          <w:b/>
          <w:sz w:val="20"/>
          <w:szCs w:val="20"/>
        </w:rPr>
      </w:pPr>
      <w:r w:rsidRPr="00C84F59">
        <w:rPr>
          <w:noProof/>
          <w:szCs w:val="20"/>
        </w:rPr>
        <w:drawing>
          <wp:inline distT="0" distB="0" distL="0" distR="0">
            <wp:extent cx="9605569" cy="2667000"/>
            <wp:effectExtent l="19050" t="0" r="0"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9611360" cy="2668608"/>
                    </a:xfrm>
                    <a:prstGeom prst="rect">
                      <a:avLst/>
                    </a:prstGeom>
                    <a:noFill/>
                    <a:ln w="9525">
                      <a:noFill/>
                      <a:miter lim="800000"/>
                      <a:headEnd/>
                      <a:tailEnd/>
                    </a:ln>
                  </pic:spPr>
                </pic:pic>
              </a:graphicData>
            </a:graphic>
          </wp:inline>
        </w:drawing>
      </w:r>
    </w:p>
    <w:p w:rsidR="009C3494" w:rsidRDefault="009C3494" w:rsidP="009C3494">
      <w:pPr>
        <w:jc w:val="center"/>
        <w:rPr>
          <w:b/>
          <w:bCs/>
          <w:color w:val="000000"/>
          <w:sz w:val="20"/>
          <w:szCs w:val="20"/>
        </w:rPr>
      </w:pPr>
      <w:r w:rsidRPr="00C84F59">
        <w:rPr>
          <w:b/>
          <w:bCs/>
          <w:color w:val="000000"/>
          <w:sz w:val="20"/>
          <w:szCs w:val="20"/>
        </w:rPr>
        <w:lastRenderedPageBreak/>
        <w:t>Распределение первичных баллов</w:t>
      </w:r>
    </w:p>
    <w:p w:rsidR="001C5EC5" w:rsidRDefault="009C3494" w:rsidP="009C3494">
      <w:pPr>
        <w:jc w:val="right"/>
        <w:rPr>
          <w:b/>
          <w:sz w:val="20"/>
          <w:szCs w:val="20"/>
        </w:rPr>
      </w:pPr>
      <w:r w:rsidRPr="004F610E">
        <w:rPr>
          <w:sz w:val="20"/>
          <w:szCs w:val="20"/>
        </w:rPr>
        <w:t>Таблица</w:t>
      </w:r>
      <w:r w:rsidR="007F2B65">
        <w:rPr>
          <w:sz w:val="20"/>
          <w:szCs w:val="20"/>
        </w:rPr>
        <w:t xml:space="preserve"> 35</w:t>
      </w:r>
    </w:p>
    <w:tbl>
      <w:tblPr>
        <w:tblW w:w="15156" w:type="dxa"/>
        <w:tblInd w:w="98" w:type="dxa"/>
        <w:tblLayout w:type="fixed"/>
        <w:tblLook w:val="04A0"/>
      </w:tblPr>
      <w:tblGrid>
        <w:gridCol w:w="1995"/>
        <w:gridCol w:w="850"/>
        <w:gridCol w:w="916"/>
        <w:gridCol w:w="712"/>
        <w:gridCol w:w="712"/>
        <w:gridCol w:w="712"/>
        <w:gridCol w:w="712"/>
        <w:gridCol w:w="712"/>
        <w:gridCol w:w="713"/>
        <w:gridCol w:w="712"/>
        <w:gridCol w:w="712"/>
        <w:gridCol w:w="712"/>
        <w:gridCol w:w="712"/>
        <w:gridCol w:w="713"/>
        <w:gridCol w:w="712"/>
        <w:gridCol w:w="712"/>
        <w:gridCol w:w="712"/>
        <w:gridCol w:w="712"/>
        <w:gridCol w:w="713"/>
      </w:tblGrid>
      <w:tr w:rsidR="009C3494" w:rsidRPr="00AC313B" w:rsidTr="001D4C38">
        <w:trPr>
          <w:trHeight w:val="36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9C3494" w:rsidRPr="00AC313B" w:rsidRDefault="009C3494" w:rsidP="001D4C38">
            <w:pPr>
              <w:rPr>
                <w:b/>
                <w:bCs/>
                <w:color w:val="000000"/>
                <w:sz w:val="20"/>
                <w:szCs w:val="20"/>
              </w:rPr>
            </w:pPr>
            <w:r w:rsidRPr="00AC313B">
              <w:rPr>
                <w:b/>
                <w:bCs/>
                <w:color w:val="000000"/>
                <w:sz w:val="20"/>
                <w:szCs w:val="20"/>
              </w:rPr>
              <w:t>ВПР История 5</w:t>
            </w:r>
          </w:p>
        </w:tc>
        <w:tc>
          <w:tcPr>
            <w:tcW w:w="850"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916"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3"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3"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single" w:sz="8"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3" w:type="dxa"/>
            <w:tcBorders>
              <w:top w:val="single" w:sz="8" w:space="0" w:color="000000"/>
              <w:left w:val="nil"/>
              <w:bottom w:val="single" w:sz="4" w:space="0" w:color="000000"/>
              <w:right w:val="single" w:sz="8" w:space="0" w:color="000000"/>
            </w:tcBorders>
            <w:shd w:val="clear" w:color="auto" w:fill="auto"/>
            <w:noWrap/>
            <w:vAlign w:val="center"/>
            <w:hideMark/>
          </w:tcPr>
          <w:p w:rsidR="009C3494" w:rsidRPr="00AC313B" w:rsidRDefault="009C3494" w:rsidP="001D4C38">
            <w:pPr>
              <w:jc w:val="center"/>
              <w:rPr>
                <w:color w:val="000000"/>
                <w:sz w:val="20"/>
                <w:szCs w:val="20"/>
              </w:rPr>
            </w:pPr>
          </w:p>
        </w:tc>
      </w:tr>
      <w:tr w:rsidR="009C3494" w:rsidRPr="00AC313B" w:rsidTr="001D4C38">
        <w:trPr>
          <w:trHeight w:val="300"/>
        </w:trPr>
        <w:tc>
          <w:tcPr>
            <w:tcW w:w="1995" w:type="dxa"/>
            <w:tcBorders>
              <w:top w:val="nil"/>
              <w:left w:val="single" w:sz="8" w:space="0" w:color="000000"/>
              <w:bottom w:val="single" w:sz="4" w:space="0" w:color="000000"/>
              <w:right w:val="single" w:sz="4" w:space="0" w:color="000000"/>
            </w:tcBorders>
            <w:shd w:val="clear" w:color="auto" w:fill="auto"/>
            <w:noWrap/>
            <w:vAlign w:val="center"/>
            <w:hideMark/>
          </w:tcPr>
          <w:p w:rsidR="009C3494" w:rsidRPr="00AC313B" w:rsidRDefault="009C3494" w:rsidP="001D4C38">
            <w:pPr>
              <w:rPr>
                <w:bCs/>
                <w:color w:val="000000"/>
                <w:sz w:val="20"/>
                <w:szCs w:val="20"/>
              </w:rPr>
            </w:pPr>
            <w:r w:rsidRPr="00AC313B">
              <w:rPr>
                <w:bCs/>
                <w:color w:val="000000"/>
                <w:sz w:val="20"/>
                <w:szCs w:val="20"/>
              </w:rPr>
              <w:t>Максимальный первичный балл:</w:t>
            </w:r>
          </w:p>
        </w:tc>
        <w:tc>
          <w:tcPr>
            <w:tcW w:w="850"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15</w:t>
            </w:r>
          </w:p>
        </w:tc>
        <w:tc>
          <w:tcPr>
            <w:tcW w:w="916"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3"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3"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p>
        </w:tc>
        <w:tc>
          <w:tcPr>
            <w:tcW w:w="713" w:type="dxa"/>
            <w:tcBorders>
              <w:top w:val="nil"/>
              <w:left w:val="nil"/>
              <w:bottom w:val="single" w:sz="4" w:space="0" w:color="000000"/>
              <w:right w:val="single" w:sz="8" w:space="0" w:color="000000"/>
            </w:tcBorders>
            <w:shd w:val="clear" w:color="auto" w:fill="auto"/>
            <w:noWrap/>
            <w:vAlign w:val="center"/>
            <w:hideMark/>
          </w:tcPr>
          <w:p w:rsidR="009C3494" w:rsidRPr="00AC313B" w:rsidRDefault="009C3494" w:rsidP="001D4C38">
            <w:pPr>
              <w:jc w:val="center"/>
              <w:rPr>
                <w:color w:val="000000"/>
                <w:sz w:val="20"/>
                <w:szCs w:val="20"/>
              </w:rPr>
            </w:pPr>
          </w:p>
        </w:tc>
      </w:tr>
      <w:tr w:rsidR="009C3494" w:rsidRPr="00AC313B" w:rsidTr="001D4C38">
        <w:trPr>
          <w:trHeight w:val="315"/>
        </w:trPr>
        <w:tc>
          <w:tcPr>
            <w:tcW w:w="1995" w:type="dxa"/>
            <w:tcBorders>
              <w:top w:val="nil"/>
              <w:left w:val="single" w:sz="8" w:space="0" w:color="000000"/>
              <w:bottom w:val="single" w:sz="8" w:space="0" w:color="000000"/>
              <w:right w:val="single" w:sz="4" w:space="0" w:color="000000"/>
            </w:tcBorders>
            <w:shd w:val="clear" w:color="auto" w:fill="auto"/>
            <w:noWrap/>
            <w:vAlign w:val="center"/>
            <w:hideMark/>
          </w:tcPr>
          <w:p w:rsidR="009C3494" w:rsidRPr="00AC313B" w:rsidRDefault="009C3494" w:rsidP="001D4C38">
            <w:pPr>
              <w:rPr>
                <w:bCs/>
                <w:color w:val="000000"/>
                <w:sz w:val="20"/>
                <w:szCs w:val="20"/>
              </w:rPr>
            </w:pPr>
            <w:r w:rsidRPr="00AC313B">
              <w:rPr>
                <w:bCs/>
                <w:color w:val="000000"/>
                <w:sz w:val="20"/>
                <w:szCs w:val="20"/>
              </w:rPr>
              <w:t>Группы участников</w:t>
            </w:r>
          </w:p>
        </w:tc>
        <w:tc>
          <w:tcPr>
            <w:tcW w:w="850" w:type="dxa"/>
            <w:tcBorders>
              <w:top w:val="nil"/>
              <w:left w:val="nil"/>
              <w:bottom w:val="single" w:sz="8" w:space="0" w:color="000000"/>
              <w:right w:val="single" w:sz="4" w:space="0" w:color="000000"/>
            </w:tcBorders>
            <w:shd w:val="clear" w:color="auto" w:fill="auto"/>
            <w:noWrap/>
            <w:vAlign w:val="center"/>
            <w:hideMark/>
          </w:tcPr>
          <w:p w:rsidR="009C3494" w:rsidRPr="001A5BF3" w:rsidRDefault="009C3494" w:rsidP="001D4C38">
            <w:pPr>
              <w:jc w:val="center"/>
              <w:rPr>
                <w:bCs/>
                <w:color w:val="000000"/>
                <w:sz w:val="20"/>
                <w:szCs w:val="20"/>
              </w:rPr>
            </w:pPr>
            <w:r w:rsidRPr="001A5BF3">
              <w:rPr>
                <w:bCs/>
                <w:color w:val="000000"/>
                <w:sz w:val="20"/>
                <w:szCs w:val="20"/>
              </w:rPr>
              <w:t>Кол-во ОО</w:t>
            </w:r>
          </w:p>
        </w:tc>
        <w:tc>
          <w:tcPr>
            <w:tcW w:w="916" w:type="dxa"/>
            <w:tcBorders>
              <w:top w:val="nil"/>
              <w:left w:val="nil"/>
              <w:bottom w:val="single" w:sz="8" w:space="0" w:color="000000"/>
              <w:right w:val="single" w:sz="4" w:space="0" w:color="000000"/>
            </w:tcBorders>
            <w:shd w:val="clear" w:color="auto" w:fill="auto"/>
            <w:noWrap/>
            <w:vAlign w:val="center"/>
            <w:hideMark/>
          </w:tcPr>
          <w:p w:rsidR="009C3494" w:rsidRPr="001A5BF3" w:rsidRDefault="009C3494" w:rsidP="001D4C38">
            <w:pPr>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w:t>
            </w:r>
            <w:r w:rsidR="00385663" w:rsidRPr="001A5BF3">
              <w:rPr>
                <w:bCs/>
                <w:color w:val="000000"/>
                <w:sz w:val="20"/>
                <w:szCs w:val="20"/>
              </w:rPr>
              <w:t>-</w:t>
            </w:r>
            <w:r w:rsidRPr="001A5BF3">
              <w:rPr>
                <w:bCs/>
                <w:color w:val="000000"/>
                <w:sz w:val="20"/>
                <w:szCs w:val="20"/>
              </w:rPr>
              <w:t>ов</w:t>
            </w:r>
            <w:proofErr w:type="spellEnd"/>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0</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2</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3</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4</w:t>
            </w:r>
          </w:p>
        </w:tc>
        <w:tc>
          <w:tcPr>
            <w:tcW w:w="713"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5</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6</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7</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8</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9</w:t>
            </w:r>
          </w:p>
        </w:tc>
        <w:tc>
          <w:tcPr>
            <w:tcW w:w="713"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10</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11</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12</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13</w:t>
            </w:r>
          </w:p>
        </w:tc>
        <w:tc>
          <w:tcPr>
            <w:tcW w:w="712" w:type="dxa"/>
            <w:tcBorders>
              <w:top w:val="nil"/>
              <w:left w:val="nil"/>
              <w:bottom w:val="single" w:sz="8"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14</w:t>
            </w:r>
          </w:p>
        </w:tc>
        <w:tc>
          <w:tcPr>
            <w:tcW w:w="713" w:type="dxa"/>
            <w:tcBorders>
              <w:top w:val="nil"/>
              <w:left w:val="nil"/>
              <w:bottom w:val="single" w:sz="8" w:space="0" w:color="000000"/>
              <w:right w:val="single" w:sz="8"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15</w:t>
            </w:r>
          </w:p>
        </w:tc>
      </w:tr>
      <w:tr w:rsidR="009C3494" w:rsidRPr="00AC313B" w:rsidTr="001D4C38">
        <w:trPr>
          <w:trHeight w:val="30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9C3494" w:rsidRPr="00AC313B" w:rsidRDefault="009C3494" w:rsidP="001D4C38">
            <w:pPr>
              <w:rPr>
                <w:color w:val="000000"/>
                <w:sz w:val="20"/>
                <w:szCs w:val="20"/>
              </w:rPr>
            </w:pPr>
            <w:r w:rsidRPr="00AC313B">
              <w:rPr>
                <w:color w:val="000000"/>
                <w:sz w:val="20"/>
                <w:szCs w:val="20"/>
              </w:rPr>
              <w:t>Вся выборка</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34710</w:t>
            </w:r>
          </w:p>
        </w:tc>
        <w:tc>
          <w:tcPr>
            <w:tcW w:w="916"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1357324</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0,8</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1,6</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2,4</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3</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10,8</w:t>
            </w:r>
          </w:p>
        </w:tc>
        <w:tc>
          <w:tcPr>
            <w:tcW w:w="713"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10,5</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9,8</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8,8</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12,9</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10,9</w:t>
            </w:r>
          </w:p>
        </w:tc>
        <w:tc>
          <w:tcPr>
            <w:tcW w:w="713"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8,4</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6,1</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6,3</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4,1</w:t>
            </w:r>
          </w:p>
        </w:tc>
        <w:tc>
          <w:tcPr>
            <w:tcW w:w="712"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2,3</w:t>
            </w:r>
          </w:p>
        </w:tc>
        <w:tc>
          <w:tcPr>
            <w:tcW w:w="713" w:type="dxa"/>
            <w:tcBorders>
              <w:top w:val="single" w:sz="4" w:space="0" w:color="000000"/>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1,3</w:t>
            </w:r>
          </w:p>
        </w:tc>
      </w:tr>
      <w:tr w:rsidR="009C3494" w:rsidRPr="00AC313B" w:rsidTr="001D4C38">
        <w:trPr>
          <w:trHeight w:val="300"/>
        </w:trPr>
        <w:tc>
          <w:tcPr>
            <w:tcW w:w="1995" w:type="dxa"/>
            <w:tcBorders>
              <w:top w:val="nil"/>
              <w:left w:val="single" w:sz="4" w:space="0" w:color="000000"/>
              <w:bottom w:val="single" w:sz="4" w:space="0" w:color="000000"/>
              <w:right w:val="single" w:sz="4" w:space="0" w:color="000000"/>
            </w:tcBorders>
            <w:shd w:val="clear" w:color="auto" w:fill="auto"/>
            <w:noWrap/>
            <w:vAlign w:val="bottom"/>
            <w:hideMark/>
          </w:tcPr>
          <w:p w:rsidR="009C3494" w:rsidRPr="00AC313B" w:rsidRDefault="009C3494" w:rsidP="009C3494">
            <w:pPr>
              <w:rPr>
                <w:color w:val="000000"/>
                <w:sz w:val="20"/>
                <w:szCs w:val="20"/>
              </w:rPr>
            </w:pPr>
            <w:r w:rsidRPr="00AC313B">
              <w:rPr>
                <w:color w:val="000000"/>
                <w:sz w:val="20"/>
                <w:szCs w:val="20"/>
              </w:rPr>
              <w:t>Республика Карелия</w:t>
            </w:r>
          </w:p>
        </w:tc>
        <w:tc>
          <w:tcPr>
            <w:tcW w:w="850"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182</w:t>
            </w:r>
          </w:p>
        </w:tc>
        <w:tc>
          <w:tcPr>
            <w:tcW w:w="916"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5832</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1,5</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2,9</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4,1</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4,7</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14,3</w:t>
            </w:r>
          </w:p>
        </w:tc>
        <w:tc>
          <w:tcPr>
            <w:tcW w:w="713"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12</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10,5</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9,6</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10,1</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9,3</w:t>
            </w:r>
          </w:p>
        </w:tc>
        <w:tc>
          <w:tcPr>
            <w:tcW w:w="713"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6,6</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5</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4,7</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2,7</w:t>
            </w:r>
          </w:p>
        </w:tc>
        <w:tc>
          <w:tcPr>
            <w:tcW w:w="712"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1,5</w:t>
            </w:r>
          </w:p>
        </w:tc>
        <w:tc>
          <w:tcPr>
            <w:tcW w:w="713" w:type="dxa"/>
            <w:tcBorders>
              <w:top w:val="nil"/>
              <w:left w:val="nil"/>
              <w:bottom w:val="single" w:sz="4" w:space="0" w:color="000000"/>
              <w:right w:val="single" w:sz="4" w:space="0" w:color="000000"/>
            </w:tcBorders>
            <w:shd w:val="clear" w:color="auto" w:fill="auto"/>
            <w:noWrap/>
            <w:vAlign w:val="center"/>
            <w:hideMark/>
          </w:tcPr>
          <w:p w:rsidR="009C3494" w:rsidRPr="00AC313B" w:rsidRDefault="009C3494" w:rsidP="001D4C38">
            <w:pPr>
              <w:jc w:val="center"/>
              <w:rPr>
                <w:color w:val="000000"/>
                <w:sz w:val="20"/>
                <w:szCs w:val="20"/>
              </w:rPr>
            </w:pPr>
            <w:r w:rsidRPr="00AC313B">
              <w:rPr>
                <w:color w:val="000000"/>
                <w:sz w:val="20"/>
                <w:szCs w:val="20"/>
              </w:rPr>
              <w:t>0,8</w:t>
            </w:r>
          </w:p>
        </w:tc>
      </w:tr>
    </w:tbl>
    <w:p w:rsidR="001D4C38" w:rsidRDefault="001D4C38" w:rsidP="00A66063">
      <w:pPr>
        <w:jc w:val="center"/>
        <w:rPr>
          <w:b/>
          <w:sz w:val="20"/>
          <w:szCs w:val="20"/>
        </w:rPr>
      </w:pPr>
    </w:p>
    <w:p w:rsidR="00391E6C" w:rsidRDefault="00391E6C" w:rsidP="00391E6C">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4</w:t>
      </w:r>
      <w:r w:rsidRPr="00E264F5">
        <w:rPr>
          <w:rFonts w:ascii="Times New Roman" w:hAnsi="Times New Roman"/>
          <w:sz w:val="24"/>
          <w:szCs w:val="24"/>
        </w:rPr>
        <w:t>–</w:t>
      </w:r>
      <w:r>
        <w:rPr>
          <w:rFonts w:ascii="Times New Roman" w:hAnsi="Times New Roman"/>
          <w:sz w:val="24"/>
          <w:szCs w:val="24"/>
        </w:rPr>
        <w:t>7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истории</w:t>
      </w:r>
      <w:r w:rsidRPr="00D76369">
        <w:rPr>
          <w:rFonts w:ascii="Times New Roman" w:hAnsi="Times New Roman"/>
          <w:sz w:val="24"/>
          <w:szCs w:val="24"/>
        </w:rPr>
        <w:t>, соответствуют отметке «3»,</w:t>
      </w:r>
    </w:p>
    <w:p w:rsidR="00391E6C" w:rsidRDefault="00391E6C" w:rsidP="00391E6C">
      <w:pPr>
        <w:pStyle w:val="a3"/>
        <w:ind w:left="46" w:firstLine="521"/>
        <w:rPr>
          <w:rFonts w:ascii="Times New Roman" w:hAnsi="Times New Roman"/>
          <w:sz w:val="24"/>
          <w:szCs w:val="24"/>
        </w:rPr>
      </w:pPr>
      <w:r>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11</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391E6C" w:rsidRDefault="00391E6C" w:rsidP="00391E6C">
      <w:pPr>
        <w:pStyle w:val="a3"/>
        <w:ind w:left="46" w:firstLine="521"/>
        <w:rPr>
          <w:rFonts w:ascii="Times New Roman" w:hAnsi="Times New Roman"/>
          <w:sz w:val="24"/>
          <w:szCs w:val="24"/>
        </w:rPr>
      </w:pPr>
      <w:r>
        <w:rPr>
          <w:rFonts w:ascii="Times New Roman" w:hAnsi="Times New Roman"/>
          <w:sz w:val="24"/>
          <w:szCs w:val="24"/>
        </w:rPr>
        <w:t>12</w:t>
      </w:r>
      <w:r w:rsidRPr="00E264F5">
        <w:rPr>
          <w:rFonts w:ascii="Times New Roman" w:hAnsi="Times New Roman"/>
          <w:sz w:val="24"/>
          <w:szCs w:val="24"/>
        </w:rPr>
        <w:t>–</w:t>
      </w:r>
      <w:r>
        <w:rPr>
          <w:rFonts w:ascii="Times New Roman" w:hAnsi="Times New Roman"/>
          <w:sz w:val="24"/>
          <w:szCs w:val="24"/>
        </w:rPr>
        <w:t xml:space="preserve">15 </w:t>
      </w:r>
      <w:r w:rsidRPr="00D76369">
        <w:rPr>
          <w:rFonts w:ascii="Times New Roman" w:hAnsi="Times New Roman"/>
          <w:sz w:val="24"/>
          <w:szCs w:val="24"/>
        </w:rPr>
        <w:t>баллов – отметке «5».</w:t>
      </w:r>
    </w:p>
    <w:p w:rsidR="00391E6C" w:rsidRPr="00391E6C" w:rsidRDefault="00391E6C" w:rsidP="00391E6C">
      <w:pPr>
        <w:ind w:firstLine="567"/>
      </w:pPr>
      <w:r>
        <w:rPr>
          <w:rFonts w:eastAsia="Calibri"/>
        </w:rPr>
        <w:t>На диаграмме четко прослеживается резкий скачок  на границ</w:t>
      </w:r>
      <w:r w:rsidR="007242BA">
        <w:rPr>
          <w:rFonts w:eastAsia="Calibri"/>
        </w:rPr>
        <w:t>е</w:t>
      </w:r>
      <w:r>
        <w:rPr>
          <w:rFonts w:eastAsia="Calibri"/>
        </w:rPr>
        <w:t xml:space="preserve"> област</w:t>
      </w:r>
      <w:r w:rsidR="007242BA">
        <w:rPr>
          <w:rFonts w:eastAsia="Calibri"/>
        </w:rPr>
        <w:t>и</w:t>
      </w:r>
      <w:r>
        <w:rPr>
          <w:rFonts w:eastAsia="Calibri"/>
        </w:rPr>
        <w:t xml:space="preserve"> выставления </w:t>
      </w:r>
      <w:r w:rsidRPr="006F53C6">
        <w:rPr>
          <w:rFonts w:eastAsia="Calibri"/>
        </w:rPr>
        <w:t>«3»</w:t>
      </w:r>
      <w:r w:rsidR="007E38F4">
        <w:rPr>
          <w:rFonts w:eastAsia="Calibri"/>
        </w:rPr>
        <w:t>.</w:t>
      </w:r>
      <w:r w:rsidRPr="006F53C6">
        <w:rPr>
          <w:rFonts w:eastAsia="Calibri"/>
        </w:rPr>
        <w:t xml:space="preserve"> </w:t>
      </w:r>
      <w:r w:rsidR="007E38F4">
        <w:rPr>
          <w:rFonts w:eastAsia="Calibri"/>
        </w:rPr>
        <w:t>Н</w:t>
      </w:r>
      <w:r>
        <w:rPr>
          <w:rFonts w:eastAsia="Calibri"/>
        </w:rPr>
        <w:t xml:space="preserve">а границах областей выставления  </w:t>
      </w:r>
      <w:r w:rsidRPr="006F53C6">
        <w:rPr>
          <w:rFonts w:eastAsia="Calibri"/>
        </w:rPr>
        <w:t>«4» и «5</w:t>
      </w:r>
      <w:r w:rsidRPr="00391E6C">
        <w:rPr>
          <w:rFonts w:eastAsia="Calibri"/>
        </w:rPr>
        <w:t>»</w:t>
      </w:r>
      <w:r w:rsidRPr="00391E6C">
        <w:rPr>
          <w:sz w:val="23"/>
          <w:szCs w:val="23"/>
        </w:rPr>
        <w:t xml:space="preserve"> по данным в Республике Карелия  такие скачки отсутствую</w:t>
      </w:r>
      <w:r>
        <w:rPr>
          <w:sz w:val="23"/>
          <w:szCs w:val="23"/>
        </w:rPr>
        <w:t xml:space="preserve">т, демонстрируя </w:t>
      </w:r>
      <w:r w:rsidRPr="00391E6C">
        <w:rPr>
          <w:sz w:val="23"/>
          <w:szCs w:val="23"/>
        </w:rPr>
        <w:t>картину нормального распределения</w:t>
      </w:r>
      <w:r>
        <w:rPr>
          <w:sz w:val="23"/>
          <w:szCs w:val="23"/>
        </w:rPr>
        <w:t xml:space="preserve"> первичных баллов</w:t>
      </w:r>
      <w:r w:rsidRPr="00391E6C">
        <w:rPr>
          <w:rFonts w:eastAsia="Calibri"/>
        </w:rPr>
        <w:t>.</w:t>
      </w:r>
      <w:r w:rsidR="007E38F4">
        <w:rPr>
          <w:rFonts w:eastAsia="Calibri"/>
        </w:rPr>
        <w:t xml:space="preserve"> </w:t>
      </w:r>
    </w:p>
    <w:p w:rsidR="00391E6C" w:rsidRDefault="00391E6C" w:rsidP="00391E6C">
      <w:pPr>
        <w:pStyle w:val="a3"/>
        <w:ind w:left="46" w:firstLine="521"/>
        <w:rPr>
          <w:rFonts w:ascii="Times New Roman" w:hAnsi="Times New Roman"/>
          <w:sz w:val="24"/>
          <w:szCs w:val="24"/>
        </w:rPr>
      </w:pPr>
    </w:p>
    <w:p w:rsidR="001D4C38" w:rsidRDefault="001D4C38" w:rsidP="001D4C38">
      <w:pPr>
        <w:pStyle w:val="a3"/>
        <w:ind w:left="46" w:hanging="46"/>
        <w:jc w:val="center"/>
        <w:rPr>
          <w:b/>
          <w:sz w:val="20"/>
          <w:szCs w:val="20"/>
        </w:rPr>
      </w:pPr>
      <w:r>
        <w:rPr>
          <w:rFonts w:ascii="Times New Roman" w:hAnsi="Times New Roman"/>
          <w:b/>
          <w:bCs/>
          <w:color w:val="000000"/>
          <w:sz w:val="20"/>
          <w:szCs w:val="20"/>
        </w:rPr>
        <w:t>Диаграмма р</w:t>
      </w:r>
      <w:r w:rsidRPr="00D53873">
        <w:rPr>
          <w:rFonts w:ascii="Times New Roman" w:hAnsi="Times New Roman"/>
          <w:b/>
          <w:bCs/>
          <w:color w:val="000000"/>
          <w:sz w:val="20"/>
          <w:szCs w:val="20"/>
        </w:rPr>
        <w:t>аспределени</w:t>
      </w:r>
      <w:r>
        <w:rPr>
          <w:rFonts w:ascii="Times New Roman" w:hAnsi="Times New Roman"/>
          <w:b/>
          <w:bCs/>
          <w:color w:val="000000"/>
          <w:sz w:val="20"/>
          <w:szCs w:val="20"/>
        </w:rPr>
        <w:t>я</w:t>
      </w:r>
      <w:r w:rsidRPr="00D53873">
        <w:rPr>
          <w:rFonts w:ascii="Times New Roman" w:hAnsi="Times New Roman"/>
          <w:b/>
          <w:bCs/>
          <w:color w:val="000000"/>
          <w:sz w:val="20"/>
          <w:szCs w:val="20"/>
        </w:rPr>
        <w:t xml:space="preserve"> первичных баллов</w:t>
      </w:r>
      <w:r w:rsidRPr="00F15CD2">
        <w:rPr>
          <w:rFonts w:ascii="Times New Roman" w:hAnsi="Times New Roman"/>
          <w:b/>
          <w:bCs/>
          <w:color w:val="000000"/>
          <w:sz w:val="20"/>
          <w:szCs w:val="20"/>
        </w:rPr>
        <w:t xml:space="preserve"> по </w:t>
      </w:r>
      <w:r>
        <w:rPr>
          <w:rFonts w:ascii="Times New Roman" w:hAnsi="Times New Roman"/>
          <w:b/>
          <w:bCs/>
          <w:color w:val="000000"/>
          <w:sz w:val="20"/>
          <w:szCs w:val="20"/>
        </w:rPr>
        <w:t>истории</w:t>
      </w:r>
      <w:r w:rsidRPr="00F15CD2">
        <w:rPr>
          <w:rFonts w:ascii="Times New Roman" w:hAnsi="Times New Roman"/>
          <w:b/>
          <w:bCs/>
          <w:color w:val="000000"/>
          <w:sz w:val="20"/>
          <w:szCs w:val="20"/>
        </w:rPr>
        <w:t xml:space="preserve"> в 5 классе в 2022 году</w:t>
      </w:r>
    </w:p>
    <w:p w:rsidR="001D4C38" w:rsidRDefault="001D4C38" w:rsidP="00A66063">
      <w:pPr>
        <w:jc w:val="center"/>
        <w:rPr>
          <w:b/>
          <w:sz w:val="20"/>
          <w:szCs w:val="20"/>
        </w:rPr>
      </w:pPr>
    </w:p>
    <w:p w:rsidR="00391E6C" w:rsidRDefault="001D4C38" w:rsidP="00A66063">
      <w:pPr>
        <w:jc w:val="center"/>
        <w:rPr>
          <w:b/>
          <w:sz w:val="20"/>
          <w:szCs w:val="20"/>
        </w:rPr>
      </w:pPr>
      <w:r w:rsidRPr="001D4C38">
        <w:rPr>
          <w:noProof/>
          <w:szCs w:val="20"/>
        </w:rPr>
        <w:drawing>
          <wp:inline distT="0" distB="0" distL="0" distR="0">
            <wp:extent cx="9611360" cy="2716661"/>
            <wp:effectExtent l="19050" t="0" r="8890" b="0"/>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9611360" cy="2716661"/>
                    </a:xfrm>
                    <a:prstGeom prst="rect">
                      <a:avLst/>
                    </a:prstGeom>
                    <a:noFill/>
                    <a:ln w="9525">
                      <a:noFill/>
                      <a:miter lim="800000"/>
                      <a:headEnd/>
                      <a:tailEnd/>
                    </a:ln>
                  </pic:spPr>
                </pic:pic>
              </a:graphicData>
            </a:graphic>
          </wp:inline>
        </w:drawing>
      </w:r>
    </w:p>
    <w:p w:rsidR="00391E6C" w:rsidRDefault="00391E6C" w:rsidP="00A66063">
      <w:pPr>
        <w:jc w:val="center"/>
        <w:rPr>
          <w:b/>
          <w:sz w:val="20"/>
          <w:szCs w:val="20"/>
        </w:rPr>
      </w:pPr>
    </w:p>
    <w:p w:rsidR="00391E6C" w:rsidRDefault="00391E6C" w:rsidP="00A66063">
      <w:pPr>
        <w:jc w:val="center"/>
        <w:rPr>
          <w:b/>
          <w:sz w:val="20"/>
          <w:szCs w:val="20"/>
        </w:rPr>
      </w:pPr>
    </w:p>
    <w:p w:rsidR="007242BA" w:rsidRDefault="007242BA" w:rsidP="007242BA">
      <w:pPr>
        <w:jc w:val="center"/>
        <w:rPr>
          <w:b/>
          <w:bCs/>
          <w:color w:val="000000"/>
          <w:sz w:val="20"/>
          <w:szCs w:val="20"/>
        </w:rPr>
      </w:pPr>
      <w:r w:rsidRPr="00C84F59">
        <w:rPr>
          <w:b/>
          <w:bCs/>
          <w:color w:val="000000"/>
          <w:sz w:val="20"/>
          <w:szCs w:val="20"/>
        </w:rPr>
        <w:lastRenderedPageBreak/>
        <w:t>Распределение первичных баллов</w:t>
      </w:r>
    </w:p>
    <w:p w:rsidR="007242BA" w:rsidRDefault="007242BA" w:rsidP="007242BA">
      <w:pPr>
        <w:jc w:val="right"/>
        <w:rPr>
          <w:b/>
          <w:sz w:val="20"/>
          <w:szCs w:val="20"/>
        </w:rPr>
      </w:pPr>
      <w:r w:rsidRPr="004F610E">
        <w:rPr>
          <w:sz w:val="20"/>
          <w:szCs w:val="20"/>
        </w:rPr>
        <w:t>Таблица</w:t>
      </w:r>
      <w:r w:rsidR="007F2B65">
        <w:rPr>
          <w:sz w:val="20"/>
          <w:szCs w:val="20"/>
        </w:rPr>
        <w:t xml:space="preserve"> 36</w:t>
      </w:r>
    </w:p>
    <w:tbl>
      <w:tblPr>
        <w:tblW w:w="15293" w:type="dxa"/>
        <w:tblInd w:w="98" w:type="dxa"/>
        <w:tblLook w:val="04A0"/>
      </w:tblPr>
      <w:tblGrid>
        <w:gridCol w:w="1428"/>
        <w:gridCol w:w="791"/>
        <w:gridCol w:w="802"/>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7242BA" w:rsidRPr="007242BA" w:rsidTr="007242BA">
        <w:trPr>
          <w:trHeight w:val="360"/>
        </w:trPr>
        <w:tc>
          <w:tcPr>
            <w:tcW w:w="142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rPr>
                <w:b/>
                <w:bCs/>
                <w:color w:val="000000"/>
                <w:sz w:val="20"/>
                <w:szCs w:val="20"/>
              </w:rPr>
            </w:pPr>
            <w:r w:rsidRPr="007242BA">
              <w:rPr>
                <w:b/>
                <w:bCs/>
                <w:color w:val="000000"/>
                <w:sz w:val="20"/>
                <w:szCs w:val="20"/>
              </w:rPr>
              <w:t>ВПР Русский язык 6</w:t>
            </w:r>
          </w:p>
        </w:tc>
        <w:tc>
          <w:tcPr>
            <w:tcW w:w="791"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802"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single" w:sz="8" w:space="0" w:color="000000"/>
              <w:left w:val="nil"/>
              <w:bottom w:val="single" w:sz="4" w:space="0" w:color="000000"/>
              <w:right w:val="single" w:sz="8"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r>
      <w:tr w:rsidR="007242BA" w:rsidRPr="007242BA" w:rsidTr="007242BA">
        <w:trPr>
          <w:trHeight w:val="300"/>
        </w:trPr>
        <w:tc>
          <w:tcPr>
            <w:tcW w:w="1428" w:type="dxa"/>
            <w:tcBorders>
              <w:top w:val="nil"/>
              <w:left w:val="single" w:sz="8" w:space="0" w:color="000000"/>
              <w:bottom w:val="single" w:sz="4" w:space="0" w:color="000000"/>
              <w:right w:val="single" w:sz="4" w:space="0" w:color="000000"/>
            </w:tcBorders>
            <w:shd w:val="clear" w:color="auto" w:fill="auto"/>
            <w:noWrap/>
            <w:vAlign w:val="center"/>
            <w:hideMark/>
          </w:tcPr>
          <w:p w:rsidR="007242BA" w:rsidRPr="007242BA" w:rsidRDefault="007242BA" w:rsidP="007242BA">
            <w:pPr>
              <w:ind w:left="-112" w:right="-124"/>
              <w:rPr>
                <w:bCs/>
                <w:color w:val="000000"/>
                <w:sz w:val="20"/>
                <w:szCs w:val="20"/>
              </w:rPr>
            </w:pPr>
            <w:r w:rsidRPr="007242BA">
              <w:rPr>
                <w:bCs/>
                <w:color w:val="000000"/>
                <w:sz w:val="20"/>
                <w:szCs w:val="20"/>
              </w:rPr>
              <w:t>Максимальный первичный балл:</w:t>
            </w:r>
          </w:p>
        </w:tc>
        <w:tc>
          <w:tcPr>
            <w:tcW w:w="791"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51</w:t>
            </w:r>
          </w:p>
        </w:tc>
        <w:tc>
          <w:tcPr>
            <w:tcW w:w="802"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c>
          <w:tcPr>
            <w:tcW w:w="236" w:type="dxa"/>
            <w:tcBorders>
              <w:top w:val="nil"/>
              <w:left w:val="nil"/>
              <w:bottom w:val="single" w:sz="4" w:space="0" w:color="000000"/>
              <w:right w:val="single" w:sz="8"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p>
        </w:tc>
      </w:tr>
      <w:tr w:rsidR="007242BA" w:rsidRPr="007242BA" w:rsidTr="007242BA">
        <w:trPr>
          <w:trHeight w:val="315"/>
        </w:trPr>
        <w:tc>
          <w:tcPr>
            <w:tcW w:w="1428" w:type="dxa"/>
            <w:tcBorders>
              <w:top w:val="nil"/>
              <w:left w:val="single" w:sz="8" w:space="0" w:color="000000"/>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rPr>
                <w:bCs/>
                <w:color w:val="000000"/>
                <w:sz w:val="20"/>
                <w:szCs w:val="20"/>
              </w:rPr>
            </w:pPr>
            <w:r w:rsidRPr="007242BA">
              <w:rPr>
                <w:bCs/>
                <w:color w:val="000000"/>
                <w:sz w:val="20"/>
                <w:szCs w:val="20"/>
              </w:rPr>
              <w:t>Группы участников</w:t>
            </w:r>
          </w:p>
        </w:tc>
        <w:tc>
          <w:tcPr>
            <w:tcW w:w="791" w:type="dxa"/>
            <w:tcBorders>
              <w:top w:val="nil"/>
              <w:left w:val="nil"/>
              <w:bottom w:val="single" w:sz="8" w:space="0" w:color="000000"/>
              <w:right w:val="single" w:sz="4" w:space="0" w:color="000000"/>
            </w:tcBorders>
            <w:shd w:val="clear" w:color="auto" w:fill="auto"/>
            <w:noWrap/>
            <w:vAlign w:val="center"/>
            <w:hideMark/>
          </w:tcPr>
          <w:p w:rsidR="007242BA" w:rsidRPr="001A5BF3" w:rsidRDefault="007242BA" w:rsidP="007242BA">
            <w:pPr>
              <w:ind w:left="-112" w:right="-104"/>
              <w:jc w:val="center"/>
              <w:rPr>
                <w:bCs/>
                <w:color w:val="000000"/>
                <w:sz w:val="20"/>
                <w:szCs w:val="20"/>
              </w:rPr>
            </w:pPr>
            <w:r w:rsidRPr="001A5BF3">
              <w:rPr>
                <w:bCs/>
                <w:color w:val="000000"/>
                <w:sz w:val="20"/>
                <w:szCs w:val="20"/>
              </w:rPr>
              <w:t>Кол-во ОО</w:t>
            </w:r>
          </w:p>
        </w:tc>
        <w:tc>
          <w:tcPr>
            <w:tcW w:w="802" w:type="dxa"/>
            <w:tcBorders>
              <w:top w:val="nil"/>
              <w:left w:val="nil"/>
              <w:bottom w:val="single" w:sz="8" w:space="0" w:color="000000"/>
              <w:right w:val="single" w:sz="4" w:space="0" w:color="000000"/>
            </w:tcBorders>
            <w:shd w:val="clear" w:color="auto" w:fill="auto"/>
            <w:noWrap/>
            <w:vAlign w:val="center"/>
            <w:hideMark/>
          </w:tcPr>
          <w:p w:rsidR="007242BA" w:rsidRPr="001A5BF3" w:rsidRDefault="007242BA" w:rsidP="007242BA">
            <w:pPr>
              <w:ind w:left="-112" w:right="-104"/>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уч-ов</w:t>
            </w:r>
            <w:proofErr w:type="spellEnd"/>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0</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5</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6</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7</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8</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9</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10</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11</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12</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13</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14</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15</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16</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17</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18</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19</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20</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21</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22</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23</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24</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25</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26</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27</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28</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29</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30</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31</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32</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33</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34</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35</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36</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37</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38</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39</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40</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41</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42</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43</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44</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45</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46</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47</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48</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49</w:t>
            </w:r>
          </w:p>
        </w:tc>
        <w:tc>
          <w:tcPr>
            <w:tcW w:w="236" w:type="dxa"/>
            <w:tcBorders>
              <w:top w:val="nil"/>
              <w:left w:val="nil"/>
              <w:bottom w:val="single" w:sz="8"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50</w:t>
            </w:r>
          </w:p>
        </w:tc>
        <w:tc>
          <w:tcPr>
            <w:tcW w:w="236" w:type="dxa"/>
            <w:tcBorders>
              <w:top w:val="nil"/>
              <w:left w:val="nil"/>
              <w:bottom w:val="single" w:sz="8" w:space="0" w:color="000000"/>
              <w:right w:val="single" w:sz="8"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51</w:t>
            </w:r>
          </w:p>
        </w:tc>
      </w:tr>
      <w:tr w:rsidR="007242BA" w:rsidRPr="007242BA" w:rsidTr="007242BA">
        <w:trPr>
          <w:trHeight w:val="300"/>
        </w:trPr>
        <w:tc>
          <w:tcPr>
            <w:tcW w:w="142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rPr>
                <w:color w:val="000000"/>
                <w:sz w:val="20"/>
                <w:szCs w:val="20"/>
              </w:rPr>
            </w:pPr>
            <w:r w:rsidRPr="007242BA">
              <w:rPr>
                <w:color w:val="000000"/>
                <w:sz w:val="20"/>
                <w:szCs w:val="20"/>
              </w:rPr>
              <w:t>Вся выборка</w:t>
            </w:r>
          </w:p>
        </w:tc>
        <w:tc>
          <w:tcPr>
            <w:tcW w:w="791"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35021</w:t>
            </w:r>
          </w:p>
        </w:tc>
        <w:tc>
          <w:tcPr>
            <w:tcW w:w="802"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1331378</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0,3</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0,3</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0,4</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0,5</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0,5</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0,6</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0,8</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0,8</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0,8</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8,2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6,2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4,9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4,2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3,4</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2,3</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5,7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4,7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4,1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3,6</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3,3</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2,5</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2,2</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2,5</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1,9</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1,5</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1,1</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0,7</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0,4</w:t>
            </w:r>
          </w:p>
        </w:tc>
        <w:tc>
          <w:tcPr>
            <w:tcW w:w="236" w:type="dxa"/>
            <w:tcBorders>
              <w:top w:val="single" w:sz="4" w:space="0" w:color="000000"/>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r>
      <w:tr w:rsidR="007242BA" w:rsidRPr="007242BA" w:rsidTr="007242BA">
        <w:trPr>
          <w:trHeight w:val="300"/>
        </w:trPr>
        <w:tc>
          <w:tcPr>
            <w:tcW w:w="1428" w:type="dxa"/>
            <w:tcBorders>
              <w:top w:val="nil"/>
              <w:left w:val="single" w:sz="4" w:space="0" w:color="000000"/>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rPr>
                <w:color w:val="000000"/>
                <w:sz w:val="20"/>
                <w:szCs w:val="20"/>
              </w:rPr>
            </w:pPr>
            <w:r w:rsidRPr="007242BA">
              <w:rPr>
                <w:color w:val="000000"/>
                <w:sz w:val="20"/>
                <w:szCs w:val="20"/>
              </w:rPr>
              <w:t>Республика Карелия</w:t>
            </w:r>
          </w:p>
        </w:tc>
        <w:tc>
          <w:tcPr>
            <w:tcW w:w="791"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180</w:t>
            </w:r>
          </w:p>
        </w:tc>
        <w:tc>
          <w:tcPr>
            <w:tcW w:w="802"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20"/>
                <w:szCs w:val="20"/>
              </w:rPr>
            </w:pPr>
            <w:r w:rsidRPr="007242BA">
              <w:rPr>
                <w:color w:val="000000"/>
                <w:sz w:val="20"/>
                <w:szCs w:val="20"/>
              </w:rPr>
              <w:t>5857</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0,4</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0,6</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0,7</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0,8</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1,4</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1,6</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7,9</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4,8</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4,3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3,7</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3,2</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2,7</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5,1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3,6</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2,6</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2,6</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2,4</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2,6</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1,5</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2,4</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1,7</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1,1</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0,8</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0,3</w:t>
            </w:r>
          </w:p>
        </w:tc>
        <w:tc>
          <w:tcPr>
            <w:tcW w:w="236" w:type="dxa"/>
            <w:tcBorders>
              <w:top w:val="nil"/>
              <w:left w:val="nil"/>
              <w:bottom w:val="single" w:sz="4" w:space="0" w:color="000000"/>
              <w:right w:val="single" w:sz="4" w:space="0" w:color="000000"/>
            </w:tcBorders>
            <w:shd w:val="clear" w:color="auto" w:fill="auto"/>
            <w:noWrap/>
            <w:vAlign w:val="center"/>
            <w:hideMark/>
          </w:tcPr>
          <w:p w:rsidR="007242BA" w:rsidRPr="007242BA" w:rsidRDefault="007242BA" w:rsidP="007242BA">
            <w:pPr>
              <w:ind w:left="-112" w:right="-104"/>
              <w:jc w:val="center"/>
              <w:rPr>
                <w:color w:val="000000"/>
                <w:sz w:val="18"/>
                <w:szCs w:val="18"/>
              </w:rPr>
            </w:pPr>
            <w:r w:rsidRPr="007242BA">
              <w:rPr>
                <w:color w:val="000000"/>
                <w:sz w:val="18"/>
                <w:szCs w:val="18"/>
              </w:rPr>
              <w:t>0,2</w:t>
            </w:r>
          </w:p>
        </w:tc>
      </w:tr>
    </w:tbl>
    <w:p w:rsidR="007242BA" w:rsidRDefault="007242BA" w:rsidP="00A66063">
      <w:pPr>
        <w:jc w:val="center"/>
        <w:rPr>
          <w:b/>
          <w:sz w:val="20"/>
          <w:szCs w:val="20"/>
        </w:rPr>
      </w:pPr>
    </w:p>
    <w:p w:rsidR="007242BA" w:rsidRDefault="007242BA" w:rsidP="007242BA">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25</w:t>
      </w:r>
      <w:r w:rsidRPr="00E264F5">
        <w:rPr>
          <w:rFonts w:ascii="Times New Roman" w:hAnsi="Times New Roman"/>
          <w:sz w:val="24"/>
          <w:szCs w:val="24"/>
        </w:rPr>
        <w:t>–</w:t>
      </w:r>
      <w:r>
        <w:rPr>
          <w:rFonts w:ascii="Times New Roman" w:hAnsi="Times New Roman"/>
          <w:sz w:val="24"/>
          <w:szCs w:val="24"/>
        </w:rPr>
        <w:t>34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русскому языку</w:t>
      </w:r>
      <w:r w:rsidRPr="00D76369">
        <w:rPr>
          <w:rFonts w:ascii="Times New Roman" w:hAnsi="Times New Roman"/>
          <w:sz w:val="24"/>
          <w:szCs w:val="24"/>
        </w:rPr>
        <w:t>, соответствуют отметке «3»,</w:t>
      </w:r>
    </w:p>
    <w:p w:rsidR="007242BA" w:rsidRDefault="007242BA" w:rsidP="007242BA">
      <w:pPr>
        <w:pStyle w:val="a3"/>
        <w:ind w:left="46" w:firstLine="521"/>
        <w:rPr>
          <w:rFonts w:ascii="Times New Roman" w:hAnsi="Times New Roman"/>
          <w:sz w:val="24"/>
          <w:szCs w:val="24"/>
        </w:rPr>
      </w:pPr>
      <w:r>
        <w:rPr>
          <w:rFonts w:ascii="Times New Roman" w:hAnsi="Times New Roman"/>
          <w:sz w:val="24"/>
          <w:szCs w:val="24"/>
        </w:rPr>
        <w:t>35</w:t>
      </w:r>
      <w:r w:rsidRPr="00E264F5">
        <w:rPr>
          <w:rFonts w:ascii="Times New Roman" w:hAnsi="Times New Roman"/>
          <w:sz w:val="24"/>
          <w:szCs w:val="24"/>
        </w:rPr>
        <w:t>–</w:t>
      </w:r>
      <w:r>
        <w:rPr>
          <w:rFonts w:ascii="Times New Roman" w:hAnsi="Times New Roman"/>
          <w:sz w:val="24"/>
          <w:szCs w:val="24"/>
        </w:rPr>
        <w:t>44</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7242BA" w:rsidRDefault="007242BA" w:rsidP="007242BA">
      <w:pPr>
        <w:pStyle w:val="a3"/>
        <w:ind w:left="46" w:firstLine="521"/>
        <w:rPr>
          <w:rFonts w:ascii="Times New Roman" w:hAnsi="Times New Roman"/>
          <w:sz w:val="24"/>
          <w:szCs w:val="24"/>
        </w:rPr>
      </w:pPr>
      <w:r>
        <w:rPr>
          <w:rFonts w:ascii="Times New Roman" w:hAnsi="Times New Roman"/>
          <w:sz w:val="24"/>
          <w:szCs w:val="24"/>
        </w:rPr>
        <w:t>45</w:t>
      </w:r>
      <w:r w:rsidRPr="00E264F5">
        <w:rPr>
          <w:rFonts w:ascii="Times New Roman" w:hAnsi="Times New Roman"/>
          <w:sz w:val="24"/>
          <w:szCs w:val="24"/>
        </w:rPr>
        <w:t>–</w:t>
      </w:r>
      <w:r>
        <w:rPr>
          <w:rFonts w:ascii="Times New Roman" w:hAnsi="Times New Roman"/>
          <w:sz w:val="24"/>
          <w:szCs w:val="24"/>
        </w:rPr>
        <w:t xml:space="preserve">51 </w:t>
      </w:r>
      <w:r w:rsidRPr="00D76369">
        <w:rPr>
          <w:rFonts w:ascii="Times New Roman" w:hAnsi="Times New Roman"/>
          <w:sz w:val="24"/>
          <w:szCs w:val="24"/>
        </w:rPr>
        <w:t>баллов – отметке «5».</w:t>
      </w:r>
    </w:p>
    <w:p w:rsidR="00EE1F26" w:rsidRPr="00EE1F26" w:rsidRDefault="007242BA" w:rsidP="00EE1F26">
      <w:pPr>
        <w:ind w:firstLine="567"/>
        <w:jc w:val="both"/>
      </w:pPr>
      <w:r>
        <w:rPr>
          <w:rFonts w:eastAsia="Calibri"/>
        </w:rPr>
        <w:t xml:space="preserve">На диаграмме </w:t>
      </w:r>
      <w:r w:rsidR="00EE1F26">
        <w:rPr>
          <w:rFonts w:eastAsia="Calibri"/>
        </w:rPr>
        <w:t xml:space="preserve">присутствуют </w:t>
      </w:r>
      <w:r>
        <w:rPr>
          <w:rFonts w:eastAsia="Calibri"/>
        </w:rPr>
        <w:t xml:space="preserve"> </w:t>
      </w:r>
      <w:r w:rsidR="00EE1F26">
        <w:rPr>
          <w:rFonts w:eastAsia="Calibri"/>
        </w:rPr>
        <w:t xml:space="preserve">значительные </w:t>
      </w:r>
      <w:r>
        <w:rPr>
          <w:rFonts w:eastAsia="Calibri"/>
        </w:rPr>
        <w:t xml:space="preserve">скачки  на границах областей выставления </w:t>
      </w:r>
      <w:r w:rsidR="00EE1F26">
        <w:rPr>
          <w:rFonts w:eastAsia="Calibri"/>
        </w:rPr>
        <w:t xml:space="preserve">отметок </w:t>
      </w:r>
      <w:r w:rsidRPr="006F53C6">
        <w:rPr>
          <w:rFonts w:eastAsia="Calibri"/>
        </w:rPr>
        <w:t>«3»</w:t>
      </w:r>
      <w:r>
        <w:rPr>
          <w:rFonts w:eastAsia="Calibri"/>
        </w:rPr>
        <w:t>,</w:t>
      </w:r>
      <w:r w:rsidRPr="006F53C6">
        <w:rPr>
          <w:rFonts w:eastAsia="Calibri"/>
        </w:rPr>
        <w:t xml:space="preserve">  «4» и</w:t>
      </w:r>
      <w:r w:rsidR="00EE1F26">
        <w:rPr>
          <w:rFonts w:eastAsia="Calibri"/>
        </w:rPr>
        <w:t>, в меньшей степени,</w:t>
      </w:r>
      <w:r w:rsidRPr="006F53C6">
        <w:rPr>
          <w:rFonts w:eastAsia="Calibri"/>
        </w:rPr>
        <w:t xml:space="preserve"> «5»</w:t>
      </w:r>
      <w:r>
        <w:rPr>
          <w:rFonts w:eastAsia="Calibri"/>
        </w:rPr>
        <w:t>.</w:t>
      </w:r>
      <w:r w:rsidR="00EE1F26">
        <w:rPr>
          <w:rFonts w:eastAsia="Calibri"/>
        </w:rPr>
        <w:t xml:space="preserve"> Однако </w:t>
      </w:r>
      <w:r w:rsidR="00EE1F26">
        <w:t>н</w:t>
      </w:r>
      <w:r w:rsidR="00EE1F26" w:rsidRPr="00EE1F26">
        <w:t xml:space="preserve">адо отметить, что в основном распределение первичных баллов </w:t>
      </w:r>
      <w:r w:rsidR="00EE1F26">
        <w:t>по русскому языку в 6 классе в</w:t>
      </w:r>
      <w:r w:rsidR="00EE1F26" w:rsidRPr="00EE1F26">
        <w:t xml:space="preserve"> </w:t>
      </w:r>
      <w:r w:rsidR="00EE1F26">
        <w:t>Карелии</w:t>
      </w:r>
      <w:r w:rsidR="00EE1F26" w:rsidRPr="00EE1F26">
        <w:t xml:space="preserve"> не выходит за рамки </w:t>
      </w:r>
      <w:proofErr w:type="spellStart"/>
      <w:r w:rsidR="00EE1F26">
        <w:t>среднероссийских</w:t>
      </w:r>
      <w:proofErr w:type="spellEnd"/>
      <w:r w:rsidR="00EE1F26">
        <w:t xml:space="preserve"> результатов, где также </w:t>
      </w:r>
      <w:r w:rsidR="009F3DB4">
        <w:t>фиксируются признаки необъективности в проведении и проверке ВПР.</w:t>
      </w:r>
    </w:p>
    <w:p w:rsidR="007242BA" w:rsidRDefault="007242BA" w:rsidP="007242BA">
      <w:pPr>
        <w:pStyle w:val="a3"/>
        <w:ind w:left="46" w:hanging="46"/>
        <w:jc w:val="center"/>
        <w:rPr>
          <w:rFonts w:ascii="Times New Roman" w:hAnsi="Times New Roman"/>
          <w:b/>
          <w:bCs/>
          <w:color w:val="000000"/>
          <w:sz w:val="20"/>
          <w:szCs w:val="20"/>
        </w:rPr>
      </w:pPr>
    </w:p>
    <w:p w:rsidR="007242BA" w:rsidRDefault="007242BA" w:rsidP="007242BA">
      <w:pPr>
        <w:pStyle w:val="a3"/>
        <w:ind w:left="46" w:hanging="46"/>
        <w:jc w:val="center"/>
        <w:rPr>
          <w:b/>
          <w:sz w:val="20"/>
          <w:szCs w:val="20"/>
        </w:rPr>
      </w:pPr>
      <w:r>
        <w:rPr>
          <w:rFonts w:ascii="Times New Roman" w:hAnsi="Times New Roman"/>
          <w:b/>
          <w:bCs/>
          <w:color w:val="000000"/>
          <w:sz w:val="20"/>
          <w:szCs w:val="20"/>
        </w:rPr>
        <w:t>Диаграмма р</w:t>
      </w:r>
      <w:r w:rsidRPr="00D53873">
        <w:rPr>
          <w:rFonts w:ascii="Times New Roman" w:hAnsi="Times New Roman"/>
          <w:b/>
          <w:bCs/>
          <w:color w:val="000000"/>
          <w:sz w:val="20"/>
          <w:szCs w:val="20"/>
        </w:rPr>
        <w:t>аспределени</w:t>
      </w:r>
      <w:r>
        <w:rPr>
          <w:rFonts w:ascii="Times New Roman" w:hAnsi="Times New Roman"/>
          <w:b/>
          <w:bCs/>
          <w:color w:val="000000"/>
          <w:sz w:val="20"/>
          <w:szCs w:val="20"/>
        </w:rPr>
        <w:t>я</w:t>
      </w:r>
      <w:r w:rsidRPr="00D53873">
        <w:rPr>
          <w:rFonts w:ascii="Times New Roman" w:hAnsi="Times New Roman"/>
          <w:b/>
          <w:bCs/>
          <w:color w:val="000000"/>
          <w:sz w:val="20"/>
          <w:szCs w:val="20"/>
        </w:rPr>
        <w:t xml:space="preserve"> первичных баллов</w:t>
      </w:r>
      <w:r w:rsidRPr="00F15CD2">
        <w:rPr>
          <w:rFonts w:ascii="Times New Roman" w:hAnsi="Times New Roman"/>
          <w:b/>
          <w:bCs/>
          <w:color w:val="000000"/>
          <w:sz w:val="20"/>
          <w:szCs w:val="20"/>
        </w:rPr>
        <w:t xml:space="preserve"> по </w:t>
      </w:r>
      <w:r>
        <w:rPr>
          <w:rFonts w:ascii="Times New Roman" w:hAnsi="Times New Roman"/>
          <w:b/>
          <w:bCs/>
          <w:color w:val="000000"/>
          <w:sz w:val="20"/>
          <w:szCs w:val="20"/>
        </w:rPr>
        <w:t>русскому языку</w:t>
      </w:r>
      <w:r w:rsidRPr="00F15CD2">
        <w:rPr>
          <w:rFonts w:ascii="Times New Roman" w:hAnsi="Times New Roman"/>
          <w:b/>
          <w:bCs/>
          <w:color w:val="000000"/>
          <w:sz w:val="20"/>
          <w:szCs w:val="20"/>
        </w:rPr>
        <w:t xml:space="preserve"> в </w:t>
      </w:r>
      <w:r>
        <w:rPr>
          <w:rFonts w:ascii="Times New Roman" w:hAnsi="Times New Roman"/>
          <w:b/>
          <w:bCs/>
          <w:color w:val="000000"/>
          <w:sz w:val="20"/>
          <w:szCs w:val="20"/>
        </w:rPr>
        <w:t>6</w:t>
      </w:r>
      <w:r w:rsidRPr="00F15CD2">
        <w:rPr>
          <w:rFonts w:ascii="Times New Roman" w:hAnsi="Times New Roman"/>
          <w:b/>
          <w:bCs/>
          <w:color w:val="000000"/>
          <w:sz w:val="20"/>
          <w:szCs w:val="20"/>
        </w:rPr>
        <w:t xml:space="preserve"> классе в 2022 году</w:t>
      </w:r>
    </w:p>
    <w:p w:rsidR="007242BA" w:rsidRDefault="007242BA" w:rsidP="00A66063">
      <w:pPr>
        <w:jc w:val="center"/>
        <w:rPr>
          <w:b/>
          <w:sz w:val="20"/>
          <w:szCs w:val="20"/>
        </w:rPr>
      </w:pPr>
    </w:p>
    <w:p w:rsidR="007242BA" w:rsidRDefault="007242BA" w:rsidP="00A66063">
      <w:pPr>
        <w:jc w:val="center"/>
        <w:rPr>
          <w:b/>
          <w:sz w:val="20"/>
          <w:szCs w:val="20"/>
        </w:rPr>
      </w:pPr>
      <w:r w:rsidRPr="007242BA">
        <w:rPr>
          <w:noProof/>
          <w:szCs w:val="20"/>
        </w:rPr>
        <w:drawing>
          <wp:inline distT="0" distB="0" distL="0" distR="0">
            <wp:extent cx="9611360" cy="2676525"/>
            <wp:effectExtent l="19050" t="0" r="8890" b="0"/>
            <wp:docPr id="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9611360" cy="2676525"/>
                    </a:xfrm>
                    <a:prstGeom prst="rect">
                      <a:avLst/>
                    </a:prstGeom>
                    <a:noFill/>
                    <a:ln w="9525">
                      <a:noFill/>
                      <a:miter lim="800000"/>
                      <a:headEnd/>
                      <a:tailEnd/>
                    </a:ln>
                  </pic:spPr>
                </pic:pic>
              </a:graphicData>
            </a:graphic>
          </wp:inline>
        </w:drawing>
      </w:r>
    </w:p>
    <w:p w:rsidR="009F3DB4" w:rsidRDefault="009F3DB4" w:rsidP="00A66063">
      <w:pPr>
        <w:jc w:val="center"/>
        <w:rPr>
          <w:b/>
          <w:bCs/>
          <w:color w:val="000000"/>
          <w:sz w:val="20"/>
          <w:szCs w:val="20"/>
        </w:rPr>
      </w:pPr>
    </w:p>
    <w:p w:rsidR="009F3DB4" w:rsidRDefault="009F3DB4" w:rsidP="00A66063">
      <w:pPr>
        <w:jc w:val="center"/>
        <w:rPr>
          <w:b/>
          <w:sz w:val="20"/>
          <w:szCs w:val="20"/>
        </w:rPr>
      </w:pPr>
      <w:r w:rsidRPr="009F3DB4">
        <w:rPr>
          <w:b/>
          <w:bCs/>
          <w:color w:val="000000"/>
          <w:sz w:val="20"/>
          <w:szCs w:val="20"/>
        </w:rPr>
        <w:t>Распределение первичных баллов</w:t>
      </w:r>
    </w:p>
    <w:p w:rsidR="007242BA" w:rsidRDefault="009F3DB4" w:rsidP="009F3DB4">
      <w:pPr>
        <w:jc w:val="right"/>
        <w:rPr>
          <w:b/>
          <w:sz w:val="20"/>
          <w:szCs w:val="20"/>
        </w:rPr>
      </w:pPr>
      <w:r w:rsidRPr="004F610E">
        <w:rPr>
          <w:sz w:val="20"/>
          <w:szCs w:val="20"/>
        </w:rPr>
        <w:t>Таблица</w:t>
      </w:r>
      <w:r w:rsidR="007F2B65">
        <w:rPr>
          <w:sz w:val="20"/>
          <w:szCs w:val="20"/>
        </w:rPr>
        <w:t xml:space="preserve"> 37</w:t>
      </w:r>
    </w:p>
    <w:tbl>
      <w:tblPr>
        <w:tblW w:w="15101" w:type="dxa"/>
        <w:tblInd w:w="98" w:type="dxa"/>
        <w:tblLayout w:type="fixed"/>
        <w:tblLook w:val="04A0"/>
      </w:tblPr>
      <w:tblGrid>
        <w:gridCol w:w="1853"/>
        <w:gridCol w:w="992"/>
        <w:gridCol w:w="1134"/>
        <w:gridCol w:w="654"/>
        <w:gridCol w:w="654"/>
        <w:gridCol w:w="654"/>
        <w:gridCol w:w="654"/>
        <w:gridCol w:w="655"/>
        <w:gridCol w:w="654"/>
        <w:gridCol w:w="654"/>
        <w:gridCol w:w="654"/>
        <w:gridCol w:w="655"/>
        <w:gridCol w:w="654"/>
        <w:gridCol w:w="654"/>
        <w:gridCol w:w="654"/>
        <w:gridCol w:w="655"/>
        <w:gridCol w:w="654"/>
        <w:gridCol w:w="654"/>
        <w:gridCol w:w="654"/>
        <w:gridCol w:w="655"/>
      </w:tblGrid>
      <w:tr w:rsidR="009F3DB4" w:rsidRPr="00AC313B" w:rsidTr="009F3DB4">
        <w:trPr>
          <w:trHeight w:val="20"/>
        </w:trPr>
        <w:tc>
          <w:tcPr>
            <w:tcW w:w="1853"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rPr>
                <w:b/>
                <w:bCs/>
                <w:color w:val="000000"/>
                <w:sz w:val="20"/>
                <w:szCs w:val="20"/>
              </w:rPr>
            </w:pPr>
            <w:r w:rsidRPr="00AC313B">
              <w:rPr>
                <w:b/>
                <w:bCs/>
                <w:color w:val="000000"/>
                <w:sz w:val="20"/>
                <w:szCs w:val="20"/>
              </w:rPr>
              <w:t xml:space="preserve">ВПР Математика 6 </w:t>
            </w:r>
          </w:p>
        </w:tc>
        <w:tc>
          <w:tcPr>
            <w:tcW w:w="992"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113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5"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5"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5"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5" w:type="dxa"/>
            <w:tcBorders>
              <w:top w:val="single" w:sz="8" w:space="0" w:color="000000"/>
              <w:left w:val="nil"/>
              <w:bottom w:val="single" w:sz="4" w:space="0" w:color="000000"/>
              <w:right w:val="single" w:sz="8" w:space="0" w:color="000000"/>
            </w:tcBorders>
            <w:shd w:val="clear" w:color="auto" w:fill="auto"/>
            <w:noWrap/>
            <w:vAlign w:val="center"/>
            <w:hideMark/>
          </w:tcPr>
          <w:p w:rsidR="009F3DB4" w:rsidRPr="00AC313B" w:rsidRDefault="009F3DB4" w:rsidP="009F3DB4">
            <w:pPr>
              <w:jc w:val="center"/>
              <w:rPr>
                <w:color w:val="000000"/>
                <w:sz w:val="20"/>
                <w:szCs w:val="20"/>
              </w:rPr>
            </w:pPr>
          </w:p>
        </w:tc>
      </w:tr>
      <w:tr w:rsidR="009F3DB4" w:rsidRPr="00AC313B" w:rsidTr="009F3DB4">
        <w:trPr>
          <w:trHeight w:val="20"/>
        </w:trPr>
        <w:tc>
          <w:tcPr>
            <w:tcW w:w="1853" w:type="dxa"/>
            <w:tcBorders>
              <w:top w:val="nil"/>
              <w:left w:val="single" w:sz="8" w:space="0" w:color="000000"/>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rPr>
                <w:bCs/>
                <w:color w:val="000000"/>
                <w:sz w:val="20"/>
                <w:szCs w:val="20"/>
              </w:rPr>
            </w:pPr>
            <w:r w:rsidRPr="00AC313B">
              <w:rPr>
                <w:bCs/>
                <w:color w:val="000000"/>
                <w:sz w:val="20"/>
                <w:szCs w:val="20"/>
              </w:rPr>
              <w:t>Максимальный первичный балл:</w:t>
            </w:r>
          </w:p>
        </w:tc>
        <w:tc>
          <w:tcPr>
            <w:tcW w:w="992"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16</w:t>
            </w:r>
          </w:p>
        </w:tc>
        <w:tc>
          <w:tcPr>
            <w:tcW w:w="113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p>
        </w:tc>
        <w:tc>
          <w:tcPr>
            <w:tcW w:w="655" w:type="dxa"/>
            <w:tcBorders>
              <w:top w:val="nil"/>
              <w:left w:val="nil"/>
              <w:bottom w:val="single" w:sz="4" w:space="0" w:color="000000"/>
              <w:right w:val="single" w:sz="8" w:space="0" w:color="000000"/>
            </w:tcBorders>
            <w:shd w:val="clear" w:color="auto" w:fill="auto"/>
            <w:noWrap/>
            <w:vAlign w:val="center"/>
            <w:hideMark/>
          </w:tcPr>
          <w:p w:rsidR="009F3DB4" w:rsidRPr="00AC313B" w:rsidRDefault="009F3DB4" w:rsidP="009F3DB4">
            <w:pPr>
              <w:jc w:val="center"/>
              <w:rPr>
                <w:color w:val="000000"/>
                <w:sz w:val="20"/>
                <w:szCs w:val="20"/>
              </w:rPr>
            </w:pPr>
          </w:p>
        </w:tc>
      </w:tr>
      <w:tr w:rsidR="009F3DB4" w:rsidRPr="00AC313B" w:rsidTr="009F3DB4">
        <w:trPr>
          <w:trHeight w:val="20"/>
        </w:trPr>
        <w:tc>
          <w:tcPr>
            <w:tcW w:w="1853" w:type="dxa"/>
            <w:tcBorders>
              <w:top w:val="nil"/>
              <w:left w:val="single" w:sz="8" w:space="0" w:color="000000"/>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rPr>
                <w:bCs/>
                <w:color w:val="000000"/>
                <w:sz w:val="20"/>
                <w:szCs w:val="20"/>
              </w:rPr>
            </w:pPr>
            <w:r w:rsidRPr="00AC313B">
              <w:rPr>
                <w:bCs/>
                <w:color w:val="000000"/>
                <w:sz w:val="20"/>
                <w:szCs w:val="20"/>
              </w:rPr>
              <w:t>Группы участников</w:t>
            </w:r>
          </w:p>
        </w:tc>
        <w:tc>
          <w:tcPr>
            <w:tcW w:w="992" w:type="dxa"/>
            <w:tcBorders>
              <w:top w:val="nil"/>
              <w:left w:val="nil"/>
              <w:bottom w:val="single" w:sz="8" w:space="0" w:color="000000"/>
              <w:right w:val="single" w:sz="4" w:space="0" w:color="000000"/>
            </w:tcBorders>
            <w:shd w:val="clear" w:color="auto" w:fill="auto"/>
            <w:noWrap/>
            <w:vAlign w:val="center"/>
            <w:hideMark/>
          </w:tcPr>
          <w:p w:rsidR="009F3DB4" w:rsidRPr="001A5BF3" w:rsidRDefault="009F3DB4" w:rsidP="009F3DB4">
            <w:pPr>
              <w:ind w:left="-98" w:right="-94"/>
              <w:jc w:val="center"/>
              <w:rPr>
                <w:bCs/>
                <w:color w:val="000000"/>
                <w:sz w:val="20"/>
                <w:szCs w:val="20"/>
              </w:rPr>
            </w:pPr>
            <w:r w:rsidRPr="001A5BF3">
              <w:rPr>
                <w:bCs/>
                <w:color w:val="000000"/>
                <w:sz w:val="20"/>
                <w:szCs w:val="20"/>
              </w:rPr>
              <w:t>Кол-во ОО</w:t>
            </w:r>
          </w:p>
        </w:tc>
        <w:tc>
          <w:tcPr>
            <w:tcW w:w="1134" w:type="dxa"/>
            <w:tcBorders>
              <w:top w:val="nil"/>
              <w:left w:val="nil"/>
              <w:bottom w:val="single" w:sz="8" w:space="0" w:color="000000"/>
              <w:right w:val="single" w:sz="4" w:space="0" w:color="000000"/>
            </w:tcBorders>
            <w:shd w:val="clear" w:color="auto" w:fill="auto"/>
            <w:noWrap/>
            <w:vAlign w:val="center"/>
            <w:hideMark/>
          </w:tcPr>
          <w:p w:rsidR="009F3DB4" w:rsidRPr="001A5BF3" w:rsidRDefault="009F3DB4" w:rsidP="009F3DB4">
            <w:pPr>
              <w:ind w:left="-98" w:right="-94"/>
              <w:jc w:val="center"/>
              <w:rPr>
                <w:bCs/>
                <w:color w:val="000000"/>
                <w:sz w:val="20"/>
                <w:szCs w:val="20"/>
              </w:rPr>
            </w:pPr>
            <w:r w:rsidRPr="001A5BF3">
              <w:rPr>
                <w:bCs/>
                <w:color w:val="000000"/>
                <w:sz w:val="20"/>
                <w:szCs w:val="20"/>
              </w:rPr>
              <w:t>Кол-во участников</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0</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2</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3</w:t>
            </w:r>
          </w:p>
        </w:tc>
        <w:tc>
          <w:tcPr>
            <w:tcW w:w="655"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4</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5</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6</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7</w:t>
            </w:r>
          </w:p>
        </w:tc>
        <w:tc>
          <w:tcPr>
            <w:tcW w:w="655"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8</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9</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10</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11</w:t>
            </w:r>
          </w:p>
        </w:tc>
        <w:tc>
          <w:tcPr>
            <w:tcW w:w="655"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12</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13</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14</w:t>
            </w:r>
          </w:p>
        </w:tc>
        <w:tc>
          <w:tcPr>
            <w:tcW w:w="654" w:type="dxa"/>
            <w:tcBorders>
              <w:top w:val="nil"/>
              <w:left w:val="nil"/>
              <w:bottom w:val="single" w:sz="8"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15</w:t>
            </w:r>
          </w:p>
        </w:tc>
        <w:tc>
          <w:tcPr>
            <w:tcW w:w="655" w:type="dxa"/>
            <w:tcBorders>
              <w:top w:val="nil"/>
              <w:left w:val="nil"/>
              <w:bottom w:val="single" w:sz="8" w:space="0" w:color="000000"/>
              <w:right w:val="single" w:sz="8"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16</w:t>
            </w:r>
          </w:p>
        </w:tc>
      </w:tr>
      <w:tr w:rsidR="009F3DB4" w:rsidRPr="00AC313B" w:rsidTr="009F3DB4">
        <w:trPr>
          <w:trHeight w:val="20"/>
        </w:trPr>
        <w:tc>
          <w:tcPr>
            <w:tcW w:w="185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rPr>
                <w:color w:val="000000"/>
                <w:sz w:val="20"/>
                <w:szCs w:val="20"/>
              </w:rPr>
            </w:pPr>
            <w:r w:rsidRPr="00AC313B">
              <w:rPr>
                <w:color w:val="000000"/>
                <w:sz w:val="20"/>
                <w:szCs w:val="20"/>
              </w:rPr>
              <w:t>Вся выборка</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34999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1332870</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0,7</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1,6</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2,5</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3,1</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3,1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2,6</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18,9</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14</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9,9</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6,9</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13,4</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8,7</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5,7</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3,3</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3,8</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1,3</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0,5</w:t>
            </w:r>
          </w:p>
        </w:tc>
      </w:tr>
      <w:tr w:rsidR="009F3DB4" w:rsidRPr="00AC313B" w:rsidTr="009F3DB4">
        <w:trPr>
          <w:trHeight w:val="20"/>
        </w:trPr>
        <w:tc>
          <w:tcPr>
            <w:tcW w:w="1853" w:type="dxa"/>
            <w:tcBorders>
              <w:top w:val="nil"/>
              <w:left w:val="single" w:sz="4" w:space="0" w:color="000000"/>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rPr>
                <w:color w:val="000000"/>
                <w:sz w:val="20"/>
                <w:szCs w:val="20"/>
              </w:rPr>
            </w:pPr>
            <w:r w:rsidRPr="00AC313B">
              <w:rPr>
                <w:color w:val="000000"/>
                <w:sz w:val="20"/>
                <w:szCs w:val="20"/>
              </w:rPr>
              <w:t>Республика Карелия</w:t>
            </w:r>
          </w:p>
        </w:tc>
        <w:tc>
          <w:tcPr>
            <w:tcW w:w="992"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178</w:t>
            </w:r>
          </w:p>
        </w:tc>
        <w:tc>
          <w:tcPr>
            <w:tcW w:w="113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5567</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1,1</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2,5</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4,4</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5,4</w:t>
            </w: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4,6</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4</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22,3</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12,9</w:t>
            </w: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8,8</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ind w:left="-98" w:right="-94"/>
              <w:jc w:val="center"/>
              <w:rPr>
                <w:color w:val="000000"/>
                <w:sz w:val="20"/>
                <w:szCs w:val="20"/>
              </w:rPr>
            </w:pPr>
            <w:r w:rsidRPr="00AC313B">
              <w:rPr>
                <w:color w:val="000000"/>
                <w:sz w:val="20"/>
                <w:szCs w:val="20"/>
              </w:rPr>
              <w:t>6,7</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9,9</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6,2</w:t>
            </w: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5,3</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2,7</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2,2</w:t>
            </w:r>
          </w:p>
        </w:tc>
        <w:tc>
          <w:tcPr>
            <w:tcW w:w="654"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0,6</w:t>
            </w:r>
          </w:p>
        </w:tc>
        <w:tc>
          <w:tcPr>
            <w:tcW w:w="655" w:type="dxa"/>
            <w:tcBorders>
              <w:top w:val="nil"/>
              <w:left w:val="nil"/>
              <w:bottom w:val="single" w:sz="4" w:space="0" w:color="000000"/>
              <w:right w:val="single" w:sz="4" w:space="0" w:color="000000"/>
            </w:tcBorders>
            <w:shd w:val="clear" w:color="auto" w:fill="auto"/>
            <w:noWrap/>
            <w:vAlign w:val="center"/>
            <w:hideMark/>
          </w:tcPr>
          <w:p w:rsidR="009F3DB4" w:rsidRPr="00AC313B" w:rsidRDefault="009F3DB4" w:rsidP="009F3DB4">
            <w:pPr>
              <w:jc w:val="center"/>
              <w:rPr>
                <w:color w:val="000000"/>
                <w:sz w:val="20"/>
                <w:szCs w:val="20"/>
              </w:rPr>
            </w:pPr>
            <w:r w:rsidRPr="00AC313B">
              <w:rPr>
                <w:color w:val="000000"/>
                <w:sz w:val="20"/>
                <w:szCs w:val="20"/>
              </w:rPr>
              <w:t>0,4</w:t>
            </w:r>
          </w:p>
        </w:tc>
      </w:tr>
    </w:tbl>
    <w:p w:rsidR="005C4FA8" w:rsidRPr="00A83550" w:rsidRDefault="005C4FA8" w:rsidP="005C4FA8">
      <w:pPr>
        <w:pStyle w:val="a3"/>
        <w:ind w:left="46" w:firstLine="521"/>
        <w:jc w:val="both"/>
        <w:rPr>
          <w:rFonts w:ascii="Times New Roman" w:hAnsi="Times New Roman"/>
          <w:sz w:val="20"/>
          <w:szCs w:val="20"/>
        </w:rPr>
      </w:pPr>
    </w:p>
    <w:p w:rsidR="009F3DB4" w:rsidRDefault="009F3DB4" w:rsidP="005C4FA8">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sidR="005C4FA8">
        <w:rPr>
          <w:rFonts w:ascii="Times New Roman" w:hAnsi="Times New Roman"/>
          <w:sz w:val="24"/>
          <w:szCs w:val="24"/>
        </w:rPr>
        <w:t>6</w:t>
      </w:r>
      <w:r w:rsidRPr="00E264F5">
        <w:rPr>
          <w:rFonts w:ascii="Times New Roman" w:hAnsi="Times New Roman"/>
          <w:sz w:val="24"/>
          <w:szCs w:val="24"/>
        </w:rPr>
        <w:t>–</w:t>
      </w:r>
      <w:r w:rsidR="005C4FA8">
        <w:rPr>
          <w:rFonts w:ascii="Times New Roman" w:hAnsi="Times New Roman"/>
          <w:sz w:val="24"/>
          <w:szCs w:val="24"/>
        </w:rPr>
        <w:t>9</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sidR="000C7203">
        <w:rPr>
          <w:rFonts w:ascii="Times New Roman" w:hAnsi="Times New Roman"/>
          <w:sz w:val="24"/>
          <w:szCs w:val="24"/>
        </w:rPr>
        <w:t>математике</w:t>
      </w:r>
      <w:r w:rsidRPr="00D76369">
        <w:rPr>
          <w:rFonts w:ascii="Times New Roman" w:hAnsi="Times New Roman"/>
          <w:sz w:val="24"/>
          <w:szCs w:val="24"/>
        </w:rPr>
        <w:t>, соответствуют отметке «3»,</w:t>
      </w:r>
    </w:p>
    <w:p w:rsidR="009F3DB4" w:rsidRDefault="005C4FA8" w:rsidP="005C4FA8">
      <w:pPr>
        <w:pStyle w:val="a3"/>
        <w:ind w:left="46" w:firstLine="521"/>
        <w:jc w:val="both"/>
        <w:rPr>
          <w:rFonts w:ascii="Times New Roman" w:hAnsi="Times New Roman"/>
          <w:sz w:val="24"/>
          <w:szCs w:val="24"/>
        </w:rPr>
      </w:pPr>
      <w:r>
        <w:rPr>
          <w:rFonts w:ascii="Times New Roman" w:hAnsi="Times New Roman"/>
          <w:sz w:val="24"/>
          <w:szCs w:val="24"/>
        </w:rPr>
        <w:t>10</w:t>
      </w:r>
      <w:r w:rsidR="009F3DB4" w:rsidRPr="00E264F5">
        <w:rPr>
          <w:rFonts w:ascii="Times New Roman" w:hAnsi="Times New Roman"/>
          <w:sz w:val="24"/>
          <w:szCs w:val="24"/>
        </w:rPr>
        <w:t>–</w:t>
      </w:r>
      <w:r>
        <w:rPr>
          <w:rFonts w:ascii="Times New Roman" w:hAnsi="Times New Roman"/>
          <w:sz w:val="24"/>
          <w:szCs w:val="24"/>
        </w:rPr>
        <w:t>13</w:t>
      </w:r>
      <w:r w:rsidR="009F3DB4" w:rsidRPr="00E264F5">
        <w:rPr>
          <w:rFonts w:ascii="Times New Roman" w:hAnsi="Times New Roman"/>
          <w:sz w:val="24"/>
          <w:szCs w:val="24"/>
        </w:rPr>
        <w:t xml:space="preserve"> </w:t>
      </w:r>
      <w:r w:rsidR="009F3DB4" w:rsidRPr="00D76369">
        <w:rPr>
          <w:rFonts w:ascii="Times New Roman" w:hAnsi="Times New Roman"/>
          <w:sz w:val="24"/>
          <w:szCs w:val="24"/>
        </w:rPr>
        <w:t>баллов –</w:t>
      </w:r>
      <w:r w:rsidR="009F3DB4">
        <w:rPr>
          <w:rFonts w:ascii="Times New Roman" w:hAnsi="Times New Roman"/>
          <w:sz w:val="24"/>
          <w:szCs w:val="24"/>
        </w:rPr>
        <w:t xml:space="preserve"> </w:t>
      </w:r>
      <w:r w:rsidR="009F3DB4" w:rsidRPr="00D76369">
        <w:rPr>
          <w:rFonts w:ascii="Times New Roman" w:hAnsi="Times New Roman"/>
          <w:sz w:val="24"/>
          <w:szCs w:val="24"/>
        </w:rPr>
        <w:t>отметке «4»,</w:t>
      </w:r>
    </w:p>
    <w:p w:rsidR="009F3DB4" w:rsidRDefault="005C4FA8" w:rsidP="005C4FA8">
      <w:pPr>
        <w:pStyle w:val="a3"/>
        <w:ind w:left="46" w:firstLine="521"/>
        <w:jc w:val="both"/>
        <w:rPr>
          <w:rFonts w:ascii="Times New Roman" w:hAnsi="Times New Roman"/>
          <w:sz w:val="24"/>
          <w:szCs w:val="24"/>
        </w:rPr>
      </w:pPr>
      <w:r>
        <w:rPr>
          <w:rFonts w:ascii="Times New Roman" w:hAnsi="Times New Roman"/>
          <w:sz w:val="24"/>
          <w:szCs w:val="24"/>
        </w:rPr>
        <w:t>14</w:t>
      </w:r>
      <w:r w:rsidR="009F3DB4" w:rsidRPr="00E264F5">
        <w:rPr>
          <w:rFonts w:ascii="Times New Roman" w:hAnsi="Times New Roman"/>
          <w:sz w:val="24"/>
          <w:szCs w:val="24"/>
        </w:rPr>
        <w:t>–</w:t>
      </w:r>
      <w:r>
        <w:rPr>
          <w:rFonts w:ascii="Times New Roman" w:hAnsi="Times New Roman"/>
          <w:sz w:val="24"/>
          <w:szCs w:val="24"/>
        </w:rPr>
        <w:t>16</w:t>
      </w:r>
      <w:r w:rsidR="009F3DB4">
        <w:rPr>
          <w:rFonts w:ascii="Times New Roman" w:hAnsi="Times New Roman"/>
          <w:sz w:val="24"/>
          <w:szCs w:val="24"/>
        </w:rPr>
        <w:t xml:space="preserve"> </w:t>
      </w:r>
      <w:r w:rsidR="009F3DB4" w:rsidRPr="00D76369">
        <w:rPr>
          <w:rFonts w:ascii="Times New Roman" w:hAnsi="Times New Roman"/>
          <w:sz w:val="24"/>
          <w:szCs w:val="24"/>
        </w:rPr>
        <w:t>баллов – отметке «5».</w:t>
      </w:r>
    </w:p>
    <w:p w:rsidR="005C4FA8" w:rsidRDefault="005C4FA8" w:rsidP="005C4FA8">
      <w:pPr>
        <w:ind w:firstLine="567"/>
        <w:jc w:val="both"/>
      </w:pPr>
      <w:r w:rsidRPr="00E264F5">
        <w:t>Наличие скачка в распределении первичных баллов в ВПР</w:t>
      </w:r>
      <w:r>
        <w:t xml:space="preserve"> по математике в 6 классе</w:t>
      </w:r>
      <w:r w:rsidRPr="00E264F5">
        <w:t>, совпадает со значением нижней границ</w:t>
      </w:r>
      <w:r w:rsidR="00625258">
        <w:t>ы</w:t>
      </w:r>
      <w:r w:rsidRPr="00E264F5">
        <w:t xml:space="preserve"> о</w:t>
      </w:r>
      <w:r w:rsidR="00625258">
        <w:t>тмет</w:t>
      </w:r>
      <w:r w:rsidRPr="00E264F5">
        <w:t>ки «3»</w:t>
      </w:r>
      <w:r>
        <w:t xml:space="preserve">. </w:t>
      </w:r>
    </w:p>
    <w:p w:rsidR="009F3DB4" w:rsidRDefault="005C4FA8" w:rsidP="005C4FA8">
      <w:pPr>
        <w:ind w:firstLine="567"/>
        <w:jc w:val="both"/>
        <w:rPr>
          <w:b/>
          <w:sz w:val="20"/>
          <w:szCs w:val="20"/>
        </w:rPr>
      </w:pPr>
      <w:r>
        <w:t xml:space="preserve">Следует отметить, что перепад между </w:t>
      </w:r>
      <w:r w:rsidR="00C60265">
        <w:t>пограничными пиками</w:t>
      </w:r>
      <w:r>
        <w:t xml:space="preserve"> неудовлетворительных и удовлетворительных отметок в нашей республике превышает </w:t>
      </w:r>
      <w:proofErr w:type="spellStart"/>
      <w:r>
        <w:t>среднероссийский</w:t>
      </w:r>
      <w:proofErr w:type="spellEnd"/>
      <w:r>
        <w:t xml:space="preserve"> показатель: в РК разница между пиками, соответствующими </w:t>
      </w:r>
      <w:r w:rsidR="00625258">
        <w:t xml:space="preserve">границам выставления </w:t>
      </w:r>
      <w:r>
        <w:t>отметк</w:t>
      </w:r>
      <w:r w:rsidR="00625258">
        <w:t>и</w:t>
      </w:r>
      <w:r>
        <w:t xml:space="preserve"> «2» </w:t>
      </w:r>
      <w:r w:rsidR="00625258">
        <w:t>и «3» составляет 18,3%, в РФ – 16,3%.</w:t>
      </w:r>
    </w:p>
    <w:p w:rsidR="005C4FA8" w:rsidRDefault="005C4FA8" w:rsidP="009F3DB4">
      <w:pPr>
        <w:pStyle w:val="a3"/>
        <w:ind w:left="46" w:hanging="46"/>
        <w:jc w:val="center"/>
        <w:rPr>
          <w:rFonts w:ascii="Times New Roman" w:hAnsi="Times New Roman"/>
          <w:b/>
          <w:bCs/>
          <w:color w:val="000000"/>
          <w:sz w:val="20"/>
          <w:szCs w:val="20"/>
        </w:rPr>
      </w:pPr>
    </w:p>
    <w:p w:rsidR="009F3DB4" w:rsidRDefault="009F3DB4" w:rsidP="009F3DB4">
      <w:pPr>
        <w:pStyle w:val="a3"/>
        <w:ind w:left="46" w:hanging="46"/>
        <w:jc w:val="center"/>
        <w:rPr>
          <w:b/>
          <w:sz w:val="20"/>
          <w:szCs w:val="20"/>
        </w:rPr>
      </w:pPr>
      <w:r>
        <w:rPr>
          <w:rFonts w:ascii="Times New Roman" w:hAnsi="Times New Roman"/>
          <w:b/>
          <w:bCs/>
          <w:color w:val="000000"/>
          <w:sz w:val="20"/>
          <w:szCs w:val="20"/>
        </w:rPr>
        <w:t>Диаграмма р</w:t>
      </w:r>
      <w:r w:rsidRPr="00D53873">
        <w:rPr>
          <w:rFonts w:ascii="Times New Roman" w:hAnsi="Times New Roman"/>
          <w:b/>
          <w:bCs/>
          <w:color w:val="000000"/>
          <w:sz w:val="20"/>
          <w:szCs w:val="20"/>
        </w:rPr>
        <w:t>аспределени</w:t>
      </w:r>
      <w:r>
        <w:rPr>
          <w:rFonts w:ascii="Times New Roman" w:hAnsi="Times New Roman"/>
          <w:b/>
          <w:bCs/>
          <w:color w:val="000000"/>
          <w:sz w:val="20"/>
          <w:szCs w:val="20"/>
        </w:rPr>
        <w:t>я</w:t>
      </w:r>
      <w:r w:rsidRPr="00D53873">
        <w:rPr>
          <w:rFonts w:ascii="Times New Roman" w:hAnsi="Times New Roman"/>
          <w:b/>
          <w:bCs/>
          <w:color w:val="000000"/>
          <w:sz w:val="20"/>
          <w:szCs w:val="20"/>
        </w:rPr>
        <w:t xml:space="preserve"> первичных баллов</w:t>
      </w:r>
      <w:r w:rsidRPr="00F15CD2">
        <w:rPr>
          <w:rFonts w:ascii="Times New Roman" w:hAnsi="Times New Roman"/>
          <w:b/>
          <w:bCs/>
          <w:color w:val="000000"/>
          <w:sz w:val="20"/>
          <w:szCs w:val="20"/>
        </w:rPr>
        <w:t xml:space="preserve"> по </w:t>
      </w:r>
      <w:r>
        <w:rPr>
          <w:rFonts w:ascii="Times New Roman" w:hAnsi="Times New Roman"/>
          <w:b/>
          <w:bCs/>
          <w:color w:val="000000"/>
          <w:sz w:val="20"/>
          <w:szCs w:val="20"/>
        </w:rPr>
        <w:t>математике</w:t>
      </w:r>
      <w:r w:rsidRPr="00F15CD2">
        <w:rPr>
          <w:rFonts w:ascii="Times New Roman" w:hAnsi="Times New Roman"/>
          <w:b/>
          <w:bCs/>
          <w:color w:val="000000"/>
          <w:sz w:val="20"/>
          <w:szCs w:val="20"/>
        </w:rPr>
        <w:t xml:space="preserve"> в </w:t>
      </w:r>
      <w:r>
        <w:rPr>
          <w:rFonts w:ascii="Times New Roman" w:hAnsi="Times New Roman"/>
          <w:b/>
          <w:bCs/>
          <w:color w:val="000000"/>
          <w:sz w:val="20"/>
          <w:szCs w:val="20"/>
        </w:rPr>
        <w:t>6</w:t>
      </w:r>
      <w:r w:rsidRPr="00F15CD2">
        <w:rPr>
          <w:rFonts w:ascii="Times New Roman" w:hAnsi="Times New Roman"/>
          <w:b/>
          <w:bCs/>
          <w:color w:val="000000"/>
          <w:sz w:val="20"/>
          <w:szCs w:val="20"/>
        </w:rPr>
        <w:t xml:space="preserve"> классе в 2022 году</w:t>
      </w:r>
    </w:p>
    <w:p w:rsidR="009F3DB4" w:rsidRDefault="009F3DB4" w:rsidP="009F3DB4">
      <w:pPr>
        <w:jc w:val="center"/>
        <w:rPr>
          <w:b/>
          <w:sz w:val="20"/>
          <w:szCs w:val="20"/>
        </w:rPr>
      </w:pPr>
    </w:p>
    <w:p w:rsidR="009F3DB4" w:rsidRDefault="009F3DB4" w:rsidP="00A66063">
      <w:pPr>
        <w:jc w:val="center"/>
        <w:rPr>
          <w:b/>
          <w:sz w:val="20"/>
          <w:szCs w:val="20"/>
        </w:rPr>
      </w:pPr>
      <w:r w:rsidRPr="009F3DB4">
        <w:rPr>
          <w:noProof/>
          <w:szCs w:val="20"/>
        </w:rPr>
        <w:drawing>
          <wp:inline distT="0" distB="0" distL="0" distR="0">
            <wp:extent cx="9594793" cy="2590800"/>
            <wp:effectExtent l="19050" t="0" r="6407" b="0"/>
            <wp:docPr id="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9611360" cy="2595273"/>
                    </a:xfrm>
                    <a:prstGeom prst="rect">
                      <a:avLst/>
                    </a:prstGeom>
                    <a:noFill/>
                    <a:ln w="9525">
                      <a:noFill/>
                      <a:miter lim="800000"/>
                      <a:headEnd/>
                      <a:tailEnd/>
                    </a:ln>
                  </pic:spPr>
                </pic:pic>
              </a:graphicData>
            </a:graphic>
          </wp:inline>
        </w:drawing>
      </w:r>
    </w:p>
    <w:p w:rsidR="009F3DB4" w:rsidRDefault="00625258" w:rsidP="00A66063">
      <w:pPr>
        <w:jc w:val="center"/>
        <w:rPr>
          <w:b/>
          <w:bCs/>
          <w:color w:val="000000"/>
          <w:sz w:val="20"/>
          <w:szCs w:val="20"/>
        </w:rPr>
      </w:pPr>
      <w:r w:rsidRPr="00625258">
        <w:rPr>
          <w:b/>
          <w:bCs/>
          <w:color w:val="000000"/>
          <w:sz w:val="20"/>
          <w:szCs w:val="20"/>
        </w:rPr>
        <w:t>Распределение первичных баллов</w:t>
      </w:r>
    </w:p>
    <w:p w:rsidR="00625258" w:rsidRDefault="00625258" w:rsidP="00625258">
      <w:pPr>
        <w:jc w:val="right"/>
        <w:rPr>
          <w:b/>
          <w:sz w:val="20"/>
          <w:szCs w:val="20"/>
        </w:rPr>
      </w:pPr>
      <w:r w:rsidRPr="004F610E">
        <w:rPr>
          <w:sz w:val="20"/>
          <w:szCs w:val="20"/>
        </w:rPr>
        <w:t>Таблица</w:t>
      </w:r>
      <w:r w:rsidR="007F2B65">
        <w:rPr>
          <w:sz w:val="20"/>
          <w:szCs w:val="20"/>
        </w:rPr>
        <w:t xml:space="preserve"> 38</w:t>
      </w:r>
    </w:p>
    <w:tbl>
      <w:tblPr>
        <w:tblW w:w="15189" w:type="dxa"/>
        <w:tblInd w:w="98" w:type="dxa"/>
        <w:tblLayout w:type="fixed"/>
        <w:tblLook w:val="04A0"/>
      </w:tblPr>
      <w:tblGrid>
        <w:gridCol w:w="1711"/>
        <w:gridCol w:w="805"/>
        <w:gridCol w:w="816"/>
        <w:gridCol w:w="474"/>
        <w:gridCol w:w="474"/>
        <w:gridCol w:w="474"/>
        <w:gridCol w:w="475"/>
        <w:gridCol w:w="474"/>
        <w:gridCol w:w="474"/>
        <w:gridCol w:w="474"/>
        <w:gridCol w:w="475"/>
        <w:gridCol w:w="474"/>
        <w:gridCol w:w="474"/>
        <w:gridCol w:w="475"/>
        <w:gridCol w:w="474"/>
        <w:gridCol w:w="474"/>
        <w:gridCol w:w="474"/>
        <w:gridCol w:w="475"/>
        <w:gridCol w:w="474"/>
        <w:gridCol w:w="474"/>
        <w:gridCol w:w="475"/>
        <w:gridCol w:w="474"/>
        <w:gridCol w:w="474"/>
        <w:gridCol w:w="474"/>
        <w:gridCol w:w="475"/>
        <w:gridCol w:w="474"/>
        <w:gridCol w:w="474"/>
        <w:gridCol w:w="475"/>
      </w:tblGrid>
      <w:tr w:rsidR="000C7203" w:rsidRPr="00AC313B" w:rsidTr="00A83550">
        <w:trPr>
          <w:trHeight w:val="20"/>
        </w:trPr>
        <w:tc>
          <w:tcPr>
            <w:tcW w:w="1711"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rPr>
                <w:b/>
                <w:bCs/>
                <w:color w:val="000000"/>
                <w:sz w:val="20"/>
                <w:szCs w:val="20"/>
              </w:rPr>
            </w:pPr>
            <w:r w:rsidRPr="00AC313B">
              <w:rPr>
                <w:b/>
                <w:bCs/>
                <w:color w:val="000000"/>
                <w:sz w:val="20"/>
                <w:szCs w:val="20"/>
              </w:rPr>
              <w:t>ВПР Биология 6</w:t>
            </w:r>
          </w:p>
        </w:tc>
        <w:tc>
          <w:tcPr>
            <w:tcW w:w="80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816"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single" w:sz="8"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single" w:sz="8" w:space="0" w:color="000000"/>
              <w:left w:val="nil"/>
              <w:bottom w:val="single" w:sz="4" w:space="0" w:color="000000"/>
              <w:right w:val="single" w:sz="8"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r>
      <w:tr w:rsidR="000C7203" w:rsidRPr="00AC313B" w:rsidTr="00A83550">
        <w:trPr>
          <w:trHeight w:val="20"/>
        </w:trPr>
        <w:tc>
          <w:tcPr>
            <w:tcW w:w="1711" w:type="dxa"/>
            <w:tcBorders>
              <w:top w:val="nil"/>
              <w:left w:val="single" w:sz="8" w:space="0" w:color="000000"/>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rPr>
                <w:bCs/>
                <w:color w:val="000000"/>
                <w:sz w:val="20"/>
                <w:szCs w:val="20"/>
              </w:rPr>
            </w:pPr>
            <w:r w:rsidRPr="00AC313B">
              <w:rPr>
                <w:bCs/>
                <w:color w:val="000000"/>
                <w:sz w:val="20"/>
                <w:szCs w:val="20"/>
              </w:rPr>
              <w:t>Максимальный первичный балл:</w:t>
            </w:r>
          </w:p>
        </w:tc>
        <w:tc>
          <w:tcPr>
            <w:tcW w:w="80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24</w:t>
            </w:r>
          </w:p>
        </w:tc>
        <w:tc>
          <w:tcPr>
            <w:tcW w:w="816"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c>
          <w:tcPr>
            <w:tcW w:w="475" w:type="dxa"/>
            <w:tcBorders>
              <w:top w:val="nil"/>
              <w:left w:val="nil"/>
              <w:bottom w:val="single" w:sz="4" w:space="0" w:color="000000"/>
              <w:right w:val="single" w:sz="8"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p>
        </w:tc>
      </w:tr>
      <w:tr w:rsidR="000C7203" w:rsidRPr="00AC313B" w:rsidTr="00A83550">
        <w:trPr>
          <w:trHeight w:val="20"/>
        </w:trPr>
        <w:tc>
          <w:tcPr>
            <w:tcW w:w="1711" w:type="dxa"/>
            <w:tcBorders>
              <w:top w:val="nil"/>
              <w:left w:val="single" w:sz="8" w:space="0" w:color="000000"/>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rPr>
                <w:bCs/>
                <w:color w:val="000000"/>
                <w:sz w:val="20"/>
                <w:szCs w:val="20"/>
              </w:rPr>
            </w:pPr>
            <w:r w:rsidRPr="00AC313B">
              <w:rPr>
                <w:bCs/>
                <w:color w:val="000000"/>
                <w:sz w:val="20"/>
                <w:szCs w:val="20"/>
              </w:rPr>
              <w:t>Группы участников</w:t>
            </w:r>
          </w:p>
        </w:tc>
        <w:tc>
          <w:tcPr>
            <w:tcW w:w="805" w:type="dxa"/>
            <w:tcBorders>
              <w:top w:val="nil"/>
              <w:left w:val="nil"/>
              <w:bottom w:val="single" w:sz="8" w:space="0" w:color="000000"/>
              <w:right w:val="single" w:sz="4" w:space="0" w:color="000000"/>
            </w:tcBorders>
            <w:shd w:val="clear" w:color="auto" w:fill="auto"/>
            <w:noWrap/>
            <w:vAlign w:val="center"/>
            <w:hideMark/>
          </w:tcPr>
          <w:p w:rsidR="00625258" w:rsidRPr="001A5BF3" w:rsidRDefault="00625258" w:rsidP="000C7203">
            <w:pPr>
              <w:ind w:left="-56" w:right="-101"/>
              <w:jc w:val="center"/>
              <w:rPr>
                <w:bCs/>
                <w:color w:val="000000"/>
                <w:sz w:val="20"/>
                <w:szCs w:val="20"/>
              </w:rPr>
            </w:pPr>
            <w:r w:rsidRPr="001A5BF3">
              <w:rPr>
                <w:bCs/>
                <w:color w:val="000000"/>
                <w:sz w:val="20"/>
                <w:szCs w:val="20"/>
              </w:rPr>
              <w:t>Кол-во ОО</w:t>
            </w:r>
          </w:p>
        </w:tc>
        <w:tc>
          <w:tcPr>
            <w:tcW w:w="816" w:type="dxa"/>
            <w:tcBorders>
              <w:top w:val="nil"/>
              <w:left w:val="nil"/>
              <w:bottom w:val="single" w:sz="8" w:space="0" w:color="000000"/>
              <w:right w:val="single" w:sz="4" w:space="0" w:color="000000"/>
            </w:tcBorders>
            <w:shd w:val="clear" w:color="auto" w:fill="auto"/>
            <w:noWrap/>
            <w:vAlign w:val="center"/>
            <w:hideMark/>
          </w:tcPr>
          <w:p w:rsidR="00625258" w:rsidRPr="001A5BF3" w:rsidRDefault="00625258" w:rsidP="000C7203">
            <w:pPr>
              <w:ind w:left="-56" w:right="-101"/>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w:t>
            </w:r>
            <w:r w:rsidR="000C7203" w:rsidRPr="001A5BF3">
              <w:rPr>
                <w:bCs/>
                <w:color w:val="000000"/>
                <w:sz w:val="20"/>
                <w:szCs w:val="20"/>
              </w:rPr>
              <w:t>-</w:t>
            </w:r>
            <w:r w:rsidRPr="001A5BF3">
              <w:rPr>
                <w:bCs/>
                <w:color w:val="000000"/>
                <w:sz w:val="20"/>
                <w:szCs w:val="20"/>
              </w:rPr>
              <w:t>ов</w:t>
            </w:r>
            <w:proofErr w:type="spellEnd"/>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w:t>
            </w:r>
          </w:p>
        </w:tc>
        <w:tc>
          <w:tcPr>
            <w:tcW w:w="475"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4</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5</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6</w:t>
            </w:r>
          </w:p>
        </w:tc>
        <w:tc>
          <w:tcPr>
            <w:tcW w:w="475"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7</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8</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9</w:t>
            </w:r>
          </w:p>
        </w:tc>
        <w:tc>
          <w:tcPr>
            <w:tcW w:w="475"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10</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11</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12</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13</w:t>
            </w:r>
          </w:p>
        </w:tc>
        <w:tc>
          <w:tcPr>
            <w:tcW w:w="475"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14</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15</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16</w:t>
            </w:r>
          </w:p>
        </w:tc>
        <w:tc>
          <w:tcPr>
            <w:tcW w:w="475"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17</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18</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19</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20</w:t>
            </w:r>
          </w:p>
        </w:tc>
        <w:tc>
          <w:tcPr>
            <w:tcW w:w="475"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21</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22</w:t>
            </w:r>
          </w:p>
        </w:tc>
        <w:tc>
          <w:tcPr>
            <w:tcW w:w="474" w:type="dxa"/>
            <w:tcBorders>
              <w:top w:val="nil"/>
              <w:left w:val="nil"/>
              <w:bottom w:val="single" w:sz="8"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23</w:t>
            </w:r>
          </w:p>
        </w:tc>
        <w:tc>
          <w:tcPr>
            <w:tcW w:w="475" w:type="dxa"/>
            <w:tcBorders>
              <w:top w:val="nil"/>
              <w:left w:val="nil"/>
              <w:bottom w:val="single" w:sz="8" w:space="0" w:color="000000"/>
              <w:right w:val="single" w:sz="8"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24</w:t>
            </w:r>
          </w:p>
        </w:tc>
      </w:tr>
      <w:tr w:rsidR="000C7203" w:rsidRPr="00AC313B" w:rsidTr="00A83550">
        <w:trPr>
          <w:trHeight w:val="20"/>
        </w:trPr>
        <w:tc>
          <w:tcPr>
            <w:tcW w:w="171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rPr>
                <w:color w:val="000000"/>
                <w:sz w:val="20"/>
                <w:szCs w:val="20"/>
              </w:rPr>
            </w:pPr>
            <w:r w:rsidRPr="00AC313B">
              <w:rPr>
                <w:color w:val="000000"/>
                <w:sz w:val="20"/>
                <w:szCs w:val="20"/>
              </w:rPr>
              <w:t>Вся выборка</w:t>
            </w:r>
          </w:p>
        </w:tc>
        <w:tc>
          <w:tcPr>
            <w:tcW w:w="80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13919</w:t>
            </w:r>
          </w:p>
        </w:tc>
        <w:tc>
          <w:tcPr>
            <w:tcW w:w="816"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340237</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0,2</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0,3</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0,4</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0,7</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0,9</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1,3</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1,6</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1,9</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2,1</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2,2</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12,3</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10,1</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8,8</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7,4</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6</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11,1</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9</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6,6</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5</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3,4</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3,8</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2,5</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1,4</w:t>
            </w:r>
          </w:p>
        </w:tc>
        <w:tc>
          <w:tcPr>
            <w:tcW w:w="474"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0,7</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0,3</w:t>
            </w:r>
          </w:p>
        </w:tc>
      </w:tr>
      <w:tr w:rsidR="000C7203" w:rsidRPr="00AC313B" w:rsidTr="00A83550">
        <w:trPr>
          <w:trHeight w:val="20"/>
        </w:trPr>
        <w:tc>
          <w:tcPr>
            <w:tcW w:w="1711" w:type="dxa"/>
            <w:tcBorders>
              <w:top w:val="nil"/>
              <w:left w:val="single" w:sz="4" w:space="0" w:color="000000"/>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rPr>
                <w:color w:val="000000"/>
                <w:sz w:val="20"/>
                <w:szCs w:val="20"/>
              </w:rPr>
            </w:pPr>
            <w:r w:rsidRPr="00AC313B">
              <w:rPr>
                <w:color w:val="000000"/>
                <w:sz w:val="20"/>
                <w:szCs w:val="20"/>
              </w:rPr>
              <w:t>Республика Карелия</w:t>
            </w:r>
          </w:p>
        </w:tc>
        <w:tc>
          <w:tcPr>
            <w:tcW w:w="80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78</w:t>
            </w:r>
          </w:p>
        </w:tc>
        <w:tc>
          <w:tcPr>
            <w:tcW w:w="816"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1683</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0,2</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0,2</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0,4</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0,8</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1,5</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1,8</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2,8</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3,4</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3,1</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3,1</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15,9</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11,3</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9,6</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10,8</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6,5</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8</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6,6</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3,9</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3,6</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2,1</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2,3</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0,8</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1</w:t>
            </w:r>
          </w:p>
        </w:tc>
        <w:tc>
          <w:tcPr>
            <w:tcW w:w="474"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625258" w:rsidRPr="00AC313B" w:rsidRDefault="00625258" w:rsidP="000C7203">
            <w:pPr>
              <w:ind w:left="-56" w:right="-101"/>
              <w:jc w:val="center"/>
              <w:rPr>
                <w:color w:val="000000"/>
                <w:sz w:val="20"/>
                <w:szCs w:val="20"/>
              </w:rPr>
            </w:pPr>
            <w:r w:rsidRPr="00AC313B">
              <w:rPr>
                <w:color w:val="000000"/>
                <w:sz w:val="20"/>
                <w:szCs w:val="20"/>
              </w:rPr>
              <w:t>0,1</w:t>
            </w:r>
          </w:p>
        </w:tc>
      </w:tr>
    </w:tbl>
    <w:p w:rsidR="000C7203" w:rsidRPr="00A83550" w:rsidRDefault="000C7203" w:rsidP="000C7203">
      <w:pPr>
        <w:pStyle w:val="a3"/>
        <w:ind w:left="46" w:firstLine="521"/>
        <w:jc w:val="both"/>
        <w:rPr>
          <w:rFonts w:ascii="Times New Roman" w:hAnsi="Times New Roman"/>
          <w:sz w:val="20"/>
          <w:szCs w:val="20"/>
        </w:rPr>
      </w:pPr>
    </w:p>
    <w:p w:rsidR="000C7203" w:rsidRDefault="000C7203" w:rsidP="000C7203">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14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биологии</w:t>
      </w:r>
      <w:r w:rsidRPr="00D76369">
        <w:rPr>
          <w:rFonts w:ascii="Times New Roman" w:hAnsi="Times New Roman"/>
          <w:sz w:val="24"/>
          <w:szCs w:val="24"/>
        </w:rPr>
        <w:t>, соответствуют отметке «3»,</w:t>
      </w:r>
    </w:p>
    <w:p w:rsidR="000C7203" w:rsidRDefault="000C7203" w:rsidP="000C7203">
      <w:pPr>
        <w:pStyle w:val="a3"/>
        <w:ind w:left="46" w:firstLine="521"/>
        <w:jc w:val="both"/>
        <w:rPr>
          <w:rFonts w:ascii="Times New Roman" w:hAnsi="Times New Roman"/>
          <w:sz w:val="24"/>
          <w:szCs w:val="24"/>
        </w:rPr>
      </w:pPr>
      <w:r>
        <w:rPr>
          <w:rFonts w:ascii="Times New Roman" w:hAnsi="Times New Roman"/>
          <w:sz w:val="24"/>
          <w:szCs w:val="24"/>
        </w:rPr>
        <w:t>15</w:t>
      </w:r>
      <w:r w:rsidRPr="00E264F5">
        <w:rPr>
          <w:rFonts w:ascii="Times New Roman" w:hAnsi="Times New Roman"/>
          <w:sz w:val="24"/>
          <w:szCs w:val="24"/>
        </w:rPr>
        <w:t>–</w:t>
      </w:r>
      <w:r>
        <w:rPr>
          <w:rFonts w:ascii="Times New Roman" w:hAnsi="Times New Roman"/>
          <w:sz w:val="24"/>
          <w:szCs w:val="24"/>
        </w:rPr>
        <w:t>19</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0C7203" w:rsidRDefault="000C7203" w:rsidP="000C7203">
      <w:pPr>
        <w:pStyle w:val="a3"/>
        <w:ind w:left="46" w:firstLine="521"/>
        <w:jc w:val="both"/>
        <w:rPr>
          <w:rFonts w:ascii="Times New Roman" w:hAnsi="Times New Roman"/>
          <w:sz w:val="24"/>
          <w:szCs w:val="24"/>
        </w:rPr>
      </w:pPr>
      <w:r>
        <w:rPr>
          <w:rFonts w:ascii="Times New Roman" w:hAnsi="Times New Roman"/>
          <w:sz w:val="24"/>
          <w:szCs w:val="24"/>
        </w:rPr>
        <w:t>20</w:t>
      </w:r>
      <w:r w:rsidRPr="00E264F5">
        <w:rPr>
          <w:rFonts w:ascii="Times New Roman" w:hAnsi="Times New Roman"/>
          <w:sz w:val="24"/>
          <w:szCs w:val="24"/>
        </w:rPr>
        <w:t>–</w:t>
      </w:r>
      <w:r>
        <w:rPr>
          <w:rFonts w:ascii="Times New Roman" w:hAnsi="Times New Roman"/>
          <w:sz w:val="24"/>
          <w:szCs w:val="24"/>
        </w:rPr>
        <w:t xml:space="preserve">24 </w:t>
      </w:r>
      <w:r w:rsidRPr="00D76369">
        <w:rPr>
          <w:rFonts w:ascii="Times New Roman" w:hAnsi="Times New Roman"/>
          <w:sz w:val="24"/>
          <w:szCs w:val="24"/>
        </w:rPr>
        <w:t>баллов – отметке «5».</w:t>
      </w:r>
    </w:p>
    <w:p w:rsidR="0075547E" w:rsidRDefault="000C7203" w:rsidP="000C7203">
      <w:pPr>
        <w:ind w:firstLine="567"/>
        <w:jc w:val="both"/>
        <w:rPr>
          <w:sz w:val="23"/>
          <w:szCs w:val="23"/>
        </w:rPr>
      </w:pPr>
      <w:r w:rsidRPr="000C7203">
        <w:rPr>
          <w:sz w:val="23"/>
          <w:szCs w:val="23"/>
        </w:rPr>
        <w:t>На диаграмме нормальное распределение первичных баллов</w:t>
      </w:r>
      <w:r>
        <w:rPr>
          <w:sz w:val="23"/>
          <w:szCs w:val="23"/>
        </w:rPr>
        <w:t xml:space="preserve"> ВПР по биологии</w:t>
      </w:r>
      <w:r w:rsidRPr="000C7203">
        <w:rPr>
          <w:sz w:val="23"/>
          <w:szCs w:val="23"/>
        </w:rPr>
        <w:t xml:space="preserve"> нарушается, что говорит о необъективности проведения/проверки работы</w:t>
      </w:r>
      <w:r>
        <w:rPr>
          <w:sz w:val="23"/>
          <w:szCs w:val="23"/>
        </w:rPr>
        <w:t>.</w:t>
      </w:r>
      <w:r w:rsidRPr="000C7203">
        <w:rPr>
          <w:sz w:val="23"/>
          <w:szCs w:val="23"/>
        </w:rPr>
        <w:t xml:space="preserve"> </w:t>
      </w:r>
      <w:r>
        <w:rPr>
          <w:sz w:val="23"/>
          <w:szCs w:val="23"/>
        </w:rPr>
        <w:t xml:space="preserve">Скачок </w:t>
      </w:r>
      <w:r w:rsidR="00FA0FDD">
        <w:rPr>
          <w:sz w:val="23"/>
          <w:szCs w:val="23"/>
        </w:rPr>
        <w:t xml:space="preserve">между </w:t>
      </w:r>
      <w:r>
        <w:rPr>
          <w:sz w:val="23"/>
          <w:szCs w:val="23"/>
        </w:rPr>
        <w:t>пика</w:t>
      </w:r>
      <w:r w:rsidR="00FA0FDD">
        <w:rPr>
          <w:sz w:val="23"/>
          <w:szCs w:val="23"/>
        </w:rPr>
        <w:t>ми</w:t>
      </w:r>
      <w:r>
        <w:rPr>
          <w:sz w:val="23"/>
          <w:szCs w:val="23"/>
        </w:rPr>
        <w:t xml:space="preserve"> </w:t>
      </w:r>
      <w:r w:rsidRPr="000C7203">
        <w:rPr>
          <w:sz w:val="23"/>
          <w:szCs w:val="23"/>
        </w:rPr>
        <w:t xml:space="preserve"> на границе отметки «3» говорит о </w:t>
      </w:r>
      <w:r w:rsidR="00FA0FDD">
        <w:rPr>
          <w:sz w:val="23"/>
          <w:szCs w:val="23"/>
        </w:rPr>
        <w:t xml:space="preserve">переводе </w:t>
      </w:r>
      <w:r w:rsidRPr="000C7203">
        <w:rPr>
          <w:sz w:val="23"/>
          <w:szCs w:val="23"/>
        </w:rPr>
        <w:t xml:space="preserve"> части неудовлетворительных работ </w:t>
      </w:r>
      <w:proofErr w:type="gramStart"/>
      <w:r w:rsidRPr="000C7203">
        <w:rPr>
          <w:sz w:val="23"/>
          <w:szCs w:val="23"/>
        </w:rPr>
        <w:t>в</w:t>
      </w:r>
      <w:proofErr w:type="gramEnd"/>
      <w:r w:rsidRPr="000C7203">
        <w:rPr>
          <w:sz w:val="23"/>
          <w:szCs w:val="23"/>
        </w:rPr>
        <w:t xml:space="preserve"> удовлетворительные. </w:t>
      </w:r>
      <w:r w:rsidR="00FA0FDD">
        <w:rPr>
          <w:sz w:val="23"/>
          <w:szCs w:val="23"/>
        </w:rPr>
        <w:t xml:space="preserve">Разница между пограничными пиками в РК – 12,8%, в РФ – </w:t>
      </w:r>
      <w:r w:rsidR="0075547E">
        <w:rPr>
          <w:sz w:val="23"/>
          <w:szCs w:val="23"/>
        </w:rPr>
        <w:t>10,1%.</w:t>
      </w:r>
    </w:p>
    <w:p w:rsidR="000C7203" w:rsidRDefault="0075547E" w:rsidP="000C7203">
      <w:pPr>
        <w:ind w:firstLine="567"/>
        <w:jc w:val="both"/>
      </w:pPr>
      <w:r>
        <w:rPr>
          <w:sz w:val="23"/>
          <w:szCs w:val="23"/>
        </w:rPr>
        <w:t xml:space="preserve"> Перепад между пограничными пиками отметок «3» и «4» в нашей республике более сглажен, в отличие от </w:t>
      </w:r>
      <w:r w:rsidR="00AB38A5">
        <w:rPr>
          <w:sz w:val="23"/>
          <w:szCs w:val="23"/>
        </w:rPr>
        <w:t>всей выборки.</w:t>
      </w:r>
    </w:p>
    <w:p w:rsidR="009F3DB4" w:rsidRDefault="009F3DB4" w:rsidP="000C7203">
      <w:pPr>
        <w:jc w:val="both"/>
        <w:rPr>
          <w:b/>
          <w:sz w:val="20"/>
          <w:szCs w:val="20"/>
        </w:rPr>
      </w:pPr>
    </w:p>
    <w:p w:rsidR="009F3DB4" w:rsidRDefault="000C7203" w:rsidP="00A66063">
      <w:pPr>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биологии</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AB38A5" w:rsidRDefault="00AB38A5" w:rsidP="00A66063">
      <w:pPr>
        <w:jc w:val="center"/>
        <w:rPr>
          <w:b/>
          <w:bCs/>
          <w:color w:val="000000"/>
          <w:sz w:val="20"/>
          <w:szCs w:val="20"/>
        </w:rPr>
      </w:pPr>
    </w:p>
    <w:p w:rsidR="009F3DB4" w:rsidRDefault="000C7203" w:rsidP="00A66063">
      <w:pPr>
        <w:jc w:val="center"/>
        <w:rPr>
          <w:b/>
          <w:sz w:val="20"/>
          <w:szCs w:val="20"/>
        </w:rPr>
      </w:pPr>
      <w:r w:rsidRPr="000C7203">
        <w:rPr>
          <w:noProof/>
          <w:szCs w:val="20"/>
        </w:rPr>
        <w:drawing>
          <wp:inline distT="0" distB="0" distL="0" distR="0">
            <wp:extent cx="9600280" cy="2657475"/>
            <wp:effectExtent l="19050" t="0" r="920" b="0"/>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9611360" cy="2660542"/>
                    </a:xfrm>
                    <a:prstGeom prst="rect">
                      <a:avLst/>
                    </a:prstGeom>
                    <a:noFill/>
                    <a:ln w="9525">
                      <a:noFill/>
                      <a:miter lim="800000"/>
                      <a:headEnd/>
                      <a:tailEnd/>
                    </a:ln>
                  </pic:spPr>
                </pic:pic>
              </a:graphicData>
            </a:graphic>
          </wp:inline>
        </w:drawing>
      </w:r>
    </w:p>
    <w:p w:rsidR="00AB38A5" w:rsidRDefault="00AB38A5" w:rsidP="00A66063">
      <w:pPr>
        <w:jc w:val="center"/>
        <w:rPr>
          <w:b/>
          <w:bCs/>
          <w:color w:val="000000"/>
          <w:sz w:val="20"/>
          <w:szCs w:val="20"/>
        </w:rPr>
      </w:pPr>
      <w:r w:rsidRPr="00AB38A5">
        <w:rPr>
          <w:b/>
          <w:bCs/>
          <w:color w:val="000000"/>
          <w:sz w:val="20"/>
          <w:szCs w:val="20"/>
        </w:rPr>
        <w:t>Распределение первичных баллов</w:t>
      </w:r>
    </w:p>
    <w:p w:rsidR="00AB38A5" w:rsidRDefault="00AB38A5" w:rsidP="00AB38A5">
      <w:pPr>
        <w:jc w:val="right"/>
        <w:rPr>
          <w:b/>
          <w:sz w:val="20"/>
          <w:szCs w:val="20"/>
        </w:rPr>
      </w:pPr>
      <w:r w:rsidRPr="004F610E">
        <w:rPr>
          <w:sz w:val="20"/>
          <w:szCs w:val="20"/>
        </w:rPr>
        <w:t>Таблица</w:t>
      </w:r>
      <w:r w:rsidR="007F2B65">
        <w:rPr>
          <w:sz w:val="20"/>
          <w:szCs w:val="20"/>
        </w:rPr>
        <w:t xml:space="preserve"> 39</w:t>
      </w:r>
    </w:p>
    <w:tbl>
      <w:tblPr>
        <w:tblW w:w="15159" w:type="dxa"/>
        <w:tblInd w:w="98" w:type="dxa"/>
        <w:tblLook w:val="04A0"/>
      </w:tblPr>
      <w:tblGrid>
        <w:gridCol w:w="1853"/>
        <w:gridCol w:w="916"/>
        <w:gridCol w:w="730"/>
        <w:gridCol w:w="905"/>
        <w:gridCol w:w="463"/>
        <w:gridCol w:w="463"/>
        <w:gridCol w:w="463"/>
        <w:gridCol w:w="561"/>
        <w:gridCol w:w="561"/>
        <w:gridCol w:w="561"/>
        <w:gridCol w:w="561"/>
        <w:gridCol w:w="463"/>
        <w:gridCol w:w="561"/>
        <w:gridCol w:w="887"/>
        <w:gridCol w:w="887"/>
        <w:gridCol w:w="887"/>
        <w:gridCol w:w="887"/>
        <w:gridCol w:w="887"/>
        <w:gridCol w:w="887"/>
        <w:gridCol w:w="776"/>
      </w:tblGrid>
      <w:tr w:rsidR="00AB38A5" w:rsidRPr="00AC313B" w:rsidTr="00AB38A5">
        <w:trPr>
          <w:trHeight w:val="360"/>
        </w:trPr>
        <w:tc>
          <w:tcPr>
            <w:tcW w:w="1853"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rPr>
                <w:b/>
                <w:bCs/>
                <w:color w:val="000000"/>
                <w:sz w:val="20"/>
                <w:szCs w:val="20"/>
              </w:rPr>
            </w:pPr>
            <w:r w:rsidRPr="00AC313B">
              <w:rPr>
                <w:b/>
                <w:bCs/>
                <w:color w:val="000000"/>
                <w:sz w:val="20"/>
                <w:szCs w:val="20"/>
              </w:rPr>
              <w:t>ВПР История 6</w:t>
            </w:r>
          </w:p>
        </w:tc>
        <w:tc>
          <w:tcPr>
            <w:tcW w:w="916"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730"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905"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single" w:sz="8"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776" w:type="dxa"/>
            <w:tcBorders>
              <w:top w:val="single" w:sz="8" w:space="0" w:color="000000"/>
              <w:left w:val="nil"/>
              <w:bottom w:val="single" w:sz="4" w:space="0" w:color="000000"/>
              <w:right w:val="single" w:sz="8"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r>
      <w:tr w:rsidR="00AB38A5" w:rsidRPr="00AC313B" w:rsidTr="00AB38A5">
        <w:trPr>
          <w:trHeight w:val="300"/>
        </w:trPr>
        <w:tc>
          <w:tcPr>
            <w:tcW w:w="1853" w:type="dxa"/>
            <w:tcBorders>
              <w:top w:val="nil"/>
              <w:left w:val="single" w:sz="8" w:space="0" w:color="000000"/>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rPr>
                <w:bCs/>
                <w:color w:val="000000"/>
                <w:sz w:val="20"/>
                <w:szCs w:val="20"/>
              </w:rPr>
            </w:pPr>
            <w:r w:rsidRPr="00AC313B">
              <w:rPr>
                <w:bCs/>
                <w:color w:val="000000"/>
                <w:sz w:val="20"/>
                <w:szCs w:val="20"/>
              </w:rPr>
              <w:t>Максимальный первичный балл:</w:t>
            </w:r>
          </w:p>
        </w:tc>
        <w:tc>
          <w:tcPr>
            <w:tcW w:w="916"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16</w:t>
            </w:r>
          </w:p>
        </w:tc>
        <w:tc>
          <w:tcPr>
            <w:tcW w:w="730"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c>
          <w:tcPr>
            <w:tcW w:w="776" w:type="dxa"/>
            <w:tcBorders>
              <w:top w:val="nil"/>
              <w:left w:val="nil"/>
              <w:bottom w:val="single" w:sz="4" w:space="0" w:color="000000"/>
              <w:right w:val="single" w:sz="8"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p>
        </w:tc>
      </w:tr>
      <w:tr w:rsidR="00AB38A5" w:rsidRPr="00AC313B" w:rsidTr="00AB38A5">
        <w:trPr>
          <w:trHeight w:val="315"/>
        </w:trPr>
        <w:tc>
          <w:tcPr>
            <w:tcW w:w="1853" w:type="dxa"/>
            <w:tcBorders>
              <w:top w:val="nil"/>
              <w:left w:val="single" w:sz="8" w:space="0" w:color="000000"/>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rPr>
                <w:bCs/>
                <w:color w:val="000000"/>
                <w:sz w:val="20"/>
                <w:szCs w:val="20"/>
              </w:rPr>
            </w:pPr>
            <w:r w:rsidRPr="00AC313B">
              <w:rPr>
                <w:bCs/>
                <w:color w:val="000000"/>
                <w:sz w:val="20"/>
                <w:szCs w:val="20"/>
              </w:rPr>
              <w:t>Группы участников</w:t>
            </w:r>
          </w:p>
        </w:tc>
        <w:tc>
          <w:tcPr>
            <w:tcW w:w="916" w:type="dxa"/>
            <w:tcBorders>
              <w:top w:val="nil"/>
              <w:left w:val="nil"/>
              <w:bottom w:val="single" w:sz="8" w:space="0" w:color="000000"/>
              <w:right w:val="single" w:sz="4" w:space="0" w:color="000000"/>
            </w:tcBorders>
            <w:shd w:val="clear" w:color="auto" w:fill="auto"/>
            <w:noWrap/>
            <w:vAlign w:val="center"/>
            <w:hideMark/>
          </w:tcPr>
          <w:p w:rsidR="00AB38A5" w:rsidRPr="001A5BF3" w:rsidRDefault="00AB38A5" w:rsidP="00AB38A5">
            <w:pPr>
              <w:ind w:left="-98" w:right="-102"/>
              <w:jc w:val="center"/>
              <w:rPr>
                <w:bCs/>
                <w:color w:val="000000"/>
                <w:sz w:val="20"/>
                <w:szCs w:val="20"/>
              </w:rPr>
            </w:pPr>
            <w:r w:rsidRPr="001A5BF3">
              <w:rPr>
                <w:bCs/>
                <w:color w:val="000000"/>
                <w:sz w:val="20"/>
                <w:szCs w:val="20"/>
              </w:rPr>
              <w:t>Кол-во ОО</w:t>
            </w:r>
          </w:p>
        </w:tc>
        <w:tc>
          <w:tcPr>
            <w:tcW w:w="730" w:type="dxa"/>
            <w:tcBorders>
              <w:top w:val="nil"/>
              <w:left w:val="nil"/>
              <w:bottom w:val="single" w:sz="8" w:space="0" w:color="000000"/>
              <w:right w:val="single" w:sz="4" w:space="0" w:color="000000"/>
            </w:tcBorders>
            <w:shd w:val="clear" w:color="auto" w:fill="auto"/>
            <w:noWrap/>
            <w:vAlign w:val="center"/>
            <w:hideMark/>
          </w:tcPr>
          <w:p w:rsidR="00AB38A5" w:rsidRPr="001A5BF3" w:rsidRDefault="00AB38A5" w:rsidP="00AB38A5">
            <w:pPr>
              <w:ind w:left="-98" w:right="-102"/>
              <w:jc w:val="center"/>
              <w:rPr>
                <w:bCs/>
                <w:color w:val="000000"/>
                <w:sz w:val="20"/>
                <w:szCs w:val="20"/>
              </w:rPr>
            </w:pPr>
            <w:r w:rsidRPr="001A5BF3">
              <w:rPr>
                <w:bCs/>
                <w:color w:val="000000"/>
                <w:sz w:val="20"/>
                <w:szCs w:val="20"/>
              </w:rPr>
              <w:t>Кол-во</w:t>
            </w:r>
          </w:p>
          <w:p w:rsidR="00AB38A5" w:rsidRPr="001A5BF3" w:rsidRDefault="00AB38A5" w:rsidP="00AB38A5">
            <w:pPr>
              <w:ind w:left="-98" w:right="-102"/>
              <w:jc w:val="center"/>
              <w:rPr>
                <w:bCs/>
                <w:color w:val="000000"/>
                <w:sz w:val="20"/>
                <w:szCs w:val="20"/>
              </w:rPr>
            </w:pPr>
            <w:proofErr w:type="spellStart"/>
            <w:r w:rsidRPr="001A5BF3">
              <w:rPr>
                <w:bCs/>
                <w:color w:val="000000"/>
                <w:sz w:val="20"/>
                <w:szCs w:val="20"/>
              </w:rPr>
              <w:t>уч-ов</w:t>
            </w:r>
            <w:proofErr w:type="spellEnd"/>
          </w:p>
        </w:tc>
        <w:tc>
          <w:tcPr>
            <w:tcW w:w="905"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0</w:t>
            </w:r>
          </w:p>
        </w:tc>
        <w:tc>
          <w:tcPr>
            <w:tcW w:w="463"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w:t>
            </w:r>
          </w:p>
        </w:tc>
        <w:tc>
          <w:tcPr>
            <w:tcW w:w="463"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2</w:t>
            </w:r>
          </w:p>
        </w:tc>
        <w:tc>
          <w:tcPr>
            <w:tcW w:w="463"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3</w:t>
            </w:r>
          </w:p>
        </w:tc>
        <w:tc>
          <w:tcPr>
            <w:tcW w:w="561"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4</w:t>
            </w:r>
          </w:p>
        </w:tc>
        <w:tc>
          <w:tcPr>
            <w:tcW w:w="561"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5</w:t>
            </w:r>
          </w:p>
        </w:tc>
        <w:tc>
          <w:tcPr>
            <w:tcW w:w="561"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6</w:t>
            </w:r>
          </w:p>
        </w:tc>
        <w:tc>
          <w:tcPr>
            <w:tcW w:w="561"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7</w:t>
            </w:r>
          </w:p>
        </w:tc>
        <w:tc>
          <w:tcPr>
            <w:tcW w:w="463"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8</w:t>
            </w:r>
          </w:p>
        </w:tc>
        <w:tc>
          <w:tcPr>
            <w:tcW w:w="561"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9</w:t>
            </w:r>
          </w:p>
        </w:tc>
        <w:tc>
          <w:tcPr>
            <w:tcW w:w="887"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10</w:t>
            </w:r>
          </w:p>
        </w:tc>
        <w:tc>
          <w:tcPr>
            <w:tcW w:w="887"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11</w:t>
            </w:r>
          </w:p>
        </w:tc>
        <w:tc>
          <w:tcPr>
            <w:tcW w:w="887"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12</w:t>
            </w:r>
          </w:p>
        </w:tc>
        <w:tc>
          <w:tcPr>
            <w:tcW w:w="887"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13</w:t>
            </w:r>
          </w:p>
        </w:tc>
        <w:tc>
          <w:tcPr>
            <w:tcW w:w="887"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14</w:t>
            </w:r>
          </w:p>
        </w:tc>
        <w:tc>
          <w:tcPr>
            <w:tcW w:w="887" w:type="dxa"/>
            <w:tcBorders>
              <w:top w:val="nil"/>
              <w:left w:val="nil"/>
              <w:bottom w:val="single" w:sz="8"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15</w:t>
            </w:r>
          </w:p>
        </w:tc>
        <w:tc>
          <w:tcPr>
            <w:tcW w:w="776" w:type="dxa"/>
            <w:tcBorders>
              <w:top w:val="nil"/>
              <w:left w:val="nil"/>
              <w:bottom w:val="single" w:sz="8" w:space="0" w:color="000000"/>
              <w:right w:val="single" w:sz="8"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16</w:t>
            </w:r>
          </w:p>
        </w:tc>
      </w:tr>
      <w:tr w:rsidR="00AB38A5" w:rsidRPr="00AC313B" w:rsidTr="00AB38A5">
        <w:trPr>
          <w:trHeight w:val="300"/>
        </w:trPr>
        <w:tc>
          <w:tcPr>
            <w:tcW w:w="185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rPr>
                <w:color w:val="000000"/>
                <w:sz w:val="20"/>
                <w:szCs w:val="20"/>
              </w:rPr>
            </w:pPr>
            <w:r w:rsidRPr="00AC313B">
              <w:rPr>
                <w:color w:val="000000"/>
                <w:sz w:val="20"/>
                <w:szCs w:val="20"/>
              </w:rPr>
              <w:t>Вся выборка</w:t>
            </w:r>
          </w:p>
        </w:tc>
        <w:tc>
          <w:tcPr>
            <w:tcW w:w="916"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25874</w:t>
            </w:r>
          </w:p>
        </w:tc>
        <w:tc>
          <w:tcPr>
            <w:tcW w:w="730"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667693</w:t>
            </w:r>
          </w:p>
        </w:tc>
        <w:tc>
          <w:tcPr>
            <w:tcW w:w="905"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0,3</w:t>
            </w:r>
          </w:p>
        </w:tc>
        <w:tc>
          <w:tcPr>
            <w:tcW w:w="463"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w:t>
            </w:r>
          </w:p>
        </w:tc>
        <w:tc>
          <w:tcPr>
            <w:tcW w:w="463"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2,1</w:t>
            </w:r>
          </w:p>
        </w:tc>
        <w:tc>
          <w:tcPr>
            <w:tcW w:w="463"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2,9</w:t>
            </w:r>
          </w:p>
        </w:tc>
        <w:tc>
          <w:tcPr>
            <w:tcW w:w="561"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8,9</w:t>
            </w:r>
          </w:p>
        </w:tc>
        <w:tc>
          <w:tcPr>
            <w:tcW w:w="561"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10</w:t>
            </w:r>
          </w:p>
        </w:tc>
        <w:tc>
          <w:tcPr>
            <w:tcW w:w="561"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9,9</w:t>
            </w:r>
          </w:p>
        </w:tc>
        <w:tc>
          <w:tcPr>
            <w:tcW w:w="561"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9,3</w:t>
            </w:r>
          </w:p>
        </w:tc>
        <w:tc>
          <w:tcPr>
            <w:tcW w:w="463"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8,6</w:t>
            </w:r>
          </w:p>
        </w:tc>
        <w:tc>
          <w:tcPr>
            <w:tcW w:w="561"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12,6</w:t>
            </w:r>
          </w:p>
        </w:tc>
        <w:tc>
          <w:tcPr>
            <w:tcW w:w="887"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10,4</w:t>
            </w:r>
          </w:p>
        </w:tc>
        <w:tc>
          <w:tcPr>
            <w:tcW w:w="887"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7,7</w:t>
            </w:r>
          </w:p>
        </w:tc>
        <w:tc>
          <w:tcPr>
            <w:tcW w:w="887"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5,5</w:t>
            </w:r>
          </w:p>
        </w:tc>
        <w:tc>
          <w:tcPr>
            <w:tcW w:w="887"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5,1</w:t>
            </w:r>
          </w:p>
        </w:tc>
        <w:tc>
          <w:tcPr>
            <w:tcW w:w="887"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3,3</w:t>
            </w:r>
          </w:p>
        </w:tc>
        <w:tc>
          <w:tcPr>
            <w:tcW w:w="887"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1,7</w:t>
            </w:r>
          </w:p>
        </w:tc>
        <w:tc>
          <w:tcPr>
            <w:tcW w:w="776" w:type="dxa"/>
            <w:tcBorders>
              <w:top w:val="single" w:sz="4" w:space="0" w:color="000000"/>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0,7</w:t>
            </w:r>
          </w:p>
        </w:tc>
      </w:tr>
      <w:tr w:rsidR="00AB38A5" w:rsidRPr="00AC313B" w:rsidTr="00AB38A5">
        <w:trPr>
          <w:trHeight w:val="300"/>
        </w:trPr>
        <w:tc>
          <w:tcPr>
            <w:tcW w:w="1853" w:type="dxa"/>
            <w:tcBorders>
              <w:top w:val="nil"/>
              <w:left w:val="single" w:sz="4" w:space="0" w:color="000000"/>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rPr>
                <w:color w:val="000000"/>
                <w:sz w:val="20"/>
                <w:szCs w:val="20"/>
              </w:rPr>
            </w:pPr>
            <w:r w:rsidRPr="00AC313B">
              <w:rPr>
                <w:color w:val="000000"/>
                <w:sz w:val="20"/>
                <w:szCs w:val="20"/>
              </w:rPr>
              <w:t>Республика Карелия</w:t>
            </w:r>
          </w:p>
        </w:tc>
        <w:tc>
          <w:tcPr>
            <w:tcW w:w="916"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130</w:t>
            </w:r>
          </w:p>
        </w:tc>
        <w:tc>
          <w:tcPr>
            <w:tcW w:w="730"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3023</w:t>
            </w:r>
          </w:p>
        </w:tc>
        <w:tc>
          <w:tcPr>
            <w:tcW w:w="905"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0,3</w:t>
            </w: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2,2</w:t>
            </w: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3,4</w:t>
            </w: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4,4</w:t>
            </w: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14,3</w:t>
            </w: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12,5</w:t>
            </w: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12,4</w:t>
            </w: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10,6</w:t>
            </w:r>
          </w:p>
        </w:tc>
        <w:tc>
          <w:tcPr>
            <w:tcW w:w="463"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8,7</w:t>
            </w:r>
          </w:p>
        </w:tc>
        <w:tc>
          <w:tcPr>
            <w:tcW w:w="561"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10,1</w:t>
            </w: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7,9</w:t>
            </w: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5,3</w:t>
            </w: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3,4</w:t>
            </w: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2,2</w:t>
            </w: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1</w:t>
            </w:r>
          </w:p>
        </w:tc>
        <w:tc>
          <w:tcPr>
            <w:tcW w:w="887"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0,9</w:t>
            </w:r>
          </w:p>
        </w:tc>
        <w:tc>
          <w:tcPr>
            <w:tcW w:w="776" w:type="dxa"/>
            <w:tcBorders>
              <w:top w:val="nil"/>
              <w:left w:val="nil"/>
              <w:bottom w:val="single" w:sz="4" w:space="0" w:color="000000"/>
              <w:right w:val="single" w:sz="4" w:space="0" w:color="000000"/>
            </w:tcBorders>
            <w:shd w:val="clear" w:color="auto" w:fill="auto"/>
            <w:noWrap/>
            <w:vAlign w:val="center"/>
            <w:hideMark/>
          </w:tcPr>
          <w:p w:rsidR="00AB38A5" w:rsidRPr="00AC313B" w:rsidRDefault="00AB38A5" w:rsidP="00AB38A5">
            <w:pPr>
              <w:ind w:left="-98" w:right="-102"/>
              <w:jc w:val="center"/>
              <w:rPr>
                <w:color w:val="000000"/>
                <w:sz w:val="20"/>
                <w:szCs w:val="20"/>
              </w:rPr>
            </w:pPr>
            <w:r w:rsidRPr="00AC313B">
              <w:rPr>
                <w:color w:val="000000"/>
                <w:sz w:val="20"/>
                <w:szCs w:val="20"/>
              </w:rPr>
              <w:t>0,4</w:t>
            </w:r>
          </w:p>
        </w:tc>
      </w:tr>
    </w:tbl>
    <w:p w:rsidR="00AB38A5" w:rsidRDefault="00AB38A5" w:rsidP="00A66063">
      <w:pPr>
        <w:jc w:val="center"/>
        <w:rPr>
          <w:b/>
          <w:sz w:val="20"/>
          <w:szCs w:val="20"/>
        </w:rPr>
      </w:pPr>
    </w:p>
    <w:p w:rsidR="00AB38A5" w:rsidRDefault="00AB38A5" w:rsidP="00AB38A5">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4</w:t>
      </w:r>
      <w:r w:rsidRPr="00E264F5">
        <w:rPr>
          <w:rFonts w:ascii="Times New Roman" w:hAnsi="Times New Roman"/>
          <w:sz w:val="24"/>
          <w:szCs w:val="24"/>
        </w:rPr>
        <w:t>–</w:t>
      </w:r>
      <w:r>
        <w:rPr>
          <w:rFonts w:ascii="Times New Roman" w:hAnsi="Times New Roman"/>
          <w:sz w:val="24"/>
          <w:szCs w:val="24"/>
        </w:rPr>
        <w:t>8 баллов</w:t>
      </w:r>
      <w:r w:rsidRPr="00D76369">
        <w:rPr>
          <w:rFonts w:ascii="Times New Roman" w:hAnsi="Times New Roman"/>
          <w:sz w:val="24"/>
          <w:szCs w:val="24"/>
        </w:rPr>
        <w:t xml:space="preserve">, набранных за работу по </w:t>
      </w:r>
      <w:r w:rsidR="00050C3D">
        <w:rPr>
          <w:rFonts w:ascii="Times New Roman" w:hAnsi="Times New Roman"/>
          <w:sz w:val="24"/>
          <w:szCs w:val="24"/>
        </w:rPr>
        <w:t>истории</w:t>
      </w:r>
      <w:r w:rsidRPr="00D76369">
        <w:rPr>
          <w:rFonts w:ascii="Times New Roman" w:hAnsi="Times New Roman"/>
          <w:sz w:val="24"/>
          <w:szCs w:val="24"/>
        </w:rPr>
        <w:t>, соответствуют отметке «3»,</w:t>
      </w:r>
    </w:p>
    <w:p w:rsidR="00AB38A5" w:rsidRDefault="00AB38A5" w:rsidP="00AB38A5">
      <w:pPr>
        <w:pStyle w:val="a3"/>
        <w:ind w:left="46" w:firstLine="521"/>
        <w:jc w:val="both"/>
        <w:rPr>
          <w:rFonts w:ascii="Times New Roman" w:hAnsi="Times New Roman"/>
          <w:sz w:val="24"/>
          <w:szCs w:val="24"/>
        </w:rPr>
      </w:pPr>
      <w:r>
        <w:rPr>
          <w:rFonts w:ascii="Times New Roman" w:hAnsi="Times New Roman"/>
          <w:sz w:val="24"/>
          <w:szCs w:val="24"/>
        </w:rPr>
        <w:t>9</w:t>
      </w:r>
      <w:r w:rsidRPr="00E264F5">
        <w:rPr>
          <w:rFonts w:ascii="Times New Roman" w:hAnsi="Times New Roman"/>
          <w:sz w:val="24"/>
          <w:szCs w:val="24"/>
        </w:rPr>
        <w:t>–</w:t>
      </w:r>
      <w:r>
        <w:rPr>
          <w:rFonts w:ascii="Times New Roman" w:hAnsi="Times New Roman"/>
          <w:sz w:val="24"/>
          <w:szCs w:val="24"/>
        </w:rPr>
        <w:t>12</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AB38A5" w:rsidRDefault="00AB38A5" w:rsidP="00AB38A5">
      <w:pPr>
        <w:pStyle w:val="a3"/>
        <w:ind w:left="46" w:firstLine="521"/>
        <w:jc w:val="both"/>
        <w:rPr>
          <w:rFonts w:ascii="Times New Roman" w:hAnsi="Times New Roman"/>
          <w:sz w:val="24"/>
          <w:szCs w:val="24"/>
        </w:rPr>
      </w:pPr>
      <w:r>
        <w:rPr>
          <w:rFonts w:ascii="Times New Roman" w:hAnsi="Times New Roman"/>
          <w:sz w:val="24"/>
          <w:szCs w:val="24"/>
        </w:rPr>
        <w:t>13</w:t>
      </w:r>
      <w:r w:rsidRPr="00E264F5">
        <w:rPr>
          <w:rFonts w:ascii="Times New Roman" w:hAnsi="Times New Roman"/>
          <w:sz w:val="24"/>
          <w:szCs w:val="24"/>
        </w:rPr>
        <w:t>–</w:t>
      </w:r>
      <w:r>
        <w:rPr>
          <w:rFonts w:ascii="Times New Roman" w:hAnsi="Times New Roman"/>
          <w:sz w:val="24"/>
          <w:szCs w:val="24"/>
        </w:rPr>
        <w:t xml:space="preserve">16 </w:t>
      </w:r>
      <w:r w:rsidRPr="00D76369">
        <w:rPr>
          <w:rFonts w:ascii="Times New Roman" w:hAnsi="Times New Roman"/>
          <w:sz w:val="24"/>
          <w:szCs w:val="24"/>
        </w:rPr>
        <w:t>баллов – отметке «5».</w:t>
      </w:r>
    </w:p>
    <w:p w:rsidR="00050C3D" w:rsidRPr="00050C3D" w:rsidRDefault="00050C3D" w:rsidP="00AB38A5">
      <w:pPr>
        <w:pStyle w:val="a3"/>
        <w:ind w:left="46" w:firstLine="521"/>
        <w:jc w:val="both"/>
        <w:rPr>
          <w:rFonts w:ascii="Times New Roman" w:hAnsi="Times New Roman"/>
          <w:sz w:val="24"/>
          <w:szCs w:val="24"/>
        </w:rPr>
      </w:pPr>
      <w:r>
        <w:rPr>
          <w:rFonts w:ascii="Times New Roman" w:hAnsi="Times New Roman"/>
          <w:sz w:val="24"/>
          <w:szCs w:val="24"/>
        </w:rPr>
        <w:t>Анализ распределения первичных баллов ВПР по истории в Республике Карелия свидетельствует о том</w:t>
      </w:r>
      <w:r w:rsidRPr="00050C3D">
        <w:rPr>
          <w:rFonts w:ascii="Times New Roman" w:hAnsi="Times New Roman"/>
          <w:sz w:val="24"/>
          <w:szCs w:val="24"/>
        </w:rPr>
        <w:t>,</w:t>
      </w:r>
      <w:r>
        <w:rPr>
          <w:rFonts w:ascii="Times New Roman" w:hAnsi="Times New Roman"/>
          <w:sz w:val="24"/>
          <w:szCs w:val="24"/>
        </w:rPr>
        <w:t xml:space="preserve"> что в нашем регионе,</w:t>
      </w:r>
      <w:r w:rsidRPr="00050C3D">
        <w:rPr>
          <w:rFonts w:ascii="Times New Roman" w:hAnsi="Times New Roman"/>
          <w:sz w:val="24"/>
          <w:szCs w:val="24"/>
        </w:rPr>
        <w:t xml:space="preserve"> как и во всей российской выборке, </w:t>
      </w:r>
      <w:r>
        <w:rPr>
          <w:rFonts w:ascii="Times New Roman" w:hAnsi="Times New Roman"/>
          <w:sz w:val="24"/>
          <w:szCs w:val="24"/>
        </w:rPr>
        <w:t>существуют</w:t>
      </w:r>
      <w:r w:rsidRPr="00050C3D">
        <w:rPr>
          <w:rFonts w:ascii="Times New Roman" w:hAnsi="Times New Roman"/>
          <w:sz w:val="24"/>
          <w:szCs w:val="24"/>
        </w:rPr>
        <w:t xml:space="preserve"> проблемы, связанные с достоверностью полученных данных.</w:t>
      </w:r>
      <w:r>
        <w:rPr>
          <w:rFonts w:ascii="Times New Roman" w:hAnsi="Times New Roman"/>
          <w:sz w:val="24"/>
          <w:szCs w:val="24"/>
        </w:rPr>
        <w:t xml:space="preserve"> </w:t>
      </w:r>
    </w:p>
    <w:p w:rsidR="00050C3D" w:rsidRDefault="00050C3D" w:rsidP="00AB38A5">
      <w:pPr>
        <w:jc w:val="center"/>
        <w:rPr>
          <w:b/>
          <w:bCs/>
          <w:color w:val="000000"/>
          <w:sz w:val="20"/>
          <w:szCs w:val="20"/>
        </w:rPr>
      </w:pPr>
    </w:p>
    <w:p w:rsidR="00AB38A5" w:rsidRDefault="00AB38A5" w:rsidP="00AB38A5">
      <w:pPr>
        <w:jc w:val="cente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истории</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AB38A5" w:rsidRDefault="00AB38A5" w:rsidP="00A66063">
      <w:pPr>
        <w:jc w:val="center"/>
        <w:rPr>
          <w:b/>
          <w:sz w:val="20"/>
          <w:szCs w:val="20"/>
        </w:rPr>
      </w:pPr>
    </w:p>
    <w:p w:rsidR="00AB38A5" w:rsidRDefault="00AB38A5" w:rsidP="00A66063">
      <w:pPr>
        <w:jc w:val="center"/>
        <w:rPr>
          <w:b/>
          <w:sz w:val="20"/>
          <w:szCs w:val="20"/>
        </w:rPr>
      </w:pPr>
      <w:r w:rsidRPr="00AB38A5">
        <w:rPr>
          <w:noProof/>
          <w:szCs w:val="20"/>
        </w:rPr>
        <w:drawing>
          <wp:inline distT="0" distB="0" distL="0" distR="0">
            <wp:extent cx="9611360" cy="2727294"/>
            <wp:effectExtent l="19050" t="0" r="8890" b="0"/>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9611360" cy="2727294"/>
                    </a:xfrm>
                    <a:prstGeom prst="rect">
                      <a:avLst/>
                    </a:prstGeom>
                    <a:noFill/>
                    <a:ln w="9525">
                      <a:noFill/>
                      <a:miter lim="800000"/>
                      <a:headEnd/>
                      <a:tailEnd/>
                    </a:ln>
                  </pic:spPr>
                </pic:pic>
              </a:graphicData>
            </a:graphic>
          </wp:inline>
        </w:drawing>
      </w:r>
    </w:p>
    <w:p w:rsidR="00AB38A5" w:rsidRDefault="00AB38A5" w:rsidP="00A66063">
      <w:pPr>
        <w:jc w:val="center"/>
        <w:rPr>
          <w:b/>
          <w:sz w:val="20"/>
          <w:szCs w:val="20"/>
        </w:rPr>
      </w:pPr>
    </w:p>
    <w:p w:rsidR="00050C3D" w:rsidRDefault="00050C3D" w:rsidP="00A66063">
      <w:pPr>
        <w:jc w:val="center"/>
        <w:rPr>
          <w:b/>
          <w:bCs/>
          <w:color w:val="000000"/>
          <w:sz w:val="20"/>
          <w:szCs w:val="20"/>
        </w:rPr>
      </w:pPr>
    </w:p>
    <w:p w:rsidR="00050C3D" w:rsidRDefault="00050C3D" w:rsidP="00A66063">
      <w:pPr>
        <w:jc w:val="center"/>
        <w:rPr>
          <w:b/>
          <w:bCs/>
          <w:color w:val="000000"/>
          <w:sz w:val="20"/>
          <w:szCs w:val="20"/>
        </w:rPr>
      </w:pPr>
      <w:r w:rsidRPr="00050C3D">
        <w:rPr>
          <w:b/>
          <w:bCs/>
          <w:color w:val="000000"/>
          <w:sz w:val="20"/>
          <w:szCs w:val="20"/>
        </w:rPr>
        <w:t>Распределение первичных баллов</w:t>
      </w:r>
    </w:p>
    <w:p w:rsidR="00050C3D" w:rsidRDefault="00050C3D" w:rsidP="00050C3D">
      <w:pPr>
        <w:jc w:val="right"/>
        <w:rPr>
          <w:b/>
          <w:sz w:val="20"/>
          <w:szCs w:val="20"/>
        </w:rPr>
      </w:pPr>
      <w:r w:rsidRPr="004F610E">
        <w:rPr>
          <w:sz w:val="20"/>
          <w:szCs w:val="20"/>
        </w:rPr>
        <w:t>Таблица</w:t>
      </w:r>
      <w:r w:rsidR="007F2B65">
        <w:rPr>
          <w:sz w:val="20"/>
          <w:szCs w:val="20"/>
        </w:rPr>
        <w:t xml:space="preserve"> 40</w:t>
      </w:r>
    </w:p>
    <w:tbl>
      <w:tblPr>
        <w:tblW w:w="15149" w:type="dxa"/>
        <w:tblInd w:w="98" w:type="dxa"/>
        <w:tblLayout w:type="fixed"/>
        <w:tblLook w:val="04A0"/>
      </w:tblPr>
      <w:tblGrid>
        <w:gridCol w:w="1620"/>
        <w:gridCol w:w="658"/>
        <w:gridCol w:w="709"/>
        <w:gridCol w:w="339"/>
        <w:gridCol w:w="340"/>
        <w:gridCol w:w="339"/>
        <w:gridCol w:w="340"/>
        <w:gridCol w:w="340"/>
        <w:gridCol w:w="360"/>
        <w:gridCol w:w="361"/>
        <w:gridCol w:w="361"/>
        <w:gridCol w:w="361"/>
        <w:gridCol w:w="361"/>
        <w:gridCol w:w="361"/>
        <w:gridCol w:w="360"/>
        <w:gridCol w:w="361"/>
        <w:gridCol w:w="361"/>
        <w:gridCol w:w="361"/>
        <w:gridCol w:w="361"/>
        <w:gridCol w:w="361"/>
        <w:gridCol w:w="360"/>
        <w:gridCol w:w="361"/>
        <w:gridCol w:w="361"/>
        <w:gridCol w:w="361"/>
        <w:gridCol w:w="361"/>
        <w:gridCol w:w="360"/>
        <w:gridCol w:w="361"/>
        <w:gridCol w:w="361"/>
        <w:gridCol w:w="361"/>
        <w:gridCol w:w="361"/>
        <w:gridCol w:w="361"/>
        <w:gridCol w:w="360"/>
        <w:gridCol w:w="361"/>
        <w:gridCol w:w="361"/>
        <w:gridCol w:w="361"/>
        <w:gridCol w:w="361"/>
        <w:gridCol w:w="361"/>
      </w:tblGrid>
      <w:tr w:rsidR="00C60265" w:rsidRPr="00050C3D" w:rsidTr="00A83550">
        <w:trPr>
          <w:trHeight w:val="20"/>
        </w:trPr>
        <w:tc>
          <w:tcPr>
            <w:tcW w:w="1620"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050C3D" w:rsidRPr="00050C3D" w:rsidRDefault="00050C3D" w:rsidP="00A83550">
            <w:pPr>
              <w:ind w:left="-98" w:right="-123"/>
              <w:rPr>
                <w:b/>
                <w:bCs/>
                <w:color w:val="000000"/>
                <w:sz w:val="20"/>
                <w:szCs w:val="20"/>
              </w:rPr>
            </w:pPr>
            <w:r w:rsidRPr="00050C3D">
              <w:rPr>
                <w:b/>
                <w:bCs/>
                <w:color w:val="000000"/>
                <w:sz w:val="20"/>
                <w:szCs w:val="20"/>
              </w:rPr>
              <w:t>ВПР География 6</w:t>
            </w:r>
          </w:p>
        </w:tc>
        <w:tc>
          <w:tcPr>
            <w:tcW w:w="658"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709"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39"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4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39"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4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4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single" w:sz="8" w:space="0" w:color="000000"/>
              <w:left w:val="nil"/>
              <w:bottom w:val="single" w:sz="4" w:space="0" w:color="000000"/>
              <w:right w:val="single" w:sz="8"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r>
      <w:tr w:rsidR="00C60265" w:rsidRPr="00050C3D" w:rsidTr="00A83550">
        <w:trPr>
          <w:trHeight w:val="20"/>
        </w:trPr>
        <w:tc>
          <w:tcPr>
            <w:tcW w:w="1620" w:type="dxa"/>
            <w:tcBorders>
              <w:top w:val="nil"/>
              <w:left w:val="single" w:sz="8" w:space="0" w:color="000000"/>
              <w:bottom w:val="single" w:sz="4" w:space="0" w:color="000000"/>
              <w:right w:val="single" w:sz="4" w:space="0" w:color="000000"/>
            </w:tcBorders>
            <w:shd w:val="clear" w:color="auto" w:fill="auto"/>
            <w:noWrap/>
            <w:vAlign w:val="bottom"/>
            <w:hideMark/>
          </w:tcPr>
          <w:p w:rsidR="00050C3D" w:rsidRPr="00050C3D" w:rsidRDefault="00050C3D" w:rsidP="00050C3D">
            <w:pPr>
              <w:ind w:left="-84" w:right="-123"/>
              <w:rPr>
                <w:bCs/>
                <w:color w:val="000000"/>
                <w:sz w:val="20"/>
                <w:szCs w:val="20"/>
              </w:rPr>
            </w:pPr>
            <w:r w:rsidRPr="00050C3D">
              <w:rPr>
                <w:bCs/>
                <w:color w:val="000000"/>
                <w:sz w:val="20"/>
                <w:szCs w:val="20"/>
              </w:rPr>
              <w:t xml:space="preserve">Максимальный </w:t>
            </w:r>
            <w:r w:rsidRPr="009E4A62">
              <w:rPr>
                <w:bCs/>
                <w:color w:val="000000"/>
                <w:sz w:val="18"/>
                <w:szCs w:val="18"/>
              </w:rPr>
              <w:t xml:space="preserve">первичный </w:t>
            </w:r>
            <w:r w:rsidRPr="00050C3D">
              <w:rPr>
                <w:bCs/>
                <w:color w:val="000000"/>
                <w:sz w:val="20"/>
                <w:szCs w:val="20"/>
              </w:rPr>
              <w:t>балл:</w:t>
            </w:r>
          </w:p>
        </w:tc>
        <w:tc>
          <w:tcPr>
            <w:tcW w:w="658"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33</w:t>
            </w:r>
          </w:p>
        </w:tc>
        <w:tc>
          <w:tcPr>
            <w:tcW w:w="709"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39"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4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39"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4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4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c>
          <w:tcPr>
            <w:tcW w:w="361" w:type="dxa"/>
            <w:tcBorders>
              <w:top w:val="nil"/>
              <w:left w:val="nil"/>
              <w:bottom w:val="single" w:sz="4" w:space="0" w:color="000000"/>
              <w:right w:val="single" w:sz="8"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p>
        </w:tc>
      </w:tr>
      <w:tr w:rsidR="00C60265" w:rsidRPr="00050C3D" w:rsidTr="00A83550">
        <w:trPr>
          <w:trHeight w:val="20"/>
        </w:trPr>
        <w:tc>
          <w:tcPr>
            <w:tcW w:w="1620" w:type="dxa"/>
            <w:tcBorders>
              <w:top w:val="nil"/>
              <w:left w:val="single" w:sz="8" w:space="0" w:color="000000"/>
              <w:bottom w:val="single" w:sz="8" w:space="0" w:color="000000"/>
              <w:right w:val="single" w:sz="4" w:space="0" w:color="000000"/>
            </w:tcBorders>
            <w:shd w:val="clear" w:color="auto" w:fill="auto"/>
            <w:noWrap/>
            <w:vAlign w:val="bottom"/>
            <w:hideMark/>
          </w:tcPr>
          <w:p w:rsidR="00050C3D" w:rsidRPr="00050C3D" w:rsidRDefault="00050C3D" w:rsidP="00050C3D">
            <w:pPr>
              <w:ind w:left="-84" w:right="-123"/>
              <w:rPr>
                <w:bCs/>
                <w:color w:val="000000"/>
                <w:sz w:val="20"/>
                <w:szCs w:val="20"/>
              </w:rPr>
            </w:pPr>
            <w:r w:rsidRPr="00050C3D">
              <w:rPr>
                <w:bCs/>
                <w:color w:val="000000"/>
                <w:sz w:val="20"/>
                <w:szCs w:val="20"/>
              </w:rPr>
              <w:t>Группы участников</w:t>
            </w:r>
          </w:p>
        </w:tc>
        <w:tc>
          <w:tcPr>
            <w:tcW w:w="658" w:type="dxa"/>
            <w:tcBorders>
              <w:top w:val="nil"/>
              <w:left w:val="nil"/>
              <w:bottom w:val="single" w:sz="8" w:space="0" w:color="000000"/>
              <w:right w:val="single" w:sz="4" w:space="0" w:color="000000"/>
            </w:tcBorders>
            <w:shd w:val="clear" w:color="auto" w:fill="auto"/>
            <w:noWrap/>
            <w:vAlign w:val="center"/>
            <w:hideMark/>
          </w:tcPr>
          <w:p w:rsidR="00050C3D" w:rsidRPr="001A5BF3" w:rsidRDefault="00050C3D" w:rsidP="00050C3D">
            <w:pPr>
              <w:ind w:left="-84" w:right="-123"/>
              <w:jc w:val="center"/>
              <w:rPr>
                <w:bCs/>
                <w:color w:val="000000"/>
                <w:sz w:val="20"/>
                <w:szCs w:val="20"/>
              </w:rPr>
            </w:pPr>
            <w:r w:rsidRPr="001A5BF3">
              <w:rPr>
                <w:bCs/>
                <w:color w:val="000000"/>
                <w:sz w:val="20"/>
                <w:szCs w:val="20"/>
              </w:rPr>
              <w:t>Кол-во ОО</w:t>
            </w:r>
          </w:p>
        </w:tc>
        <w:tc>
          <w:tcPr>
            <w:tcW w:w="709" w:type="dxa"/>
            <w:tcBorders>
              <w:top w:val="nil"/>
              <w:left w:val="nil"/>
              <w:bottom w:val="single" w:sz="8" w:space="0" w:color="000000"/>
              <w:right w:val="single" w:sz="4" w:space="0" w:color="000000"/>
            </w:tcBorders>
            <w:shd w:val="clear" w:color="auto" w:fill="auto"/>
            <w:noWrap/>
            <w:vAlign w:val="center"/>
            <w:hideMark/>
          </w:tcPr>
          <w:p w:rsidR="00050C3D" w:rsidRPr="001A5BF3" w:rsidRDefault="00050C3D" w:rsidP="00050C3D">
            <w:pPr>
              <w:ind w:left="-84" w:right="-123"/>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уч-ов</w:t>
            </w:r>
            <w:proofErr w:type="spellEnd"/>
          </w:p>
        </w:tc>
        <w:tc>
          <w:tcPr>
            <w:tcW w:w="339"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w:t>
            </w:r>
          </w:p>
        </w:tc>
        <w:tc>
          <w:tcPr>
            <w:tcW w:w="34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w:t>
            </w:r>
          </w:p>
        </w:tc>
        <w:tc>
          <w:tcPr>
            <w:tcW w:w="339"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w:t>
            </w:r>
          </w:p>
        </w:tc>
        <w:tc>
          <w:tcPr>
            <w:tcW w:w="34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w:t>
            </w:r>
          </w:p>
        </w:tc>
        <w:tc>
          <w:tcPr>
            <w:tcW w:w="34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w:t>
            </w:r>
          </w:p>
        </w:tc>
        <w:tc>
          <w:tcPr>
            <w:tcW w:w="36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6</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7</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8</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9</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10</w:t>
            </w:r>
          </w:p>
        </w:tc>
        <w:tc>
          <w:tcPr>
            <w:tcW w:w="36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11</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12</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13</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14</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15</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16</w:t>
            </w:r>
          </w:p>
        </w:tc>
        <w:tc>
          <w:tcPr>
            <w:tcW w:w="36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17</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18</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19</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20</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21</w:t>
            </w:r>
          </w:p>
        </w:tc>
        <w:tc>
          <w:tcPr>
            <w:tcW w:w="36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22</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23</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24</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25</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26</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27</w:t>
            </w:r>
          </w:p>
        </w:tc>
        <w:tc>
          <w:tcPr>
            <w:tcW w:w="360"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28</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29</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30</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31</w:t>
            </w:r>
          </w:p>
        </w:tc>
        <w:tc>
          <w:tcPr>
            <w:tcW w:w="361" w:type="dxa"/>
            <w:tcBorders>
              <w:top w:val="nil"/>
              <w:left w:val="nil"/>
              <w:bottom w:val="single" w:sz="8"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32</w:t>
            </w:r>
          </w:p>
        </w:tc>
        <w:tc>
          <w:tcPr>
            <w:tcW w:w="361" w:type="dxa"/>
            <w:tcBorders>
              <w:top w:val="nil"/>
              <w:left w:val="nil"/>
              <w:bottom w:val="single" w:sz="8" w:space="0" w:color="000000"/>
              <w:right w:val="single" w:sz="8"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33</w:t>
            </w:r>
          </w:p>
        </w:tc>
      </w:tr>
      <w:tr w:rsidR="00C60265" w:rsidRPr="00050C3D" w:rsidTr="00A83550">
        <w:trPr>
          <w:trHeight w:val="20"/>
        </w:trPr>
        <w:tc>
          <w:tcPr>
            <w:tcW w:w="16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50C3D" w:rsidRPr="00050C3D" w:rsidRDefault="00050C3D" w:rsidP="00050C3D">
            <w:pPr>
              <w:ind w:left="-84" w:right="-123"/>
              <w:rPr>
                <w:color w:val="000000"/>
                <w:sz w:val="20"/>
                <w:szCs w:val="20"/>
              </w:rPr>
            </w:pPr>
            <w:r w:rsidRPr="00050C3D">
              <w:rPr>
                <w:color w:val="000000"/>
                <w:sz w:val="20"/>
                <w:szCs w:val="20"/>
              </w:rPr>
              <w:t>Вся выборка</w:t>
            </w:r>
          </w:p>
        </w:tc>
        <w:tc>
          <w:tcPr>
            <w:tcW w:w="658"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25798</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670451</w:t>
            </w:r>
          </w:p>
        </w:tc>
        <w:tc>
          <w:tcPr>
            <w:tcW w:w="339"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0,1</w:t>
            </w:r>
          </w:p>
        </w:tc>
        <w:tc>
          <w:tcPr>
            <w:tcW w:w="34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0,1</w:t>
            </w:r>
          </w:p>
        </w:tc>
        <w:tc>
          <w:tcPr>
            <w:tcW w:w="339"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0,2</w:t>
            </w:r>
          </w:p>
        </w:tc>
        <w:tc>
          <w:tcPr>
            <w:tcW w:w="34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0,3</w:t>
            </w:r>
          </w:p>
        </w:tc>
        <w:tc>
          <w:tcPr>
            <w:tcW w:w="34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0,4</w:t>
            </w:r>
          </w:p>
        </w:tc>
        <w:tc>
          <w:tcPr>
            <w:tcW w:w="36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0,5</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0,6</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0,7</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0,8</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0,9</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2,9</w:t>
            </w:r>
          </w:p>
        </w:tc>
        <w:tc>
          <w:tcPr>
            <w:tcW w:w="36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3,3</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3,3</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3,3</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3,6</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3,8</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4,1</w:t>
            </w:r>
          </w:p>
        </w:tc>
        <w:tc>
          <w:tcPr>
            <w:tcW w:w="36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4,2</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4,4</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4,4</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4,3</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7,5</w:t>
            </w:r>
          </w:p>
        </w:tc>
        <w:tc>
          <w:tcPr>
            <w:tcW w:w="36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7,1</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6,3</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5,7</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5,2</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4,6</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w:t>
            </w:r>
          </w:p>
        </w:tc>
        <w:tc>
          <w:tcPr>
            <w:tcW w:w="360"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3,1</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4,1</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1,9</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w:t>
            </w:r>
          </w:p>
        </w:tc>
        <w:tc>
          <w:tcPr>
            <w:tcW w:w="361" w:type="dxa"/>
            <w:tcBorders>
              <w:top w:val="single" w:sz="4" w:space="0" w:color="000000"/>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0,4</w:t>
            </w:r>
          </w:p>
        </w:tc>
      </w:tr>
      <w:tr w:rsidR="00C60265" w:rsidRPr="00050C3D" w:rsidTr="00A83550">
        <w:trPr>
          <w:trHeight w:val="20"/>
        </w:trPr>
        <w:tc>
          <w:tcPr>
            <w:tcW w:w="1620" w:type="dxa"/>
            <w:tcBorders>
              <w:top w:val="nil"/>
              <w:left w:val="single" w:sz="4" w:space="0" w:color="000000"/>
              <w:bottom w:val="single" w:sz="4" w:space="0" w:color="000000"/>
              <w:right w:val="single" w:sz="4" w:space="0" w:color="000000"/>
            </w:tcBorders>
            <w:shd w:val="clear" w:color="auto" w:fill="auto"/>
            <w:noWrap/>
            <w:vAlign w:val="bottom"/>
            <w:hideMark/>
          </w:tcPr>
          <w:p w:rsidR="00050C3D" w:rsidRPr="00050C3D" w:rsidRDefault="00050C3D" w:rsidP="00050C3D">
            <w:pPr>
              <w:ind w:left="-84" w:right="-123"/>
              <w:rPr>
                <w:color w:val="000000"/>
                <w:sz w:val="20"/>
                <w:szCs w:val="20"/>
              </w:rPr>
            </w:pPr>
            <w:r w:rsidRPr="00050C3D">
              <w:rPr>
                <w:color w:val="000000"/>
                <w:sz w:val="20"/>
                <w:szCs w:val="20"/>
              </w:rPr>
              <w:t>Республика Карелия</w:t>
            </w:r>
          </w:p>
        </w:tc>
        <w:tc>
          <w:tcPr>
            <w:tcW w:w="658"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135</w:t>
            </w:r>
          </w:p>
        </w:tc>
        <w:tc>
          <w:tcPr>
            <w:tcW w:w="709"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2966</w:t>
            </w:r>
          </w:p>
        </w:tc>
        <w:tc>
          <w:tcPr>
            <w:tcW w:w="339"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w:t>
            </w:r>
          </w:p>
        </w:tc>
        <w:tc>
          <w:tcPr>
            <w:tcW w:w="34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0,1</w:t>
            </w:r>
          </w:p>
        </w:tc>
        <w:tc>
          <w:tcPr>
            <w:tcW w:w="339"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0,2</w:t>
            </w:r>
          </w:p>
        </w:tc>
        <w:tc>
          <w:tcPr>
            <w:tcW w:w="34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0,2</w:t>
            </w:r>
          </w:p>
        </w:tc>
        <w:tc>
          <w:tcPr>
            <w:tcW w:w="34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0,5</w:t>
            </w: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0,6</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0,3</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0,7</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0,4</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2,6</w:t>
            </w: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3,2</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3,6</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4,2</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w:t>
            </w: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4,8</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5,6</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5,1</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7</w:t>
            </w: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7,7</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5,6</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5,7</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4,3</w:t>
            </w:r>
          </w:p>
        </w:tc>
        <w:tc>
          <w:tcPr>
            <w:tcW w:w="360"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3,3</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3,6</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2,5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1,4</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0,5</w:t>
            </w:r>
          </w:p>
        </w:tc>
        <w:tc>
          <w:tcPr>
            <w:tcW w:w="361" w:type="dxa"/>
            <w:tcBorders>
              <w:top w:val="nil"/>
              <w:left w:val="nil"/>
              <w:bottom w:val="single" w:sz="4" w:space="0" w:color="000000"/>
              <w:right w:val="single" w:sz="4" w:space="0" w:color="000000"/>
            </w:tcBorders>
            <w:shd w:val="clear" w:color="auto" w:fill="auto"/>
            <w:noWrap/>
            <w:vAlign w:val="center"/>
            <w:hideMark/>
          </w:tcPr>
          <w:p w:rsidR="00050C3D" w:rsidRPr="00050C3D" w:rsidRDefault="00050C3D" w:rsidP="00050C3D">
            <w:pPr>
              <w:ind w:left="-84" w:right="-123"/>
              <w:jc w:val="center"/>
              <w:rPr>
                <w:color w:val="000000"/>
                <w:sz w:val="20"/>
                <w:szCs w:val="20"/>
              </w:rPr>
            </w:pPr>
            <w:r w:rsidRPr="00050C3D">
              <w:rPr>
                <w:color w:val="000000"/>
                <w:sz w:val="20"/>
                <w:szCs w:val="20"/>
              </w:rPr>
              <w:t>0,2</w:t>
            </w:r>
          </w:p>
        </w:tc>
      </w:tr>
    </w:tbl>
    <w:p w:rsidR="00C60265" w:rsidRPr="00A83550" w:rsidRDefault="00C60265" w:rsidP="00C60265">
      <w:pPr>
        <w:pStyle w:val="a3"/>
        <w:ind w:left="46" w:firstLine="521"/>
        <w:jc w:val="both"/>
        <w:rPr>
          <w:rFonts w:ascii="Times New Roman" w:hAnsi="Times New Roman"/>
          <w:sz w:val="20"/>
          <w:szCs w:val="20"/>
        </w:rPr>
      </w:pPr>
    </w:p>
    <w:p w:rsidR="00C60265" w:rsidRDefault="00C60265" w:rsidP="00C60265">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20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географии</w:t>
      </w:r>
      <w:r w:rsidRPr="00D76369">
        <w:rPr>
          <w:rFonts w:ascii="Times New Roman" w:hAnsi="Times New Roman"/>
          <w:sz w:val="24"/>
          <w:szCs w:val="24"/>
        </w:rPr>
        <w:t>, соответствуют отметке «3»,</w:t>
      </w:r>
    </w:p>
    <w:p w:rsidR="00C60265" w:rsidRDefault="00C60265" w:rsidP="00C60265">
      <w:pPr>
        <w:pStyle w:val="a3"/>
        <w:ind w:left="46" w:firstLine="521"/>
        <w:jc w:val="both"/>
        <w:rPr>
          <w:rFonts w:ascii="Times New Roman" w:hAnsi="Times New Roman"/>
          <w:sz w:val="24"/>
          <w:szCs w:val="24"/>
        </w:rPr>
      </w:pPr>
      <w:r>
        <w:rPr>
          <w:rFonts w:ascii="Times New Roman" w:hAnsi="Times New Roman"/>
          <w:sz w:val="24"/>
          <w:szCs w:val="24"/>
        </w:rPr>
        <w:t>21</w:t>
      </w:r>
      <w:r w:rsidRPr="00E264F5">
        <w:rPr>
          <w:rFonts w:ascii="Times New Roman" w:hAnsi="Times New Roman"/>
          <w:sz w:val="24"/>
          <w:szCs w:val="24"/>
        </w:rPr>
        <w:t>–</w:t>
      </w:r>
      <w:r>
        <w:rPr>
          <w:rFonts w:ascii="Times New Roman" w:hAnsi="Times New Roman"/>
          <w:sz w:val="24"/>
          <w:szCs w:val="24"/>
        </w:rPr>
        <w:t>28</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C60265" w:rsidRDefault="00C60265" w:rsidP="00C60265">
      <w:pPr>
        <w:pStyle w:val="a3"/>
        <w:ind w:left="46" w:firstLine="521"/>
        <w:jc w:val="both"/>
        <w:rPr>
          <w:rFonts w:ascii="Times New Roman" w:hAnsi="Times New Roman"/>
          <w:sz w:val="24"/>
          <w:szCs w:val="24"/>
        </w:rPr>
      </w:pPr>
      <w:r>
        <w:rPr>
          <w:rFonts w:ascii="Times New Roman" w:hAnsi="Times New Roman"/>
          <w:sz w:val="24"/>
          <w:szCs w:val="24"/>
        </w:rPr>
        <w:t>29</w:t>
      </w:r>
      <w:r w:rsidRPr="00E264F5">
        <w:rPr>
          <w:rFonts w:ascii="Times New Roman" w:hAnsi="Times New Roman"/>
          <w:sz w:val="24"/>
          <w:szCs w:val="24"/>
        </w:rPr>
        <w:t>–</w:t>
      </w:r>
      <w:r>
        <w:rPr>
          <w:rFonts w:ascii="Times New Roman" w:hAnsi="Times New Roman"/>
          <w:sz w:val="24"/>
          <w:szCs w:val="24"/>
        </w:rPr>
        <w:t xml:space="preserve">33 </w:t>
      </w:r>
      <w:r w:rsidRPr="00D76369">
        <w:rPr>
          <w:rFonts w:ascii="Times New Roman" w:hAnsi="Times New Roman"/>
          <w:sz w:val="24"/>
          <w:szCs w:val="24"/>
        </w:rPr>
        <w:t>баллов – отметке «5».</w:t>
      </w:r>
    </w:p>
    <w:p w:rsidR="00D007BA" w:rsidRDefault="00D007BA" w:rsidP="00D007BA">
      <w:pPr>
        <w:ind w:firstLine="567"/>
        <w:jc w:val="both"/>
        <w:rPr>
          <w:highlight w:val="yellow"/>
        </w:rPr>
      </w:pPr>
      <w:r>
        <w:rPr>
          <w:rFonts w:eastAsia="Calibri"/>
        </w:rPr>
        <w:t xml:space="preserve">На диаграмме </w:t>
      </w:r>
      <w:r w:rsidR="009E4A62">
        <w:rPr>
          <w:rFonts w:eastAsia="Calibri"/>
        </w:rPr>
        <w:t>наблюдаются</w:t>
      </w:r>
      <w:r>
        <w:rPr>
          <w:rFonts w:eastAsia="Calibri"/>
        </w:rPr>
        <w:t xml:space="preserve"> скачки  на границах областей выставления </w:t>
      </w:r>
      <w:r w:rsidRPr="006F53C6">
        <w:rPr>
          <w:rFonts w:eastAsia="Calibri"/>
        </w:rPr>
        <w:t>«3»</w:t>
      </w:r>
      <w:r w:rsidR="00A83550">
        <w:rPr>
          <w:rFonts w:eastAsia="Calibri"/>
        </w:rPr>
        <w:t xml:space="preserve">  (2,1%)</w:t>
      </w:r>
      <w:r>
        <w:rPr>
          <w:rFonts w:eastAsia="Calibri"/>
        </w:rPr>
        <w:t>,</w:t>
      </w:r>
      <w:r w:rsidRPr="006F53C6">
        <w:rPr>
          <w:rFonts w:eastAsia="Calibri"/>
        </w:rPr>
        <w:t xml:space="preserve"> «4» </w:t>
      </w:r>
      <w:r w:rsidR="00F22485">
        <w:rPr>
          <w:rFonts w:eastAsia="Calibri"/>
        </w:rPr>
        <w:t xml:space="preserve"> (2,0%) </w:t>
      </w:r>
      <w:r w:rsidRPr="006F53C6">
        <w:rPr>
          <w:rFonts w:eastAsia="Calibri"/>
        </w:rPr>
        <w:t xml:space="preserve">и </w:t>
      </w:r>
      <w:r w:rsidR="009E4A62">
        <w:rPr>
          <w:rFonts w:eastAsia="Calibri"/>
        </w:rPr>
        <w:t xml:space="preserve">практически отсутствует разница между пиками на границе отметки </w:t>
      </w:r>
      <w:r w:rsidRPr="006F53C6">
        <w:rPr>
          <w:rFonts w:eastAsia="Calibri"/>
        </w:rPr>
        <w:t>«5»</w:t>
      </w:r>
      <w:r w:rsidR="00F22485">
        <w:rPr>
          <w:rFonts w:eastAsia="Calibri"/>
        </w:rPr>
        <w:t xml:space="preserve"> (0,3%)</w:t>
      </w:r>
      <w:r>
        <w:rPr>
          <w:rFonts w:eastAsia="Calibri"/>
        </w:rPr>
        <w:t xml:space="preserve">. </w:t>
      </w:r>
    </w:p>
    <w:p w:rsidR="00C60265" w:rsidRPr="00A83550" w:rsidRDefault="00C60265" w:rsidP="00A66063">
      <w:pPr>
        <w:jc w:val="center"/>
        <w:rPr>
          <w:b/>
          <w:sz w:val="20"/>
          <w:szCs w:val="20"/>
        </w:rPr>
      </w:pPr>
    </w:p>
    <w:p w:rsidR="00C60265" w:rsidRDefault="00C60265" w:rsidP="00C60265">
      <w:pPr>
        <w:jc w:val="cente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географии</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C60265" w:rsidRDefault="00C60265" w:rsidP="00A66063">
      <w:pPr>
        <w:jc w:val="center"/>
        <w:rPr>
          <w:b/>
          <w:sz w:val="20"/>
          <w:szCs w:val="20"/>
        </w:rPr>
      </w:pPr>
    </w:p>
    <w:p w:rsidR="00C60265" w:rsidRDefault="00C60265" w:rsidP="00A66063">
      <w:pPr>
        <w:jc w:val="center"/>
        <w:rPr>
          <w:b/>
          <w:sz w:val="20"/>
          <w:szCs w:val="20"/>
        </w:rPr>
      </w:pPr>
      <w:r w:rsidRPr="00C60265">
        <w:rPr>
          <w:noProof/>
          <w:szCs w:val="20"/>
        </w:rPr>
        <w:drawing>
          <wp:inline distT="0" distB="0" distL="0" distR="0">
            <wp:extent cx="9439275" cy="2762250"/>
            <wp:effectExtent l="19050" t="0" r="9525" b="0"/>
            <wp:docPr id="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srcRect/>
                    <a:stretch>
                      <a:fillRect/>
                    </a:stretch>
                  </pic:blipFill>
                  <pic:spPr bwMode="auto">
                    <a:xfrm>
                      <a:off x="0" y="0"/>
                      <a:ext cx="9439275" cy="2762250"/>
                    </a:xfrm>
                    <a:prstGeom prst="rect">
                      <a:avLst/>
                    </a:prstGeom>
                    <a:noFill/>
                    <a:ln w="9525">
                      <a:noFill/>
                      <a:miter lim="800000"/>
                      <a:headEnd/>
                      <a:tailEnd/>
                    </a:ln>
                  </pic:spPr>
                </pic:pic>
              </a:graphicData>
            </a:graphic>
          </wp:inline>
        </w:drawing>
      </w:r>
    </w:p>
    <w:p w:rsidR="00F22485" w:rsidRDefault="00F22485" w:rsidP="00A66063">
      <w:pPr>
        <w:jc w:val="center"/>
        <w:rPr>
          <w:b/>
          <w:bCs/>
          <w:color w:val="000000"/>
          <w:sz w:val="20"/>
          <w:szCs w:val="20"/>
        </w:rPr>
        <w:sectPr w:rsidR="00F22485" w:rsidSect="00A85005">
          <w:pgSz w:w="16838" w:h="11906" w:orient="landscape"/>
          <w:pgMar w:top="851" w:right="851" w:bottom="984" w:left="851" w:header="568" w:footer="709" w:gutter="0"/>
          <w:cols w:space="708"/>
          <w:docGrid w:linePitch="360"/>
        </w:sectPr>
      </w:pPr>
    </w:p>
    <w:p w:rsidR="00C60265" w:rsidRDefault="00A73913" w:rsidP="00A66063">
      <w:pPr>
        <w:jc w:val="center"/>
        <w:rPr>
          <w:b/>
          <w:bCs/>
          <w:color w:val="000000"/>
          <w:sz w:val="20"/>
          <w:szCs w:val="20"/>
        </w:rPr>
      </w:pPr>
      <w:r w:rsidRPr="00A73913">
        <w:rPr>
          <w:b/>
          <w:bCs/>
          <w:color w:val="000000"/>
          <w:sz w:val="20"/>
          <w:szCs w:val="20"/>
        </w:rPr>
        <w:t>Распределение первичных баллов</w:t>
      </w:r>
    </w:p>
    <w:p w:rsidR="00A73913" w:rsidRPr="00A73913" w:rsidRDefault="00DE328C" w:rsidP="00DE328C">
      <w:pPr>
        <w:jc w:val="right"/>
        <w:rPr>
          <w:b/>
          <w:sz w:val="20"/>
          <w:szCs w:val="20"/>
        </w:rPr>
      </w:pPr>
      <w:r w:rsidRPr="004F610E">
        <w:rPr>
          <w:sz w:val="20"/>
          <w:szCs w:val="20"/>
        </w:rPr>
        <w:t>Таблица</w:t>
      </w:r>
      <w:r w:rsidR="007F2B65">
        <w:rPr>
          <w:sz w:val="20"/>
          <w:szCs w:val="20"/>
        </w:rPr>
        <w:t xml:space="preserve"> 41</w:t>
      </w:r>
    </w:p>
    <w:tbl>
      <w:tblPr>
        <w:tblW w:w="15058" w:type="dxa"/>
        <w:tblInd w:w="98" w:type="dxa"/>
        <w:tblLayout w:type="fixed"/>
        <w:tblLook w:val="04A0"/>
      </w:tblPr>
      <w:tblGrid>
        <w:gridCol w:w="2236"/>
        <w:gridCol w:w="1035"/>
        <w:gridCol w:w="1261"/>
        <w:gridCol w:w="475"/>
        <w:gridCol w:w="475"/>
        <w:gridCol w:w="475"/>
        <w:gridCol w:w="476"/>
        <w:gridCol w:w="475"/>
        <w:gridCol w:w="475"/>
        <w:gridCol w:w="475"/>
        <w:gridCol w:w="476"/>
        <w:gridCol w:w="475"/>
        <w:gridCol w:w="475"/>
        <w:gridCol w:w="476"/>
        <w:gridCol w:w="475"/>
        <w:gridCol w:w="475"/>
        <w:gridCol w:w="475"/>
        <w:gridCol w:w="476"/>
        <w:gridCol w:w="475"/>
        <w:gridCol w:w="475"/>
        <w:gridCol w:w="475"/>
        <w:gridCol w:w="476"/>
        <w:gridCol w:w="475"/>
        <w:gridCol w:w="475"/>
        <w:gridCol w:w="546"/>
      </w:tblGrid>
      <w:tr w:rsidR="00A73913" w:rsidRPr="00A73913" w:rsidTr="00DE328C">
        <w:trPr>
          <w:trHeight w:val="283"/>
        </w:trPr>
        <w:tc>
          <w:tcPr>
            <w:tcW w:w="2236"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rPr>
                <w:b/>
                <w:bCs/>
                <w:color w:val="000000"/>
                <w:sz w:val="20"/>
                <w:szCs w:val="20"/>
              </w:rPr>
            </w:pPr>
            <w:r w:rsidRPr="00A73913">
              <w:rPr>
                <w:b/>
                <w:bCs/>
                <w:color w:val="000000"/>
                <w:sz w:val="20"/>
                <w:szCs w:val="20"/>
              </w:rPr>
              <w:t>ВПР Обществознание 6</w:t>
            </w:r>
          </w:p>
        </w:tc>
        <w:tc>
          <w:tcPr>
            <w:tcW w:w="103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1261"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546" w:type="dxa"/>
            <w:tcBorders>
              <w:top w:val="single" w:sz="8" w:space="0" w:color="000000"/>
              <w:left w:val="nil"/>
              <w:bottom w:val="single" w:sz="4" w:space="0" w:color="000000"/>
              <w:right w:val="single" w:sz="8"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r>
      <w:tr w:rsidR="00A73913" w:rsidRPr="00A73913" w:rsidTr="00DE328C">
        <w:trPr>
          <w:trHeight w:val="283"/>
        </w:trPr>
        <w:tc>
          <w:tcPr>
            <w:tcW w:w="2236" w:type="dxa"/>
            <w:tcBorders>
              <w:top w:val="nil"/>
              <w:left w:val="single" w:sz="8" w:space="0" w:color="000000"/>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rPr>
                <w:bCs/>
                <w:color w:val="000000"/>
                <w:sz w:val="20"/>
                <w:szCs w:val="20"/>
              </w:rPr>
            </w:pPr>
            <w:r w:rsidRPr="00A73913">
              <w:rPr>
                <w:bCs/>
                <w:color w:val="000000"/>
                <w:sz w:val="20"/>
                <w:szCs w:val="20"/>
              </w:rPr>
              <w:t>Максимальный первичный балл:</w:t>
            </w:r>
          </w:p>
        </w:tc>
        <w:tc>
          <w:tcPr>
            <w:tcW w:w="103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21</w:t>
            </w:r>
          </w:p>
        </w:tc>
        <w:tc>
          <w:tcPr>
            <w:tcW w:w="1261"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c>
          <w:tcPr>
            <w:tcW w:w="546" w:type="dxa"/>
            <w:tcBorders>
              <w:top w:val="nil"/>
              <w:left w:val="nil"/>
              <w:bottom w:val="single" w:sz="4" w:space="0" w:color="000000"/>
              <w:right w:val="single" w:sz="8"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p>
        </w:tc>
      </w:tr>
      <w:tr w:rsidR="00A73913" w:rsidRPr="00A73913" w:rsidTr="00DE328C">
        <w:trPr>
          <w:trHeight w:val="283"/>
        </w:trPr>
        <w:tc>
          <w:tcPr>
            <w:tcW w:w="2236" w:type="dxa"/>
            <w:tcBorders>
              <w:top w:val="nil"/>
              <w:left w:val="single" w:sz="8" w:space="0" w:color="000000"/>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rPr>
                <w:bCs/>
                <w:color w:val="000000"/>
                <w:sz w:val="20"/>
                <w:szCs w:val="20"/>
              </w:rPr>
            </w:pPr>
            <w:r w:rsidRPr="00A73913">
              <w:rPr>
                <w:bCs/>
                <w:color w:val="000000"/>
                <w:sz w:val="20"/>
                <w:szCs w:val="20"/>
              </w:rPr>
              <w:t>Группы участников</w:t>
            </w:r>
          </w:p>
        </w:tc>
        <w:tc>
          <w:tcPr>
            <w:tcW w:w="1035" w:type="dxa"/>
            <w:tcBorders>
              <w:top w:val="nil"/>
              <w:left w:val="nil"/>
              <w:bottom w:val="single" w:sz="8" w:space="0" w:color="000000"/>
              <w:right w:val="single" w:sz="4" w:space="0" w:color="000000"/>
            </w:tcBorders>
            <w:shd w:val="clear" w:color="auto" w:fill="auto"/>
            <w:noWrap/>
            <w:vAlign w:val="center"/>
            <w:hideMark/>
          </w:tcPr>
          <w:p w:rsidR="00A73913" w:rsidRPr="001A5BF3" w:rsidRDefault="00A73913" w:rsidP="00A73913">
            <w:pPr>
              <w:ind w:left="-98" w:right="-92"/>
              <w:jc w:val="center"/>
              <w:rPr>
                <w:bCs/>
                <w:color w:val="000000"/>
                <w:sz w:val="20"/>
                <w:szCs w:val="20"/>
              </w:rPr>
            </w:pPr>
            <w:r w:rsidRPr="001A5BF3">
              <w:rPr>
                <w:bCs/>
                <w:color w:val="000000"/>
                <w:sz w:val="20"/>
                <w:szCs w:val="20"/>
              </w:rPr>
              <w:t>Кол-во ОО</w:t>
            </w:r>
          </w:p>
        </w:tc>
        <w:tc>
          <w:tcPr>
            <w:tcW w:w="1261" w:type="dxa"/>
            <w:tcBorders>
              <w:top w:val="nil"/>
              <w:left w:val="nil"/>
              <w:bottom w:val="single" w:sz="8" w:space="0" w:color="000000"/>
              <w:right w:val="single" w:sz="4" w:space="0" w:color="000000"/>
            </w:tcBorders>
            <w:shd w:val="clear" w:color="auto" w:fill="auto"/>
            <w:noWrap/>
            <w:vAlign w:val="center"/>
            <w:hideMark/>
          </w:tcPr>
          <w:p w:rsidR="00A73913" w:rsidRPr="001A5BF3" w:rsidRDefault="00A73913" w:rsidP="00A73913">
            <w:pPr>
              <w:ind w:left="-98" w:right="-92"/>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уч-ов</w:t>
            </w:r>
            <w:proofErr w:type="spellEnd"/>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w:t>
            </w:r>
          </w:p>
        </w:tc>
        <w:tc>
          <w:tcPr>
            <w:tcW w:w="476"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3</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4</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5</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6</w:t>
            </w:r>
          </w:p>
        </w:tc>
        <w:tc>
          <w:tcPr>
            <w:tcW w:w="476"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8</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9</w:t>
            </w:r>
          </w:p>
        </w:tc>
        <w:tc>
          <w:tcPr>
            <w:tcW w:w="476"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10</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11</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12</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13</w:t>
            </w:r>
          </w:p>
        </w:tc>
        <w:tc>
          <w:tcPr>
            <w:tcW w:w="476"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14</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15</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16</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17</w:t>
            </w:r>
          </w:p>
        </w:tc>
        <w:tc>
          <w:tcPr>
            <w:tcW w:w="476"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18</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19</w:t>
            </w:r>
          </w:p>
        </w:tc>
        <w:tc>
          <w:tcPr>
            <w:tcW w:w="475" w:type="dxa"/>
            <w:tcBorders>
              <w:top w:val="nil"/>
              <w:left w:val="nil"/>
              <w:bottom w:val="single" w:sz="8"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20</w:t>
            </w:r>
          </w:p>
        </w:tc>
        <w:tc>
          <w:tcPr>
            <w:tcW w:w="546" w:type="dxa"/>
            <w:tcBorders>
              <w:top w:val="nil"/>
              <w:left w:val="nil"/>
              <w:bottom w:val="single" w:sz="8" w:space="0" w:color="000000"/>
              <w:right w:val="single" w:sz="8"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21</w:t>
            </w:r>
          </w:p>
        </w:tc>
      </w:tr>
      <w:tr w:rsidR="00A73913" w:rsidRPr="00A73913" w:rsidTr="00DE328C">
        <w:trPr>
          <w:trHeight w:val="283"/>
        </w:trPr>
        <w:tc>
          <w:tcPr>
            <w:tcW w:w="223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rPr>
                <w:color w:val="000000"/>
                <w:sz w:val="20"/>
                <w:szCs w:val="20"/>
              </w:rPr>
            </w:pPr>
            <w:r w:rsidRPr="00A73913">
              <w:rPr>
                <w:color w:val="000000"/>
                <w:sz w:val="20"/>
                <w:szCs w:val="20"/>
              </w:rPr>
              <w:t>Вся выборка</w:t>
            </w:r>
          </w:p>
        </w:tc>
        <w:tc>
          <w:tcPr>
            <w:tcW w:w="103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25802</w:t>
            </w:r>
          </w:p>
        </w:tc>
        <w:tc>
          <w:tcPr>
            <w:tcW w:w="1261"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666457</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0,2</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0,4</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0,8</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1,2</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1,5</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1,8</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8,4</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7,7</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7,4</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7,1</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6,6</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5,7</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10,8</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9,1</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7,4</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5,9</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4,3</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5,4</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3,6</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1,9</w:t>
            </w:r>
          </w:p>
        </w:tc>
        <w:tc>
          <w:tcPr>
            <w:tcW w:w="546" w:type="dxa"/>
            <w:tcBorders>
              <w:top w:val="single" w:sz="4" w:space="0" w:color="000000"/>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0,7</w:t>
            </w:r>
          </w:p>
        </w:tc>
      </w:tr>
      <w:tr w:rsidR="00A73913" w:rsidRPr="00A73913" w:rsidTr="00DE328C">
        <w:trPr>
          <w:trHeight w:val="283"/>
        </w:trPr>
        <w:tc>
          <w:tcPr>
            <w:tcW w:w="2236" w:type="dxa"/>
            <w:tcBorders>
              <w:top w:val="nil"/>
              <w:left w:val="single" w:sz="4" w:space="0" w:color="000000"/>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rPr>
                <w:color w:val="000000"/>
                <w:sz w:val="20"/>
                <w:szCs w:val="20"/>
              </w:rPr>
            </w:pPr>
            <w:r w:rsidRPr="00A73913">
              <w:rPr>
                <w:color w:val="000000"/>
                <w:sz w:val="20"/>
                <w:szCs w:val="20"/>
              </w:rPr>
              <w:t>Республика Карелия</w:t>
            </w:r>
          </w:p>
        </w:tc>
        <w:tc>
          <w:tcPr>
            <w:tcW w:w="103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138</w:t>
            </w:r>
          </w:p>
        </w:tc>
        <w:tc>
          <w:tcPr>
            <w:tcW w:w="1261"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2851</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0,4</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0,9</w:t>
            </w: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1,1</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2,4</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2</w:t>
            </w: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9,6</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8,4</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9,2</w:t>
            </w: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7,9</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9,2</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7,1</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9,4</w:t>
            </w: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8,3</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6,6</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4,9</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3,6</w:t>
            </w:r>
          </w:p>
        </w:tc>
        <w:tc>
          <w:tcPr>
            <w:tcW w:w="47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3,8</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1,9</w:t>
            </w:r>
          </w:p>
        </w:tc>
        <w:tc>
          <w:tcPr>
            <w:tcW w:w="475"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0,9</w:t>
            </w:r>
          </w:p>
        </w:tc>
        <w:tc>
          <w:tcPr>
            <w:tcW w:w="546" w:type="dxa"/>
            <w:tcBorders>
              <w:top w:val="nil"/>
              <w:left w:val="nil"/>
              <w:bottom w:val="single" w:sz="4" w:space="0" w:color="000000"/>
              <w:right w:val="single" w:sz="4" w:space="0" w:color="000000"/>
            </w:tcBorders>
            <w:shd w:val="clear" w:color="auto" w:fill="auto"/>
            <w:noWrap/>
            <w:vAlign w:val="center"/>
            <w:hideMark/>
          </w:tcPr>
          <w:p w:rsidR="00A73913" w:rsidRPr="00A73913" w:rsidRDefault="00A73913" w:rsidP="00A73913">
            <w:pPr>
              <w:ind w:left="-98" w:right="-92"/>
              <w:jc w:val="center"/>
              <w:rPr>
                <w:color w:val="000000"/>
                <w:sz w:val="20"/>
                <w:szCs w:val="20"/>
              </w:rPr>
            </w:pPr>
            <w:r w:rsidRPr="00A73913">
              <w:rPr>
                <w:color w:val="000000"/>
                <w:sz w:val="20"/>
                <w:szCs w:val="20"/>
              </w:rPr>
              <w:t>0,3</w:t>
            </w:r>
          </w:p>
        </w:tc>
      </w:tr>
    </w:tbl>
    <w:p w:rsidR="00C60265" w:rsidRDefault="00C60265" w:rsidP="00A66063">
      <w:pPr>
        <w:jc w:val="center"/>
        <w:rPr>
          <w:b/>
          <w:sz w:val="20"/>
          <w:szCs w:val="20"/>
        </w:rPr>
      </w:pPr>
    </w:p>
    <w:p w:rsidR="00A73913" w:rsidRDefault="00A73913" w:rsidP="00A73913">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sidR="0056039E">
        <w:rPr>
          <w:rFonts w:ascii="Times New Roman" w:hAnsi="Times New Roman"/>
          <w:sz w:val="24"/>
          <w:szCs w:val="24"/>
        </w:rPr>
        <w:t>7</w:t>
      </w:r>
      <w:r w:rsidRPr="00E264F5">
        <w:rPr>
          <w:rFonts w:ascii="Times New Roman" w:hAnsi="Times New Roman"/>
          <w:sz w:val="24"/>
          <w:szCs w:val="24"/>
        </w:rPr>
        <w:t>–</w:t>
      </w:r>
      <w:r w:rsidR="0056039E">
        <w:rPr>
          <w:rFonts w:ascii="Times New Roman" w:hAnsi="Times New Roman"/>
          <w:sz w:val="24"/>
          <w:szCs w:val="24"/>
        </w:rPr>
        <w:t>12</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обществознанию</w:t>
      </w:r>
      <w:r w:rsidRPr="00D76369">
        <w:rPr>
          <w:rFonts w:ascii="Times New Roman" w:hAnsi="Times New Roman"/>
          <w:sz w:val="24"/>
          <w:szCs w:val="24"/>
        </w:rPr>
        <w:t>, соответствуют отметке «3»,</w:t>
      </w:r>
    </w:p>
    <w:p w:rsidR="00A73913" w:rsidRDefault="0056039E" w:rsidP="00A73913">
      <w:pPr>
        <w:pStyle w:val="a3"/>
        <w:ind w:left="46" w:firstLine="521"/>
        <w:jc w:val="both"/>
        <w:rPr>
          <w:rFonts w:ascii="Times New Roman" w:hAnsi="Times New Roman"/>
          <w:sz w:val="24"/>
          <w:szCs w:val="24"/>
        </w:rPr>
      </w:pPr>
      <w:r>
        <w:rPr>
          <w:rFonts w:ascii="Times New Roman" w:hAnsi="Times New Roman"/>
          <w:sz w:val="24"/>
          <w:szCs w:val="24"/>
        </w:rPr>
        <w:t>13</w:t>
      </w:r>
      <w:r w:rsidR="00A73913" w:rsidRPr="00E264F5">
        <w:rPr>
          <w:rFonts w:ascii="Times New Roman" w:hAnsi="Times New Roman"/>
          <w:sz w:val="24"/>
          <w:szCs w:val="24"/>
        </w:rPr>
        <w:t>–</w:t>
      </w:r>
      <w:r>
        <w:rPr>
          <w:rFonts w:ascii="Times New Roman" w:hAnsi="Times New Roman"/>
          <w:sz w:val="24"/>
          <w:szCs w:val="24"/>
        </w:rPr>
        <w:t>17</w:t>
      </w:r>
      <w:r w:rsidR="00A73913" w:rsidRPr="00E264F5">
        <w:rPr>
          <w:rFonts w:ascii="Times New Roman" w:hAnsi="Times New Roman"/>
          <w:sz w:val="24"/>
          <w:szCs w:val="24"/>
        </w:rPr>
        <w:t xml:space="preserve"> </w:t>
      </w:r>
      <w:r w:rsidR="00A73913" w:rsidRPr="00D76369">
        <w:rPr>
          <w:rFonts w:ascii="Times New Roman" w:hAnsi="Times New Roman"/>
          <w:sz w:val="24"/>
          <w:szCs w:val="24"/>
        </w:rPr>
        <w:t>баллов –</w:t>
      </w:r>
      <w:r w:rsidR="00A73913">
        <w:rPr>
          <w:rFonts w:ascii="Times New Roman" w:hAnsi="Times New Roman"/>
          <w:sz w:val="24"/>
          <w:szCs w:val="24"/>
        </w:rPr>
        <w:t xml:space="preserve"> </w:t>
      </w:r>
      <w:r w:rsidR="00A73913" w:rsidRPr="00D76369">
        <w:rPr>
          <w:rFonts w:ascii="Times New Roman" w:hAnsi="Times New Roman"/>
          <w:sz w:val="24"/>
          <w:szCs w:val="24"/>
        </w:rPr>
        <w:t>отметке «4»,</w:t>
      </w:r>
    </w:p>
    <w:p w:rsidR="00A73913" w:rsidRDefault="0056039E" w:rsidP="00A73913">
      <w:pPr>
        <w:pStyle w:val="a3"/>
        <w:ind w:left="46" w:firstLine="521"/>
        <w:jc w:val="both"/>
        <w:rPr>
          <w:rFonts w:ascii="Times New Roman" w:hAnsi="Times New Roman"/>
          <w:sz w:val="24"/>
          <w:szCs w:val="24"/>
        </w:rPr>
      </w:pPr>
      <w:r>
        <w:rPr>
          <w:rFonts w:ascii="Times New Roman" w:hAnsi="Times New Roman"/>
          <w:sz w:val="24"/>
          <w:szCs w:val="24"/>
        </w:rPr>
        <w:t>18</w:t>
      </w:r>
      <w:r w:rsidR="00A73913" w:rsidRPr="00E264F5">
        <w:rPr>
          <w:rFonts w:ascii="Times New Roman" w:hAnsi="Times New Roman"/>
          <w:sz w:val="24"/>
          <w:szCs w:val="24"/>
        </w:rPr>
        <w:t>–</w:t>
      </w:r>
      <w:r>
        <w:rPr>
          <w:rFonts w:ascii="Times New Roman" w:hAnsi="Times New Roman"/>
          <w:sz w:val="24"/>
          <w:szCs w:val="24"/>
        </w:rPr>
        <w:t>21</w:t>
      </w:r>
      <w:r w:rsidR="00A73913">
        <w:rPr>
          <w:rFonts w:ascii="Times New Roman" w:hAnsi="Times New Roman"/>
          <w:sz w:val="24"/>
          <w:szCs w:val="24"/>
        </w:rPr>
        <w:t xml:space="preserve"> </w:t>
      </w:r>
      <w:r w:rsidR="00A73913" w:rsidRPr="00D76369">
        <w:rPr>
          <w:rFonts w:ascii="Times New Roman" w:hAnsi="Times New Roman"/>
          <w:sz w:val="24"/>
          <w:szCs w:val="24"/>
        </w:rPr>
        <w:t>баллов – отметке «5».</w:t>
      </w:r>
    </w:p>
    <w:p w:rsidR="0056039E" w:rsidRPr="0056039E" w:rsidRDefault="0056039E" w:rsidP="0056039E">
      <w:pPr>
        <w:pStyle w:val="a3"/>
        <w:ind w:firstLine="567"/>
        <w:jc w:val="both"/>
        <w:rPr>
          <w:rFonts w:ascii="Times New Roman" w:hAnsi="Times New Roman"/>
          <w:sz w:val="24"/>
          <w:szCs w:val="24"/>
        </w:rPr>
      </w:pPr>
      <w:r>
        <w:rPr>
          <w:rFonts w:ascii="Times New Roman" w:hAnsi="Times New Roman"/>
          <w:sz w:val="24"/>
          <w:szCs w:val="24"/>
        </w:rPr>
        <w:t xml:space="preserve">На диаграмме зафиксировано </w:t>
      </w:r>
      <w:r w:rsidR="00DE328C">
        <w:rPr>
          <w:rFonts w:ascii="Times New Roman" w:hAnsi="Times New Roman"/>
          <w:sz w:val="24"/>
          <w:szCs w:val="24"/>
        </w:rPr>
        <w:t>н</w:t>
      </w:r>
      <w:r w:rsidRPr="0056039E">
        <w:rPr>
          <w:rFonts w:ascii="Times New Roman" w:hAnsi="Times New Roman"/>
          <w:sz w:val="24"/>
          <w:szCs w:val="24"/>
        </w:rPr>
        <w:t xml:space="preserve">аличие скачка в распределении первичных баллов </w:t>
      </w:r>
      <w:r>
        <w:rPr>
          <w:rFonts w:ascii="Times New Roman" w:hAnsi="Times New Roman"/>
          <w:sz w:val="24"/>
          <w:szCs w:val="24"/>
        </w:rPr>
        <w:t>ВПР по обществознанию в 6 классе</w:t>
      </w:r>
      <w:r w:rsidRPr="0056039E">
        <w:rPr>
          <w:rFonts w:ascii="Times New Roman" w:hAnsi="Times New Roman"/>
          <w:sz w:val="24"/>
          <w:szCs w:val="24"/>
        </w:rPr>
        <w:t>, совпадающего со значением нижней границей оценки «3»</w:t>
      </w:r>
      <w:r w:rsidR="00F22485">
        <w:rPr>
          <w:rFonts w:ascii="Times New Roman" w:hAnsi="Times New Roman"/>
          <w:sz w:val="24"/>
          <w:szCs w:val="24"/>
        </w:rPr>
        <w:t xml:space="preserve"> (7,6%)</w:t>
      </w:r>
      <w:r w:rsidRPr="0056039E">
        <w:rPr>
          <w:rFonts w:ascii="Times New Roman" w:hAnsi="Times New Roman"/>
          <w:sz w:val="24"/>
          <w:szCs w:val="24"/>
        </w:rPr>
        <w:t>.</w:t>
      </w:r>
    </w:p>
    <w:p w:rsidR="00A73913" w:rsidRDefault="00A73913" w:rsidP="00A73913">
      <w:pPr>
        <w:jc w:val="center"/>
        <w:rPr>
          <w:b/>
          <w:bCs/>
          <w:color w:val="000000"/>
          <w:sz w:val="20"/>
          <w:szCs w:val="20"/>
        </w:rPr>
      </w:pPr>
    </w:p>
    <w:p w:rsidR="00A73913" w:rsidRDefault="00A73913" w:rsidP="00A73913">
      <w:pPr>
        <w:jc w:val="cente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обществознанию</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C60265" w:rsidRDefault="00C60265" w:rsidP="00A66063">
      <w:pPr>
        <w:jc w:val="center"/>
        <w:rPr>
          <w:b/>
          <w:sz w:val="20"/>
          <w:szCs w:val="20"/>
        </w:rPr>
      </w:pPr>
    </w:p>
    <w:p w:rsidR="00C60265" w:rsidRDefault="00A73913" w:rsidP="00A66063">
      <w:pPr>
        <w:jc w:val="center"/>
        <w:rPr>
          <w:b/>
          <w:sz w:val="20"/>
          <w:szCs w:val="20"/>
        </w:rPr>
      </w:pPr>
      <w:r w:rsidRPr="00A73913">
        <w:rPr>
          <w:noProof/>
          <w:szCs w:val="20"/>
        </w:rPr>
        <w:drawing>
          <wp:inline distT="0" distB="0" distL="0" distR="0">
            <wp:extent cx="9611360" cy="2754243"/>
            <wp:effectExtent l="19050" t="0" r="8890" b="0"/>
            <wp:docPr id="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a:stretch>
                      <a:fillRect/>
                    </a:stretch>
                  </pic:blipFill>
                  <pic:spPr bwMode="auto">
                    <a:xfrm>
                      <a:off x="0" y="0"/>
                      <a:ext cx="9611360" cy="2754243"/>
                    </a:xfrm>
                    <a:prstGeom prst="rect">
                      <a:avLst/>
                    </a:prstGeom>
                    <a:noFill/>
                    <a:ln w="9525">
                      <a:noFill/>
                      <a:miter lim="800000"/>
                      <a:headEnd/>
                      <a:tailEnd/>
                    </a:ln>
                  </pic:spPr>
                </pic:pic>
              </a:graphicData>
            </a:graphic>
          </wp:inline>
        </w:drawing>
      </w:r>
    </w:p>
    <w:p w:rsidR="00C60265" w:rsidRDefault="00C60265" w:rsidP="00A66063">
      <w:pPr>
        <w:jc w:val="center"/>
        <w:rPr>
          <w:b/>
          <w:sz w:val="20"/>
          <w:szCs w:val="20"/>
        </w:rPr>
      </w:pPr>
    </w:p>
    <w:p w:rsidR="00DE328C" w:rsidRDefault="00DE328C" w:rsidP="00A66063">
      <w:pPr>
        <w:jc w:val="center"/>
        <w:rPr>
          <w:b/>
          <w:sz w:val="20"/>
          <w:szCs w:val="20"/>
        </w:rPr>
      </w:pPr>
    </w:p>
    <w:p w:rsidR="00DE328C" w:rsidRDefault="00DE328C" w:rsidP="00A66063">
      <w:pPr>
        <w:jc w:val="center"/>
        <w:rPr>
          <w:b/>
          <w:bCs/>
          <w:color w:val="000000"/>
          <w:sz w:val="20"/>
          <w:szCs w:val="20"/>
        </w:rPr>
      </w:pPr>
    </w:p>
    <w:p w:rsidR="00DE328C" w:rsidRDefault="00DE328C" w:rsidP="00A66063">
      <w:pPr>
        <w:jc w:val="center"/>
        <w:rPr>
          <w:b/>
          <w:bCs/>
          <w:color w:val="000000"/>
          <w:sz w:val="20"/>
          <w:szCs w:val="20"/>
        </w:rPr>
      </w:pPr>
      <w:r w:rsidRPr="00DE328C">
        <w:rPr>
          <w:b/>
          <w:bCs/>
          <w:color w:val="000000"/>
          <w:sz w:val="20"/>
          <w:szCs w:val="20"/>
        </w:rPr>
        <w:t>Распределение первичных баллов</w:t>
      </w:r>
    </w:p>
    <w:p w:rsidR="00DE328C" w:rsidRDefault="00DE328C" w:rsidP="00DE328C">
      <w:pPr>
        <w:jc w:val="right"/>
        <w:rPr>
          <w:b/>
          <w:sz w:val="20"/>
          <w:szCs w:val="20"/>
        </w:rPr>
      </w:pPr>
      <w:r w:rsidRPr="004F610E">
        <w:rPr>
          <w:sz w:val="20"/>
          <w:szCs w:val="20"/>
        </w:rPr>
        <w:t>Таблица</w:t>
      </w:r>
      <w:r w:rsidR="007F2B65">
        <w:rPr>
          <w:sz w:val="20"/>
          <w:szCs w:val="20"/>
        </w:rPr>
        <w:t xml:space="preserve"> 42</w:t>
      </w:r>
    </w:p>
    <w:tbl>
      <w:tblPr>
        <w:tblW w:w="15170" w:type="dxa"/>
        <w:tblInd w:w="98" w:type="dxa"/>
        <w:tblLayout w:type="fixed"/>
        <w:tblLook w:val="04A0"/>
      </w:tblPr>
      <w:tblGrid>
        <w:gridCol w:w="1853"/>
        <w:gridCol w:w="709"/>
        <w:gridCol w:w="709"/>
        <w:gridCol w:w="475"/>
        <w:gridCol w:w="476"/>
        <w:gridCol w:w="476"/>
        <w:gridCol w:w="476"/>
        <w:gridCol w:w="476"/>
        <w:gridCol w:w="476"/>
        <w:gridCol w:w="476"/>
        <w:gridCol w:w="476"/>
        <w:gridCol w:w="476"/>
        <w:gridCol w:w="476"/>
        <w:gridCol w:w="476"/>
        <w:gridCol w:w="476"/>
        <w:gridCol w:w="476"/>
        <w:gridCol w:w="476"/>
        <w:gridCol w:w="476"/>
        <w:gridCol w:w="476"/>
        <w:gridCol w:w="476"/>
        <w:gridCol w:w="476"/>
        <w:gridCol w:w="476"/>
        <w:gridCol w:w="476"/>
        <w:gridCol w:w="476"/>
        <w:gridCol w:w="476"/>
        <w:gridCol w:w="476"/>
        <w:gridCol w:w="476"/>
        <w:gridCol w:w="476"/>
      </w:tblGrid>
      <w:tr w:rsidR="00DE328C" w:rsidRPr="00DE328C" w:rsidTr="00F22485">
        <w:trPr>
          <w:trHeight w:val="20"/>
        </w:trPr>
        <w:tc>
          <w:tcPr>
            <w:tcW w:w="1853"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DE328C" w:rsidRPr="00DE328C" w:rsidRDefault="00DE328C" w:rsidP="00DE328C">
            <w:pPr>
              <w:ind w:left="-98" w:right="-108"/>
              <w:rPr>
                <w:b/>
                <w:bCs/>
                <w:color w:val="000000"/>
                <w:sz w:val="20"/>
                <w:szCs w:val="20"/>
              </w:rPr>
            </w:pPr>
            <w:r w:rsidRPr="00DE328C">
              <w:rPr>
                <w:b/>
                <w:bCs/>
                <w:color w:val="000000"/>
                <w:sz w:val="20"/>
                <w:szCs w:val="20"/>
              </w:rPr>
              <w:t>ВПР Биология (профильная) 6</w:t>
            </w:r>
          </w:p>
        </w:tc>
        <w:tc>
          <w:tcPr>
            <w:tcW w:w="709"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709"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5"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single" w:sz="8"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p>
        </w:tc>
        <w:tc>
          <w:tcPr>
            <w:tcW w:w="476" w:type="dxa"/>
            <w:tcBorders>
              <w:top w:val="single" w:sz="8" w:space="0" w:color="000000"/>
              <w:left w:val="nil"/>
              <w:bottom w:val="single" w:sz="4" w:space="0" w:color="000000"/>
              <w:right w:val="single" w:sz="8" w:space="0" w:color="000000"/>
            </w:tcBorders>
            <w:shd w:val="clear" w:color="auto" w:fill="auto"/>
            <w:noWrap/>
            <w:vAlign w:val="center"/>
            <w:hideMark/>
          </w:tcPr>
          <w:p w:rsidR="00DE328C" w:rsidRPr="00DE328C" w:rsidRDefault="00DE328C" w:rsidP="00DE328C">
            <w:pPr>
              <w:jc w:val="center"/>
              <w:rPr>
                <w:color w:val="000000"/>
                <w:sz w:val="20"/>
                <w:szCs w:val="20"/>
              </w:rPr>
            </w:pPr>
          </w:p>
        </w:tc>
      </w:tr>
      <w:tr w:rsidR="00DE328C" w:rsidRPr="00DE328C" w:rsidTr="00F22485">
        <w:trPr>
          <w:trHeight w:val="20"/>
        </w:trPr>
        <w:tc>
          <w:tcPr>
            <w:tcW w:w="1853" w:type="dxa"/>
            <w:tcBorders>
              <w:top w:val="nil"/>
              <w:left w:val="single" w:sz="8" w:space="0" w:color="000000"/>
              <w:bottom w:val="single" w:sz="4" w:space="0" w:color="000000"/>
              <w:right w:val="single" w:sz="4" w:space="0" w:color="000000"/>
            </w:tcBorders>
            <w:shd w:val="clear" w:color="auto" w:fill="auto"/>
            <w:noWrap/>
            <w:vAlign w:val="bottom"/>
            <w:hideMark/>
          </w:tcPr>
          <w:p w:rsidR="00DE328C" w:rsidRPr="00DE328C" w:rsidRDefault="00DE328C" w:rsidP="00DE328C">
            <w:pPr>
              <w:ind w:left="-98" w:right="-108"/>
              <w:rPr>
                <w:bCs/>
                <w:color w:val="000000"/>
                <w:sz w:val="20"/>
                <w:szCs w:val="20"/>
              </w:rPr>
            </w:pPr>
            <w:r w:rsidRPr="00DE328C">
              <w:rPr>
                <w:bCs/>
                <w:color w:val="000000"/>
                <w:sz w:val="20"/>
                <w:szCs w:val="20"/>
              </w:rPr>
              <w:t>Максимальный первичный балл:</w:t>
            </w:r>
          </w:p>
        </w:tc>
        <w:tc>
          <w:tcPr>
            <w:tcW w:w="709"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24</w:t>
            </w:r>
          </w:p>
        </w:tc>
        <w:tc>
          <w:tcPr>
            <w:tcW w:w="709"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5"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p>
        </w:tc>
        <w:tc>
          <w:tcPr>
            <w:tcW w:w="476" w:type="dxa"/>
            <w:tcBorders>
              <w:top w:val="nil"/>
              <w:left w:val="nil"/>
              <w:bottom w:val="single" w:sz="4" w:space="0" w:color="000000"/>
              <w:right w:val="single" w:sz="8" w:space="0" w:color="000000"/>
            </w:tcBorders>
            <w:shd w:val="clear" w:color="auto" w:fill="auto"/>
            <w:noWrap/>
            <w:vAlign w:val="center"/>
            <w:hideMark/>
          </w:tcPr>
          <w:p w:rsidR="00DE328C" w:rsidRPr="00DE328C" w:rsidRDefault="00DE328C" w:rsidP="00DE328C">
            <w:pPr>
              <w:jc w:val="center"/>
              <w:rPr>
                <w:color w:val="000000"/>
                <w:sz w:val="20"/>
                <w:szCs w:val="20"/>
              </w:rPr>
            </w:pPr>
          </w:p>
        </w:tc>
      </w:tr>
      <w:tr w:rsidR="00DE328C" w:rsidRPr="00DE328C" w:rsidTr="00F22485">
        <w:trPr>
          <w:trHeight w:val="20"/>
        </w:trPr>
        <w:tc>
          <w:tcPr>
            <w:tcW w:w="1853" w:type="dxa"/>
            <w:tcBorders>
              <w:top w:val="nil"/>
              <w:left w:val="single" w:sz="8" w:space="0" w:color="000000"/>
              <w:bottom w:val="single" w:sz="8" w:space="0" w:color="000000"/>
              <w:right w:val="single" w:sz="4" w:space="0" w:color="000000"/>
            </w:tcBorders>
            <w:shd w:val="clear" w:color="auto" w:fill="auto"/>
            <w:noWrap/>
            <w:vAlign w:val="bottom"/>
            <w:hideMark/>
          </w:tcPr>
          <w:p w:rsidR="00DE328C" w:rsidRPr="00DE328C" w:rsidRDefault="00DE328C" w:rsidP="00DE328C">
            <w:pPr>
              <w:ind w:left="-98" w:right="-108"/>
              <w:rPr>
                <w:bCs/>
                <w:color w:val="000000"/>
                <w:sz w:val="20"/>
                <w:szCs w:val="20"/>
              </w:rPr>
            </w:pPr>
            <w:r w:rsidRPr="00DE328C">
              <w:rPr>
                <w:bCs/>
                <w:color w:val="000000"/>
                <w:sz w:val="20"/>
                <w:szCs w:val="20"/>
              </w:rPr>
              <w:t>Группы участников</w:t>
            </w:r>
          </w:p>
        </w:tc>
        <w:tc>
          <w:tcPr>
            <w:tcW w:w="709" w:type="dxa"/>
            <w:tcBorders>
              <w:top w:val="nil"/>
              <w:left w:val="nil"/>
              <w:bottom w:val="single" w:sz="8" w:space="0" w:color="000000"/>
              <w:right w:val="single" w:sz="4" w:space="0" w:color="000000"/>
            </w:tcBorders>
            <w:shd w:val="clear" w:color="auto" w:fill="auto"/>
            <w:noWrap/>
            <w:vAlign w:val="center"/>
            <w:hideMark/>
          </w:tcPr>
          <w:p w:rsidR="00DE328C" w:rsidRPr="001A5BF3" w:rsidRDefault="00DE328C" w:rsidP="00DE328C">
            <w:pPr>
              <w:ind w:left="-98" w:right="-108"/>
              <w:jc w:val="center"/>
              <w:rPr>
                <w:bCs/>
                <w:color w:val="000000"/>
                <w:sz w:val="20"/>
                <w:szCs w:val="20"/>
              </w:rPr>
            </w:pPr>
            <w:r w:rsidRPr="001A5BF3">
              <w:rPr>
                <w:bCs/>
                <w:color w:val="000000"/>
                <w:sz w:val="20"/>
                <w:szCs w:val="20"/>
              </w:rPr>
              <w:t>Кол-во ОО</w:t>
            </w:r>
          </w:p>
        </w:tc>
        <w:tc>
          <w:tcPr>
            <w:tcW w:w="709" w:type="dxa"/>
            <w:tcBorders>
              <w:top w:val="nil"/>
              <w:left w:val="nil"/>
              <w:bottom w:val="single" w:sz="8" w:space="0" w:color="000000"/>
              <w:right w:val="single" w:sz="4" w:space="0" w:color="000000"/>
            </w:tcBorders>
            <w:shd w:val="clear" w:color="auto" w:fill="auto"/>
            <w:noWrap/>
            <w:vAlign w:val="center"/>
            <w:hideMark/>
          </w:tcPr>
          <w:p w:rsidR="00DE328C" w:rsidRPr="001A5BF3" w:rsidRDefault="00DE328C" w:rsidP="00DE328C">
            <w:pPr>
              <w:ind w:left="-98" w:right="-108"/>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уч-ов</w:t>
            </w:r>
            <w:proofErr w:type="spellEnd"/>
          </w:p>
        </w:tc>
        <w:tc>
          <w:tcPr>
            <w:tcW w:w="475"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3</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4</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5</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6</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7</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8</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9</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10</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11</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12</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13</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14</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15</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16</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17</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18</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19</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20</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21</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22</w:t>
            </w:r>
          </w:p>
        </w:tc>
        <w:tc>
          <w:tcPr>
            <w:tcW w:w="476" w:type="dxa"/>
            <w:tcBorders>
              <w:top w:val="nil"/>
              <w:left w:val="nil"/>
              <w:bottom w:val="single" w:sz="8"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r w:rsidRPr="00DE328C">
              <w:rPr>
                <w:color w:val="000000"/>
                <w:sz w:val="20"/>
                <w:szCs w:val="20"/>
              </w:rPr>
              <w:t>23</w:t>
            </w:r>
          </w:p>
        </w:tc>
        <w:tc>
          <w:tcPr>
            <w:tcW w:w="476" w:type="dxa"/>
            <w:tcBorders>
              <w:top w:val="nil"/>
              <w:left w:val="nil"/>
              <w:bottom w:val="single" w:sz="8" w:space="0" w:color="000000"/>
              <w:right w:val="single" w:sz="8" w:space="0" w:color="000000"/>
            </w:tcBorders>
            <w:shd w:val="clear" w:color="auto" w:fill="auto"/>
            <w:noWrap/>
            <w:vAlign w:val="center"/>
            <w:hideMark/>
          </w:tcPr>
          <w:p w:rsidR="00DE328C" w:rsidRPr="00DE328C" w:rsidRDefault="00DE328C" w:rsidP="00DE328C">
            <w:pPr>
              <w:jc w:val="center"/>
              <w:rPr>
                <w:color w:val="000000"/>
                <w:sz w:val="20"/>
                <w:szCs w:val="20"/>
              </w:rPr>
            </w:pPr>
            <w:r w:rsidRPr="00DE328C">
              <w:rPr>
                <w:color w:val="000000"/>
                <w:sz w:val="20"/>
                <w:szCs w:val="20"/>
              </w:rPr>
              <w:t>24</w:t>
            </w:r>
          </w:p>
        </w:tc>
      </w:tr>
      <w:tr w:rsidR="00DE328C" w:rsidRPr="00DE328C" w:rsidTr="00F22485">
        <w:trPr>
          <w:trHeight w:val="20"/>
        </w:trPr>
        <w:tc>
          <w:tcPr>
            <w:tcW w:w="185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E328C" w:rsidRPr="00DE328C" w:rsidRDefault="00DE328C" w:rsidP="00DE328C">
            <w:pPr>
              <w:ind w:left="-98" w:right="-108"/>
              <w:rPr>
                <w:color w:val="000000"/>
                <w:sz w:val="20"/>
                <w:szCs w:val="20"/>
              </w:rPr>
            </w:pPr>
            <w:r w:rsidRPr="00DE328C">
              <w:rPr>
                <w:color w:val="000000"/>
                <w:sz w:val="20"/>
                <w:szCs w:val="20"/>
              </w:rPr>
              <w:t>Вся выборка</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13026</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340985</w:t>
            </w:r>
          </w:p>
        </w:tc>
        <w:tc>
          <w:tcPr>
            <w:tcW w:w="475"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0,2</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0,4</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0,7</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1,4</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1,7</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1,9</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1,9</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13,8</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10,7</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8,4</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6,9</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5,3</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11</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8,8</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6,3</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4,7</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3</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3,5</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2,4</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1,4</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r w:rsidRPr="00DE328C">
              <w:rPr>
                <w:color w:val="000000"/>
                <w:sz w:val="20"/>
                <w:szCs w:val="20"/>
              </w:rPr>
              <w:t>0,6</w:t>
            </w:r>
          </w:p>
        </w:tc>
        <w:tc>
          <w:tcPr>
            <w:tcW w:w="476" w:type="dxa"/>
            <w:tcBorders>
              <w:top w:val="single" w:sz="4" w:space="0" w:color="000000"/>
              <w:left w:val="nil"/>
              <w:bottom w:val="single" w:sz="4"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r w:rsidRPr="00DE328C">
              <w:rPr>
                <w:color w:val="000000"/>
                <w:sz w:val="20"/>
                <w:szCs w:val="20"/>
              </w:rPr>
              <w:t>0,2</w:t>
            </w:r>
          </w:p>
        </w:tc>
      </w:tr>
      <w:tr w:rsidR="00DE328C" w:rsidRPr="00DE328C" w:rsidTr="00F22485">
        <w:trPr>
          <w:trHeight w:val="20"/>
        </w:trPr>
        <w:tc>
          <w:tcPr>
            <w:tcW w:w="1853" w:type="dxa"/>
            <w:tcBorders>
              <w:top w:val="nil"/>
              <w:left w:val="single" w:sz="4" w:space="0" w:color="000000"/>
              <w:bottom w:val="single" w:sz="4" w:space="0" w:color="000000"/>
              <w:right w:val="single" w:sz="4" w:space="0" w:color="000000"/>
            </w:tcBorders>
            <w:shd w:val="clear" w:color="auto" w:fill="auto"/>
            <w:noWrap/>
            <w:vAlign w:val="bottom"/>
            <w:hideMark/>
          </w:tcPr>
          <w:p w:rsidR="00DE328C" w:rsidRPr="00DE328C" w:rsidRDefault="00DE328C" w:rsidP="00DE328C">
            <w:pPr>
              <w:ind w:left="-98" w:right="-108"/>
              <w:rPr>
                <w:color w:val="000000"/>
                <w:sz w:val="20"/>
                <w:szCs w:val="20"/>
              </w:rPr>
            </w:pPr>
            <w:r w:rsidRPr="00DE328C">
              <w:rPr>
                <w:color w:val="000000"/>
                <w:sz w:val="20"/>
                <w:szCs w:val="20"/>
              </w:rPr>
              <w:t>Республика Карелия</w:t>
            </w:r>
          </w:p>
        </w:tc>
        <w:tc>
          <w:tcPr>
            <w:tcW w:w="709"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56</w:t>
            </w:r>
          </w:p>
        </w:tc>
        <w:tc>
          <w:tcPr>
            <w:tcW w:w="709"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1264</w:t>
            </w:r>
          </w:p>
        </w:tc>
        <w:tc>
          <w:tcPr>
            <w:tcW w:w="475"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0,5</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1,3</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1,7</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1,8</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2,6</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2,4</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3,1</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2,5</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18,1</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11,1</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9,5</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9,5</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5,5</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8,2</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6,7</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4,6</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3</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2,4</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1,6</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0,9</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ind w:left="-98" w:right="-108"/>
              <w:jc w:val="center"/>
              <w:rPr>
                <w:color w:val="000000"/>
                <w:sz w:val="20"/>
                <w:szCs w:val="20"/>
              </w:rPr>
            </w:pPr>
            <w:r w:rsidRPr="00DE328C">
              <w:rPr>
                <w:color w:val="000000"/>
                <w:sz w:val="20"/>
                <w:szCs w:val="20"/>
              </w:rPr>
              <w:t>0,7</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r w:rsidRPr="00DE328C">
              <w:rPr>
                <w:color w:val="000000"/>
                <w:sz w:val="20"/>
                <w:szCs w:val="20"/>
              </w:rPr>
              <w:t>0,1</w:t>
            </w:r>
          </w:p>
        </w:tc>
        <w:tc>
          <w:tcPr>
            <w:tcW w:w="476" w:type="dxa"/>
            <w:tcBorders>
              <w:top w:val="nil"/>
              <w:left w:val="nil"/>
              <w:bottom w:val="single" w:sz="4" w:space="0" w:color="000000"/>
              <w:right w:val="single" w:sz="4" w:space="0" w:color="000000"/>
            </w:tcBorders>
            <w:shd w:val="clear" w:color="auto" w:fill="auto"/>
            <w:noWrap/>
            <w:vAlign w:val="center"/>
            <w:hideMark/>
          </w:tcPr>
          <w:p w:rsidR="00DE328C" w:rsidRPr="00DE328C" w:rsidRDefault="00DE328C" w:rsidP="00DE328C">
            <w:pPr>
              <w:jc w:val="center"/>
              <w:rPr>
                <w:color w:val="000000"/>
                <w:sz w:val="20"/>
                <w:szCs w:val="20"/>
              </w:rPr>
            </w:pPr>
            <w:r w:rsidRPr="00DE328C">
              <w:rPr>
                <w:color w:val="000000"/>
                <w:sz w:val="20"/>
                <w:szCs w:val="20"/>
              </w:rPr>
              <w:t>0,2</w:t>
            </w:r>
          </w:p>
        </w:tc>
      </w:tr>
    </w:tbl>
    <w:p w:rsidR="00DE328C" w:rsidRDefault="00DE328C" w:rsidP="00A66063">
      <w:pPr>
        <w:jc w:val="center"/>
        <w:rPr>
          <w:b/>
          <w:sz w:val="20"/>
          <w:szCs w:val="20"/>
        </w:rPr>
      </w:pPr>
    </w:p>
    <w:p w:rsidR="00DD3861" w:rsidRDefault="00DD3861" w:rsidP="00DD3861">
      <w:pPr>
        <w:pStyle w:val="a3"/>
        <w:ind w:left="46" w:firstLine="521"/>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14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биологии (профильной)</w:t>
      </w:r>
      <w:r w:rsidRPr="00D76369">
        <w:rPr>
          <w:rFonts w:ascii="Times New Roman" w:hAnsi="Times New Roman"/>
          <w:sz w:val="24"/>
          <w:szCs w:val="24"/>
        </w:rPr>
        <w:t>, соответствуют отметке «3»,</w:t>
      </w:r>
    </w:p>
    <w:p w:rsidR="00DD3861" w:rsidRDefault="00DD3861" w:rsidP="00DD3861">
      <w:pPr>
        <w:pStyle w:val="a3"/>
        <w:ind w:left="46" w:firstLine="521"/>
        <w:rPr>
          <w:rFonts w:ascii="Times New Roman" w:hAnsi="Times New Roman"/>
          <w:sz w:val="24"/>
          <w:szCs w:val="24"/>
        </w:rPr>
      </w:pPr>
      <w:r>
        <w:rPr>
          <w:rFonts w:ascii="Times New Roman" w:hAnsi="Times New Roman"/>
          <w:sz w:val="24"/>
          <w:szCs w:val="24"/>
        </w:rPr>
        <w:t>15</w:t>
      </w:r>
      <w:r w:rsidRPr="00E264F5">
        <w:rPr>
          <w:rFonts w:ascii="Times New Roman" w:hAnsi="Times New Roman"/>
          <w:sz w:val="24"/>
          <w:szCs w:val="24"/>
        </w:rPr>
        <w:t>–</w:t>
      </w:r>
      <w:r>
        <w:rPr>
          <w:rFonts w:ascii="Times New Roman" w:hAnsi="Times New Roman"/>
          <w:sz w:val="24"/>
          <w:szCs w:val="24"/>
        </w:rPr>
        <w:t>19</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DD3861" w:rsidRDefault="00DD3861" w:rsidP="00DD3861">
      <w:pPr>
        <w:pStyle w:val="a3"/>
        <w:ind w:left="46" w:firstLine="521"/>
        <w:rPr>
          <w:rFonts w:ascii="Times New Roman" w:hAnsi="Times New Roman"/>
          <w:sz w:val="24"/>
          <w:szCs w:val="24"/>
        </w:rPr>
      </w:pPr>
      <w:r>
        <w:rPr>
          <w:rFonts w:ascii="Times New Roman" w:hAnsi="Times New Roman"/>
          <w:sz w:val="24"/>
          <w:szCs w:val="24"/>
        </w:rPr>
        <w:t>20</w:t>
      </w:r>
      <w:r w:rsidRPr="00E264F5">
        <w:rPr>
          <w:rFonts w:ascii="Times New Roman" w:hAnsi="Times New Roman"/>
          <w:sz w:val="24"/>
          <w:szCs w:val="24"/>
        </w:rPr>
        <w:t>–</w:t>
      </w:r>
      <w:r>
        <w:rPr>
          <w:rFonts w:ascii="Times New Roman" w:hAnsi="Times New Roman"/>
          <w:sz w:val="24"/>
          <w:szCs w:val="24"/>
        </w:rPr>
        <w:t xml:space="preserve">24 </w:t>
      </w:r>
      <w:r w:rsidRPr="00D76369">
        <w:rPr>
          <w:rFonts w:ascii="Times New Roman" w:hAnsi="Times New Roman"/>
          <w:sz w:val="24"/>
          <w:szCs w:val="24"/>
        </w:rPr>
        <w:t>баллов – отметке «5».</w:t>
      </w:r>
    </w:p>
    <w:p w:rsidR="00B4232D" w:rsidRDefault="00B4232D" w:rsidP="00B4232D">
      <w:pPr>
        <w:pStyle w:val="a3"/>
        <w:ind w:left="46" w:firstLine="521"/>
        <w:jc w:val="both"/>
        <w:rPr>
          <w:rFonts w:ascii="Times New Roman" w:hAnsi="Times New Roman"/>
          <w:sz w:val="24"/>
          <w:szCs w:val="24"/>
        </w:rPr>
      </w:pPr>
      <w:r>
        <w:rPr>
          <w:rFonts w:ascii="Times New Roman" w:hAnsi="Times New Roman"/>
          <w:sz w:val="24"/>
          <w:szCs w:val="24"/>
        </w:rPr>
        <w:t xml:space="preserve">На диаграмме </w:t>
      </w:r>
      <w:r w:rsidRPr="00B4232D">
        <w:rPr>
          <w:rFonts w:ascii="Times New Roman" w:hAnsi="Times New Roman"/>
          <w:sz w:val="24"/>
          <w:szCs w:val="24"/>
        </w:rPr>
        <w:t>распределения первичных баллов по биологии (профильной) в 6 классе</w:t>
      </w:r>
      <w:r>
        <w:rPr>
          <w:rFonts w:ascii="Times New Roman" w:hAnsi="Times New Roman"/>
          <w:sz w:val="24"/>
          <w:szCs w:val="24"/>
        </w:rPr>
        <w:t xml:space="preserve"> наблюдается значительный скачок на границе, соответствующей области выставления отметки «3». Перепад между соседними пиками</w:t>
      </w:r>
      <w:r w:rsidR="003B0E84">
        <w:rPr>
          <w:rFonts w:ascii="Times New Roman" w:hAnsi="Times New Roman"/>
          <w:sz w:val="24"/>
          <w:szCs w:val="24"/>
        </w:rPr>
        <w:t>, определяющими границу неудовлетворительных и удовлетворительных отметок,</w:t>
      </w:r>
      <w:r>
        <w:rPr>
          <w:rFonts w:ascii="Times New Roman" w:hAnsi="Times New Roman"/>
          <w:sz w:val="24"/>
          <w:szCs w:val="24"/>
        </w:rPr>
        <w:t xml:space="preserve"> составил 15,6%</w:t>
      </w:r>
      <w:r w:rsidR="003B0E84">
        <w:rPr>
          <w:rFonts w:ascii="Times New Roman" w:hAnsi="Times New Roman"/>
          <w:sz w:val="24"/>
          <w:szCs w:val="24"/>
        </w:rPr>
        <w:t xml:space="preserve">, тогда как разница между первичными баллами в области, соответствующей отметке «2» не превышала 0,4% (диапазон от 0,0% до 0,4%). </w:t>
      </w:r>
    </w:p>
    <w:p w:rsidR="00B4232D" w:rsidRDefault="00B4232D" w:rsidP="00DE328C">
      <w:pPr>
        <w:jc w:val="center"/>
        <w:rPr>
          <w:b/>
          <w:bCs/>
          <w:color w:val="000000"/>
          <w:sz w:val="20"/>
          <w:szCs w:val="20"/>
        </w:rPr>
      </w:pPr>
    </w:p>
    <w:p w:rsidR="00DE328C" w:rsidRDefault="00DE328C" w:rsidP="00DE328C">
      <w:pPr>
        <w:jc w:val="cente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биологии (профильной)</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DE328C" w:rsidRDefault="00DE328C" w:rsidP="00A66063">
      <w:pPr>
        <w:jc w:val="center"/>
        <w:rPr>
          <w:b/>
          <w:sz w:val="20"/>
          <w:szCs w:val="20"/>
        </w:rPr>
      </w:pPr>
    </w:p>
    <w:p w:rsidR="00DE328C" w:rsidRDefault="00DE328C" w:rsidP="00A66063">
      <w:pPr>
        <w:jc w:val="center"/>
        <w:rPr>
          <w:b/>
          <w:sz w:val="20"/>
          <w:szCs w:val="20"/>
        </w:rPr>
      </w:pPr>
      <w:r w:rsidRPr="00DE328C">
        <w:rPr>
          <w:noProof/>
          <w:szCs w:val="20"/>
        </w:rPr>
        <w:drawing>
          <wp:inline distT="0" distB="0" distL="0" distR="0">
            <wp:extent cx="9611360" cy="2609850"/>
            <wp:effectExtent l="19050" t="0" r="8890" b="0"/>
            <wp:docPr id="3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srcRect/>
                    <a:stretch>
                      <a:fillRect/>
                    </a:stretch>
                  </pic:blipFill>
                  <pic:spPr bwMode="auto">
                    <a:xfrm>
                      <a:off x="0" y="0"/>
                      <a:ext cx="9611360" cy="2609850"/>
                    </a:xfrm>
                    <a:prstGeom prst="rect">
                      <a:avLst/>
                    </a:prstGeom>
                    <a:noFill/>
                    <a:ln w="9525">
                      <a:noFill/>
                      <a:miter lim="800000"/>
                      <a:headEnd/>
                      <a:tailEnd/>
                    </a:ln>
                  </pic:spPr>
                </pic:pic>
              </a:graphicData>
            </a:graphic>
          </wp:inline>
        </w:drawing>
      </w:r>
    </w:p>
    <w:p w:rsidR="000B4A9F" w:rsidRDefault="000B4A9F" w:rsidP="00A66063">
      <w:pPr>
        <w:jc w:val="center"/>
        <w:rPr>
          <w:b/>
          <w:bCs/>
          <w:color w:val="000000"/>
          <w:sz w:val="20"/>
          <w:szCs w:val="20"/>
        </w:rPr>
      </w:pPr>
      <w:r w:rsidRPr="000B4A9F">
        <w:rPr>
          <w:b/>
          <w:bCs/>
          <w:color w:val="000000"/>
          <w:sz w:val="20"/>
          <w:szCs w:val="20"/>
        </w:rPr>
        <w:t>Распределение первичных баллов</w:t>
      </w:r>
    </w:p>
    <w:p w:rsidR="000B4A9F" w:rsidRDefault="00752D43" w:rsidP="00752D43">
      <w:pPr>
        <w:jc w:val="right"/>
        <w:rPr>
          <w:rFonts w:ascii="Calibri" w:hAnsi="Calibri"/>
          <w:b/>
          <w:bCs/>
          <w:color w:val="000000"/>
          <w:sz w:val="20"/>
          <w:szCs w:val="20"/>
        </w:rPr>
      </w:pPr>
      <w:r w:rsidRPr="004F610E">
        <w:rPr>
          <w:sz w:val="20"/>
          <w:szCs w:val="20"/>
        </w:rPr>
        <w:t>Таблица</w:t>
      </w:r>
      <w:r w:rsidR="007F2B65">
        <w:rPr>
          <w:sz w:val="20"/>
          <w:szCs w:val="20"/>
        </w:rPr>
        <w:t xml:space="preserve"> 43</w:t>
      </w:r>
    </w:p>
    <w:tbl>
      <w:tblPr>
        <w:tblW w:w="15254" w:type="dxa"/>
        <w:tblInd w:w="98" w:type="dxa"/>
        <w:tblLook w:val="04A0"/>
      </w:tblPr>
      <w:tblGrid>
        <w:gridCol w:w="1183"/>
        <w:gridCol w:w="592"/>
        <w:gridCol w:w="711"/>
        <w:gridCol w:w="265"/>
        <w:gridCol w:w="265"/>
        <w:gridCol w:w="265"/>
        <w:gridCol w:w="266"/>
        <w:gridCol w:w="266"/>
        <w:gridCol w:w="266"/>
        <w:gridCol w:w="266"/>
        <w:gridCol w:w="266"/>
        <w:gridCol w:w="266"/>
        <w:gridCol w:w="266"/>
        <w:gridCol w:w="266"/>
        <w:gridCol w:w="266"/>
        <w:gridCol w:w="266"/>
        <w:gridCol w:w="266"/>
        <w:gridCol w:w="266"/>
        <w:gridCol w:w="266"/>
        <w:gridCol w:w="266"/>
        <w:gridCol w:w="267"/>
        <w:gridCol w:w="267"/>
        <w:gridCol w:w="267"/>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tblGrid>
      <w:tr w:rsidR="000B4A9F" w:rsidRPr="000B4A9F" w:rsidTr="00F22485">
        <w:trPr>
          <w:trHeight w:val="20"/>
        </w:trPr>
        <w:tc>
          <w:tcPr>
            <w:tcW w:w="1183"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0B4A9F" w:rsidRPr="000B4A9F" w:rsidRDefault="000B4A9F" w:rsidP="000B4A9F">
            <w:pPr>
              <w:ind w:left="-84" w:right="-139"/>
              <w:rPr>
                <w:b/>
                <w:bCs/>
                <w:color w:val="000000"/>
                <w:sz w:val="20"/>
                <w:szCs w:val="20"/>
              </w:rPr>
            </w:pPr>
            <w:r w:rsidRPr="000B4A9F">
              <w:rPr>
                <w:b/>
                <w:bCs/>
                <w:color w:val="000000"/>
                <w:sz w:val="18"/>
                <w:szCs w:val="18"/>
              </w:rPr>
              <w:t xml:space="preserve">ВПР </w:t>
            </w:r>
            <w:r w:rsidRPr="000B4A9F">
              <w:rPr>
                <w:b/>
                <w:bCs/>
                <w:color w:val="000000"/>
                <w:sz w:val="20"/>
                <w:szCs w:val="20"/>
              </w:rPr>
              <w:t>Русский язык 7</w:t>
            </w:r>
          </w:p>
        </w:tc>
        <w:tc>
          <w:tcPr>
            <w:tcW w:w="592"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p>
        </w:tc>
        <w:tc>
          <w:tcPr>
            <w:tcW w:w="711"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p>
        </w:tc>
        <w:tc>
          <w:tcPr>
            <w:tcW w:w="265"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5"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5"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7"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7"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7"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single" w:sz="8" w:space="0" w:color="000000"/>
              <w:left w:val="nil"/>
              <w:bottom w:val="single" w:sz="4" w:space="0" w:color="000000"/>
              <w:right w:val="single" w:sz="8"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r>
      <w:tr w:rsidR="000B4A9F" w:rsidRPr="000B4A9F" w:rsidTr="00F22485">
        <w:trPr>
          <w:trHeight w:val="20"/>
        </w:trPr>
        <w:tc>
          <w:tcPr>
            <w:tcW w:w="1183" w:type="dxa"/>
            <w:tcBorders>
              <w:top w:val="nil"/>
              <w:left w:val="single" w:sz="8" w:space="0" w:color="000000"/>
              <w:bottom w:val="single" w:sz="4" w:space="0" w:color="000000"/>
              <w:right w:val="single" w:sz="4" w:space="0" w:color="000000"/>
            </w:tcBorders>
            <w:shd w:val="clear" w:color="auto" w:fill="auto"/>
            <w:noWrap/>
            <w:vAlign w:val="center"/>
            <w:hideMark/>
          </w:tcPr>
          <w:p w:rsidR="000B4A9F" w:rsidRPr="000B4A9F" w:rsidRDefault="000B4A9F" w:rsidP="000B4A9F">
            <w:pPr>
              <w:ind w:left="-84" w:right="-139"/>
              <w:rPr>
                <w:bCs/>
                <w:color w:val="000000"/>
                <w:sz w:val="18"/>
                <w:szCs w:val="18"/>
              </w:rPr>
            </w:pPr>
            <w:r w:rsidRPr="000B4A9F">
              <w:rPr>
                <w:bCs/>
                <w:color w:val="000000"/>
                <w:sz w:val="18"/>
                <w:szCs w:val="18"/>
              </w:rPr>
              <w:t>Максимальный первичный балл:</w:t>
            </w:r>
          </w:p>
        </w:tc>
        <w:tc>
          <w:tcPr>
            <w:tcW w:w="592"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r w:rsidRPr="000B4A9F">
              <w:rPr>
                <w:color w:val="000000"/>
                <w:sz w:val="20"/>
                <w:szCs w:val="20"/>
              </w:rPr>
              <w:t>47</w:t>
            </w:r>
          </w:p>
        </w:tc>
        <w:tc>
          <w:tcPr>
            <w:tcW w:w="711"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p>
        </w:tc>
        <w:tc>
          <w:tcPr>
            <w:tcW w:w="265"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5"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5"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7"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7"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7"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c>
          <w:tcPr>
            <w:tcW w:w="266" w:type="dxa"/>
            <w:tcBorders>
              <w:top w:val="nil"/>
              <w:left w:val="nil"/>
              <w:bottom w:val="single" w:sz="4" w:space="0" w:color="000000"/>
              <w:right w:val="single" w:sz="8"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p>
        </w:tc>
      </w:tr>
      <w:tr w:rsidR="000B4A9F" w:rsidRPr="000B4A9F" w:rsidTr="00F22485">
        <w:trPr>
          <w:trHeight w:val="20"/>
        </w:trPr>
        <w:tc>
          <w:tcPr>
            <w:tcW w:w="1183" w:type="dxa"/>
            <w:tcBorders>
              <w:top w:val="nil"/>
              <w:left w:val="single" w:sz="8" w:space="0" w:color="000000"/>
              <w:bottom w:val="single" w:sz="8" w:space="0" w:color="000000"/>
              <w:right w:val="single" w:sz="4" w:space="0" w:color="000000"/>
            </w:tcBorders>
            <w:shd w:val="clear" w:color="auto" w:fill="auto"/>
            <w:noWrap/>
            <w:vAlign w:val="center"/>
            <w:hideMark/>
          </w:tcPr>
          <w:p w:rsidR="000B4A9F" w:rsidRPr="000B4A9F" w:rsidRDefault="000B4A9F" w:rsidP="000B4A9F">
            <w:pPr>
              <w:ind w:left="-84" w:right="-139"/>
              <w:rPr>
                <w:bCs/>
                <w:color w:val="000000"/>
                <w:sz w:val="20"/>
                <w:szCs w:val="20"/>
              </w:rPr>
            </w:pPr>
            <w:r w:rsidRPr="000B4A9F">
              <w:rPr>
                <w:bCs/>
                <w:color w:val="000000"/>
                <w:sz w:val="20"/>
                <w:szCs w:val="20"/>
              </w:rPr>
              <w:t>Группы участников</w:t>
            </w:r>
          </w:p>
        </w:tc>
        <w:tc>
          <w:tcPr>
            <w:tcW w:w="592"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bCs/>
                <w:color w:val="000000"/>
                <w:sz w:val="20"/>
                <w:szCs w:val="20"/>
              </w:rPr>
            </w:pPr>
            <w:r w:rsidRPr="000B4A9F">
              <w:rPr>
                <w:bCs/>
                <w:color w:val="000000"/>
                <w:sz w:val="20"/>
                <w:szCs w:val="20"/>
              </w:rPr>
              <w:t>Кол-во ОО</w:t>
            </w:r>
          </w:p>
        </w:tc>
        <w:tc>
          <w:tcPr>
            <w:tcW w:w="711"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bCs/>
                <w:color w:val="000000"/>
                <w:sz w:val="20"/>
                <w:szCs w:val="20"/>
              </w:rPr>
            </w:pPr>
            <w:r w:rsidRPr="000B4A9F">
              <w:rPr>
                <w:bCs/>
                <w:color w:val="000000"/>
                <w:sz w:val="20"/>
                <w:szCs w:val="20"/>
              </w:rPr>
              <w:t xml:space="preserve">Кол-во </w:t>
            </w:r>
            <w:proofErr w:type="spellStart"/>
            <w:r w:rsidRPr="000B4A9F">
              <w:rPr>
                <w:bCs/>
                <w:color w:val="000000"/>
                <w:sz w:val="20"/>
                <w:szCs w:val="20"/>
              </w:rPr>
              <w:t>уч</w:t>
            </w:r>
            <w:r>
              <w:rPr>
                <w:bCs/>
                <w:color w:val="000000"/>
                <w:sz w:val="20"/>
                <w:szCs w:val="20"/>
              </w:rPr>
              <w:t>-</w:t>
            </w:r>
            <w:r w:rsidRPr="000B4A9F">
              <w:rPr>
                <w:bCs/>
                <w:color w:val="000000"/>
                <w:sz w:val="20"/>
                <w:szCs w:val="20"/>
              </w:rPr>
              <w:t>ов</w:t>
            </w:r>
            <w:proofErr w:type="spellEnd"/>
          </w:p>
        </w:tc>
        <w:tc>
          <w:tcPr>
            <w:tcW w:w="265"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w:t>
            </w:r>
          </w:p>
        </w:tc>
        <w:tc>
          <w:tcPr>
            <w:tcW w:w="265"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w:t>
            </w:r>
          </w:p>
        </w:tc>
        <w:tc>
          <w:tcPr>
            <w:tcW w:w="265"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5</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6</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7</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8</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9</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10</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12</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13</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14</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15</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16</w:t>
            </w:r>
          </w:p>
        </w:tc>
        <w:tc>
          <w:tcPr>
            <w:tcW w:w="267"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17</w:t>
            </w:r>
          </w:p>
        </w:tc>
        <w:tc>
          <w:tcPr>
            <w:tcW w:w="267"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18</w:t>
            </w:r>
          </w:p>
        </w:tc>
        <w:tc>
          <w:tcPr>
            <w:tcW w:w="267"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19</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20</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21</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22</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23</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24</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25</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26</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27</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28</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29</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30</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31</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32</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33</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34</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35</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36</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37</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38</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39</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40</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41</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42</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43</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44</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45</w:t>
            </w:r>
          </w:p>
        </w:tc>
        <w:tc>
          <w:tcPr>
            <w:tcW w:w="266" w:type="dxa"/>
            <w:tcBorders>
              <w:top w:val="nil"/>
              <w:left w:val="nil"/>
              <w:bottom w:val="single" w:sz="8"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46</w:t>
            </w:r>
          </w:p>
        </w:tc>
        <w:tc>
          <w:tcPr>
            <w:tcW w:w="266" w:type="dxa"/>
            <w:tcBorders>
              <w:top w:val="nil"/>
              <w:left w:val="nil"/>
              <w:bottom w:val="single" w:sz="8" w:space="0" w:color="000000"/>
              <w:right w:val="single" w:sz="8"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47</w:t>
            </w:r>
          </w:p>
        </w:tc>
      </w:tr>
      <w:tr w:rsidR="000B4A9F" w:rsidRPr="000B4A9F" w:rsidTr="00F22485">
        <w:trPr>
          <w:trHeight w:val="20"/>
        </w:trPr>
        <w:tc>
          <w:tcPr>
            <w:tcW w:w="118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B4A9F" w:rsidRPr="000B4A9F" w:rsidRDefault="000B4A9F" w:rsidP="000B4A9F">
            <w:pPr>
              <w:ind w:left="-84" w:right="-139"/>
              <w:rPr>
                <w:color w:val="000000"/>
                <w:sz w:val="20"/>
                <w:szCs w:val="20"/>
              </w:rPr>
            </w:pPr>
            <w:r w:rsidRPr="000B4A9F">
              <w:rPr>
                <w:color w:val="000000"/>
                <w:sz w:val="20"/>
                <w:szCs w:val="20"/>
              </w:rPr>
              <w:t>Вся выборка</w:t>
            </w:r>
          </w:p>
        </w:tc>
        <w:tc>
          <w:tcPr>
            <w:tcW w:w="592"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r w:rsidRPr="000B4A9F">
              <w:rPr>
                <w:color w:val="000000"/>
                <w:sz w:val="20"/>
                <w:szCs w:val="20"/>
              </w:rPr>
              <w:t>35129</w:t>
            </w:r>
          </w:p>
        </w:tc>
        <w:tc>
          <w:tcPr>
            <w:tcW w:w="711"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1276787</w:t>
            </w:r>
          </w:p>
        </w:tc>
        <w:tc>
          <w:tcPr>
            <w:tcW w:w="265"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0,1</w:t>
            </w:r>
          </w:p>
        </w:tc>
        <w:tc>
          <w:tcPr>
            <w:tcW w:w="265"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0,1</w:t>
            </w:r>
          </w:p>
        </w:tc>
        <w:tc>
          <w:tcPr>
            <w:tcW w:w="265"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0,3</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0,4</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0,5</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0,6</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0,7</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0,8</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0,8</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0,9</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1,2</w:t>
            </w:r>
          </w:p>
        </w:tc>
        <w:tc>
          <w:tcPr>
            <w:tcW w:w="267"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1,2</w:t>
            </w:r>
          </w:p>
        </w:tc>
        <w:tc>
          <w:tcPr>
            <w:tcW w:w="267"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7"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0,9</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8,3</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6,7</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5,5</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4,8</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4,4</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3,6</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3,3</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2,4</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5,6</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4,8</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3,6</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2,8</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2,4</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1,8</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1,3</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1,6</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0,7</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0,4</w:t>
            </w:r>
          </w:p>
        </w:tc>
        <w:tc>
          <w:tcPr>
            <w:tcW w:w="266" w:type="dxa"/>
            <w:tcBorders>
              <w:top w:val="single" w:sz="4" w:space="0" w:color="000000"/>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r>
      <w:tr w:rsidR="000B4A9F" w:rsidRPr="000B4A9F" w:rsidTr="00F22485">
        <w:trPr>
          <w:trHeight w:val="20"/>
        </w:trPr>
        <w:tc>
          <w:tcPr>
            <w:tcW w:w="1183" w:type="dxa"/>
            <w:tcBorders>
              <w:top w:val="nil"/>
              <w:left w:val="single" w:sz="4" w:space="0" w:color="000000"/>
              <w:bottom w:val="single" w:sz="4" w:space="0" w:color="000000"/>
              <w:right w:val="single" w:sz="4" w:space="0" w:color="000000"/>
            </w:tcBorders>
            <w:shd w:val="clear" w:color="auto" w:fill="auto"/>
            <w:noWrap/>
            <w:vAlign w:val="center"/>
            <w:hideMark/>
          </w:tcPr>
          <w:p w:rsidR="000B4A9F" w:rsidRPr="000B4A9F" w:rsidRDefault="000B4A9F" w:rsidP="000B4A9F">
            <w:pPr>
              <w:ind w:left="-84" w:right="-139"/>
              <w:rPr>
                <w:color w:val="000000"/>
                <w:sz w:val="20"/>
                <w:szCs w:val="20"/>
              </w:rPr>
            </w:pPr>
            <w:r w:rsidRPr="000B4A9F">
              <w:rPr>
                <w:color w:val="000000"/>
                <w:sz w:val="20"/>
                <w:szCs w:val="20"/>
              </w:rPr>
              <w:t>Республика Карелия</w:t>
            </w:r>
          </w:p>
        </w:tc>
        <w:tc>
          <w:tcPr>
            <w:tcW w:w="592"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r w:rsidRPr="000B4A9F">
              <w:rPr>
                <w:color w:val="000000"/>
                <w:sz w:val="20"/>
                <w:szCs w:val="20"/>
              </w:rPr>
              <w:t>182</w:t>
            </w:r>
          </w:p>
        </w:tc>
        <w:tc>
          <w:tcPr>
            <w:tcW w:w="711"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20"/>
                <w:szCs w:val="20"/>
              </w:rPr>
            </w:pPr>
            <w:r w:rsidRPr="000B4A9F">
              <w:rPr>
                <w:color w:val="000000"/>
                <w:sz w:val="20"/>
                <w:szCs w:val="20"/>
              </w:rPr>
              <w:t>5408</w:t>
            </w:r>
          </w:p>
        </w:tc>
        <w:tc>
          <w:tcPr>
            <w:tcW w:w="265"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w:t>
            </w:r>
          </w:p>
        </w:tc>
        <w:tc>
          <w:tcPr>
            <w:tcW w:w="265"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w:t>
            </w:r>
          </w:p>
        </w:tc>
        <w:tc>
          <w:tcPr>
            <w:tcW w:w="265"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0,6</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0,4</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0,7</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1,2</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1,3</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1,4</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1,4</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1,6</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1,8</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1,5</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1,6</w:t>
            </w:r>
          </w:p>
        </w:tc>
        <w:tc>
          <w:tcPr>
            <w:tcW w:w="267"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1,9</w:t>
            </w:r>
          </w:p>
        </w:tc>
        <w:tc>
          <w:tcPr>
            <w:tcW w:w="267"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w:t>
            </w:r>
          </w:p>
        </w:tc>
        <w:tc>
          <w:tcPr>
            <w:tcW w:w="267"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1,8</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1,5</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9,1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6,4</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4,9</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4,4</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4,4</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3,6</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2,8</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2,7</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4,3</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3,6</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2,9</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2,9</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3</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2,6</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1,8</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2,1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1,1</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0,7</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0,5</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0,3</w:t>
            </w:r>
          </w:p>
        </w:tc>
        <w:tc>
          <w:tcPr>
            <w:tcW w:w="266" w:type="dxa"/>
            <w:tcBorders>
              <w:top w:val="nil"/>
              <w:left w:val="nil"/>
              <w:bottom w:val="single" w:sz="4" w:space="0" w:color="000000"/>
              <w:right w:val="single" w:sz="4" w:space="0" w:color="000000"/>
            </w:tcBorders>
            <w:shd w:val="clear" w:color="auto" w:fill="auto"/>
            <w:noWrap/>
            <w:vAlign w:val="center"/>
            <w:hideMark/>
          </w:tcPr>
          <w:p w:rsidR="000B4A9F" w:rsidRPr="000B4A9F" w:rsidRDefault="000B4A9F" w:rsidP="000B4A9F">
            <w:pPr>
              <w:ind w:left="-84" w:right="-109"/>
              <w:jc w:val="center"/>
              <w:rPr>
                <w:color w:val="000000"/>
                <w:sz w:val="18"/>
                <w:szCs w:val="18"/>
              </w:rPr>
            </w:pPr>
            <w:r w:rsidRPr="000B4A9F">
              <w:rPr>
                <w:color w:val="000000"/>
                <w:sz w:val="18"/>
                <w:szCs w:val="18"/>
              </w:rPr>
              <w:t>0,2</w:t>
            </w:r>
          </w:p>
        </w:tc>
      </w:tr>
    </w:tbl>
    <w:p w:rsidR="00DD3861" w:rsidRPr="00F22485" w:rsidRDefault="00DD3861" w:rsidP="00DD3861">
      <w:pPr>
        <w:pStyle w:val="a3"/>
        <w:ind w:left="46" w:firstLine="521"/>
        <w:jc w:val="both"/>
        <w:rPr>
          <w:rFonts w:ascii="Times New Roman" w:hAnsi="Times New Roman"/>
          <w:sz w:val="20"/>
          <w:szCs w:val="20"/>
        </w:rPr>
      </w:pPr>
    </w:p>
    <w:p w:rsidR="00DD3861" w:rsidRDefault="00DD3861" w:rsidP="00DD3861">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sidR="009310D9">
        <w:rPr>
          <w:rFonts w:ascii="Times New Roman" w:hAnsi="Times New Roman"/>
          <w:sz w:val="24"/>
          <w:szCs w:val="24"/>
        </w:rPr>
        <w:t>22</w:t>
      </w:r>
      <w:r w:rsidRPr="00E264F5">
        <w:rPr>
          <w:rFonts w:ascii="Times New Roman" w:hAnsi="Times New Roman"/>
          <w:sz w:val="24"/>
          <w:szCs w:val="24"/>
        </w:rPr>
        <w:t>–</w:t>
      </w:r>
      <w:r w:rsidR="009310D9">
        <w:rPr>
          <w:rFonts w:ascii="Times New Roman" w:hAnsi="Times New Roman"/>
          <w:sz w:val="24"/>
          <w:szCs w:val="24"/>
        </w:rPr>
        <w:t>31</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русскому языку</w:t>
      </w:r>
      <w:r w:rsidRPr="00D76369">
        <w:rPr>
          <w:rFonts w:ascii="Times New Roman" w:hAnsi="Times New Roman"/>
          <w:sz w:val="24"/>
          <w:szCs w:val="24"/>
        </w:rPr>
        <w:t>, соответствуют отметке «3»,</w:t>
      </w:r>
    </w:p>
    <w:p w:rsidR="00DD3861" w:rsidRDefault="009310D9" w:rsidP="00DD3861">
      <w:pPr>
        <w:pStyle w:val="a3"/>
        <w:ind w:left="46" w:firstLine="521"/>
        <w:jc w:val="both"/>
        <w:rPr>
          <w:rFonts w:ascii="Times New Roman" w:hAnsi="Times New Roman"/>
          <w:sz w:val="24"/>
          <w:szCs w:val="24"/>
        </w:rPr>
      </w:pPr>
      <w:r>
        <w:rPr>
          <w:rFonts w:ascii="Times New Roman" w:hAnsi="Times New Roman"/>
          <w:sz w:val="24"/>
          <w:szCs w:val="24"/>
        </w:rPr>
        <w:t>32</w:t>
      </w:r>
      <w:r w:rsidR="00DD3861" w:rsidRPr="00E264F5">
        <w:rPr>
          <w:rFonts w:ascii="Times New Roman" w:hAnsi="Times New Roman"/>
          <w:sz w:val="24"/>
          <w:szCs w:val="24"/>
        </w:rPr>
        <w:t>–</w:t>
      </w:r>
      <w:r>
        <w:rPr>
          <w:rFonts w:ascii="Times New Roman" w:hAnsi="Times New Roman"/>
          <w:sz w:val="24"/>
          <w:szCs w:val="24"/>
        </w:rPr>
        <w:t>41</w:t>
      </w:r>
      <w:r w:rsidR="00DD3861" w:rsidRPr="00E264F5">
        <w:rPr>
          <w:rFonts w:ascii="Times New Roman" w:hAnsi="Times New Roman"/>
          <w:sz w:val="24"/>
          <w:szCs w:val="24"/>
        </w:rPr>
        <w:t xml:space="preserve"> </w:t>
      </w:r>
      <w:r w:rsidR="00DD3861" w:rsidRPr="00D76369">
        <w:rPr>
          <w:rFonts w:ascii="Times New Roman" w:hAnsi="Times New Roman"/>
          <w:sz w:val="24"/>
          <w:szCs w:val="24"/>
        </w:rPr>
        <w:t>баллов –</w:t>
      </w:r>
      <w:r w:rsidR="00DD3861">
        <w:rPr>
          <w:rFonts w:ascii="Times New Roman" w:hAnsi="Times New Roman"/>
          <w:sz w:val="24"/>
          <w:szCs w:val="24"/>
        </w:rPr>
        <w:t xml:space="preserve"> </w:t>
      </w:r>
      <w:r w:rsidR="00DD3861" w:rsidRPr="00D76369">
        <w:rPr>
          <w:rFonts w:ascii="Times New Roman" w:hAnsi="Times New Roman"/>
          <w:sz w:val="24"/>
          <w:szCs w:val="24"/>
        </w:rPr>
        <w:t>отметке «4»,</w:t>
      </w:r>
    </w:p>
    <w:p w:rsidR="00DD3861" w:rsidRDefault="009310D9" w:rsidP="00DD3861">
      <w:pPr>
        <w:pStyle w:val="a3"/>
        <w:ind w:left="46" w:firstLine="521"/>
        <w:jc w:val="both"/>
        <w:rPr>
          <w:rFonts w:ascii="Times New Roman" w:hAnsi="Times New Roman"/>
          <w:sz w:val="24"/>
          <w:szCs w:val="24"/>
        </w:rPr>
      </w:pPr>
      <w:r>
        <w:rPr>
          <w:rFonts w:ascii="Times New Roman" w:hAnsi="Times New Roman"/>
          <w:sz w:val="24"/>
          <w:szCs w:val="24"/>
        </w:rPr>
        <w:t>42</w:t>
      </w:r>
      <w:r w:rsidR="00DD3861" w:rsidRPr="00E264F5">
        <w:rPr>
          <w:rFonts w:ascii="Times New Roman" w:hAnsi="Times New Roman"/>
          <w:sz w:val="24"/>
          <w:szCs w:val="24"/>
        </w:rPr>
        <w:t>–</w:t>
      </w:r>
      <w:r>
        <w:rPr>
          <w:rFonts w:ascii="Times New Roman" w:hAnsi="Times New Roman"/>
          <w:sz w:val="24"/>
          <w:szCs w:val="24"/>
        </w:rPr>
        <w:t>47</w:t>
      </w:r>
      <w:r w:rsidR="00DD3861">
        <w:rPr>
          <w:rFonts w:ascii="Times New Roman" w:hAnsi="Times New Roman"/>
          <w:sz w:val="24"/>
          <w:szCs w:val="24"/>
        </w:rPr>
        <w:t xml:space="preserve"> </w:t>
      </w:r>
      <w:r w:rsidR="00DD3861" w:rsidRPr="00D76369">
        <w:rPr>
          <w:rFonts w:ascii="Times New Roman" w:hAnsi="Times New Roman"/>
          <w:sz w:val="24"/>
          <w:szCs w:val="24"/>
        </w:rPr>
        <w:t>баллов – отметке «5».</w:t>
      </w:r>
    </w:p>
    <w:p w:rsidR="00A60F4A" w:rsidRDefault="00A60F4A" w:rsidP="00DD3861">
      <w:pPr>
        <w:pStyle w:val="a3"/>
        <w:ind w:left="46" w:firstLine="521"/>
        <w:jc w:val="both"/>
        <w:rPr>
          <w:rFonts w:ascii="Times New Roman" w:hAnsi="Times New Roman"/>
          <w:sz w:val="24"/>
          <w:szCs w:val="24"/>
        </w:rPr>
      </w:pPr>
      <w:r>
        <w:rPr>
          <w:rFonts w:ascii="Times New Roman" w:hAnsi="Times New Roman"/>
          <w:sz w:val="24"/>
          <w:szCs w:val="24"/>
        </w:rPr>
        <w:t xml:space="preserve">Диаграмма распределения первичных баллов ВПР по русскому языку в Республике Карелия, как и в целом по России, демонстрирует ступени  на пограничных пиках, что не соответствует предполагаемому нормальному распределению первичных баллов.  </w:t>
      </w:r>
    </w:p>
    <w:p w:rsidR="000B4A9F" w:rsidRPr="00F22485" w:rsidRDefault="000B4A9F" w:rsidP="00556FAB">
      <w:pPr>
        <w:ind w:firstLine="567"/>
        <w:jc w:val="both"/>
        <w:rPr>
          <w:sz w:val="20"/>
          <w:szCs w:val="20"/>
        </w:rPr>
      </w:pPr>
    </w:p>
    <w:p w:rsidR="000B4A9F" w:rsidRDefault="000B4A9F" w:rsidP="000B4A9F">
      <w:pPr>
        <w:jc w:val="cente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русскому языку</w:t>
      </w:r>
      <w:r w:rsidR="00752D43">
        <w:rPr>
          <w:b/>
          <w:bCs/>
          <w:color w:val="000000"/>
          <w:sz w:val="20"/>
          <w:szCs w:val="20"/>
        </w:rPr>
        <w:t xml:space="preserve">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0B4A9F" w:rsidRDefault="000B4A9F" w:rsidP="00556FAB">
      <w:pPr>
        <w:ind w:firstLine="567"/>
        <w:jc w:val="both"/>
        <w:rPr>
          <w:sz w:val="23"/>
          <w:szCs w:val="23"/>
        </w:rPr>
      </w:pPr>
    </w:p>
    <w:p w:rsidR="000B4A9F" w:rsidRDefault="000B4A9F" w:rsidP="000B4A9F">
      <w:pPr>
        <w:jc w:val="both"/>
        <w:rPr>
          <w:sz w:val="23"/>
          <w:szCs w:val="23"/>
        </w:rPr>
      </w:pPr>
      <w:r w:rsidRPr="000B4A9F">
        <w:rPr>
          <w:noProof/>
          <w:szCs w:val="23"/>
        </w:rPr>
        <w:drawing>
          <wp:inline distT="0" distB="0" distL="0" distR="0">
            <wp:extent cx="9611360" cy="2724628"/>
            <wp:effectExtent l="19050" t="0" r="889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9611360" cy="2724628"/>
                    </a:xfrm>
                    <a:prstGeom prst="rect">
                      <a:avLst/>
                    </a:prstGeom>
                    <a:noFill/>
                    <a:ln w="9525">
                      <a:noFill/>
                      <a:miter lim="800000"/>
                      <a:headEnd/>
                      <a:tailEnd/>
                    </a:ln>
                  </pic:spPr>
                </pic:pic>
              </a:graphicData>
            </a:graphic>
          </wp:inline>
        </w:drawing>
      </w:r>
    </w:p>
    <w:p w:rsidR="00752D43" w:rsidRDefault="00752D43" w:rsidP="00752D43">
      <w:pPr>
        <w:jc w:val="center"/>
        <w:rPr>
          <w:b/>
          <w:bCs/>
          <w:color w:val="000000"/>
          <w:sz w:val="20"/>
          <w:szCs w:val="20"/>
        </w:rPr>
      </w:pPr>
      <w:r w:rsidRPr="000B4A9F">
        <w:rPr>
          <w:b/>
          <w:bCs/>
          <w:color w:val="000000"/>
          <w:sz w:val="20"/>
          <w:szCs w:val="20"/>
        </w:rPr>
        <w:t>Распределение первичных баллов</w:t>
      </w:r>
    </w:p>
    <w:p w:rsidR="00752D43" w:rsidRDefault="00752D43" w:rsidP="00752D43">
      <w:pPr>
        <w:jc w:val="right"/>
        <w:rPr>
          <w:sz w:val="23"/>
          <w:szCs w:val="23"/>
        </w:rPr>
      </w:pPr>
      <w:r w:rsidRPr="004F610E">
        <w:rPr>
          <w:sz w:val="20"/>
          <w:szCs w:val="20"/>
        </w:rPr>
        <w:t>Таблица</w:t>
      </w:r>
      <w:r w:rsidR="007F2B65">
        <w:rPr>
          <w:sz w:val="20"/>
          <w:szCs w:val="20"/>
        </w:rPr>
        <w:t xml:space="preserve"> 44</w:t>
      </w:r>
    </w:p>
    <w:tbl>
      <w:tblPr>
        <w:tblW w:w="15142" w:type="dxa"/>
        <w:tblInd w:w="98" w:type="dxa"/>
        <w:tblLayout w:type="fixed"/>
        <w:tblLook w:val="04A0"/>
      </w:tblPr>
      <w:tblGrid>
        <w:gridCol w:w="1995"/>
        <w:gridCol w:w="664"/>
        <w:gridCol w:w="895"/>
        <w:gridCol w:w="579"/>
        <w:gridCol w:w="579"/>
        <w:gridCol w:w="580"/>
        <w:gridCol w:w="579"/>
        <w:gridCol w:w="580"/>
        <w:gridCol w:w="579"/>
        <w:gridCol w:w="579"/>
        <w:gridCol w:w="580"/>
        <w:gridCol w:w="579"/>
        <w:gridCol w:w="580"/>
        <w:gridCol w:w="579"/>
        <w:gridCol w:w="579"/>
        <w:gridCol w:w="580"/>
        <w:gridCol w:w="579"/>
        <w:gridCol w:w="580"/>
        <w:gridCol w:w="579"/>
        <w:gridCol w:w="579"/>
        <w:gridCol w:w="580"/>
        <w:gridCol w:w="579"/>
        <w:gridCol w:w="580"/>
      </w:tblGrid>
      <w:tr w:rsidR="00752D43" w:rsidRPr="00752D43" w:rsidTr="00F22485">
        <w:trPr>
          <w:trHeight w:val="2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rPr>
                <w:b/>
                <w:bCs/>
                <w:color w:val="000000"/>
                <w:sz w:val="20"/>
                <w:szCs w:val="20"/>
              </w:rPr>
            </w:pPr>
            <w:r w:rsidRPr="00752D43">
              <w:rPr>
                <w:b/>
                <w:bCs/>
                <w:color w:val="000000"/>
                <w:sz w:val="20"/>
                <w:szCs w:val="20"/>
              </w:rPr>
              <w:t>ВПР Математика 7</w:t>
            </w:r>
          </w:p>
        </w:tc>
        <w:tc>
          <w:tcPr>
            <w:tcW w:w="66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895"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single" w:sz="8" w:space="0" w:color="000000"/>
              <w:left w:val="nil"/>
              <w:bottom w:val="single" w:sz="4" w:space="0" w:color="000000"/>
              <w:right w:val="single" w:sz="8" w:space="0" w:color="000000"/>
            </w:tcBorders>
            <w:shd w:val="clear" w:color="auto" w:fill="auto"/>
            <w:noWrap/>
            <w:vAlign w:val="center"/>
            <w:hideMark/>
          </w:tcPr>
          <w:p w:rsidR="00752D43" w:rsidRPr="00752D43" w:rsidRDefault="00752D43" w:rsidP="00752D43">
            <w:pPr>
              <w:jc w:val="center"/>
              <w:rPr>
                <w:color w:val="000000"/>
                <w:sz w:val="20"/>
                <w:szCs w:val="20"/>
              </w:rPr>
            </w:pPr>
          </w:p>
        </w:tc>
      </w:tr>
      <w:tr w:rsidR="00752D43" w:rsidRPr="00752D43" w:rsidTr="00F22485">
        <w:trPr>
          <w:trHeight w:val="20"/>
        </w:trPr>
        <w:tc>
          <w:tcPr>
            <w:tcW w:w="1995" w:type="dxa"/>
            <w:tcBorders>
              <w:top w:val="nil"/>
              <w:left w:val="single" w:sz="8" w:space="0" w:color="000000"/>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rPr>
                <w:bCs/>
                <w:color w:val="000000"/>
                <w:sz w:val="20"/>
                <w:szCs w:val="20"/>
              </w:rPr>
            </w:pPr>
            <w:r w:rsidRPr="00752D43">
              <w:rPr>
                <w:bCs/>
                <w:color w:val="000000"/>
                <w:sz w:val="20"/>
                <w:szCs w:val="20"/>
              </w:rPr>
              <w:t>Максимальный первичный балл:</w:t>
            </w:r>
          </w:p>
        </w:tc>
        <w:tc>
          <w:tcPr>
            <w:tcW w:w="66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19</w:t>
            </w:r>
          </w:p>
        </w:tc>
        <w:tc>
          <w:tcPr>
            <w:tcW w:w="895"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p>
        </w:tc>
        <w:tc>
          <w:tcPr>
            <w:tcW w:w="580" w:type="dxa"/>
            <w:tcBorders>
              <w:top w:val="nil"/>
              <w:left w:val="nil"/>
              <w:bottom w:val="single" w:sz="4" w:space="0" w:color="000000"/>
              <w:right w:val="single" w:sz="8" w:space="0" w:color="000000"/>
            </w:tcBorders>
            <w:shd w:val="clear" w:color="auto" w:fill="auto"/>
            <w:noWrap/>
            <w:vAlign w:val="center"/>
            <w:hideMark/>
          </w:tcPr>
          <w:p w:rsidR="00752D43" w:rsidRPr="00752D43" w:rsidRDefault="00752D43" w:rsidP="00752D43">
            <w:pPr>
              <w:jc w:val="center"/>
              <w:rPr>
                <w:color w:val="000000"/>
                <w:sz w:val="20"/>
                <w:szCs w:val="20"/>
              </w:rPr>
            </w:pPr>
          </w:p>
        </w:tc>
      </w:tr>
      <w:tr w:rsidR="00752D43" w:rsidRPr="00752D43" w:rsidTr="00F22485">
        <w:trPr>
          <w:trHeight w:val="20"/>
        </w:trPr>
        <w:tc>
          <w:tcPr>
            <w:tcW w:w="1995" w:type="dxa"/>
            <w:tcBorders>
              <w:top w:val="nil"/>
              <w:left w:val="single" w:sz="8" w:space="0" w:color="000000"/>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rPr>
                <w:bCs/>
                <w:color w:val="000000"/>
                <w:sz w:val="20"/>
                <w:szCs w:val="20"/>
              </w:rPr>
            </w:pPr>
            <w:r w:rsidRPr="00752D43">
              <w:rPr>
                <w:bCs/>
                <w:color w:val="000000"/>
                <w:sz w:val="20"/>
                <w:szCs w:val="20"/>
              </w:rPr>
              <w:t>Группы участников</w:t>
            </w:r>
          </w:p>
        </w:tc>
        <w:tc>
          <w:tcPr>
            <w:tcW w:w="66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bCs/>
                <w:color w:val="000000"/>
                <w:sz w:val="20"/>
                <w:szCs w:val="20"/>
              </w:rPr>
            </w:pPr>
            <w:r w:rsidRPr="00752D43">
              <w:rPr>
                <w:bCs/>
                <w:color w:val="000000"/>
                <w:sz w:val="20"/>
                <w:szCs w:val="20"/>
              </w:rPr>
              <w:t>Кол-во ОО</w:t>
            </w:r>
          </w:p>
        </w:tc>
        <w:tc>
          <w:tcPr>
            <w:tcW w:w="895"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bCs/>
                <w:color w:val="000000"/>
                <w:sz w:val="20"/>
                <w:szCs w:val="20"/>
              </w:rPr>
            </w:pPr>
            <w:r w:rsidRPr="00752D43">
              <w:rPr>
                <w:bCs/>
                <w:color w:val="000000"/>
                <w:sz w:val="20"/>
                <w:szCs w:val="20"/>
              </w:rPr>
              <w:t xml:space="preserve">Кол-во </w:t>
            </w:r>
            <w:proofErr w:type="spellStart"/>
            <w:r w:rsidRPr="00752D43">
              <w:rPr>
                <w:bCs/>
                <w:color w:val="000000"/>
                <w:sz w:val="20"/>
                <w:szCs w:val="20"/>
              </w:rPr>
              <w:t>уч</w:t>
            </w:r>
            <w:r>
              <w:rPr>
                <w:bCs/>
                <w:color w:val="000000"/>
                <w:sz w:val="20"/>
                <w:szCs w:val="20"/>
              </w:rPr>
              <w:t>-</w:t>
            </w:r>
            <w:r w:rsidRPr="00752D43">
              <w:rPr>
                <w:bCs/>
                <w:color w:val="000000"/>
                <w:sz w:val="20"/>
                <w:szCs w:val="20"/>
              </w:rPr>
              <w:t>ов</w:t>
            </w:r>
            <w:proofErr w:type="spellEnd"/>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0</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2</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3</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4</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5</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6</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7</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8</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9</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10</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11</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12</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13</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14</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15</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16</w:t>
            </w:r>
          </w:p>
        </w:tc>
        <w:tc>
          <w:tcPr>
            <w:tcW w:w="580"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17</w:t>
            </w:r>
          </w:p>
        </w:tc>
        <w:tc>
          <w:tcPr>
            <w:tcW w:w="579"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18</w:t>
            </w:r>
          </w:p>
        </w:tc>
        <w:tc>
          <w:tcPr>
            <w:tcW w:w="580" w:type="dxa"/>
            <w:tcBorders>
              <w:top w:val="nil"/>
              <w:left w:val="nil"/>
              <w:bottom w:val="single" w:sz="8" w:space="0" w:color="000000"/>
              <w:right w:val="single" w:sz="8"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19</w:t>
            </w:r>
          </w:p>
        </w:tc>
      </w:tr>
      <w:tr w:rsidR="00752D43" w:rsidRPr="00752D43" w:rsidTr="00F22485">
        <w:trPr>
          <w:trHeight w:val="2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rPr>
                <w:color w:val="000000"/>
                <w:sz w:val="20"/>
                <w:szCs w:val="20"/>
              </w:rPr>
            </w:pPr>
            <w:r w:rsidRPr="00752D43">
              <w:rPr>
                <w:color w:val="000000"/>
                <w:sz w:val="20"/>
                <w:szCs w:val="20"/>
              </w:rPr>
              <w:t>Вся выборка</w:t>
            </w:r>
          </w:p>
        </w:tc>
        <w:tc>
          <w:tcPr>
            <w:tcW w:w="66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35047</w:t>
            </w:r>
          </w:p>
        </w:tc>
        <w:tc>
          <w:tcPr>
            <w:tcW w:w="895"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1267615</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0,5</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0,9</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1,4</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1,9</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2,2</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2,3</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2,3</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14,3</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12,1</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10</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8,3</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6,7</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11,2</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8,4</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5,9</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4</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3,6</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2,3</w:t>
            </w:r>
          </w:p>
        </w:tc>
        <w:tc>
          <w:tcPr>
            <w:tcW w:w="579"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1,2</w:t>
            </w:r>
          </w:p>
        </w:tc>
        <w:tc>
          <w:tcPr>
            <w:tcW w:w="580"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0,6</w:t>
            </w:r>
          </w:p>
        </w:tc>
      </w:tr>
      <w:tr w:rsidR="00752D43" w:rsidRPr="00752D43" w:rsidTr="00F22485">
        <w:trPr>
          <w:trHeight w:val="20"/>
        </w:trPr>
        <w:tc>
          <w:tcPr>
            <w:tcW w:w="1995" w:type="dxa"/>
            <w:tcBorders>
              <w:top w:val="nil"/>
              <w:left w:val="single" w:sz="4" w:space="0" w:color="000000"/>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rPr>
                <w:color w:val="000000"/>
                <w:sz w:val="20"/>
                <w:szCs w:val="20"/>
              </w:rPr>
            </w:pPr>
            <w:r w:rsidRPr="00752D43">
              <w:rPr>
                <w:color w:val="000000"/>
                <w:sz w:val="20"/>
                <w:szCs w:val="20"/>
              </w:rPr>
              <w:t>Республика Карелия</w:t>
            </w:r>
          </w:p>
        </w:tc>
        <w:tc>
          <w:tcPr>
            <w:tcW w:w="66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183</w:t>
            </w:r>
          </w:p>
        </w:tc>
        <w:tc>
          <w:tcPr>
            <w:tcW w:w="895"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5489</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0,7</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1,4</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2,4</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3,4</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3,5</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3,5</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3,3</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16,1</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11,1</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ind w:left="-84" w:right="-92"/>
              <w:jc w:val="center"/>
              <w:rPr>
                <w:color w:val="000000"/>
                <w:sz w:val="20"/>
                <w:szCs w:val="20"/>
              </w:rPr>
            </w:pPr>
            <w:r w:rsidRPr="00752D43">
              <w:rPr>
                <w:color w:val="000000"/>
                <w:sz w:val="20"/>
                <w:szCs w:val="20"/>
              </w:rPr>
              <w:t>10,2</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8,2</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6,5</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9,5</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6</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4,6</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3,5</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2,9</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1,9</w:t>
            </w:r>
          </w:p>
        </w:tc>
        <w:tc>
          <w:tcPr>
            <w:tcW w:w="579"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0,8</w:t>
            </w:r>
          </w:p>
        </w:tc>
        <w:tc>
          <w:tcPr>
            <w:tcW w:w="580"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752D43">
            <w:pPr>
              <w:jc w:val="center"/>
              <w:rPr>
                <w:color w:val="000000"/>
                <w:sz w:val="20"/>
                <w:szCs w:val="20"/>
              </w:rPr>
            </w:pPr>
            <w:r w:rsidRPr="00752D43">
              <w:rPr>
                <w:color w:val="000000"/>
                <w:sz w:val="20"/>
                <w:szCs w:val="20"/>
              </w:rPr>
              <w:t>0,5</w:t>
            </w:r>
          </w:p>
        </w:tc>
      </w:tr>
    </w:tbl>
    <w:p w:rsidR="00752D43" w:rsidRDefault="00752D43" w:rsidP="00556FAB">
      <w:pPr>
        <w:ind w:firstLine="567"/>
        <w:jc w:val="both"/>
        <w:rPr>
          <w:b/>
          <w:bCs/>
          <w:color w:val="000000"/>
          <w:sz w:val="20"/>
          <w:szCs w:val="20"/>
        </w:rPr>
      </w:pPr>
    </w:p>
    <w:p w:rsidR="00DD3861" w:rsidRDefault="00DD3861" w:rsidP="00DD3861">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7</w:t>
      </w:r>
      <w:r w:rsidRPr="00E264F5">
        <w:rPr>
          <w:rFonts w:ascii="Times New Roman" w:hAnsi="Times New Roman"/>
          <w:sz w:val="24"/>
          <w:szCs w:val="24"/>
        </w:rPr>
        <w:t>–</w:t>
      </w:r>
      <w:r>
        <w:rPr>
          <w:rFonts w:ascii="Times New Roman" w:hAnsi="Times New Roman"/>
          <w:sz w:val="24"/>
          <w:szCs w:val="24"/>
        </w:rPr>
        <w:t>1</w:t>
      </w:r>
      <w:r w:rsidR="009310D9">
        <w:rPr>
          <w:rFonts w:ascii="Times New Roman" w:hAnsi="Times New Roman"/>
          <w:sz w:val="24"/>
          <w:szCs w:val="24"/>
        </w:rPr>
        <w:t>1</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sidR="009310D9">
        <w:rPr>
          <w:rFonts w:ascii="Times New Roman" w:hAnsi="Times New Roman"/>
          <w:sz w:val="24"/>
          <w:szCs w:val="24"/>
        </w:rPr>
        <w:t>математике</w:t>
      </w:r>
      <w:r w:rsidRPr="00D76369">
        <w:rPr>
          <w:rFonts w:ascii="Times New Roman" w:hAnsi="Times New Roman"/>
          <w:sz w:val="24"/>
          <w:szCs w:val="24"/>
        </w:rPr>
        <w:t>, соответствуют отметке «3»,</w:t>
      </w:r>
    </w:p>
    <w:p w:rsidR="00DD3861" w:rsidRDefault="00DD3861" w:rsidP="00DD3861">
      <w:pPr>
        <w:pStyle w:val="a3"/>
        <w:ind w:left="46" w:firstLine="521"/>
        <w:jc w:val="both"/>
        <w:rPr>
          <w:rFonts w:ascii="Times New Roman" w:hAnsi="Times New Roman"/>
          <w:sz w:val="24"/>
          <w:szCs w:val="24"/>
        </w:rPr>
      </w:pPr>
      <w:r>
        <w:rPr>
          <w:rFonts w:ascii="Times New Roman" w:hAnsi="Times New Roman"/>
          <w:sz w:val="24"/>
          <w:szCs w:val="24"/>
        </w:rPr>
        <w:t>1</w:t>
      </w:r>
      <w:r w:rsidR="009310D9">
        <w:rPr>
          <w:rFonts w:ascii="Times New Roman" w:hAnsi="Times New Roman"/>
          <w:sz w:val="24"/>
          <w:szCs w:val="24"/>
        </w:rPr>
        <w:t>2</w:t>
      </w:r>
      <w:r w:rsidRPr="00E264F5">
        <w:rPr>
          <w:rFonts w:ascii="Times New Roman" w:hAnsi="Times New Roman"/>
          <w:sz w:val="24"/>
          <w:szCs w:val="24"/>
        </w:rPr>
        <w:t>–</w:t>
      </w:r>
      <w:r>
        <w:rPr>
          <w:rFonts w:ascii="Times New Roman" w:hAnsi="Times New Roman"/>
          <w:sz w:val="24"/>
          <w:szCs w:val="24"/>
        </w:rPr>
        <w:t>1</w:t>
      </w:r>
      <w:r w:rsidR="009310D9">
        <w:rPr>
          <w:rFonts w:ascii="Times New Roman" w:hAnsi="Times New Roman"/>
          <w:sz w:val="24"/>
          <w:szCs w:val="24"/>
        </w:rPr>
        <w:t>5</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DD3861" w:rsidRDefault="00DD3861" w:rsidP="00DD3861">
      <w:pPr>
        <w:pStyle w:val="a3"/>
        <w:ind w:left="46" w:firstLine="521"/>
        <w:jc w:val="both"/>
        <w:rPr>
          <w:rFonts w:ascii="Times New Roman" w:hAnsi="Times New Roman"/>
          <w:sz w:val="24"/>
          <w:szCs w:val="24"/>
        </w:rPr>
      </w:pPr>
      <w:r>
        <w:rPr>
          <w:rFonts w:ascii="Times New Roman" w:hAnsi="Times New Roman"/>
          <w:sz w:val="24"/>
          <w:szCs w:val="24"/>
        </w:rPr>
        <w:t>1</w:t>
      </w:r>
      <w:r w:rsidR="009310D9">
        <w:rPr>
          <w:rFonts w:ascii="Times New Roman" w:hAnsi="Times New Roman"/>
          <w:sz w:val="24"/>
          <w:szCs w:val="24"/>
        </w:rPr>
        <w:t>6</w:t>
      </w:r>
      <w:r w:rsidRPr="00E264F5">
        <w:rPr>
          <w:rFonts w:ascii="Times New Roman" w:hAnsi="Times New Roman"/>
          <w:sz w:val="24"/>
          <w:szCs w:val="24"/>
        </w:rPr>
        <w:t>–</w:t>
      </w:r>
      <w:r w:rsidR="009310D9">
        <w:rPr>
          <w:rFonts w:ascii="Times New Roman" w:hAnsi="Times New Roman"/>
          <w:sz w:val="24"/>
          <w:szCs w:val="24"/>
        </w:rPr>
        <w:t>19</w:t>
      </w:r>
      <w:r>
        <w:rPr>
          <w:rFonts w:ascii="Times New Roman" w:hAnsi="Times New Roman"/>
          <w:sz w:val="24"/>
          <w:szCs w:val="24"/>
        </w:rPr>
        <w:t xml:space="preserve"> </w:t>
      </w:r>
      <w:r w:rsidRPr="00D76369">
        <w:rPr>
          <w:rFonts w:ascii="Times New Roman" w:hAnsi="Times New Roman"/>
          <w:sz w:val="24"/>
          <w:szCs w:val="24"/>
        </w:rPr>
        <w:t>баллов – отметке «5».</w:t>
      </w:r>
    </w:p>
    <w:p w:rsidR="00E82E9D" w:rsidRPr="00E264F5" w:rsidRDefault="00E82E9D" w:rsidP="00E82E9D">
      <w:pPr>
        <w:ind w:firstLine="567"/>
        <w:jc w:val="both"/>
      </w:pPr>
      <w:r w:rsidRPr="00E264F5">
        <w:t xml:space="preserve">Наличие скачка в распределении первичных баллов </w:t>
      </w:r>
      <w:r>
        <w:t xml:space="preserve">на диаграмме </w:t>
      </w:r>
      <w:r w:rsidRPr="00E264F5">
        <w:t>совпадает со значением нижней границей оценки «3»</w:t>
      </w:r>
      <w:r>
        <w:t xml:space="preserve">, разница между пограничными пиками составляет 9,5%.  Менее выражен, но все же различим, перепад между пограничными баллами,  соответствующими отметкам «3» и «4». </w:t>
      </w:r>
      <w:r w:rsidR="00172C4A">
        <w:t>На границе области, соответствующей отметке «5», наблюдается нормальное распределение</w:t>
      </w:r>
      <w:r w:rsidR="00172C4A" w:rsidRPr="00E264F5">
        <w:t xml:space="preserve"> первичных баллов</w:t>
      </w:r>
      <w:r w:rsidR="00172C4A">
        <w:t xml:space="preserve">, отсутствуют резкие выбросы количественных показателей, выраженных </w:t>
      </w:r>
      <w:proofErr w:type="gramStart"/>
      <w:r w:rsidR="00172C4A">
        <w:t>в</w:t>
      </w:r>
      <w:proofErr w:type="gramEnd"/>
      <w:r w:rsidR="00172C4A">
        <w:t xml:space="preserve"> %.</w:t>
      </w:r>
    </w:p>
    <w:p w:rsidR="00E82E9D" w:rsidRDefault="00E82E9D" w:rsidP="00752D43">
      <w:pPr>
        <w:ind w:firstLine="567"/>
        <w:jc w:val="center"/>
        <w:rPr>
          <w:b/>
          <w:bCs/>
          <w:color w:val="000000"/>
          <w:sz w:val="20"/>
          <w:szCs w:val="20"/>
        </w:rPr>
      </w:pPr>
    </w:p>
    <w:p w:rsidR="00752D43" w:rsidRDefault="00752D43" w:rsidP="00752D43">
      <w:pPr>
        <w:ind w:firstLine="567"/>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sidR="001C2A9A">
        <w:rPr>
          <w:b/>
          <w:bCs/>
          <w:color w:val="000000"/>
          <w:sz w:val="20"/>
          <w:szCs w:val="20"/>
        </w:rPr>
        <w:t>математике</w:t>
      </w:r>
      <w:r>
        <w:rPr>
          <w:b/>
          <w:bCs/>
          <w:color w:val="000000"/>
          <w:sz w:val="20"/>
          <w:szCs w:val="20"/>
        </w:rPr>
        <w:t xml:space="preserve">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DD3861" w:rsidRDefault="00DD3861" w:rsidP="00752D43">
      <w:pPr>
        <w:ind w:firstLine="567"/>
        <w:jc w:val="center"/>
        <w:rPr>
          <w:b/>
          <w:bCs/>
          <w:color w:val="000000"/>
          <w:sz w:val="20"/>
          <w:szCs w:val="20"/>
        </w:rPr>
      </w:pPr>
    </w:p>
    <w:p w:rsidR="00752D43" w:rsidRDefault="00752D43" w:rsidP="00752D43">
      <w:pPr>
        <w:jc w:val="center"/>
        <w:rPr>
          <w:sz w:val="23"/>
          <w:szCs w:val="23"/>
        </w:rPr>
      </w:pPr>
      <w:r w:rsidRPr="00752D43">
        <w:rPr>
          <w:noProof/>
          <w:szCs w:val="23"/>
        </w:rPr>
        <w:drawing>
          <wp:inline distT="0" distB="0" distL="0" distR="0">
            <wp:extent cx="8620125" cy="2762250"/>
            <wp:effectExtent l="19050" t="0" r="9525" b="0"/>
            <wp:docPr id="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8620125" cy="2762250"/>
                    </a:xfrm>
                    <a:prstGeom prst="rect">
                      <a:avLst/>
                    </a:prstGeom>
                    <a:noFill/>
                    <a:ln w="9525">
                      <a:noFill/>
                      <a:miter lim="800000"/>
                      <a:headEnd/>
                      <a:tailEnd/>
                    </a:ln>
                  </pic:spPr>
                </pic:pic>
              </a:graphicData>
            </a:graphic>
          </wp:inline>
        </w:drawing>
      </w:r>
    </w:p>
    <w:p w:rsidR="00752D43" w:rsidRDefault="00752D43" w:rsidP="00556FAB">
      <w:pPr>
        <w:ind w:firstLine="567"/>
        <w:jc w:val="both"/>
        <w:rPr>
          <w:sz w:val="23"/>
          <w:szCs w:val="23"/>
        </w:rPr>
      </w:pPr>
    </w:p>
    <w:p w:rsidR="00752D43" w:rsidRPr="0022023D" w:rsidRDefault="00752D43" w:rsidP="00752D43">
      <w:pPr>
        <w:ind w:firstLine="567"/>
        <w:jc w:val="center"/>
        <w:rPr>
          <w:b/>
          <w:bCs/>
          <w:color w:val="000000"/>
          <w:sz w:val="20"/>
          <w:szCs w:val="20"/>
        </w:rPr>
      </w:pPr>
      <w:r w:rsidRPr="00752D43">
        <w:rPr>
          <w:b/>
          <w:bCs/>
          <w:color w:val="000000"/>
          <w:sz w:val="20"/>
          <w:szCs w:val="20"/>
        </w:rPr>
        <w:t>Распределение первичных баллов</w:t>
      </w:r>
    </w:p>
    <w:p w:rsidR="00752D43" w:rsidRDefault="0022023D" w:rsidP="0022023D">
      <w:pPr>
        <w:ind w:firstLine="567"/>
        <w:jc w:val="right"/>
        <w:rPr>
          <w:sz w:val="23"/>
          <w:szCs w:val="23"/>
        </w:rPr>
      </w:pPr>
      <w:r w:rsidRPr="004F610E">
        <w:rPr>
          <w:sz w:val="20"/>
          <w:szCs w:val="20"/>
        </w:rPr>
        <w:t>Таблица</w:t>
      </w:r>
      <w:r w:rsidR="007F2B65">
        <w:rPr>
          <w:sz w:val="20"/>
          <w:szCs w:val="20"/>
        </w:rPr>
        <w:t xml:space="preserve"> 45</w:t>
      </w:r>
    </w:p>
    <w:tbl>
      <w:tblPr>
        <w:tblW w:w="14977" w:type="dxa"/>
        <w:jc w:val="center"/>
        <w:tblInd w:w="98" w:type="dxa"/>
        <w:tblLayout w:type="fixed"/>
        <w:tblLook w:val="04A0"/>
      </w:tblPr>
      <w:tblGrid>
        <w:gridCol w:w="1948"/>
        <w:gridCol w:w="777"/>
        <w:gridCol w:w="778"/>
        <w:gridCol w:w="603"/>
        <w:gridCol w:w="604"/>
        <w:gridCol w:w="604"/>
        <w:gridCol w:w="604"/>
        <w:gridCol w:w="604"/>
        <w:gridCol w:w="604"/>
        <w:gridCol w:w="604"/>
        <w:gridCol w:w="604"/>
        <w:gridCol w:w="604"/>
        <w:gridCol w:w="603"/>
        <w:gridCol w:w="604"/>
        <w:gridCol w:w="604"/>
        <w:gridCol w:w="604"/>
        <w:gridCol w:w="604"/>
        <w:gridCol w:w="604"/>
        <w:gridCol w:w="604"/>
        <w:gridCol w:w="604"/>
        <w:gridCol w:w="604"/>
        <w:gridCol w:w="604"/>
      </w:tblGrid>
      <w:tr w:rsidR="0022023D" w:rsidRPr="00752D43" w:rsidTr="0022023D">
        <w:trPr>
          <w:trHeight w:val="360"/>
          <w:jc w:val="center"/>
        </w:trPr>
        <w:tc>
          <w:tcPr>
            <w:tcW w:w="194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rPr>
                <w:b/>
                <w:bCs/>
                <w:color w:val="000000"/>
                <w:sz w:val="20"/>
                <w:szCs w:val="20"/>
              </w:rPr>
            </w:pPr>
            <w:r w:rsidRPr="00752D43">
              <w:rPr>
                <w:b/>
                <w:bCs/>
                <w:color w:val="000000"/>
                <w:sz w:val="20"/>
                <w:szCs w:val="20"/>
              </w:rPr>
              <w:t>ВПР Физика 7</w:t>
            </w:r>
          </w:p>
        </w:tc>
        <w:tc>
          <w:tcPr>
            <w:tcW w:w="777"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778"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3"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3"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single" w:sz="8" w:space="0" w:color="000000"/>
              <w:left w:val="nil"/>
              <w:bottom w:val="single" w:sz="4" w:space="0" w:color="000000"/>
              <w:right w:val="single" w:sz="8" w:space="0" w:color="000000"/>
            </w:tcBorders>
            <w:shd w:val="clear" w:color="auto" w:fill="auto"/>
            <w:noWrap/>
            <w:vAlign w:val="center"/>
            <w:hideMark/>
          </w:tcPr>
          <w:p w:rsidR="00752D43" w:rsidRPr="00752D43" w:rsidRDefault="00752D43" w:rsidP="0022023D">
            <w:pPr>
              <w:jc w:val="center"/>
              <w:rPr>
                <w:color w:val="000000"/>
                <w:sz w:val="20"/>
                <w:szCs w:val="20"/>
              </w:rPr>
            </w:pPr>
          </w:p>
        </w:tc>
      </w:tr>
      <w:tr w:rsidR="0022023D" w:rsidRPr="00752D43" w:rsidTr="0022023D">
        <w:trPr>
          <w:trHeight w:val="300"/>
          <w:jc w:val="center"/>
        </w:trPr>
        <w:tc>
          <w:tcPr>
            <w:tcW w:w="1948" w:type="dxa"/>
            <w:tcBorders>
              <w:top w:val="nil"/>
              <w:left w:val="single" w:sz="8" w:space="0" w:color="000000"/>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rPr>
                <w:bCs/>
                <w:color w:val="000000"/>
                <w:sz w:val="20"/>
                <w:szCs w:val="20"/>
              </w:rPr>
            </w:pPr>
            <w:r w:rsidRPr="00752D43">
              <w:rPr>
                <w:bCs/>
                <w:color w:val="000000"/>
                <w:sz w:val="20"/>
                <w:szCs w:val="20"/>
              </w:rPr>
              <w:t>Максимальный первичный балл:</w:t>
            </w:r>
          </w:p>
        </w:tc>
        <w:tc>
          <w:tcPr>
            <w:tcW w:w="777"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18</w:t>
            </w:r>
          </w:p>
        </w:tc>
        <w:tc>
          <w:tcPr>
            <w:tcW w:w="778"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3"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3"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p>
        </w:tc>
        <w:tc>
          <w:tcPr>
            <w:tcW w:w="604" w:type="dxa"/>
            <w:tcBorders>
              <w:top w:val="nil"/>
              <w:left w:val="nil"/>
              <w:bottom w:val="single" w:sz="4" w:space="0" w:color="000000"/>
              <w:right w:val="single" w:sz="8" w:space="0" w:color="000000"/>
            </w:tcBorders>
            <w:shd w:val="clear" w:color="auto" w:fill="auto"/>
            <w:noWrap/>
            <w:vAlign w:val="center"/>
            <w:hideMark/>
          </w:tcPr>
          <w:p w:rsidR="00752D43" w:rsidRPr="00752D43" w:rsidRDefault="00752D43" w:rsidP="0022023D">
            <w:pPr>
              <w:jc w:val="center"/>
              <w:rPr>
                <w:color w:val="000000"/>
                <w:sz w:val="20"/>
                <w:szCs w:val="20"/>
              </w:rPr>
            </w:pPr>
          </w:p>
        </w:tc>
      </w:tr>
      <w:tr w:rsidR="0022023D" w:rsidRPr="00752D43" w:rsidTr="0022023D">
        <w:trPr>
          <w:trHeight w:val="315"/>
          <w:jc w:val="center"/>
        </w:trPr>
        <w:tc>
          <w:tcPr>
            <w:tcW w:w="1948" w:type="dxa"/>
            <w:tcBorders>
              <w:top w:val="nil"/>
              <w:left w:val="single" w:sz="8" w:space="0" w:color="000000"/>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rPr>
                <w:bCs/>
                <w:color w:val="000000"/>
                <w:sz w:val="20"/>
                <w:szCs w:val="20"/>
              </w:rPr>
            </w:pPr>
            <w:r w:rsidRPr="00752D43">
              <w:rPr>
                <w:bCs/>
                <w:color w:val="000000"/>
                <w:sz w:val="20"/>
                <w:szCs w:val="20"/>
              </w:rPr>
              <w:t>Группы участников</w:t>
            </w:r>
          </w:p>
        </w:tc>
        <w:tc>
          <w:tcPr>
            <w:tcW w:w="777" w:type="dxa"/>
            <w:tcBorders>
              <w:top w:val="nil"/>
              <w:left w:val="nil"/>
              <w:bottom w:val="single" w:sz="8" w:space="0" w:color="000000"/>
              <w:right w:val="single" w:sz="4" w:space="0" w:color="000000"/>
            </w:tcBorders>
            <w:shd w:val="clear" w:color="auto" w:fill="auto"/>
            <w:noWrap/>
            <w:vAlign w:val="center"/>
            <w:hideMark/>
          </w:tcPr>
          <w:p w:rsidR="00752D43" w:rsidRPr="001A5BF3" w:rsidRDefault="00752D43" w:rsidP="0022023D">
            <w:pPr>
              <w:ind w:left="-98" w:right="-106"/>
              <w:jc w:val="center"/>
              <w:rPr>
                <w:bCs/>
                <w:color w:val="000000"/>
                <w:sz w:val="20"/>
                <w:szCs w:val="20"/>
              </w:rPr>
            </w:pPr>
            <w:r w:rsidRPr="001A5BF3">
              <w:rPr>
                <w:bCs/>
                <w:color w:val="000000"/>
                <w:sz w:val="20"/>
                <w:szCs w:val="20"/>
              </w:rPr>
              <w:t>Кол-во ОО</w:t>
            </w:r>
          </w:p>
        </w:tc>
        <w:tc>
          <w:tcPr>
            <w:tcW w:w="778" w:type="dxa"/>
            <w:tcBorders>
              <w:top w:val="nil"/>
              <w:left w:val="nil"/>
              <w:bottom w:val="single" w:sz="8" w:space="0" w:color="000000"/>
              <w:right w:val="single" w:sz="4" w:space="0" w:color="000000"/>
            </w:tcBorders>
            <w:shd w:val="clear" w:color="auto" w:fill="auto"/>
            <w:noWrap/>
            <w:vAlign w:val="center"/>
            <w:hideMark/>
          </w:tcPr>
          <w:p w:rsidR="00752D43" w:rsidRPr="001A5BF3" w:rsidRDefault="00752D43" w:rsidP="0022023D">
            <w:pPr>
              <w:ind w:left="-98" w:right="-106"/>
              <w:jc w:val="center"/>
              <w:rPr>
                <w:bCs/>
                <w:color w:val="000000"/>
                <w:sz w:val="20"/>
                <w:szCs w:val="20"/>
              </w:rPr>
            </w:pPr>
            <w:r w:rsidRPr="001A5BF3">
              <w:rPr>
                <w:bCs/>
                <w:color w:val="000000"/>
                <w:sz w:val="20"/>
                <w:szCs w:val="20"/>
              </w:rPr>
              <w:t xml:space="preserve">Кол-во </w:t>
            </w:r>
            <w:proofErr w:type="spellStart"/>
            <w:r w:rsidRPr="001A5BF3">
              <w:rPr>
                <w:bCs/>
                <w:color w:val="000000"/>
                <w:sz w:val="20"/>
                <w:szCs w:val="20"/>
              </w:rPr>
              <w:t>уч-ов</w:t>
            </w:r>
            <w:proofErr w:type="spellEnd"/>
          </w:p>
        </w:tc>
        <w:tc>
          <w:tcPr>
            <w:tcW w:w="603"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0</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3</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4</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5</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6</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7</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8</w:t>
            </w:r>
          </w:p>
        </w:tc>
        <w:tc>
          <w:tcPr>
            <w:tcW w:w="603"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9</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10</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11</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12</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13</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14</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15</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16</w:t>
            </w:r>
          </w:p>
        </w:tc>
        <w:tc>
          <w:tcPr>
            <w:tcW w:w="604" w:type="dxa"/>
            <w:tcBorders>
              <w:top w:val="nil"/>
              <w:left w:val="nil"/>
              <w:bottom w:val="single" w:sz="8"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17</w:t>
            </w:r>
          </w:p>
        </w:tc>
        <w:tc>
          <w:tcPr>
            <w:tcW w:w="604" w:type="dxa"/>
            <w:tcBorders>
              <w:top w:val="nil"/>
              <w:left w:val="nil"/>
              <w:bottom w:val="single" w:sz="8" w:space="0" w:color="000000"/>
              <w:right w:val="single" w:sz="8"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18</w:t>
            </w:r>
          </w:p>
        </w:tc>
      </w:tr>
      <w:tr w:rsidR="0022023D" w:rsidRPr="00752D43" w:rsidTr="0022023D">
        <w:trPr>
          <w:trHeight w:val="300"/>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rPr>
                <w:color w:val="000000"/>
                <w:sz w:val="20"/>
                <w:szCs w:val="20"/>
              </w:rPr>
            </w:pPr>
            <w:r w:rsidRPr="00752D43">
              <w:rPr>
                <w:color w:val="000000"/>
                <w:sz w:val="20"/>
                <w:szCs w:val="20"/>
              </w:rPr>
              <w:t>Вся выборка</w:t>
            </w:r>
          </w:p>
        </w:tc>
        <w:tc>
          <w:tcPr>
            <w:tcW w:w="777"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20603</w:t>
            </w:r>
          </w:p>
        </w:tc>
        <w:tc>
          <w:tcPr>
            <w:tcW w:w="778"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428900</w:t>
            </w:r>
          </w:p>
        </w:tc>
        <w:tc>
          <w:tcPr>
            <w:tcW w:w="603"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0,8</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1,6</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2,5</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2,9</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2,9</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19,2</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15,2</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11,6</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14,9</w:t>
            </w:r>
          </w:p>
        </w:tc>
        <w:tc>
          <w:tcPr>
            <w:tcW w:w="603"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10,9</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7,2</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4,3</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2,7</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1,5</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0,9</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0,5</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0,3</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0,1</w:t>
            </w:r>
          </w:p>
        </w:tc>
        <w:tc>
          <w:tcPr>
            <w:tcW w:w="604" w:type="dxa"/>
            <w:tcBorders>
              <w:top w:val="single" w:sz="4" w:space="0" w:color="000000"/>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w:t>
            </w:r>
          </w:p>
        </w:tc>
      </w:tr>
      <w:tr w:rsidR="0022023D" w:rsidRPr="00752D43" w:rsidTr="0022023D">
        <w:trPr>
          <w:trHeight w:val="300"/>
          <w:jc w:val="center"/>
        </w:trPr>
        <w:tc>
          <w:tcPr>
            <w:tcW w:w="1948" w:type="dxa"/>
            <w:tcBorders>
              <w:top w:val="nil"/>
              <w:left w:val="single" w:sz="4" w:space="0" w:color="000000"/>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rPr>
                <w:color w:val="000000"/>
                <w:sz w:val="20"/>
                <w:szCs w:val="20"/>
              </w:rPr>
            </w:pPr>
            <w:r w:rsidRPr="00752D43">
              <w:rPr>
                <w:color w:val="000000"/>
                <w:sz w:val="20"/>
                <w:szCs w:val="20"/>
              </w:rPr>
              <w:t>Республика Карелия</w:t>
            </w:r>
          </w:p>
        </w:tc>
        <w:tc>
          <w:tcPr>
            <w:tcW w:w="777"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107</w:t>
            </w:r>
          </w:p>
        </w:tc>
        <w:tc>
          <w:tcPr>
            <w:tcW w:w="778"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1953</w:t>
            </w:r>
          </w:p>
        </w:tc>
        <w:tc>
          <w:tcPr>
            <w:tcW w:w="603"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2,4</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3,8</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4,9</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5,5</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24,1</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15,2</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11,3</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11,6</w:t>
            </w:r>
          </w:p>
        </w:tc>
        <w:tc>
          <w:tcPr>
            <w:tcW w:w="603"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ind w:left="-98" w:right="-106"/>
              <w:jc w:val="center"/>
              <w:rPr>
                <w:color w:val="000000"/>
                <w:sz w:val="20"/>
                <w:szCs w:val="20"/>
              </w:rPr>
            </w:pPr>
            <w:r w:rsidRPr="00752D43">
              <w:rPr>
                <w:color w:val="000000"/>
                <w:sz w:val="20"/>
                <w:szCs w:val="20"/>
              </w:rPr>
              <w:t>8</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4,7</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3,2</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1,6</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1,3</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0,8</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0,5</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0,1</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0,1</w:t>
            </w:r>
          </w:p>
        </w:tc>
        <w:tc>
          <w:tcPr>
            <w:tcW w:w="604" w:type="dxa"/>
            <w:tcBorders>
              <w:top w:val="nil"/>
              <w:left w:val="nil"/>
              <w:bottom w:val="single" w:sz="4" w:space="0" w:color="000000"/>
              <w:right w:val="single" w:sz="4" w:space="0" w:color="000000"/>
            </w:tcBorders>
            <w:shd w:val="clear" w:color="auto" w:fill="auto"/>
            <w:noWrap/>
            <w:vAlign w:val="center"/>
            <w:hideMark/>
          </w:tcPr>
          <w:p w:rsidR="00752D43" w:rsidRPr="00752D43" w:rsidRDefault="00752D43" w:rsidP="0022023D">
            <w:pPr>
              <w:jc w:val="center"/>
              <w:rPr>
                <w:color w:val="000000"/>
                <w:sz w:val="20"/>
                <w:szCs w:val="20"/>
              </w:rPr>
            </w:pPr>
            <w:r w:rsidRPr="00752D43">
              <w:rPr>
                <w:color w:val="000000"/>
                <w:sz w:val="20"/>
                <w:szCs w:val="20"/>
              </w:rPr>
              <w:t>0</w:t>
            </w:r>
          </w:p>
        </w:tc>
      </w:tr>
    </w:tbl>
    <w:p w:rsidR="00752D43" w:rsidRDefault="00752D43" w:rsidP="00556FAB">
      <w:pPr>
        <w:ind w:firstLine="567"/>
        <w:jc w:val="both"/>
        <w:rPr>
          <w:sz w:val="23"/>
          <w:szCs w:val="23"/>
        </w:rPr>
      </w:pPr>
    </w:p>
    <w:p w:rsidR="009310D9" w:rsidRDefault="009310D9" w:rsidP="009310D9">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5</w:t>
      </w:r>
      <w:r w:rsidRPr="00E264F5">
        <w:rPr>
          <w:rFonts w:ascii="Times New Roman" w:hAnsi="Times New Roman"/>
          <w:sz w:val="24"/>
          <w:szCs w:val="24"/>
        </w:rPr>
        <w:t>–</w:t>
      </w:r>
      <w:r>
        <w:rPr>
          <w:rFonts w:ascii="Times New Roman" w:hAnsi="Times New Roman"/>
          <w:sz w:val="24"/>
          <w:szCs w:val="24"/>
        </w:rPr>
        <w:t>7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физике</w:t>
      </w:r>
      <w:r w:rsidRPr="00D76369">
        <w:rPr>
          <w:rFonts w:ascii="Times New Roman" w:hAnsi="Times New Roman"/>
          <w:sz w:val="24"/>
          <w:szCs w:val="24"/>
        </w:rPr>
        <w:t>, соответствуют отметке «3»,</w:t>
      </w:r>
    </w:p>
    <w:p w:rsidR="009310D9" w:rsidRDefault="009310D9" w:rsidP="009310D9">
      <w:pPr>
        <w:pStyle w:val="a3"/>
        <w:ind w:left="46" w:firstLine="521"/>
        <w:jc w:val="both"/>
        <w:rPr>
          <w:rFonts w:ascii="Times New Roman" w:hAnsi="Times New Roman"/>
          <w:sz w:val="24"/>
          <w:szCs w:val="24"/>
        </w:rPr>
      </w:pPr>
      <w:r>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10</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9310D9" w:rsidRDefault="009310D9" w:rsidP="009310D9">
      <w:pPr>
        <w:pStyle w:val="a3"/>
        <w:ind w:left="46" w:firstLine="521"/>
        <w:jc w:val="both"/>
        <w:rPr>
          <w:rFonts w:ascii="Times New Roman" w:hAnsi="Times New Roman"/>
          <w:sz w:val="24"/>
          <w:szCs w:val="24"/>
        </w:rPr>
      </w:pPr>
      <w:r>
        <w:rPr>
          <w:rFonts w:ascii="Times New Roman" w:hAnsi="Times New Roman"/>
          <w:sz w:val="24"/>
          <w:szCs w:val="24"/>
        </w:rPr>
        <w:t>11</w:t>
      </w:r>
      <w:r w:rsidRPr="00E264F5">
        <w:rPr>
          <w:rFonts w:ascii="Times New Roman" w:hAnsi="Times New Roman"/>
          <w:sz w:val="24"/>
          <w:szCs w:val="24"/>
        </w:rPr>
        <w:t>–</w:t>
      </w:r>
      <w:r>
        <w:rPr>
          <w:rFonts w:ascii="Times New Roman" w:hAnsi="Times New Roman"/>
          <w:sz w:val="24"/>
          <w:szCs w:val="24"/>
        </w:rPr>
        <w:t xml:space="preserve">18 </w:t>
      </w:r>
      <w:r w:rsidRPr="00D76369">
        <w:rPr>
          <w:rFonts w:ascii="Times New Roman" w:hAnsi="Times New Roman"/>
          <w:sz w:val="24"/>
          <w:szCs w:val="24"/>
        </w:rPr>
        <w:t>баллов – отметке «5».</w:t>
      </w:r>
    </w:p>
    <w:p w:rsidR="007750D4" w:rsidRPr="007750D4" w:rsidRDefault="007750D4" w:rsidP="007750D4">
      <w:pPr>
        <w:ind w:firstLine="567"/>
        <w:jc w:val="both"/>
      </w:pPr>
      <w:r w:rsidRPr="007750D4">
        <w:t>Данное распределение первичных баллов свидетельствует о явном влиянии «ручной проверки» работ и может служить примером недостоверности полученных результатов.</w:t>
      </w:r>
      <w:r>
        <w:t xml:space="preserve"> Перепад на границе неудовлетворительных и удовлетворительных отметок составляет 18,6%. </w:t>
      </w:r>
    </w:p>
    <w:p w:rsidR="00172C4A" w:rsidRDefault="00172C4A" w:rsidP="007750D4">
      <w:pPr>
        <w:pStyle w:val="a3"/>
        <w:ind w:left="46" w:firstLine="567"/>
        <w:jc w:val="both"/>
        <w:rPr>
          <w:rFonts w:ascii="Times New Roman" w:hAnsi="Times New Roman"/>
          <w:sz w:val="24"/>
          <w:szCs w:val="24"/>
        </w:rPr>
      </w:pPr>
    </w:p>
    <w:p w:rsidR="00752D43" w:rsidRDefault="001C2A9A" w:rsidP="001C2A9A">
      <w:pPr>
        <w:ind w:firstLine="567"/>
        <w:jc w:val="center"/>
        <w:rPr>
          <w:sz w:val="23"/>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физике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1C2A9A" w:rsidRDefault="001C2A9A" w:rsidP="00556FAB">
      <w:pPr>
        <w:ind w:firstLine="567"/>
        <w:jc w:val="both"/>
        <w:rPr>
          <w:sz w:val="23"/>
          <w:szCs w:val="23"/>
        </w:rPr>
      </w:pPr>
    </w:p>
    <w:p w:rsidR="001C2A9A" w:rsidRDefault="001C2A9A" w:rsidP="001C2A9A">
      <w:pPr>
        <w:jc w:val="both"/>
        <w:rPr>
          <w:sz w:val="23"/>
          <w:szCs w:val="23"/>
        </w:rPr>
      </w:pPr>
      <w:r w:rsidRPr="001C2A9A">
        <w:rPr>
          <w:noProof/>
          <w:szCs w:val="23"/>
        </w:rPr>
        <w:drawing>
          <wp:inline distT="0" distB="0" distL="0" distR="0">
            <wp:extent cx="9611360" cy="2754243"/>
            <wp:effectExtent l="19050" t="0" r="8890" b="0"/>
            <wp:docPr id="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9611360" cy="2754243"/>
                    </a:xfrm>
                    <a:prstGeom prst="rect">
                      <a:avLst/>
                    </a:prstGeom>
                    <a:noFill/>
                    <a:ln w="9525">
                      <a:noFill/>
                      <a:miter lim="800000"/>
                      <a:headEnd/>
                      <a:tailEnd/>
                    </a:ln>
                  </pic:spPr>
                </pic:pic>
              </a:graphicData>
            </a:graphic>
          </wp:inline>
        </w:drawing>
      </w:r>
    </w:p>
    <w:p w:rsidR="001C2A9A" w:rsidRPr="0022023D" w:rsidRDefault="001C2A9A" w:rsidP="001C2A9A">
      <w:pPr>
        <w:ind w:firstLine="567"/>
        <w:jc w:val="center"/>
        <w:rPr>
          <w:b/>
          <w:bCs/>
          <w:color w:val="000000"/>
          <w:sz w:val="20"/>
          <w:szCs w:val="20"/>
        </w:rPr>
      </w:pPr>
      <w:r w:rsidRPr="00752D43">
        <w:rPr>
          <w:b/>
          <w:bCs/>
          <w:color w:val="000000"/>
          <w:sz w:val="20"/>
          <w:szCs w:val="20"/>
        </w:rPr>
        <w:t>Распределение первичных баллов</w:t>
      </w:r>
    </w:p>
    <w:p w:rsidR="001C2A9A" w:rsidRDefault="00E074A1" w:rsidP="00E074A1">
      <w:pPr>
        <w:ind w:firstLine="567"/>
        <w:jc w:val="right"/>
        <w:rPr>
          <w:sz w:val="23"/>
          <w:szCs w:val="23"/>
        </w:rPr>
      </w:pPr>
      <w:r w:rsidRPr="004F610E">
        <w:rPr>
          <w:sz w:val="20"/>
          <w:szCs w:val="20"/>
        </w:rPr>
        <w:t>Таблица</w:t>
      </w:r>
      <w:r w:rsidR="007F2B65">
        <w:rPr>
          <w:sz w:val="20"/>
          <w:szCs w:val="20"/>
        </w:rPr>
        <w:t xml:space="preserve"> 46</w:t>
      </w:r>
    </w:p>
    <w:tbl>
      <w:tblPr>
        <w:tblW w:w="15128" w:type="dxa"/>
        <w:tblInd w:w="98" w:type="dxa"/>
        <w:tblLayout w:type="fixed"/>
        <w:tblLook w:val="04A0"/>
      </w:tblPr>
      <w:tblGrid>
        <w:gridCol w:w="1550"/>
        <w:gridCol w:w="728"/>
        <w:gridCol w:w="709"/>
        <w:gridCol w:w="466"/>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gridCol w:w="467"/>
      </w:tblGrid>
      <w:tr w:rsidR="001C2A9A" w:rsidRPr="001C2A9A" w:rsidTr="00F22485">
        <w:trPr>
          <w:trHeight w:val="20"/>
        </w:trPr>
        <w:tc>
          <w:tcPr>
            <w:tcW w:w="155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rPr>
                <w:b/>
                <w:bCs/>
                <w:color w:val="000000"/>
                <w:sz w:val="20"/>
                <w:szCs w:val="20"/>
              </w:rPr>
            </w:pPr>
            <w:r w:rsidRPr="001C2A9A">
              <w:rPr>
                <w:b/>
                <w:bCs/>
                <w:color w:val="000000"/>
                <w:sz w:val="20"/>
                <w:szCs w:val="20"/>
              </w:rPr>
              <w:t>ВПР Биология 7</w:t>
            </w: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709"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single" w:sz="8" w:space="0" w:color="000000"/>
              <w:left w:val="nil"/>
              <w:bottom w:val="single" w:sz="4" w:space="0" w:color="000000"/>
              <w:right w:val="single" w:sz="8" w:space="0" w:color="000000"/>
            </w:tcBorders>
            <w:shd w:val="clear" w:color="auto" w:fill="auto"/>
            <w:noWrap/>
            <w:vAlign w:val="center"/>
            <w:hideMark/>
          </w:tcPr>
          <w:p w:rsidR="001C2A9A" w:rsidRPr="001C2A9A" w:rsidRDefault="001C2A9A" w:rsidP="001C2A9A">
            <w:pPr>
              <w:jc w:val="center"/>
              <w:rPr>
                <w:color w:val="000000"/>
                <w:sz w:val="20"/>
                <w:szCs w:val="20"/>
              </w:rPr>
            </w:pPr>
          </w:p>
        </w:tc>
      </w:tr>
      <w:tr w:rsidR="001C2A9A" w:rsidRPr="001C2A9A" w:rsidTr="00F22485">
        <w:trPr>
          <w:trHeight w:val="20"/>
        </w:trPr>
        <w:tc>
          <w:tcPr>
            <w:tcW w:w="1550" w:type="dxa"/>
            <w:tcBorders>
              <w:top w:val="nil"/>
              <w:left w:val="single" w:sz="8" w:space="0" w:color="000000"/>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rPr>
                <w:bCs/>
                <w:color w:val="000000"/>
                <w:sz w:val="20"/>
                <w:szCs w:val="20"/>
              </w:rPr>
            </w:pPr>
            <w:r w:rsidRPr="001C2A9A">
              <w:rPr>
                <w:bCs/>
                <w:color w:val="000000"/>
                <w:sz w:val="20"/>
                <w:szCs w:val="20"/>
              </w:rPr>
              <w:t>Максимальный первичный балл:</w:t>
            </w:r>
          </w:p>
        </w:tc>
        <w:tc>
          <w:tcPr>
            <w:tcW w:w="728"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25</w:t>
            </w:r>
          </w:p>
        </w:tc>
        <w:tc>
          <w:tcPr>
            <w:tcW w:w="709"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p>
        </w:tc>
        <w:tc>
          <w:tcPr>
            <w:tcW w:w="467" w:type="dxa"/>
            <w:tcBorders>
              <w:top w:val="nil"/>
              <w:left w:val="nil"/>
              <w:bottom w:val="single" w:sz="4" w:space="0" w:color="000000"/>
              <w:right w:val="single" w:sz="8" w:space="0" w:color="000000"/>
            </w:tcBorders>
            <w:shd w:val="clear" w:color="auto" w:fill="auto"/>
            <w:noWrap/>
            <w:vAlign w:val="center"/>
            <w:hideMark/>
          </w:tcPr>
          <w:p w:rsidR="001C2A9A" w:rsidRPr="001C2A9A" w:rsidRDefault="001C2A9A" w:rsidP="001C2A9A">
            <w:pPr>
              <w:jc w:val="center"/>
              <w:rPr>
                <w:color w:val="000000"/>
                <w:sz w:val="20"/>
                <w:szCs w:val="20"/>
              </w:rPr>
            </w:pPr>
          </w:p>
        </w:tc>
      </w:tr>
      <w:tr w:rsidR="001C2A9A" w:rsidRPr="001C2A9A" w:rsidTr="00F22485">
        <w:trPr>
          <w:trHeight w:val="20"/>
        </w:trPr>
        <w:tc>
          <w:tcPr>
            <w:tcW w:w="1550" w:type="dxa"/>
            <w:tcBorders>
              <w:top w:val="nil"/>
              <w:left w:val="single" w:sz="8" w:space="0" w:color="000000"/>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rPr>
                <w:bCs/>
                <w:color w:val="000000"/>
                <w:sz w:val="20"/>
                <w:szCs w:val="20"/>
              </w:rPr>
            </w:pPr>
            <w:r w:rsidRPr="001C2A9A">
              <w:rPr>
                <w:bCs/>
                <w:color w:val="000000"/>
                <w:sz w:val="20"/>
                <w:szCs w:val="20"/>
              </w:rPr>
              <w:t>Группы участников</w:t>
            </w:r>
          </w:p>
        </w:tc>
        <w:tc>
          <w:tcPr>
            <w:tcW w:w="728"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bCs/>
                <w:color w:val="000000"/>
                <w:sz w:val="20"/>
                <w:szCs w:val="20"/>
              </w:rPr>
            </w:pPr>
            <w:r w:rsidRPr="001C2A9A">
              <w:rPr>
                <w:bCs/>
                <w:color w:val="000000"/>
                <w:sz w:val="20"/>
                <w:szCs w:val="20"/>
              </w:rPr>
              <w:t>Кол-во ОО</w:t>
            </w:r>
          </w:p>
        </w:tc>
        <w:tc>
          <w:tcPr>
            <w:tcW w:w="709"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bCs/>
                <w:color w:val="000000"/>
                <w:sz w:val="20"/>
                <w:szCs w:val="20"/>
              </w:rPr>
            </w:pPr>
            <w:r w:rsidRPr="001C2A9A">
              <w:rPr>
                <w:bCs/>
                <w:color w:val="000000"/>
                <w:sz w:val="20"/>
                <w:szCs w:val="20"/>
              </w:rPr>
              <w:t xml:space="preserve">Кол-во </w:t>
            </w:r>
            <w:proofErr w:type="spellStart"/>
            <w:r w:rsidRPr="001C2A9A">
              <w:rPr>
                <w:bCs/>
                <w:color w:val="000000"/>
                <w:sz w:val="20"/>
                <w:szCs w:val="20"/>
              </w:rPr>
              <w:t>уч</w:t>
            </w:r>
            <w:r>
              <w:rPr>
                <w:bCs/>
                <w:color w:val="000000"/>
                <w:sz w:val="20"/>
                <w:szCs w:val="20"/>
              </w:rPr>
              <w:t>-</w:t>
            </w:r>
            <w:r w:rsidRPr="001C2A9A">
              <w:rPr>
                <w:bCs/>
                <w:color w:val="000000"/>
                <w:sz w:val="20"/>
                <w:szCs w:val="20"/>
              </w:rPr>
              <w:t>ов</w:t>
            </w:r>
            <w:proofErr w:type="spellEnd"/>
          </w:p>
        </w:tc>
        <w:tc>
          <w:tcPr>
            <w:tcW w:w="466"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2</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3</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4</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5</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6</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7</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8</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9</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10</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11</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12</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13</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14</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15</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16</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17</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18</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19</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20</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21</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22</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23</w:t>
            </w:r>
          </w:p>
        </w:tc>
        <w:tc>
          <w:tcPr>
            <w:tcW w:w="467" w:type="dxa"/>
            <w:tcBorders>
              <w:top w:val="nil"/>
              <w:left w:val="nil"/>
              <w:bottom w:val="single" w:sz="8"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24</w:t>
            </w:r>
          </w:p>
        </w:tc>
        <w:tc>
          <w:tcPr>
            <w:tcW w:w="467" w:type="dxa"/>
            <w:tcBorders>
              <w:top w:val="nil"/>
              <w:left w:val="nil"/>
              <w:bottom w:val="single" w:sz="8" w:space="0" w:color="000000"/>
              <w:right w:val="single" w:sz="8"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25</w:t>
            </w:r>
          </w:p>
        </w:tc>
      </w:tr>
      <w:tr w:rsidR="001C2A9A" w:rsidRPr="001C2A9A" w:rsidTr="00F22485">
        <w:trPr>
          <w:trHeight w:val="20"/>
        </w:trPr>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rPr>
                <w:color w:val="000000"/>
                <w:sz w:val="20"/>
                <w:szCs w:val="20"/>
              </w:rPr>
            </w:pPr>
            <w:r w:rsidRPr="001C2A9A">
              <w:rPr>
                <w:color w:val="000000"/>
                <w:sz w:val="20"/>
                <w:szCs w:val="20"/>
              </w:rPr>
              <w:t>Вся выборка</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13928</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283266</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0,1</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0,2</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0,5</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0,9</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1,2</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1,5</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1,8</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1,9</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1,9</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9,7</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9,5</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7,9</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7</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6,3</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5,3</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9,8</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8,4</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6,4</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5,2</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3,9</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3,7</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2,8</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1,9</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1,2</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0,6</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0,2</w:t>
            </w:r>
          </w:p>
        </w:tc>
      </w:tr>
      <w:tr w:rsidR="001C2A9A" w:rsidRPr="001C2A9A" w:rsidTr="00F22485">
        <w:trPr>
          <w:trHeight w:val="20"/>
        </w:trPr>
        <w:tc>
          <w:tcPr>
            <w:tcW w:w="1550" w:type="dxa"/>
            <w:tcBorders>
              <w:top w:val="nil"/>
              <w:left w:val="single" w:sz="4" w:space="0" w:color="000000"/>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rPr>
                <w:color w:val="000000"/>
                <w:sz w:val="20"/>
                <w:szCs w:val="20"/>
              </w:rPr>
            </w:pPr>
            <w:r w:rsidRPr="001C2A9A">
              <w:rPr>
                <w:color w:val="000000"/>
                <w:sz w:val="20"/>
                <w:szCs w:val="20"/>
              </w:rPr>
              <w:t>Республика Карелия</w:t>
            </w:r>
          </w:p>
        </w:tc>
        <w:tc>
          <w:tcPr>
            <w:tcW w:w="728"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60</w:t>
            </w:r>
          </w:p>
        </w:tc>
        <w:tc>
          <w:tcPr>
            <w:tcW w:w="709"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1103</w:t>
            </w:r>
          </w:p>
        </w:tc>
        <w:tc>
          <w:tcPr>
            <w:tcW w:w="466"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0,4</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0,5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1,1</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2,6</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2,9</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3,2</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2,5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14,5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ind w:left="-98" w:right="-106"/>
              <w:jc w:val="center"/>
              <w:rPr>
                <w:color w:val="000000"/>
                <w:sz w:val="20"/>
                <w:szCs w:val="20"/>
              </w:rPr>
            </w:pPr>
            <w:r w:rsidRPr="001C2A9A">
              <w:rPr>
                <w:color w:val="000000"/>
                <w:sz w:val="20"/>
                <w:szCs w:val="20"/>
              </w:rPr>
              <w:t>10,6</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8,5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9,3</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7,1</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5,8</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8,9</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5,4</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4,3</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4</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2,4</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2</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0,5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1</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0,2</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0,5</w:t>
            </w:r>
          </w:p>
        </w:tc>
        <w:tc>
          <w:tcPr>
            <w:tcW w:w="467" w:type="dxa"/>
            <w:tcBorders>
              <w:top w:val="nil"/>
              <w:left w:val="nil"/>
              <w:bottom w:val="single" w:sz="4" w:space="0" w:color="000000"/>
              <w:right w:val="single" w:sz="4" w:space="0" w:color="000000"/>
            </w:tcBorders>
            <w:shd w:val="clear" w:color="auto" w:fill="auto"/>
            <w:noWrap/>
            <w:vAlign w:val="center"/>
            <w:hideMark/>
          </w:tcPr>
          <w:p w:rsidR="001C2A9A" w:rsidRPr="001C2A9A" w:rsidRDefault="001C2A9A" w:rsidP="001C2A9A">
            <w:pPr>
              <w:jc w:val="center"/>
              <w:rPr>
                <w:color w:val="000000"/>
                <w:sz w:val="20"/>
                <w:szCs w:val="20"/>
              </w:rPr>
            </w:pPr>
            <w:r w:rsidRPr="001C2A9A">
              <w:rPr>
                <w:color w:val="000000"/>
                <w:sz w:val="20"/>
                <w:szCs w:val="20"/>
              </w:rPr>
              <w:t>0,3</w:t>
            </w:r>
          </w:p>
        </w:tc>
      </w:tr>
    </w:tbl>
    <w:p w:rsidR="001C2A9A" w:rsidRDefault="001C2A9A" w:rsidP="00556FAB">
      <w:pPr>
        <w:ind w:firstLine="567"/>
        <w:jc w:val="both"/>
        <w:rPr>
          <w:sz w:val="23"/>
          <w:szCs w:val="23"/>
        </w:rPr>
      </w:pPr>
    </w:p>
    <w:p w:rsidR="009310D9" w:rsidRDefault="009310D9" w:rsidP="009310D9">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9</w:t>
      </w:r>
      <w:r w:rsidRPr="00E264F5">
        <w:rPr>
          <w:rFonts w:ascii="Times New Roman" w:hAnsi="Times New Roman"/>
          <w:sz w:val="24"/>
          <w:szCs w:val="24"/>
        </w:rPr>
        <w:t>–</w:t>
      </w:r>
      <w:r>
        <w:rPr>
          <w:rFonts w:ascii="Times New Roman" w:hAnsi="Times New Roman"/>
          <w:sz w:val="24"/>
          <w:szCs w:val="24"/>
        </w:rPr>
        <w:t>14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биологии</w:t>
      </w:r>
      <w:r w:rsidRPr="00D76369">
        <w:rPr>
          <w:rFonts w:ascii="Times New Roman" w:hAnsi="Times New Roman"/>
          <w:sz w:val="24"/>
          <w:szCs w:val="24"/>
        </w:rPr>
        <w:t>, соответствуют отметке «3»,</w:t>
      </w:r>
    </w:p>
    <w:p w:rsidR="009310D9" w:rsidRDefault="009310D9" w:rsidP="009310D9">
      <w:pPr>
        <w:pStyle w:val="a3"/>
        <w:ind w:left="46" w:firstLine="521"/>
        <w:jc w:val="both"/>
        <w:rPr>
          <w:rFonts w:ascii="Times New Roman" w:hAnsi="Times New Roman"/>
          <w:sz w:val="24"/>
          <w:szCs w:val="24"/>
        </w:rPr>
      </w:pPr>
      <w:r>
        <w:rPr>
          <w:rFonts w:ascii="Times New Roman" w:hAnsi="Times New Roman"/>
          <w:sz w:val="24"/>
          <w:szCs w:val="24"/>
        </w:rPr>
        <w:t>15</w:t>
      </w:r>
      <w:r w:rsidRPr="00E264F5">
        <w:rPr>
          <w:rFonts w:ascii="Times New Roman" w:hAnsi="Times New Roman"/>
          <w:sz w:val="24"/>
          <w:szCs w:val="24"/>
        </w:rPr>
        <w:t>–</w:t>
      </w:r>
      <w:r>
        <w:rPr>
          <w:rFonts w:ascii="Times New Roman" w:hAnsi="Times New Roman"/>
          <w:sz w:val="24"/>
          <w:szCs w:val="24"/>
        </w:rPr>
        <w:t>19</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9310D9" w:rsidRDefault="009310D9" w:rsidP="009310D9">
      <w:pPr>
        <w:pStyle w:val="a3"/>
        <w:ind w:left="46" w:firstLine="521"/>
        <w:jc w:val="both"/>
        <w:rPr>
          <w:rFonts w:ascii="Times New Roman" w:hAnsi="Times New Roman"/>
          <w:sz w:val="24"/>
          <w:szCs w:val="24"/>
        </w:rPr>
      </w:pPr>
      <w:r>
        <w:rPr>
          <w:rFonts w:ascii="Times New Roman" w:hAnsi="Times New Roman"/>
          <w:sz w:val="24"/>
          <w:szCs w:val="24"/>
        </w:rPr>
        <w:t>20</w:t>
      </w:r>
      <w:r w:rsidRPr="00E264F5">
        <w:rPr>
          <w:rFonts w:ascii="Times New Roman" w:hAnsi="Times New Roman"/>
          <w:sz w:val="24"/>
          <w:szCs w:val="24"/>
        </w:rPr>
        <w:t>–</w:t>
      </w:r>
      <w:r>
        <w:rPr>
          <w:rFonts w:ascii="Times New Roman" w:hAnsi="Times New Roman"/>
          <w:sz w:val="24"/>
          <w:szCs w:val="24"/>
        </w:rPr>
        <w:t xml:space="preserve">25 </w:t>
      </w:r>
      <w:r w:rsidRPr="00D76369">
        <w:rPr>
          <w:rFonts w:ascii="Times New Roman" w:hAnsi="Times New Roman"/>
          <w:sz w:val="24"/>
          <w:szCs w:val="24"/>
        </w:rPr>
        <w:t>баллов – отметке «5».</w:t>
      </w:r>
    </w:p>
    <w:p w:rsidR="007750D4" w:rsidRDefault="007750D4" w:rsidP="007750D4">
      <w:pPr>
        <w:ind w:firstLine="567"/>
        <w:jc w:val="both"/>
        <w:rPr>
          <w:rFonts w:eastAsia="Calibri"/>
          <w:lang w:eastAsia="en-US"/>
        </w:rPr>
      </w:pPr>
      <w:r w:rsidRPr="007750D4">
        <w:rPr>
          <w:rFonts w:eastAsia="Calibri"/>
          <w:lang w:eastAsia="en-US"/>
        </w:rPr>
        <w:t>На диаграмме</w:t>
      </w:r>
      <w:r>
        <w:rPr>
          <w:rFonts w:eastAsia="Calibri"/>
          <w:lang w:eastAsia="en-US"/>
        </w:rPr>
        <w:t xml:space="preserve"> зафиксирован резкий в 12,0% скачок на границе отметки «3», менее выражен перепад между пиками на границе отметки «4», отсутствует аномалия в распределении первичных баллов на границе отметки «5».</w:t>
      </w:r>
    </w:p>
    <w:p w:rsidR="007750D4" w:rsidRPr="007750D4" w:rsidRDefault="007750D4" w:rsidP="007750D4">
      <w:pPr>
        <w:ind w:firstLine="567"/>
        <w:jc w:val="both"/>
        <w:rPr>
          <w:rFonts w:eastAsia="Calibri"/>
          <w:lang w:eastAsia="en-US"/>
        </w:rPr>
      </w:pPr>
    </w:p>
    <w:p w:rsidR="001C2A9A" w:rsidRDefault="001C2A9A" w:rsidP="001C2A9A">
      <w:pPr>
        <w:ind w:firstLine="567"/>
        <w:jc w:val="center"/>
        <w:rPr>
          <w:sz w:val="23"/>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биологии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E074A1" w:rsidRDefault="00E074A1" w:rsidP="00556FAB">
      <w:pPr>
        <w:ind w:firstLine="567"/>
        <w:jc w:val="both"/>
        <w:rPr>
          <w:sz w:val="23"/>
          <w:szCs w:val="23"/>
        </w:rPr>
      </w:pPr>
    </w:p>
    <w:p w:rsidR="00E074A1" w:rsidRDefault="00E074A1" w:rsidP="00E074A1">
      <w:pPr>
        <w:jc w:val="both"/>
        <w:rPr>
          <w:szCs w:val="23"/>
        </w:rPr>
      </w:pPr>
      <w:r w:rsidRPr="00E074A1">
        <w:rPr>
          <w:noProof/>
          <w:szCs w:val="23"/>
        </w:rPr>
        <w:drawing>
          <wp:inline distT="0" distB="0" distL="0" distR="0">
            <wp:extent cx="9677400" cy="2762250"/>
            <wp:effectExtent l="19050" t="0" r="0" b="0"/>
            <wp:docPr id="4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srcRect/>
                    <a:stretch>
                      <a:fillRect/>
                    </a:stretch>
                  </pic:blipFill>
                  <pic:spPr bwMode="auto">
                    <a:xfrm>
                      <a:off x="0" y="0"/>
                      <a:ext cx="9677400" cy="2762250"/>
                    </a:xfrm>
                    <a:prstGeom prst="rect">
                      <a:avLst/>
                    </a:prstGeom>
                    <a:noFill/>
                    <a:ln w="9525">
                      <a:noFill/>
                      <a:miter lim="800000"/>
                      <a:headEnd/>
                      <a:tailEnd/>
                    </a:ln>
                  </pic:spPr>
                </pic:pic>
              </a:graphicData>
            </a:graphic>
          </wp:inline>
        </w:drawing>
      </w:r>
    </w:p>
    <w:p w:rsidR="00E074A1" w:rsidRDefault="00E074A1" w:rsidP="00E074A1">
      <w:pPr>
        <w:jc w:val="both"/>
        <w:rPr>
          <w:szCs w:val="23"/>
        </w:rPr>
      </w:pPr>
    </w:p>
    <w:p w:rsidR="00E074A1" w:rsidRPr="00E074A1" w:rsidRDefault="00E074A1" w:rsidP="00E074A1">
      <w:pPr>
        <w:jc w:val="center"/>
        <w:rPr>
          <w:b/>
          <w:bCs/>
          <w:color w:val="000000"/>
          <w:sz w:val="20"/>
          <w:szCs w:val="20"/>
        </w:rPr>
      </w:pPr>
      <w:r w:rsidRPr="00E074A1">
        <w:rPr>
          <w:b/>
          <w:bCs/>
          <w:color w:val="000000"/>
          <w:sz w:val="20"/>
          <w:szCs w:val="20"/>
        </w:rPr>
        <w:t>Распределение первичных баллов</w:t>
      </w:r>
    </w:p>
    <w:p w:rsidR="00E074A1" w:rsidRDefault="00E074A1" w:rsidP="00E074A1">
      <w:pPr>
        <w:ind w:firstLine="567"/>
        <w:jc w:val="right"/>
        <w:rPr>
          <w:szCs w:val="23"/>
        </w:rPr>
      </w:pPr>
      <w:r w:rsidRPr="004F610E">
        <w:rPr>
          <w:sz w:val="20"/>
          <w:szCs w:val="20"/>
        </w:rPr>
        <w:t>Таблица</w:t>
      </w:r>
      <w:r w:rsidR="007F2B65">
        <w:rPr>
          <w:sz w:val="20"/>
          <w:szCs w:val="20"/>
        </w:rPr>
        <w:t xml:space="preserve"> 47</w:t>
      </w:r>
    </w:p>
    <w:tbl>
      <w:tblPr>
        <w:tblW w:w="15268" w:type="dxa"/>
        <w:tblInd w:w="98" w:type="dxa"/>
        <w:tblLayout w:type="fixed"/>
        <w:tblLook w:val="04A0"/>
      </w:tblPr>
      <w:tblGrid>
        <w:gridCol w:w="1995"/>
        <w:gridCol w:w="1134"/>
        <w:gridCol w:w="1221"/>
        <w:gridCol w:w="606"/>
        <w:gridCol w:w="607"/>
        <w:gridCol w:w="606"/>
        <w:gridCol w:w="607"/>
        <w:gridCol w:w="606"/>
        <w:gridCol w:w="607"/>
        <w:gridCol w:w="606"/>
        <w:gridCol w:w="607"/>
        <w:gridCol w:w="607"/>
        <w:gridCol w:w="606"/>
        <w:gridCol w:w="607"/>
        <w:gridCol w:w="606"/>
        <w:gridCol w:w="607"/>
        <w:gridCol w:w="606"/>
        <w:gridCol w:w="607"/>
        <w:gridCol w:w="606"/>
        <w:gridCol w:w="607"/>
        <w:gridCol w:w="607"/>
      </w:tblGrid>
      <w:tr w:rsidR="00E074A1" w:rsidRPr="00E074A1" w:rsidTr="00E074A1">
        <w:trPr>
          <w:trHeight w:val="36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rPr>
                <w:b/>
                <w:bCs/>
                <w:color w:val="000000"/>
                <w:sz w:val="20"/>
                <w:szCs w:val="20"/>
              </w:rPr>
            </w:pPr>
            <w:r w:rsidRPr="00E074A1">
              <w:rPr>
                <w:b/>
                <w:bCs/>
                <w:color w:val="000000"/>
                <w:sz w:val="20"/>
                <w:szCs w:val="20"/>
              </w:rPr>
              <w:t>ВПР История 7</w:t>
            </w:r>
          </w:p>
        </w:tc>
        <w:tc>
          <w:tcPr>
            <w:tcW w:w="1134"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1221"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6"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single" w:sz="8" w:space="0" w:color="000000"/>
              <w:left w:val="nil"/>
              <w:bottom w:val="single" w:sz="4" w:space="0" w:color="000000"/>
              <w:right w:val="single" w:sz="8" w:space="0" w:color="000000"/>
            </w:tcBorders>
            <w:shd w:val="clear" w:color="auto" w:fill="auto"/>
            <w:noWrap/>
            <w:vAlign w:val="center"/>
            <w:hideMark/>
          </w:tcPr>
          <w:p w:rsidR="00E074A1" w:rsidRPr="00E074A1" w:rsidRDefault="00E074A1" w:rsidP="00E074A1">
            <w:pPr>
              <w:jc w:val="center"/>
              <w:rPr>
                <w:color w:val="000000"/>
                <w:sz w:val="20"/>
                <w:szCs w:val="20"/>
              </w:rPr>
            </w:pPr>
          </w:p>
        </w:tc>
      </w:tr>
      <w:tr w:rsidR="00E074A1" w:rsidRPr="00E074A1" w:rsidTr="00E074A1">
        <w:trPr>
          <w:trHeight w:val="300"/>
        </w:trPr>
        <w:tc>
          <w:tcPr>
            <w:tcW w:w="1995" w:type="dxa"/>
            <w:tcBorders>
              <w:top w:val="nil"/>
              <w:left w:val="single" w:sz="8" w:space="0" w:color="000000"/>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rPr>
                <w:bCs/>
                <w:color w:val="000000"/>
                <w:sz w:val="20"/>
                <w:szCs w:val="20"/>
              </w:rPr>
            </w:pPr>
            <w:r w:rsidRPr="00E074A1">
              <w:rPr>
                <w:bCs/>
                <w:color w:val="000000"/>
                <w:sz w:val="20"/>
                <w:szCs w:val="20"/>
              </w:rPr>
              <w:t>Максимальный первичный балл:</w:t>
            </w:r>
          </w:p>
        </w:tc>
        <w:tc>
          <w:tcPr>
            <w:tcW w:w="1134"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17</w:t>
            </w:r>
          </w:p>
        </w:tc>
        <w:tc>
          <w:tcPr>
            <w:tcW w:w="1221"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p>
        </w:tc>
        <w:tc>
          <w:tcPr>
            <w:tcW w:w="607" w:type="dxa"/>
            <w:tcBorders>
              <w:top w:val="nil"/>
              <w:left w:val="nil"/>
              <w:bottom w:val="single" w:sz="4" w:space="0" w:color="000000"/>
              <w:right w:val="single" w:sz="8" w:space="0" w:color="000000"/>
            </w:tcBorders>
            <w:shd w:val="clear" w:color="auto" w:fill="auto"/>
            <w:noWrap/>
            <w:vAlign w:val="center"/>
            <w:hideMark/>
          </w:tcPr>
          <w:p w:rsidR="00E074A1" w:rsidRPr="00E074A1" w:rsidRDefault="00E074A1" w:rsidP="00E074A1">
            <w:pPr>
              <w:jc w:val="center"/>
              <w:rPr>
                <w:color w:val="000000"/>
                <w:sz w:val="20"/>
                <w:szCs w:val="20"/>
              </w:rPr>
            </w:pPr>
          </w:p>
        </w:tc>
      </w:tr>
      <w:tr w:rsidR="00E074A1" w:rsidRPr="00E074A1" w:rsidTr="00E074A1">
        <w:trPr>
          <w:trHeight w:val="315"/>
        </w:trPr>
        <w:tc>
          <w:tcPr>
            <w:tcW w:w="1995" w:type="dxa"/>
            <w:tcBorders>
              <w:top w:val="nil"/>
              <w:left w:val="single" w:sz="8" w:space="0" w:color="000000"/>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rPr>
                <w:bCs/>
                <w:color w:val="000000"/>
                <w:sz w:val="20"/>
                <w:szCs w:val="20"/>
              </w:rPr>
            </w:pPr>
            <w:r w:rsidRPr="00E074A1">
              <w:rPr>
                <w:bCs/>
                <w:color w:val="000000"/>
                <w:sz w:val="20"/>
                <w:szCs w:val="20"/>
              </w:rPr>
              <w:t>Группы участников</w:t>
            </w:r>
          </w:p>
        </w:tc>
        <w:tc>
          <w:tcPr>
            <w:tcW w:w="1134" w:type="dxa"/>
            <w:tcBorders>
              <w:top w:val="nil"/>
              <w:left w:val="nil"/>
              <w:bottom w:val="single" w:sz="8" w:space="0" w:color="000000"/>
              <w:right w:val="single" w:sz="4" w:space="0" w:color="000000"/>
            </w:tcBorders>
            <w:shd w:val="clear" w:color="auto" w:fill="auto"/>
            <w:noWrap/>
            <w:vAlign w:val="center"/>
            <w:hideMark/>
          </w:tcPr>
          <w:p w:rsidR="00E074A1" w:rsidRPr="00110358" w:rsidRDefault="00E074A1" w:rsidP="00E074A1">
            <w:pPr>
              <w:ind w:left="-98" w:right="-92"/>
              <w:jc w:val="center"/>
              <w:rPr>
                <w:bCs/>
                <w:color w:val="000000"/>
                <w:sz w:val="20"/>
                <w:szCs w:val="20"/>
              </w:rPr>
            </w:pPr>
            <w:r w:rsidRPr="00110358">
              <w:rPr>
                <w:bCs/>
                <w:color w:val="000000"/>
                <w:sz w:val="20"/>
                <w:szCs w:val="20"/>
              </w:rPr>
              <w:t>Кол-во ОО</w:t>
            </w:r>
          </w:p>
        </w:tc>
        <w:tc>
          <w:tcPr>
            <w:tcW w:w="1221" w:type="dxa"/>
            <w:tcBorders>
              <w:top w:val="nil"/>
              <w:left w:val="nil"/>
              <w:bottom w:val="single" w:sz="8" w:space="0" w:color="000000"/>
              <w:right w:val="single" w:sz="4" w:space="0" w:color="000000"/>
            </w:tcBorders>
            <w:shd w:val="clear" w:color="auto" w:fill="auto"/>
            <w:noWrap/>
            <w:vAlign w:val="center"/>
            <w:hideMark/>
          </w:tcPr>
          <w:p w:rsidR="00E074A1" w:rsidRPr="00110358" w:rsidRDefault="00E074A1" w:rsidP="00E074A1">
            <w:pPr>
              <w:ind w:left="-98" w:right="-92"/>
              <w:jc w:val="center"/>
              <w:rPr>
                <w:bCs/>
                <w:color w:val="000000"/>
                <w:sz w:val="20"/>
                <w:szCs w:val="20"/>
              </w:rPr>
            </w:pPr>
            <w:r w:rsidRPr="00110358">
              <w:rPr>
                <w:bCs/>
                <w:color w:val="000000"/>
                <w:sz w:val="20"/>
                <w:szCs w:val="20"/>
              </w:rPr>
              <w:t xml:space="preserve">Кол-во </w:t>
            </w:r>
            <w:proofErr w:type="spellStart"/>
            <w:r w:rsidRPr="00110358">
              <w:rPr>
                <w:bCs/>
                <w:color w:val="000000"/>
                <w:sz w:val="20"/>
                <w:szCs w:val="20"/>
              </w:rPr>
              <w:t>уч-ов</w:t>
            </w:r>
            <w:proofErr w:type="spellEnd"/>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0</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2</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3</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4</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5</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6</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7</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8</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9</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10</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11</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12</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13</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14</w:t>
            </w:r>
          </w:p>
        </w:tc>
        <w:tc>
          <w:tcPr>
            <w:tcW w:w="606"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15</w:t>
            </w:r>
          </w:p>
        </w:tc>
        <w:tc>
          <w:tcPr>
            <w:tcW w:w="607" w:type="dxa"/>
            <w:tcBorders>
              <w:top w:val="nil"/>
              <w:left w:val="nil"/>
              <w:bottom w:val="single" w:sz="8"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16</w:t>
            </w:r>
          </w:p>
        </w:tc>
        <w:tc>
          <w:tcPr>
            <w:tcW w:w="607" w:type="dxa"/>
            <w:tcBorders>
              <w:top w:val="nil"/>
              <w:left w:val="nil"/>
              <w:bottom w:val="single" w:sz="8" w:space="0" w:color="000000"/>
              <w:right w:val="single" w:sz="8"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17</w:t>
            </w:r>
          </w:p>
        </w:tc>
      </w:tr>
      <w:tr w:rsidR="00E074A1" w:rsidRPr="00E074A1" w:rsidTr="00E074A1">
        <w:trPr>
          <w:trHeight w:val="30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rPr>
                <w:color w:val="000000"/>
                <w:sz w:val="20"/>
                <w:szCs w:val="20"/>
              </w:rPr>
            </w:pPr>
            <w:r w:rsidRPr="00E074A1">
              <w:rPr>
                <w:color w:val="000000"/>
                <w:sz w:val="20"/>
                <w:szCs w:val="20"/>
              </w:rPr>
              <w:t>Вся выборка</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25681</w:t>
            </w:r>
          </w:p>
        </w:tc>
        <w:tc>
          <w:tcPr>
            <w:tcW w:w="1221"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633330</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0,3</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0,8</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1,5</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2,2</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2,5</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8,9</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9</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8,5</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8,2</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8,3</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11,2</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10</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8,5</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7</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5,7</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4,2</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2,3</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0,9</w:t>
            </w:r>
          </w:p>
        </w:tc>
      </w:tr>
      <w:tr w:rsidR="00E074A1" w:rsidRPr="00E074A1" w:rsidTr="00E074A1">
        <w:trPr>
          <w:trHeight w:val="300"/>
        </w:trPr>
        <w:tc>
          <w:tcPr>
            <w:tcW w:w="1995" w:type="dxa"/>
            <w:tcBorders>
              <w:top w:val="nil"/>
              <w:left w:val="single" w:sz="4" w:space="0" w:color="000000"/>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rPr>
                <w:color w:val="000000"/>
                <w:sz w:val="20"/>
                <w:szCs w:val="20"/>
              </w:rPr>
            </w:pPr>
            <w:r w:rsidRPr="00E074A1">
              <w:rPr>
                <w:color w:val="000000"/>
                <w:sz w:val="20"/>
                <w:szCs w:val="20"/>
              </w:rPr>
              <w:t>Республика Карелия</w:t>
            </w:r>
          </w:p>
        </w:tc>
        <w:tc>
          <w:tcPr>
            <w:tcW w:w="1134"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127</w:t>
            </w:r>
          </w:p>
        </w:tc>
        <w:tc>
          <w:tcPr>
            <w:tcW w:w="1221"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2685</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0,5</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2,3</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3,8</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4,7</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13,6</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10,9</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11,1</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9,9</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ind w:left="-98" w:right="-92"/>
              <w:jc w:val="center"/>
              <w:rPr>
                <w:color w:val="000000"/>
                <w:sz w:val="20"/>
                <w:szCs w:val="20"/>
              </w:rPr>
            </w:pPr>
            <w:r w:rsidRPr="00E074A1">
              <w:rPr>
                <w:color w:val="000000"/>
                <w:sz w:val="20"/>
                <w:szCs w:val="20"/>
              </w:rPr>
              <w:t>8,6</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9,6</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7,3</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5,5</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3,9</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3,8</w:t>
            </w:r>
          </w:p>
        </w:tc>
        <w:tc>
          <w:tcPr>
            <w:tcW w:w="606"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1,9</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1,2</w:t>
            </w:r>
          </w:p>
        </w:tc>
        <w:tc>
          <w:tcPr>
            <w:tcW w:w="607" w:type="dxa"/>
            <w:tcBorders>
              <w:top w:val="nil"/>
              <w:left w:val="nil"/>
              <w:bottom w:val="single" w:sz="4" w:space="0" w:color="000000"/>
              <w:right w:val="single" w:sz="4" w:space="0" w:color="000000"/>
            </w:tcBorders>
            <w:shd w:val="clear" w:color="auto" w:fill="auto"/>
            <w:noWrap/>
            <w:vAlign w:val="center"/>
            <w:hideMark/>
          </w:tcPr>
          <w:p w:rsidR="00E074A1" w:rsidRPr="00E074A1" w:rsidRDefault="00E074A1" w:rsidP="00E074A1">
            <w:pPr>
              <w:jc w:val="center"/>
              <w:rPr>
                <w:color w:val="000000"/>
                <w:sz w:val="20"/>
                <w:szCs w:val="20"/>
              </w:rPr>
            </w:pPr>
            <w:r w:rsidRPr="00E074A1">
              <w:rPr>
                <w:color w:val="000000"/>
                <w:sz w:val="20"/>
                <w:szCs w:val="20"/>
              </w:rPr>
              <w:t>0,3</w:t>
            </w:r>
          </w:p>
        </w:tc>
      </w:tr>
    </w:tbl>
    <w:p w:rsidR="00E074A1" w:rsidRDefault="00E074A1" w:rsidP="00E074A1">
      <w:pPr>
        <w:jc w:val="both"/>
        <w:rPr>
          <w:szCs w:val="23"/>
        </w:rPr>
      </w:pPr>
    </w:p>
    <w:p w:rsidR="009310D9" w:rsidRDefault="009310D9" w:rsidP="009310D9">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5</w:t>
      </w:r>
      <w:r w:rsidRPr="00E264F5">
        <w:rPr>
          <w:rFonts w:ascii="Times New Roman" w:hAnsi="Times New Roman"/>
          <w:sz w:val="24"/>
          <w:szCs w:val="24"/>
        </w:rPr>
        <w:t>–</w:t>
      </w:r>
      <w:r>
        <w:rPr>
          <w:rFonts w:ascii="Times New Roman" w:hAnsi="Times New Roman"/>
          <w:sz w:val="24"/>
          <w:szCs w:val="24"/>
        </w:rPr>
        <w:t>9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истории</w:t>
      </w:r>
      <w:r w:rsidRPr="00D76369">
        <w:rPr>
          <w:rFonts w:ascii="Times New Roman" w:hAnsi="Times New Roman"/>
          <w:sz w:val="24"/>
          <w:szCs w:val="24"/>
        </w:rPr>
        <w:t>, соответствуют отметке «3»,</w:t>
      </w:r>
    </w:p>
    <w:p w:rsidR="009310D9" w:rsidRDefault="009310D9" w:rsidP="009310D9">
      <w:pPr>
        <w:pStyle w:val="a3"/>
        <w:ind w:left="46" w:firstLine="521"/>
        <w:jc w:val="both"/>
        <w:rPr>
          <w:rFonts w:ascii="Times New Roman" w:hAnsi="Times New Roman"/>
          <w:sz w:val="24"/>
          <w:szCs w:val="24"/>
        </w:rPr>
      </w:pP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13</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9310D9" w:rsidRDefault="009310D9" w:rsidP="009310D9">
      <w:pPr>
        <w:pStyle w:val="a3"/>
        <w:ind w:left="46" w:firstLine="521"/>
        <w:jc w:val="both"/>
        <w:rPr>
          <w:rFonts w:ascii="Times New Roman" w:hAnsi="Times New Roman"/>
          <w:sz w:val="24"/>
          <w:szCs w:val="24"/>
        </w:rPr>
      </w:pPr>
      <w:r>
        <w:rPr>
          <w:rFonts w:ascii="Times New Roman" w:hAnsi="Times New Roman"/>
          <w:sz w:val="24"/>
          <w:szCs w:val="24"/>
        </w:rPr>
        <w:t>14</w:t>
      </w:r>
      <w:r w:rsidRPr="00E264F5">
        <w:rPr>
          <w:rFonts w:ascii="Times New Roman" w:hAnsi="Times New Roman"/>
          <w:sz w:val="24"/>
          <w:szCs w:val="24"/>
        </w:rPr>
        <w:t>–</w:t>
      </w:r>
      <w:r>
        <w:rPr>
          <w:rFonts w:ascii="Times New Roman" w:hAnsi="Times New Roman"/>
          <w:sz w:val="24"/>
          <w:szCs w:val="24"/>
        </w:rPr>
        <w:t xml:space="preserve">17 </w:t>
      </w:r>
      <w:r w:rsidRPr="00D76369">
        <w:rPr>
          <w:rFonts w:ascii="Times New Roman" w:hAnsi="Times New Roman"/>
          <w:sz w:val="24"/>
          <w:szCs w:val="24"/>
        </w:rPr>
        <w:t>баллов – отметке «5».</w:t>
      </w:r>
    </w:p>
    <w:p w:rsidR="00D3593D" w:rsidRDefault="00D3593D" w:rsidP="009310D9">
      <w:pPr>
        <w:pStyle w:val="a3"/>
        <w:ind w:left="46" w:firstLine="521"/>
        <w:jc w:val="both"/>
        <w:rPr>
          <w:rFonts w:ascii="Times New Roman" w:hAnsi="Times New Roman"/>
          <w:sz w:val="24"/>
          <w:szCs w:val="24"/>
        </w:rPr>
      </w:pPr>
      <w:r>
        <w:rPr>
          <w:rFonts w:ascii="Times New Roman" w:hAnsi="Times New Roman"/>
          <w:sz w:val="24"/>
          <w:szCs w:val="24"/>
        </w:rPr>
        <w:t>Перепад между первичными баллами на нижней границе области, соответствующей отметке «3», составил 9,2%.</w:t>
      </w:r>
    </w:p>
    <w:p w:rsidR="00D3593D" w:rsidRDefault="00D3593D" w:rsidP="00383229">
      <w:pPr>
        <w:jc w:val="center"/>
        <w:rPr>
          <w:b/>
          <w:bCs/>
          <w:color w:val="000000"/>
          <w:sz w:val="20"/>
          <w:szCs w:val="20"/>
        </w:rPr>
      </w:pPr>
    </w:p>
    <w:p w:rsidR="00E074A1" w:rsidRDefault="00383229" w:rsidP="00383229">
      <w:pPr>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истории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9310D9" w:rsidRDefault="009310D9" w:rsidP="00383229">
      <w:pPr>
        <w:jc w:val="center"/>
        <w:rPr>
          <w:szCs w:val="23"/>
        </w:rPr>
      </w:pPr>
    </w:p>
    <w:p w:rsidR="00E074A1" w:rsidRDefault="00383229" w:rsidP="00E074A1">
      <w:pPr>
        <w:jc w:val="both"/>
        <w:rPr>
          <w:szCs w:val="23"/>
        </w:rPr>
      </w:pPr>
      <w:r w:rsidRPr="00383229">
        <w:rPr>
          <w:noProof/>
          <w:szCs w:val="23"/>
        </w:rPr>
        <w:drawing>
          <wp:inline distT="0" distB="0" distL="0" distR="0">
            <wp:extent cx="9611360" cy="2719312"/>
            <wp:effectExtent l="19050" t="0" r="8890" b="0"/>
            <wp:docPr id="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srcRect/>
                    <a:stretch>
                      <a:fillRect/>
                    </a:stretch>
                  </pic:blipFill>
                  <pic:spPr bwMode="auto">
                    <a:xfrm>
                      <a:off x="0" y="0"/>
                      <a:ext cx="9611360" cy="2719312"/>
                    </a:xfrm>
                    <a:prstGeom prst="rect">
                      <a:avLst/>
                    </a:prstGeom>
                    <a:noFill/>
                    <a:ln w="9525">
                      <a:noFill/>
                      <a:miter lim="800000"/>
                      <a:headEnd/>
                      <a:tailEnd/>
                    </a:ln>
                  </pic:spPr>
                </pic:pic>
              </a:graphicData>
            </a:graphic>
          </wp:inline>
        </w:drawing>
      </w:r>
    </w:p>
    <w:p w:rsidR="00383229" w:rsidRDefault="00E074A1" w:rsidP="00E074A1">
      <w:pPr>
        <w:jc w:val="both"/>
        <w:rPr>
          <w:szCs w:val="23"/>
        </w:rPr>
      </w:pPr>
      <w:r w:rsidRPr="00E074A1">
        <w:rPr>
          <w:szCs w:val="23"/>
        </w:rPr>
        <w:t xml:space="preserve"> </w:t>
      </w:r>
    </w:p>
    <w:p w:rsidR="00D3593D" w:rsidRDefault="00D3593D" w:rsidP="00A9004D">
      <w:pPr>
        <w:jc w:val="center"/>
        <w:rPr>
          <w:b/>
          <w:bCs/>
          <w:color w:val="000000"/>
          <w:sz w:val="20"/>
          <w:szCs w:val="20"/>
        </w:rPr>
      </w:pPr>
    </w:p>
    <w:p w:rsidR="00D3593D" w:rsidRDefault="00D3593D" w:rsidP="00A9004D">
      <w:pPr>
        <w:jc w:val="center"/>
        <w:rPr>
          <w:b/>
          <w:bCs/>
          <w:color w:val="000000"/>
          <w:sz w:val="20"/>
          <w:szCs w:val="20"/>
        </w:rPr>
      </w:pPr>
    </w:p>
    <w:p w:rsidR="00383229" w:rsidRDefault="00A9004D" w:rsidP="00A9004D">
      <w:pPr>
        <w:jc w:val="center"/>
        <w:rPr>
          <w:b/>
          <w:bCs/>
          <w:color w:val="000000"/>
          <w:sz w:val="20"/>
          <w:szCs w:val="20"/>
        </w:rPr>
      </w:pPr>
      <w:r w:rsidRPr="00A9004D">
        <w:rPr>
          <w:b/>
          <w:bCs/>
          <w:color w:val="000000"/>
          <w:sz w:val="20"/>
          <w:szCs w:val="20"/>
        </w:rPr>
        <w:t>Распределение первичных баллов</w:t>
      </w:r>
    </w:p>
    <w:p w:rsidR="00A9004D" w:rsidRDefault="00A9004D" w:rsidP="00A9004D">
      <w:pPr>
        <w:ind w:firstLine="567"/>
        <w:jc w:val="right"/>
        <w:rPr>
          <w:szCs w:val="23"/>
        </w:rPr>
      </w:pPr>
      <w:r w:rsidRPr="004F610E">
        <w:rPr>
          <w:sz w:val="20"/>
          <w:szCs w:val="20"/>
        </w:rPr>
        <w:t>Таблица</w:t>
      </w:r>
      <w:r w:rsidR="007F2B65">
        <w:rPr>
          <w:sz w:val="20"/>
          <w:szCs w:val="20"/>
        </w:rPr>
        <w:t xml:space="preserve"> 48</w:t>
      </w:r>
    </w:p>
    <w:tbl>
      <w:tblPr>
        <w:tblW w:w="15128" w:type="dxa"/>
        <w:tblInd w:w="98" w:type="dxa"/>
        <w:tblLayout w:type="fixed"/>
        <w:tblLook w:val="04A0"/>
      </w:tblPr>
      <w:tblGrid>
        <w:gridCol w:w="1711"/>
        <w:gridCol w:w="709"/>
        <w:gridCol w:w="740"/>
        <w:gridCol w:w="332"/>
        <w:gridCol w:w="332"/>
        <w:gridCol w:w="333"/>
        <w:gridCol w:w="332"/>
        <w:gridCol w:w="333"/>
        <w:gridCol w:w="332"/>
        <w:gridCol w:w="333"/>
        <w:gridCol w:w="332"/>
        <w:gridCol w:w="333"/>
        <w:gridCol w:w="332"/>
        <w:gridCol w:w="332"/>
        <w:gridCol w:w="417"/>
        <w:gridCol w:w="328"/>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rsidR="00A9004D" w:rsidRPr="00A9004D" w:rsidTr="00A9004D">
        <w:trPr>
          <w:trHeight w:val="360"/>
        </w:trPr>
        <w:tc>
          <w:tcPr>
            <w:tcW w:w="1711"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rPr>
                <w:b/>
                <w:bCs/>
                <w:color w:val="000000"/>
                <w:sz w:val="20"/>
                <w:szCs w:val="20"/>
              </w:rPr>
            </w:pPr>
            <w:r w:rsidRPr="00A9004D">
              <w:rPr>
                <w:b/>
                <w:bCs/>
                <w:color w:val="000000"/>
                <w:sz w:val="20"/>
                <w:szCs w:val="20"/>
              </w:rPr>
              <w:t>ВПР География 7</w:t>
            </w:r>
          </w:p>
        </w:tc>
        <w:tc>
          <w:tcPr>
            <w:tcW w:w="70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740"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417"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17"/>
              <w:jc w:val="center"/>
              <w:rPr>
                <w:color w:val="000000"/>
                <w:sz w:val="20"/>
                <w:szCs w:val="20"/>
              </w:rPr>
            </w:pPr>
          </w:p>
        </w:tc>
        <w:tc>
          <w:tcPr>
            <w:tcW w:w="328"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single" w:sz="8" w:space="0" w:color="000000"/>
              <w:left w:val="nil"/>
              <w:bottom w:val="single" w:sz="4" w:space="0" w:color="000000"/>
              <w:right w:val="single" w:sz="8"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r>
      <w:tr w:rsidR="00A9004D" w:rsidRPr="00A9004D" w:rsidTr="00A9004D">
        <w:trPr>
          <w:trHeight w:val="300"/>
        </w:trPr>
        <w:tc>
          <w:tcPr>
            <w:tcW w:w="1711" w:type="dxa"/>
            <w:tcBorders>
              <w:top w:val="nil"/>
              <w:left w:val="single" w:sz="8" w:space="0" w:color="000000"/>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rPr>
                <w:bCs/>
                <w:color w:val="000000"/>
                <w:sz w:val="20"/>
                <w:szCs w:val="20"/>
              </w:rPr>
            </w:pPr>
            <w:r w:rsidRPr="00A9004D">
              <w:rPr>
                <w:bCs/>
                <w:color w:val="000000"/>
                <w:sz w:val="20"/>
                <w:szCs w:val="20"/>
              </w:rPr>
              <w:t>Максимальный первичный балл:</w:t>
            </w:r>
          </w:p>
        </w:tc>
        <w:tc>
          <w:tcPr>
            <w:tcW w:w="70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35</w:t>
            </w:r>
          </w:p>
        </w:tc>
        <w:tc>
          <w:tcPr>
            <w:tcW w:w="740"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417"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17"/>
              <w:jc w:val="center"/>
              <w:rPr>
                <w:color w:val="000000"/>
                <w:sz w:val="20"/>
                <w:szCs w:val="20"/>
              </w:rPr>
            </w:pPr>
          </w:p>
        </w:tc>
        <w:tc>
          <w:tcPr>
            <w:tcW w:w="328"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c>
          <w:tcPr>
            <w:tcW w:w="329" w:type="dxa"/>
            <w:tcBorders>
              <w:top w:val="nil"/>
              <w:left w:val="nil"/>
              <w:bottom w:val="single" w:sz="4" w:space="0" w:color="000000"/>
              <w:right w:val="single" w:sz="8"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p>
        </w:tc>
      </w:tr>
      <w:tr w:rsidR="00A9004D" w:rsidRPr="00A9004D" w:rsidTr="00A9004D">
        <w:trPr>
          <w:trHeight w:val="315"/>
        </w:trPr>
        <w:tc>
          <w:tcPr>
            <w:tcW w:w="1711" w:type="dxa"/>
            <w:tcBorders>
              <w:top w:val="nil"/>
              <w:left w:val="single" w:sz="8" w:space="0" w:color="000000"/>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rPr>
                <w:bCs/>
                <w:color w:val="000000"/>
                <w:sz w:val="20"/>
                <w:szCs w:val="20"/>
              </w:rPr>
            </w:pPr>
            <w:r w:rsidRPr="00A9004D">
              <w:rPr>
                <w:bCs/>
                <w:color w:val="000000"/>
                <w:sz w:val="20"/>
                <w:szCs w:val="20"/>
              </w:rPr>
              <w:t>Группы участников</w:t>
            </w:r>
          </w:p>
        </w:tc>
        <w:tc>
          <w:tcPr>
            <w:tcW w:w="70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bCs/>
                <w:color w:val="000000"/>
                <w:sz w:val="20"/>
                <w:szCs w:val="20"/>
              </w:rPr>
            </w:pPr>
            <w:r w:rsidRPr="00A9004D">
              <w:rPr>
                <w:bCs/>
                <w:color w:val="000000"/>
                <w:sz w:val="20"/>
                <w:szCs w:val="20"/>
              </w:rPr>
              <w:t>Кол-во ОО</w:t>
            </w:r>
          </w:p>
        </w:tc>
        <w:tc>
          <w:tcPr>
            <w:tcW w:w="740"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bCs/>
                <w:color w:val="000000"/>
                <w:sz w:val="20"/>
                <w:szCs w:val="20"/>
              </w:rPr>
            </w:pPr>
            <w:r w:rsidRPr="00A9004D">
              <w:rPr>
                <w:bCs/>
                <w:color w:val="000000"/>
                <w:sz w:val="20"/>
                <w:szCs w:val="20"/>
              </w:rPr>
              <w:t xml:space="preserve">Кол-во </w:t>
            </w:r>
            <w:proofErr w:type="spellStart"/>
            <w:r w:rsidRPr="00A9004D">
              <w:rPr>
                <w:bCs/>
                <w:color w:val="000000"/>
                <w:sz w:val="20"/>
                <w:szCs w:val="20"/>
              </w:rPr>
              <w:t>уч</w:t>
            </w:r>
            <w:r>
              <w:rPr>
                <w:bCs/>
                <w:color w:val="000000"/>
                <w:sz w:val="20"/>
                <w:szCs w:val="20"/>
              </w:rPr>
              <w:t>-</w:t>
            </w:r>
            <w:r w:rsidRPr="00A9004D">
              <w:rPr>
                <w:bCs/>
                <w:color w:val="000000"/>
                <w:sz w:val="20"/>
                <w:szCs w:val="20"/>
              </w:rPr>
              <w:t>ов</w:t>
            </w:r>
            <w:proofErr w:type="spellEnd"/>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w:t>
            </w:r>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w:t>
            </w:r>
          </w:p>
        </w:tc>
        <w:tc>
          <w:tcPr>
            <w:tcW w:w="333"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w:t>
            </w:r>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w:t>
            </w:r>
          </w:p>
        </w:tc>
        <w:tc>
          <w:tcPr>
            <w:tcW w:w="333"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w:t>
            </w:r>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5</w:t>
            </w:r>
          </w:p>
        </w:tc>
        <w:tc>
          <w:tcPr>
            <w:tcW w:w="333"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6</w:t>
            </w:r>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7</w:t>
            </w:r>
          </w:p>
        </w:tc>
        <w:tc>
          <w:tcPr>
            <w:tcW w:w="333"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8</w:t>
            </w:r>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9</w:t>
            </w:r>
          </w:p>
        </w:tc>
        <w:tc>
          <w:tcPr>
            <w:tcW w:w="332"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10</w:t>
            </w:r>
          </w:p>
        </w:tc>
        <w:tc>
          <w:tcPr>
            <w:tcW w:w="417"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17"/>
              <w:jc w:val="center"/>
              <w:rPr>
                <w:color w:val="000000"/>
                <w:sz w:val="20"/>
                <w:szCs w:val="20"/>
              </w:rPr>
            </w:pPr>
            <w:r w:rsidRPr="00A9004D">
              <w:rPr>
                <w:color w:val="000000"/>
                <w:sz w:val="20"/>
                <w:szCs w:val="20"/>
              </w:rPr>
              <w:t>11</w:t>
            </w:r>
          </w:p>
        </w:tc>
        <w:tc>
          <w:tcPr>
            <w:tcW w:w="328"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12</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13</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14</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15</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16</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17</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18</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19</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20</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21</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22</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23</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24</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25</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26</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27</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28</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29</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30</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31</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32</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33</w:t>
            </w:r>
          </w:p>
        </w:tc>
        <w:tc>
          <w:tcPr>
            <w:tcW w:w="329" w:type="dxa"/>
            <w:tcBorders>
              <w:top w:val="nil"/>
              <w:left w:val="nil"/>
              <w:bottom w:val="single" w:sz="8"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34</w:t>
            </w:r>
          </w:p>
        </w:tc>
        <w:tc>
          <w:tcPr>
            <w:tcW w:w="329" w:type="dxa"/>
            <w:tcBorders>
              <w:top w:val="nil"/>
              <w:left w:val="nil"/>
              <w:bottom w:val="single" w:sz="8" w:space="0" w:color="000000"/>
              <w:right w:val="single" w:sz="8"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35</w:t>
            </w:r>
          </w:p>
        </w:tc>
      </w:tr>
      <w:tr w:rsidR="00A9004D" w:rsidRPr="00A9004D" w:rsidTr="00A9004D">
        <w:trPr>
          <w:trHeight w:val="300"/>
        </w:trPr>
        <w:tc>
          <w:tcPr>
            <w:tcW w:w="171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rPr>
                <w:color w:val="000000"/>
                <w:sz w:val="20"/>
                <w:szCs w:val="20"/>
              </w:rPr>
            </w:pPr>
            <w:r w:rsidRPr="00A9004D">
              <w:rPr>
                <w:color w:val="000000"/>
                <w:sz w:val="20"/>
                <w:szCs w:val="20"/>
              </w:rPr>
              <w:t>Вся выборка</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20796</w:t>
            </w:r>
          </w:p>
        </w:tc>
        <w:tc>
          <w:tcPr>
            <w:tcW w:w="740"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431826</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0,3</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0,4</w:t>
            </w:r>
          </w:p>
        </w:tc>
        <w:tc>
          <w:tcPr>
            <w:tcW w:w="333"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0,7</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0,9</w:t>
            </w:r>
          </w:p>
        </w:tc>
        <w:tc>
          <w:tcPr>
            <w:tcW w:w="333"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1,1</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1,3</w:t>
            </w:r>
          </w:p>
        </w:tc>
        <w:tc>
          <w:tcPr>
            <w:tcW w:w="333"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1,4</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1,5</w:t>
            </w:r>
          </w:p>
        </w:tc>
        <w:tc>
          <w:tcPr>
            <w:tcW w:w="333"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1,5</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1,4</w:t>
            </w:r>
          </w:p>
        </w:tc>
        <w:tc>
          <w:tcPr>
            <w:tcW w:w="332"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1,5</w:t>
            </w:r>
          </w:p>
        </w:tc>
        <w:tc>
          <w:tcPr>
            <w:tcW w:w="417"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17"/>
              <w:jc w:val="center"/>
              <w:rPr>
                <w:color w:val="000000"/>
                <w:sz w:val="20"/>
                <w:szCs w:val="20"/>
              </w:rPr>
            </w:pPr>
            <w:r w:rsidRPr="00A9004D">
              <w:rPr>
                <w:color w:val="000000"/>
                <w:sz w:val="20"/>
                <w:szCs w:val="20"/>
              </w:rPr>
              <w:t>7,6</w:t>
            </w:r>
          </w:p>
        </w:tc>
        <w:tc>
          <w:tcPr>
            <w:tcW w:w="328"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7,1</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6</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5,3</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4,8</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4,3</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3,9</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3,6</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3,2</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2,9</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2,5</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2,3</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7,1</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6</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4,4</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3,4</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2,7</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2,1</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1,7</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1,3</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2,3</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1,8</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1,1</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0,5</w:t>
            </w:r>
          </w:p>
        </w:tc>
        <w:tc>
          <w:tcPr>
            <w:tcW w:w="32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0,3</w:t>
            </w:r>
          </w:p>
        </w:tc>
      </w:tr>
      <w:tr w:rsidR="00A9004D" w:rsidRPr="00A9004D" w:rsidTr="00A9004D">
        <w:trPr>
          <w:trHeight w:val="300"/>
        </w:trPr>
        <w:tc>
          <w:tcPr>
            <w:tcW w:w="1711" w:type="dxa"/>
            <w:tcBorders>
              <w:top w:val="nil"/>
              <w:left w:val="single" w:sz="4" w:space="0" w:color="000000"/>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rPr>
                <w:color w:val="000000"/>
                <w:sz w:val="20"/>
                <w:szCs w:val="20"/>
              </w:rPr>
            </w:pPr>
            <w:r w:rsidRPr="00A9004D">
              <w:rPr>
                <w:color w:val="000000"/>
                <w:sz w:val="20"/>
                <w:szCs w:val="20"/>
              </w:rPr>
              <w:t>Республика Карелия</w:t>
            </w:r>
          </w:p>
        </w:tc>
        <w:tc>
          <w:tcPr>
            <w:tcW w:w="70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104</w:t>
            </w:r>
          </w:p>
        </w:tc>
        <w:tc>
          <w:tcPr>
            <w:tcW w:w="740"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1865</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0,4</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0,5</w:t>
            </w: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0,8</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2,1</w:t>
            </w: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1,4</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2,2</w:t>
            </w: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2,5</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2,9</w:t>
            </w:r>
          </w:p>
        </w:tc>
        <w:tc>
          <w:tcPr>
            <w:tcW w:w="333"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2,9</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2,1</w:t>
            </w:r>
          </w:p>
        </w:tc>
        <w:tc>
          <w:tcPr>
            <w:tcW w:w="332"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w:t>
            </w:r>
          </w:p>
        </w:tc>
        <w:tc>
          <w:tcPr>
            <w:tcW w:w="417"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17"/>
              <w:jc w:val="center"/>
              <w:rPr>
                <w:color w:val="000000"/>
                <w:sz w:val="20"/>
                <w:szCs w:val="20"/>
              </w:rPr>
            </w:pPr>
            <w:r w:rsidRPr="00A9004D">
              <w:rPr>
                <w:color w:val="000000"/>
                <w:sz w:val="20"/>
                <w:szCs w:val="20"/>
              </w:rPr>
              <w:t>11,5</w:t>
            </w:r>
          </w:p>
        </w:tc>
        <w:tc>
          <w:tcPr>
            <w:tcW w:w="328"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8</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7</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4,5</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5,3</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6</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4,2</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4</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3,2</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2,9</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2,4</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1,8</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6,1</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3,9</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1,9</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1,8</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1,5</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1,2</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0,7</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0,5</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1,3</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0,3</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0,1</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0,1</w:t>
            </w:r>
          </w:p>
        </w:tc>
        <w:tc>
          <w:tcPr>
            <w:tcW w:w="329" w:type="dxa"/>
            <w:tcBorders>
              <w:top w:val="nil"/>
              <w:left w:val="nil"/>
              <w:bottom w:val="single" w:sz="4" w:space="0" w:color="000000"/>
              <w:right w:val="single" w:sz="4" w:space="0" w:color="000000"/>
            </w:tcBorders>
            <w:shd w:val="clear" w:color="auto" w:fill="auto"/>
            <w:noWrap/>
            <w:vAlign w:val="center"/>
            <w:hideMark/>
          </w:tcPr>
          <w:p w:rsidR="00A9004D" w:rsidRPr="00A9004D" w:rsidRDefault="00A9004D" w:rsidP="00A9004D">
            <w:pPr>
              <w:ind w:left="-98" w:right="-106"/>
              <w:jc w:val="center"/>
              <w:rPr>
                <w:color w:val="000000"/>
                <w:sz w:val="20"/>
                <w:szCs w:val="20"/>
              </w:rPr>
            </w:pPr>
            <w:r w:rsidRPr="00A9004D">
              <w:rPr>
                <w:color w:val="000000"/>
                <w:sz w:val="20"/>
                <w:szCs w:val="20"/>
              </w:rPr>
              <w:t>0</w:t>
            </w:r>
          </w:p>
        </w:tc>
      </w:tr>
    </w:tbl>
    <w:p w:rsidR="00383229" w:rsidRDefault="00383229" w:rsidP="00E074A1">
      <w:pPr>
        <w:jc w:val="both"/>
        <w:rPr>
          <w:szCs w:val="23"/>
        </w:rPr>
      </w:pPr>
    </w:p>
    <w:p w:rsidR="009310D9" w:rsidRDefault="009310D9" w:rsidP="009310D9">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sidR="00575D1B">
        <w:rPr>
          <w:rFonts w:ascii="Times New Roman" w:hAnsi="Times New Roman"/>
          <w:sz w:val="24"/>
          <w:szCs w:val="24"/>
        </w:rPr>
        <w:t>11</w:t>
      </w:r>
      <w:r w:rsidRPr="00E264F5">
        <w:rPr>
          <w:rFonts w:ascii="Times New Roman" w:hAnsi="Times New Roman"/>
          <w:sz w:val="24"/>
          <w:szCs w:val="24"/>
        </w:rPr>
        <w:t>–</w:t>
      </w:r>
      <w:r w:rsidR="00575D1B">
        <w:rPr>
          <w:rFonts w:ascii="Times New Roman" w:hAnsi="Times New Roman"/>
          <w:sz w:val="24"/>
          <w:szCs w:val="24"/>
        </w:rPr>
        <w:t>22</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географии</w:t>
      </w:r>
      <w:r w:rsidRPr="00D76369">
        <w:rPr>
          <w:rFonts w:ascii="Times New Roman" w:hAnsi="Times New Roman"/>
          <w:sz w:val="24"/>
          <w:szCs w:val="24"/>
        </w:rPr>
        <w:t>, соответствуют отметке «3»,</w:t>
      </w:r>
    </w:p>
    <w:p w:rsidR="009310D9" w:rsidRDefault="00575D1B" w:rsidP="009310D9">
      <w:pPr>
        <w:pStyle w:val="a3"/>
        <w:ind w:left="46" w:firstLine="521"/>
        <w:jc w:val="both"/>
        <w:rPr>
          <w:rFonts w:ascii="Times New Roman" w:hAnsi="Times New Roman"/>
          <w:sz w:val="24"/>
          <w:szCs w:val="24"/>
        </w:rPr>
      </w:pPr>
      <w:r>
        <w:rPr>
          <w:rFonts w:ascii="Times New Roman" w:hAnsi="Times New Roman"/>
          <w:sz w:val="24"/>
          <w:szCs w:val="24"/>
        </w:rPr>
        <w:t>23</w:t>
      </w:r>
      <w:r w:rsidR="009310D9" w:rsidRPr="00E264F5">
        <w:rPr>
          <w:rFonts w:ascii="Times New Roman" w:hAnsi="Times New Roman"/>
          <w:sz w:val="24"/>
          <w:szCs w:val="24"/>
        </w:rPr>
        <w:t>–</w:t>
      </w:r>
      <w:r>
        <w:rPr>
          <w:rFonts w:ascii="Times New Roman" w:hAnsi="Times New Roman"/>
          <w:sz w:val="24"/>
          <w:szCs w:val="24"/>
        </w:rPr>
        <w:t>30</w:t>
      </w:r>
      <w:r w:rsidR="009310D9" w:rsidRPr="00E264F5">
        <w:rPr>
          <w:rFonts w:ascii="Times New Roman" w:hAnsi="Times New Roman"/>
          <w:sz w:val="24"/>
          <w:szCs w:val="24"/>
        </w:rPr>
        <w:t xml:space="preserve"> </w:t>
      </w:r>
      <w:r w:rsidR="009310D9" w:rsidRPr="00D76369">
        <w:rPr>
          <w:rFonts w:ascii="Times New Roman" w:hAnsi="Times New Roman"/>
          <w:sz w:val="24"/>
          <w:szCs w:val="24"/>
        </w:rPr>
        <w:t>баллов –</w:t>
      </w:r>
      <w:r w:rsidR="009310D9">
        <w:rPr>
          <w:rFonts w:ascii="Times New Roman" w:hAnsi="Times New Roman"/>
          <w:sz w:val="24"/>
          <w:szCs w:val="24"/>
        </w:rPr>
        <w:t xml:space="preserve"> </w:t>
      </w:r>
      <w:r w:rsidR="009310D9" w:rsidRPr="00D76369">
        <w:rPr>
          <w:rFonts w:ascii="Times New Roman" w:hAnsi="Times New Roman"/>
          <w:sz w:val="24"/>
          <w:szCs w:val="24"/>
        </w:rPr>
        <w:t>отметке «4»,</w:t>
      </w:r>
    </w:p>
    <w:p w:rsidR="009310D9" w:rsidRDefault="00575D1B" w:rsidP="009310D9">
      <w:pPr>
        <w:pStyle w:val="a3"/>
        <w:ind w:left="46" w:firstLine="521"/>
        <w:jc w:val="both"/>
        <w:rPr>
          <w:rFonts w:ascii="Times New Roman" w:hAnsi="Times New Roman"/>
          <w:sz w:val="24"/>
          <w:szCs w:val="24"/>
        </w:rPr>
      </w:pPr>
      <w:r>
        <w:rPr>
          <w:rFonts w:ascii="Times New Roman" w:hAnsi="Times New Roman"/>
          <w:sz w:val="24"/>
          <w:szCs w:val="24"/>
        </w:rPr>
        <w:t>31</w:t>
      </w:r>
      <w:r w:rsidR="009310D9" w:rsidRPr="00E264F5">
        <w:rPr>
          <w:rFonts w:ascii="Times New Roman" w:hAnsi="Times New Roman"/>
          <w:sz w:val="24"/>
          <w:szCs w:val="24"/>
        </w:rPr>
        <w:t>–</w:t>
      </w:r>
      <w:r>
        <w:rPr>
          <w:rFonts w:ascii="Times New Roman" w:hAnsi="Times New Roman"/>
          <w:sz w:val="24"/>
          <w:szCs w:val="24"/>
        </w:rPr>
        <w:t>35</w:t>
      </w:r>
      <w:r w:rsidR="009310D9">
        <w:rPr>
          <w:rFonts w:ascii="Times New Roman" w:hAnsi="Times New Roman"/>
          <w:sz w:val="24"/>
          <w:szCs w:val="24"/>
        </w:rPr>
        <w:t xml:space="preserve"> </w:t>
      </w:r>
      <w:r w:rsidR="009310D9" w:rsidRPr="00D76369">
        <w:rPr>
          <w:rFonts w:ascii="Times New Roman" w:hAnsi="Times New Roman"/>
          <w:sz w:val="24"/>
          <w:szCs w:val="24"/>
        </w:rPr>
        <w:t>баллов – отметке «5».</w:t>
      </w:r>
    </w:p>
    <w:p w:rsidR="00DA35E6" w:rsidRDefault="00DA35E6" w:rsidP="00956399">
      <w:pPr>
        <w:pStyle w:val="a3"/>
        <w:ind w:left="46" w:firstLine="521"/>
        <w:rPr>
          <w:rFonts w:ascii="Times New Roman" w:hAnsi="Times New Roman"/>
          <w:sz w:val="24"/>
          <w:szCs w:val="24"/>
        </w:rPr>
      </w:pPr>
      <w:r>
        <w:rPr>
          <w:rFonts w:ascii="Times New Roman" w:hAnsi="Times New Roman"/>
          <w:sz w:val="24"/>
          <w:szCs w:val="24"/>
        </w:rPr>
        <w:t>Разница значений пиков на границе выставления отметки «3»  составила 9,5% (в РФ – 7,1%), на границе выставления отметки «4» – 4,.3%,</w:t>
      </w:r>
      <w:r w:rsidR="00956399">
        <w:rPr>
          <w:rFonts w:ascii="Times New Roman" w:hAnsi="Times New Roman"/>
          <w:sz w:val="24"/>
          <w:szCs w:val="24"/>
        </w:rPr>
        <w:t xml:space="preserve"> </w:t>
      </w:r>
      <w:r>
        <w:rPr>
          <w:rFonts w:ascii="Times New Roman" w:hAnsi="Times New Roman"/>
          <w:sz w:val="24"/>
          <w:szCs w:val="24"/>
        </w:rPr>
        <w:t xml:space="preserve">на границе выставления отметки «5» – </w:t>
      </w:r>
      <w:r w:rsidR="00956399">
        <w:rPr>
          <w:rFonts w:ascii="Times New Roman" w:hAnsi="Times New Roman"/>
          <w:sz w:val="24"/>
          <w:szCs w:val="24"/>
        </w:rPr>
        <w:t>0</w:t>
      </w:r>
      <w:r>
        <w:rPr>
          <w:rFonts w:ascii="Times New Roman" w:hAnsi="Times New Roman"/>
          <w:sz w:val="24"/>
          <w:szCs w:val="24"/>
        </w:rPr>
        <w:t>,</w:t>
      </w:r>
      <w:r w:rsidR="00956399">
        <w:rPr>
          <w:rFonts w:ascii="Times New Roman" w:hAnsi="Times New Roman"/>
          <w:sz w:val="24"/>
          <w:szCs w:val="24"/>
        </w:rPr>
        <w:t>8</w:t>
      </w:r>
      <w:r>
        <w:rPr>
          <w:rFonts w:ascii="Times New Roman" w:hAnsi="Times New Roman"/>
          <w:sz w:val="24"/>
          <w:szCs w:val="24"/>
        </w:rPr>
        <w:t>%</w:t>
      </w:r>
      <w:r w:rsidR="00956399">
        <w:rPr>
          <w:rFonts w:ascii="Times New Roman" w:hAnsi="Times New Roman"/>
          <w:sz w:val="24"/>
          <w:szCs w:val="24"/>
        </w:rPr>
        <w:t>.</w:t>
      </w:r>
    </w:p>
    <w:p w:rsidR="00DA35E6" w:rsidRDefault="00DA35E6" w:rsidP="00A9004D">
      <w:pPr>
        <w:jc w:val="center"/>
        <w:rPr>
          <w:b/>
          <w:bCs/>
          <w:color w:val="000000"/>
          <w:sz w:val="20"/>
          <w:szCs w:val="20"/>
        </w:rPr>
      </w:pPr>
    </w:p>
    <w:p w:rsidR="00A9004D" w:rsidRDefault="00A9004D" w:rsidP="00A9004D">
      <w:pPr>
        <w:jc w:val="center"/>
        <w:rPr>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географии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A9004D" w:rsidRDefault="00A9004D" w:rsidP="00E074A1">
      <w:pPr>
        <w:jc w:val="both"/>
        <w:rPr>
          <w:szCs w:val="23"/>
        </w:rPr>
      </w:pPr>
    </w:p>
    <w:p w:rsidR="00A9004D" w:rsidRDefault="00A9004D" w:rsidP="00E074A1">
      <w:pPr>
        <w:jc w:val="both"/>
        <w:rPr>
          <w:szCs w:val="23"/>
        </w:rPr>
      </w:pPr>
      <w:r w:rsidRPr="00A9004D">
        <w:rPr>
          <w:noProof/>
          <w:szCs w:val="23"/>
        </w:rPr>
        <w:drawing>
          <wp:inline distT="0" distB="0" distL="0" distR="0">
            <wp:extent cx="9611360" cy="2727294"/>
            <wp:effectExtent l="19050" t="0" r="8890" b="0"/>
            <wp:docPr id="4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srcRect/>
                    <a:stretch>
                      <a:fillRect/>
                    </a:stretch>
                  </pic:blipFill>
                  <pic:spPr bwMode="auto">
                    <a:xfrm>
                      <a:off x="0" y="0"/>
                      <a:ext cx="9611360" cy="2727294"/>
                    </a:xfrm>
                    <a:prstGeom prst="rect">
                      <a:avLst/>
                    </a:prstGeom>
                    <a:noFill/>
                    <a:ln w="9525">
                      <a:noFill/>
                      <a:miter lim="800000"/>
                      <a:headEnd/>
                      <a:tailEnd/>
                    </a:ln>
                  </pic:spPr>
                </pic:pic>
              </a:graphicData>
            </a:graphic>
          </wp:inline>
        </w:drawing>
      </w:r>
    </w:p>
    <w:p w:rsidR="00F704DE" w:rsidRDefault="00F704DE" w:rsidP="00F704DE">
      <w:pPr>
        <w:jc w:val="center"/>
        <w:rPr>
          <w:b/>
          <w:bCs/>
          <w:color w:val="000000"/>
          <w:sz w:val="20"/>
          <w:szCs w:val="20"/>
        </w:rPr>
      </w:pPr>
    </w:p>
    <w:p w:rsidR="0077464D" w:rsidRDefault="0077464D" w:rsidP="00F704DE">
      <w:pPr>
        <w:jc w:val="center"/>
        <w:rPr>
          <w:b/>
          <w:bCs/>
          <w:color w:val="000000"/>
          <w:sz w:val="20"/>
          <w:szCs w:val="20"/>
        </w:rPr>
        <w:sectPr w:rsidR="0077464D" w:rsidSect="00A85005">
          <w:pgSz w:w="16838" w:h="11906" w:orient="landscape"/>
          <w:pgMar w:top="851" w:right="851" w:bottom="984" w:left="851" w:header="568" w:footer="709" w:gutter="0"/>
          <w:cols w:space="708"/>
          <w:docGrid w:linePitch="360"/>
        </w:sectPr>
      </w:pPr>
    </w:p>
    <w:p w:rsidR="00F704DE" w:rsidRDefault="00F704DE" w:rsidP="00F704DE">
      <w:pPr>
        <w:jc w:val="center"/>
        <w:rPr>
          <w:b/>
          <w:bCs/>
          <w:color w:val="000000"/>
          <w:sz w:val="20"/>
          <w:szCs w:val="20"/>
        </w:rPr>
      </w:pPr>
      <w:r w:rsidRPr="00A9004D">
        <w:rPr>
          <w:b/>
          <w:bCs/>
          <w:color w:val="000000"/>
          <w:sz w:val="20"/>
          <w:szCs w:val="20"/>
        </w:rPr>
        <w:t>Распределение первичных баллов</w:t>
      </w:r>
    </w:p>
    <w:p w:rsidR="00A9004D" w:rsidRDefault="00F704DE" w:rsidP="00F704DE">
      <w:pPr>
        <w:ind w:firstLine="567"/>
        <w:jc w:val="right"/>
        <w:rPr>
          <w:sz w:val="23"/>
          <w:szCs w:val="23"/>
        </w:rPr>
      </w:pPr>
      <w:r w:rsidRPr="004F610E">
        <w:rPr>
          <w:sz w:val="20"/>
          <w:szCs w:val="20"/>
        </w:rPr>
        <w:t>Таблица</w:t>
      </w:r>
      <w:r w:rsidR="007F2B65">
        <w:rPr>
          <w:sz w:val="20"/>
          <w:szCs w:val="20"/>
        </w:rPr>
        <w:t xml:space="preserve"> 49</w:t>
      </w:r>
    </w:p>
    <w:tbl>
      <w:tblPr>
        <w:tblW w:w="15173" w:type="dxa"/>
        <w:tblInd w:w="98" w:type="dxa"/>
        <w:tblLayout w:type="fixed"/>
        <w:tblLook w:val="04A0"/>
      </w:tblPr>
      <w:tblGrid>
        <w:gridCol w:w="2378"/>
        <w:gridCol w:w="839"/>
        <w:gridCol w:w="978"/>
        <w:gridCol w:w="354"/>
        <w:gridCol w:w="354"/>
        <w:gridCol w:w="354"/>
        <w:gridCol w:w="354"/>
        <w:gridCol w:w="354"/>
        <w:gridCol w:w="354"/>
        <w:gridCol w:w="354"/>
        <w:gridCol w:w="355"/>
        <w:gridCol w:w="354"/>
        <w:gridCol w:w="354"/>
        <w:gridCol w:w="354"/>
        <w:gridCol w:w="354"/>
        <w:gridCol w:w="354"/>
        <w:gridCol w:w="354"/>
        <w:gridCol w:w="354"/>
        <w:gridCol w:w="355"/>
        <w:gridCol w:w="354"/>
        <w:gridCol w:w="354"/>
        <w:gridCol w:w="354"/>
        <w:gridCol w:w="354"/>
        <w:gridCol w:w="354"/>
        <w:gridCol w:w="354"/>
        <w:gridCol w:w="354"/>
        <w:gridCol w:w="355"/>
        <w:gridCol w:w="354"/>
        <w:gridCol w:w="354"/>
        <w:gridCol w:w="354"/>
        <w:gridCol w:w="354"/>
        <w:gridCol w:w="354"/>
        <w:gridCol w:w="354"/>
        <w:gridCol w:w="355"/>
      </w:tblGrid>
      <w:tr w:rsidR="00F704DE" w:rsidRPr="00F704DE" w:rsidTr="00F704DE">
        <w:trPr>
          <w:trHeight w:val="360"/>
        </w:trPr>
        <w:tc>
          <w:tcPr>
            <w:tcW w:w="237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rPr>
                <w:b/>
                <w:bCs/>
                <w:color w:val="000000"/>
                <w:sz w:val="20"/>
                <w:szCs w:val="20"/>
              </w:rPr>
            </w:pPr>
            <w:r w:rsidRPr="00F704DE">
              <w:rPr>
                <w:b/>
                <w:bCs/>
                <w:color w:val="000000"/>
                <w:sz w:val="20"/>
                <w:szCs w:val="20"/>
              </w:rPr>
              <w:t>ВПР Английский язык 7</w:t>
            </w:r>
          </w:p>
        </w:tc>
        <w:tc>
          <w:tcPr>
            <w:tcW w:w="839"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978"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single" w:sz="8" w:space="0" w:color="000000"/>
              <w:left w:val="nil"/>
              <w:bottom w:val="single" w:sz="4" w:space="0" w:color="000000"/>
              <w:right w:val="single" w:sz="8"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r>
      <w:tr w:rsidR="00F704DE" w:rsidRPr="00F704DE" w:rsidTr="00F704DE">
        <w:trPr>
          <w:trHeight w:val="300"/>
        </w:trPr>
        <w:tc>
          <w:tcPr>
            <w:tcW w:w="2378" w:type="dxa"/>
            <w:tcBorders>
              <w:top w:val="nil"/>
              <w:left w:val="single" w:sz="8" w:space="0" w:color="000000"/>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rPr>
                <w:bCs/>
                <w:color w:val="000000"/>
                <w:sz w:val="20"/>
                <w:szCs w:val="20"/>
              </w:rPr>
            </w:pPr>
            <w:r w:rsidRPr="00F704DE">
              <w:rPr>
                <w:bCs/>
                <w:color w:val="000000"/>
                <w:sz w:val="20"/>
                <w:szCs w:val="20"/>
              </w:rPr>
              <w:t>Максимальный первичный балл:</w:t>
            </w:r>
          </w:p>
        </w:tc>
        <w:tc>
          <w:tcPr>
            <w:tcW w:w="839"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30</w:t>
            </w:r>
          </w:p>
        </w:tc>
        <w:tc>
          <w:tcPr>
            <w:tcW w:w="978"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c>
          <w:tcPr>
            <w:tcW w:w="355" w:type="dxa"/>
            <w:tcBorders>
              <w:top w:val="nil"/>
              <w:left w:val="nil"/>
              <w:bottom w:val="single" w:sz="4" w:space="0" w:color="000000"/>
              <w:right w:val="single" w:sz="8"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p>
        </w:tc>
      </w:tr>
      <w:tr w:rsidR="00F704DE" w:rsidRPr="00F704DE" w:rsidTr="00F704DE">
        <w:trPr>
          <w:trHeight w:val="315"/>
        </w:trPr>
        <w:tc>
          <w:tcPr>
            <w:tcW w:w="2378" w:type="dxa"/>
            <w:tcBorders>
              <w:top w:val="nil"/>
              <w:left w:val="single" w:sz="8" w:space="0" w:color="000000"/>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rPr>
                <w:bCs/>
                <w:color w:val="000000"/>
                <w:sz w:val="20"/>
                <w:szCs w:val="20"/>
              </w:rPr>
            </w:pPr>
            <w:r w:rsidRPr="00F704DE">
              <w:rPr>
                <w:bCs/>
                <w:color w:val="000000"/>
                <w:sz w:val="20"/>
                <w:szCs w:val="20"/>
              </w:rPr>
              <w:t>Группы участников</w:t>
            </w:r>
          </w:p>
        </w:tc>
        <w:tc>
          <w:tcPr>
            <w:tcW w:w="839"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bCs/>
                <w:color w:val="000000"/>
                <w:sz w:val="20"/>
                <w:szCs w:val="20"/>
              </w:rPr>
            </w:pPr>
            <w:r w:rsidRPr="00F704DE">
              <w:rPr>
                <w:bCs/>
                <w:color w:val="000000"/>
                <w:sz w:val="20"/>
                <w:szCs w:val="20"/>
              </w:rPr>
              <w:t>Кол-во ОО</w:t>
            </w:r>
          </w:p>
        </w:tc>
        <w:tc>
          <w:tcPr>
            <w:tcW w:w="978"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bCs/>
                <w:color w:val="000000"/>
                <w:sz w:val="20"/>
                <w:szCs w:val="20"/>
              </w:rPr>
            </w:pPr>
            <w:r w:rsidRPr="00F704DE">
              <w:rPr>
                <w:bCs/>
                <w:color w:val="000000"/>
                <w:sz w:val="20"/>
                <w:szCs w:val="20"/>
              </w:rPr>
              <w:t>Кол-во участников</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5</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6</w:t>
            </w:r>
          </w:p>
        </w:tc>
        <w:tc>
          <w:tcPr>
            <w:tcW w:w="355"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7</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8</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9</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10</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11</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12</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13</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14</w:t>
            </w:r>
          </w:p>
        </w:tc>
        <w:tc>
          <w:tcPr>
            <w:tcW w:w="355"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15</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16</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17</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18</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19</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20</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21</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22</w:t>
            </w:r>
          </w:p>
        </w:tc>
        <w:tc>
          <w:tcPr>
            <w:tcW w:w="355"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23</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24</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25</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26</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27</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28</w:t>
            </w:r>
          </w:p>
        </w:tc>
        <w:tc>
          <w:tcPr>
            <w:tcW w:w="354" w:type="dxa"/>
            <w:tcBorders>
              <w:top w:val="nil"/>
              <w:left w:val="nil"/>
              <w:bottom w:val="single" w:sz="8"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29</w:t>
            </w:r>
          </w:p>
        </w:tc>
        <w:tc>
          <w:tcPr>
            <w:tcW w:w="355" w:type="dxa"/>
            <w:tcBorders>
              <w:top w:val="nil"/>
              <w:left w:val="nil"/>
              <w:bottom w:val="single" w:sz="8" w:space="0" w:color="000000"/>
              <w:right w:val="single" w:sz="8"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30</w:t>
            </w:r>
          </w:p>
        </w:tc>
      </w:tr>
      <w:tr w:rsidR="00F704DE" w:rsidRPr="00F704DE" w:rsidTr="00F704DE">
        <w:trPr>
          <w:trHeight w:val="300"/>
        </w:trPr>
        <w:tc>
          <w:tcPr>
            <w:tcW w:w="23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rPr>
                <w:color w:val="000000"/>
                <w:sz w:val="20"/>
                <w:szCs w:val="20"/>
              </w:rPr>
            </w:pPr>
            <w:r w:rsidRPr="00F704DE">
              <w:rPr>
                <w:color w:val="000000"/>
                <w:sz w:val="20"/>
                <w:szCs w:val="20"/>
              </w:rPr>
              <w:t>Вся выборка</w:t>
            </w:r>
          </w:p>
        </w:tc>
        <w:tc>
          <w:tcPr>
            <w:tcW w:w="839"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31172</w:t>
            </w:r>
          </w:p>
        </w:tc>
        <w:tc>
          <w:tcPr>
            <w:tcW w:w="978"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1156099</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0,3</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0,7</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1,7</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2,1</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2,2</w:t>
            </w:r>
          </w:p>
        </w:tc>
        <w:tc>
          <w:tcPr>
            <w:tcW w:w="355"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2,1</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1,8</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1,7</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1,4</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1,4</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12,6</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7,4</w:t>
            </w:r>
          </w:p>
        </w:tc>
        <w:tc>
          <w:tcPr>
            <w:tcW w:w="355"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5,7</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4,8</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4,3</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3,8</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3,3</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2,8</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9,1</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5,9</w:t>
            </w:r>
          </w:p>
        </w:tc>
        <w:tc>
          <w:tcPr>
            <w:tcW w:w="355"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4,5</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3,5</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2,9</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2,1</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2,5</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1,4</w:t>
            </w:r>
          </w:p>
        </w:tc>
        <w:tc>
          <w:tcPr>
            <w:tcW w:w="355" w:type="dxa"/>
            <w:tcBorders>
              <w:top w:val="single" w:sz="4" w:space="0" w:color="000000"/>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0,6</w:t>
            </w:r>
          </w:p>
        </w:tc>
      </w:tr>
      <w:tr w:rsidR="00F704DE" w:rsidRPr="00F704DE" w:rsidTr="00F704DE">
        <w:trPr>
          <w:trHeight w:val="300"/>
        </w:trPr>
        <w:tc>
          <w:tcPr>
            <w:tcW w:w="2378" w:type="dxa"/>
            <w:tcBorders>
              <w:top w:val="nil"/>
              <w:left w:val="single" w:sz="4" w:space="0" w:color="000000"/>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rPr>
                <w:color w:val="000000"/>
                <w:sz w:val="20"/>
                <w:szCs w:val="20"/>
              </w:rPr>
            </w:pPr>
            <w:r w:rsidRPr="00F704DE">
              <w:rPr>
                <w:color w:val="000000"/>
                <w:sz w:val="20"/>
                <w:szCs w:val="20"/>
              </w:rPr>
              <w:t>Республика Карелия</w:t>
            </w:r>
          </w:p>
        </w:tc>
        <w:tc>
          <w:tcPr>
            <w:tcW w:w="839"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174</w:t>
            </w:r>
          </w:p>
        </w:tc>
        <w:tc>
          <w:tcPr>
            <w:tcW w:w="978"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5096</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0,3</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0,3</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0,8</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2,1</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2,9</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3,4</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3,8</w:t>
            </w: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3,4</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2,7</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2,4</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2,2</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2,2</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1,3</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15,6</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6,8</w:t>
            </w: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5,1</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4,6</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4,3</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4,1</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3,2</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2,1</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5,7</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3,9</w:t>
            </w: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3,1</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2,9</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2,7</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2,6</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1,7</w:t>
            </w:r>
          </w:p>
        </w:tc>
        <w:tc>
          <w:tcPr>
            <w:tcW w:w="354"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1,2</w:t>
            </w:r>
          </w:p>
        </w:tc>
        <w:tc>
          <w:tcPr>
            <w:tcW w:w="355" w:type="dxa"/>
            <w:tcBorders>
              <w:top w:val="nil"/>
              <w:left w:val="nil"/>
              <w:bottom w:val="single" w:sz="4" w:space="0" w:color="000000"/>
              <w:right w:val="single" w:sz="4" w:space="0" w:color="000000"/>
            </w:tcBorders>
            <w:shd w:val="clear" w:color="auto" w:fill="auto"/>
            <w:noWrap/>
            <w:vAlign w:val="center"/>
            <w:hideMark/>
          </w:tcPr>
          <w:p w:rsidR="00A9004D" w:rsidRPr="00F704DE" w:rsidRDefault="00A9004D" w:rsidP="00F704DE">
            <w:pPr>
              <w:ind w:left="-98" w:right="-120"/>
              <w:jc w:val="center"/>
              <w:rPr>
                <w:color w:val="000000"/>
                <w:sz w:val="20"/>
                <w:szCs w:val="20"/>
              </w:rPr>
            </w:pPr>
            <w:r w:rsidRPr="00F704DE">
              <w:rPr>
                <w:color w:val="000000"/>
                <w:sz w:val="20"/>
                <w:szCs w:val="20"/>
              </w:rPr>
              <w:t>0,7</w:t>
            </w:r>
          </w:p>
        </w:tc>
      </w:tr>
    </w:tbl>
    <w:p w:rsidR="00A9004D" w:rsidRDefault="00A9004D" w:rsidP="00E074A1">
      <w:pPr>
        <w:jc w:val="both"/>
        <w:rPr>
          <w:sz w:val="23"/>
          <w:szCs w:val="23"/>
        </w:rPr>
      </w:pPr>
    </w:p>
    <w:p w:rsidR="00575D1B" w:rsidRDefault="00575D1B" w:rsidP="00575D1B">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13</w:t>
      </w:r>
      <w:r w:rsidRPr="00E264F5">
        <w:rPr>
          <w:rFonts w:ascii="Times New Roman" w:hAnsi="Times New Roman"/>
          <w:sz w:val="24"/>
          <w:szCs w:val="24"/>
        </w:rPr>
        <w:t>–</w:t>
      </w:r>
      <w:r>
        <w:rPr>
          <w:rFonts w:ascii="Times New Roman" w:hAnsi="Times New Roman"/>
          <w:sz w:val="24"/>
          <w:szCs w:val="24"/>
        </w:rPr>
        <w:t>20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английскому языку</w:t>
      </w:r>
      <w:r w:rsidRPr="00D76369">
        <w:rPr>
          <w:rFonts w:ascii="Times New Roman" w:hAnsi="Times New Roman"/>
          <w:sz w:val="24"/>
          <w:szCs w:val="24"/>
        </w:rPr>
        <w:t>, соответствуют отметке «3»,</w:t>
      </w:r>
    </w:p>
    <w:p w:rsidR="00575D1B" w:rsidRDefault="00575D1B" w:rsidP="00575D1B">
      <w:pPr>
        <w:pStyle w:val="a3"/>
        <w:ind w:left="46" w:firstLine="521"/>
        <w:jc w:val="both"/>
        <w:rPr>
          <w:rFonts w:ascii="Times New Roman" w:hAnsi="Times New Roman"/>
          <w:sz w:val="24"/>
          <w:szCs w:val="24"/>
        </w:rPr>
      </w:pPr>
      <w:r>
        <w:rPr>
          <w:rFonts w:ascii="Times New Roman" w:hAnsi="Times New Roman"/>
          <w:sz w:val="24"/>
          <w:szCs w:val="24"/>
        </w:rPr>
        <w:t>21</w:t>
      </w:r>
      <w:r w:rsidRPr="00E264F5">
        <w:rPr>
          <w:rFonts w:ascii="Times New Roman" w:hAnsi="Times New Roman"/>
          <w:sz w:val="24"/>
          <w:szCs w:val="24"/>
        </w:rPr>
        <w:t>–</w:t>
      </w:r>
      <w:r>
        <w:rPr>
          <w:rFonts w:ascii="Times New Roman" w:hAnsi="Times New Roman"/>
          <w:sz w:val="24"/>
          <w:szCs w:val="24"/>
        </w:rPr>
        <w:t>26</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575D1B" w:rsidRDefault="00575D1B" w:rsidP="00575D1B">
      <w:pPr>
        <w:pStyle w:val="a3"/>
        <w:ind w:left="46" w:firstLine="521"/>
        <w:jc w:val="both"/>
        <w:rPr>
          <w:rFonts w:ascii="Times New Roman" w:hAnsi="Times New Roman"/>
          <w:sz w:val="24"/>
          <w:szCs w:val="24"/>
        </w:rPr>
      </w:pPr>
      <w:r>
        <w:rPr>
          <w:rFonts w:ascii="Times New Roman" w:hAnsi="Times New Roman"/>
          <w:sz w:val="24"/>
          <w:szCs w:val="24"/>
        </w:rPr>
        <w:t>27</w:t>
      </w:r>
      <w:r w:rsidRPr="00E264F5">
        <w:rPr>
          <w:rFonts w:ascii="Times New Roman" w:hAnsi="Times New Roman"/>
          <w:sz w:val="24"/>
          <w:szCs w:val="24"/>
        </w:rPr>
        <w:t>–</w:t>
      </w:r>
      <w:r>
        <w:rPr>
          <w:rFonts w:ascii="Times New Roman" w:hAnsi="Times New Roman"/>
          <w:sz w:val="24"/>
          <w:szCs w:val="24"/>
        </w:rPr>
        <w:t xml:space="preserve">30 </w:t>
      </w:r>
      <w:r w:rsidRPr="00D76369">
        <w:rPr>
          <w:rFonts w:ascii="Times New Roman" w:hAnsi="Times New Roman"/>
          <w:sz w:val="24"/>
          <w:szCs w:val="24"/>
        </w:rPr>
        <w:t>баллов – отметке «5».</w:t>
      </w:r>
    </w:p>
    <w:p w:rsidR="0077464D" w:rsidRDefault="00D3593D" w:rsidP="0077464D">
      <w:pPr>
        <w:pStyle w:val="a3"/>
        <w:ind w:left="46" w:firstLine="521"/>
        <w:jc w:val="both"/>
        <w:rPr>
          <w:rFonts w:ascii="Times New Roman" w:hAnsi="Times New Roman"/>
          <w:sz w:val="24"/>
          <w:szCs w:val="24"/>
        </w:rPr>
      </w:pPr>
      <w:r>
        <w:rPr>
          <w:rFonts w:ascii="Times New Roman" w:hAnsi="Times New Roman"/>
          <w:sz w:val="24"/>
          <w:szCs w:val="24"/>
        </w:rPr>
        <w:t>Перепад между</w:t>
      </w:r>
      <w:r w:rsidR="00DA35E6">
        <w:rPr>
          <w:rFonts w:ascii="Times New Roman" w:hAnsi="Times New Roman"/>
          <w:sz w:val="24"/>
          <w:szCs w:val="24"/>
        </w:rPr>
        <w:t xml:space="preserve"> значениями</w:t>
      </w:r>
      <w:r>
        <w:rPr>
          <w:rFonts w:ascii="Times New Roman" w:hAnsi="Times New Roman"/>
          <w:sz w:val="24"/>
          <w:szCs w:val="24"/>
        </w:rPr>
        <w:t xml:space="preserve"> первичны</w:t>
      </w:r>
      <w:r w:rsidR="00DA35E6">
        <w:rPr>
          <w:rFonts w:ascii="Times New Roman" w:hAnsi="Times New Roman"/>
          <w:sz w:val="24"/>
          <w:szCs w:val="24"/>
        </w:rPr>
        <w:t>х</w:t>
      </w:r>
      <w:r>
        <w:rPr>
          <w:rFonts w:ascii="Times New Roman" w:hAnsi="Times New Roman"/>
          <w:sz w:val="24"/>
          <w:szCs w:val="24"/>
        </w:rPr>
        <w:t xml:space="preserve"> балл</w:t>
      </w:r>
      <w:r w:rsidR="00DA35E6">
        <w:rPr>
          <w:rFonts w:ascii="Times New Roman" w:hAnsi="Times New Roman"/>
          <w:sz w:val="24"/>
          <w:szCs w:val="24"/>
        </w:rPr>
        <w:t>ов</w:t>
      </w:r>
      <w:r>
        <w:rPr>
          <w:rFonts w:ascii="Times New Roman" w:hAnsi="Times New Roman"/>
          <w:sz w:val="24"/>
          <w:szCs w:val="24"/>
        </w:rPr>
        <w:t xml:space="preserve"> на нижней границе области, соответствующей отметке «3», составил 1</w:t>
      </w:r>
      <w:r w:rsidR="0077464D">
        <w:rPr>
          <w:rFonts w:ascii="Times New Roman" w:hAnsi="Times New Roman"/>
          <w:sz w:val="24"/>
          <w:szCs w:val="24"/>
        </w:rPr>
        <w:t>4</w:t>
      </w:r>
      <w:r>
        <w:rPr>
          <w:rFonts w:ascii="Times New Roman" w:hAnsi="Times New Roman"/>
          <w:sz w:val="24"/>
          <w:szCs w:val="24"/>
        </w:rPr>
        <w:t>,3%</w:t>
      </w:r>
      <w:r w:rsidR="0077464D">
        <w:rPr>
          <w:rFonts w:ascii="Times New Roman" w:hAnsi="Times New Roman"/>
          <w:sz w:val="24"/>
          <w:szCs w:val="24"/>
        </w:rPr>
        <w:t xml:space="preserve"> (в РФ – 11,2%)</w:t>
      </w:r>
      <w:r w:rsidR="00F22485">
        <w:rPr>
          <w:rFonts w:ascii="Times New Roman" w:hAnsi="Times New Roman"/>
          <w:sz w:val="24"/>
          <w:szCs w:val="24"/>
        </w:rPr>
        <w:t xml:space="preserve">; </w:t>
      </w:r>
      <w:r w:rsidR="0077464D">
        <w:rPr>
          <w:rFonts w:ascii="Times New Roman" w:hAnsi="Times New Roman"/>
          <w:sz w:val="24"/>
          <w:szCs w:val="24"/>
        </w:rPr>
        <w:t xml:space="preserve"> на нижней границе области, соответствующей отметке «4», составил 3,6%, тогда как в Российской Федерации – 6,3%</w:t>
      </w:r>
      <w:r w:rsidR="00F22485">
        <w:rPr>
          <w:rFonts w:ascii="Times New Roman" w:hAnsi="Times New Roman"/>
          <w:sz w:val="24"/>
          <w:szCs w:val="24"/>
        </w:rPr>
        <w:t>;</w:t>
      </w:r>
      <w:r w:rsidR="00956399">
        <w:rPr>
          <w:rFonts w:ascii="Times New Roman" w:hAnsi="Times New Roman"/>
          <w:sz w:val="24"/>
          <w:szCs w:val="24"/>
        </w:rPr>
        <w:t xml:space="preserve"> на нижней границе области, соответствующей отметке «5»,  – 0,6% (РФ – 2,1%)</w:t>
      </w:r>
    </w:p>
    <w:p w:rsidR="00D3593D" w:rsidRDefault="00D3593D" w:rsidP="00575D1B">
      <w:pPr>
        <w:pStyle w:val="a3"/>
        <w:ind w:left="46" w:firstLine="521"/>
        <w:jc w:val="both"/>
        <w:rPr>
          <w:rFonts w:ascii="Times New Roman" w:hAnsi="Times New Roman"/>
          <w:sz w:val="24"/>
          <w:szCs w:val="24"/>
        </w:rPr>
      </w:pPr>
    </w:p>
    <w:p w:rsidR="00F704DE" w:rsidRDefault="00F704DE" w:rsidP="00F704DE">
      <w:pPr>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английскому языку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77464D" w:rsidRDefault="0077464D" w:rsidP="00F704DE">
      <w:pPr>
        <w:jc w:val="center"/>
        <w:rPr>
          <w:szCs w:val="23"/>
        </w:rPr>
      </w:pPr>
    </w:p>
    <w:p w:rsidR="00F704DE" w:rsidRDefault="00F704DE" w:rsidP="00F704DE">
      <w:pPr>
        <w:jc w:val="both"/>
        <w:rPr>
          <w:szCs w:val="23"/>
        </w:rPr>
      </w:pPr>
      <w:r w:rsidRPr="00F704DE">
        <w:rPr>
          <w:noProof/>
          <w:szCs w:val="23"/>
        </w:rPr>
        <w:drawing>
          <wp:inline distT="0" distB="0" distL="0" distR="0">
            <wp:extent cx="9611360" cy="2708741"/>
            <wp:effectExtent l="19050" t="0" r="8890" b="0"/>
            <wp:docPr id="4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srcRect/>
                    <a:stretch>
                      <a:fillRect/>
                    </a:stretch>
                  </pic:blipFill>
                  <pic:spPr bwMode="auto">
                    <a:xfrm>
                      <a:off x="0" y="0"/>
                      <a:ext cx="9611360" cy="2708741"/>
                    </a:xfrm>
                    <a:prstGeom prst="rect">
                      <a:avLst/>
                    </a:prstGeom>
                    <a:noFill/>
                    <a:ln w="9525">
                      <a:noFill/>
                      <a:miter lim="800000"/>
                      <a:headEnd/>
                      <a:tailEnd/>
                    </a:ln>
                  </pic:spPr>
                </pic:pic>
              </a:graphicData>
            </a:graphic>
          </wp:inline>
        </w:drawing>
      </w:r>
    </w:p>
    <w:p w:rsidR="00A9004D" w:rsidRDefault="004A548D" w:rsidP="004A548D">
      <w:pPr>
        <w:jc w:val="center"/>
        <w:rPr>
          <w:b/>
          <w:bCs/>
          <w:color w:val="000000"/>
          <w:sz w:val="20"/>
          <w:szCs w:val="20"/>
        </w:rPr>
      </w:pPr>
      <w:r w:rsidRPr="00F704DE">
        <w:rPr>
          <w:b/>
          <w:bCs/>
          <w:color w:val="000000"/>
          <w:sz w:val="20"/>
          <w:szCs w:val="20"/>
        </w:rPr>
        <w:t>Распределение первичных баллов</w:t>
      </w:r>
    </w:p>
    <w:p w:rsidR="004A548D" w:rsidRPr="004A548D" w:rsidRDefault="00CC16AA" w:rsidP="00CC16AA">
      <w:pPr>
        <w:ind w:firstLine="567"/>
        <w:jc w:val="right"/>
        <w:rPr>
          <w:sz w:val="20"/>
          <w:szCs w:val="20"/>
        </w:rPr>
      </w:pPr>
      <w:r w:rsidRPr="004F610E">
        <w:rPr>
          <w:sz w:val="20"/>
          <w:szCs w:val="20"/>
        </w:rPr>
        <w:t>Таблица</w:t>
      </w:r>
      <w:r w:rsidR="007F2B65">
        <w:rPr>
          <w:sz w:val="20"/>
          <w:szCs w:val="20"/>
        </w:rPr>
        <w:t xml:space="preserve"> 50</w:t>
      </w:r>
    </w:p>
    <w:tbl>
      <w:tblPr>
        <w:tblW w:w="15128" w:type="dxa"/>
        <w:tblInd w:w="98" w:type="dxa"/>
        <w:tblLayout w:type="fixed"/>
        <w:tblLook w:val="04A0"/>
      </w:tblPr>
      <w:tblGrid>
        <w:gridCol w:w="2166"/>
        <w:gridCol w:w="1105"/>
        <w:gridCol w:w="1134"/>
        <w:gridCol w:w="487"/>
        <w:gridCol w:w="487"/>
        <w:gridCol w:w="488"/>
        <w:gridCol w:w="487"/>
        <w:gridCol w:w="488"/>
        <w:gridCol w:w="487"/>
        <w:gridCol w:w="487"/>
        <w:gridCol w:w="488"/>
        <w:gridCol w:w="487"/>
        <w:gridCol w:w="488"/>
        <w:gridCol w:w="487"/>
        <w:gridCol w:w="487"/>
        <w:gridCol w:w="488"/>
        <w:gridCol w:w="487"/>
        <w:gridCol w:w="488"/>
        <w:gridCol w:w="487"/>
        <w:gridCol w:w="487"/>
        <w:gridCol w:w="488"/>
        <w:gridCol w:w="487"/>
        <w:gridCol w:w="488"/>
        <w:gridCol w:w="487"/>
        <w:gridCol w:w="488"/>
      </w:tblGrid>
      <w:tr w:rsidR="00CC16AA" w:rsidRPr="00F704DE" w:rsidTr="00F22485">
        <w:trPr>
          <w:trHeight w:val="20"/>
        </w:trPr>
        <w:tc>
          <w:tcPr>
            <w:tcW w:w="2166"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rPr>
                <w:b/>
                <w:bCs/>
                <w:color w:val="000000"/>
                <w:sz w:val="20"/>
                <w:szCs w:val="20"/>
              </w:rPr>
            </w:pPr>
            <w:r w:rsidRPr="00F704DE">
              <w:rPr>
                <w:b/>
                <w:bCs/>
                <w:color w:val="000000"/>
                <w:sz w:val="20"/>
                <w:szCs w:val="20"/>
              </w:rPr>
              <w:t>ВПР Обществознание 7</w:t>
            </w:r>
          </w:p>
        </w:tc>
        <w:tc>
          <w:tcPr>
            <w:tcW w:w="1105"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1134"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single" w:sz="8"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single" w:sz="8" w:space="0" w:color="000000"/>
              <w:left w:val="nil"/>
              <w:bottom w:val="single" w:sz="4" w:space="0" w:color="000000"/>
              <w:right w:val="single" w:sz="8"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r>
      <w:tr w:rsidR="00CC16AA" w:rsidRPr="00F704DE" w:rsidTr="00F22485">
        <w:trPr>
          <w:trHeight w:val="20"/>
        </w:trPr>
        <w:tc>
          <w:tcPr>
            <w:tcW w:w="2166" w:type="dxa"/>
            <w:tcBorders>
              <w:top w:val="nil"/>
              <w:left w:val="single" w:sz="8" w:space="0" w:color="000000"/>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rPr>
                <w:bCs/>
                <w:color w:val="000000"/>
                <w:sz w:val="20"/>
                <w:szCs w:val="20"/>
              </w:rPr>
            </w:pPr>
            <w:r w:rsidRPr="00F704DE">
              <w:rPr>
                <w:bCs/>
                <w:color w:val="000000"/>
                <w:sz w:val="20"/>
                <w:szCs w:val="20"/>
              </w:rPr>
              <w:t>Максимальный первичный балл:</w:t>
            </w:r>
          </w:p>
        </w:tc>
        <w:tc>
          <w:tcPr>
            <w:tcW w:w="1105"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21</w:t>
            </w:r>
          </w:p>
        </w:tc>
        <w:tc>
          <w:tcPr>
            <w:tcW w:w="1134"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c>
          <w:tcPr>
            <w:tcW w:w="488" w:type="dxa"/>
            <w:tcBorders>
              <w:top w:val="nil"/>
              <w:left w:val="nil"/>
              <w:bottom w:val="single" w:sz="4" w:space="0" w:color="000000"/>
              <w:right w:val="single" w:sz="8"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p>
        </w:tc>
      </w:tr>
      <w:tr w:rsidR="00CC16AA" w:rsidRPr="00F704DE" w:rsidTr="00F22485">
        <w:trPr>
          <w:trHeight w:val="20"/>
        </w:trPr>
        <w:tc>
          <w:tcPr>
            <w:tcW w:w="2166" w:type="dxa"/>
            <w:tcBorders>
              <w:top w:val="nil"/>
              <w:left w:val="single" w:sz="8" w:space="0" w:color="000000"/>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rPr>
                <w:bCs/>
                <w:color w:val="000000"/>
                <w:sz w:val="20"/>
                <w:szCs w:val="20"/>
              </w:rPr>
            </w:pPr>
            <w:r w:rsidRPr="00F704DE">
              <w:rPr>
                <w:bCs/>
                <w:color w:val="000000"/>
                <w:sz w:val="20"/>
                <w:szCs w:val="20"/>
              </w:rPr>
              <w:t>Группы участников</w:t>
            </w:r>
          </w:p>
        </w:tc>
        <w:tc>
          <w:tcPr>
            <w:tcW w:w="1105"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bCs/>
                <w:color w:val="000000"/>
                <w:sz w:val="20"/>
                <w:szCs w:val="20"/>
              </w:rPr>
            </w:pPr>
            <w:r w:rsidRPr="00F704DE">
              <w:rPr>
                <w:bCs/>
                <w:color w:val="000000"/>
                <w:sz w:val="20"/>
                <w:szCs w:val="20"/>
              </w:rPr>
              <w:t>Кол-во ОО</w:t>
            </w:r>
          </w:p>
        </w:tc>
        <w:tc>
          <w:tcPr>
            <w:tcW w:w="1134"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bCs/>
                <w:color w:val="000000"/>
                <w:sz w:val="20"/>
                <w:szCs w:val="20"/>
              </w:rPr>
            </w:pPr>
            <w:r w:rsidRPr="00F704DE">
              <w:rPr>
                <w:bCs/>
                <w:color w:val="000000"/>
                <w:sz w:val="20"/>
                <w:szCs w:val="20"/>
              </w:rPr>
              <w:t xml:space="preserve">Кол-во </w:t>
            </w:r>
            <w:proofErr w:type="spellStart"/>
            <w:r w:rsidRPr="00F704DE">
              <w:rPr>
                <w:bCs/>
                <w:color w:val="000000"/>
                <w:sz w:val="20"/>
                <w:szCs w:val="20"/>
              </w:rPr>
              <w:t>уч</w:t>
            </w:r>
            <w:r w:rsidR="00CC16AA">
              <w:rPr>
                <w:bCs/>
                <w:color w:val="000000"/>
                <w:sz w:val="20"/>
                <w:szCs w:val="20"/>
              </w:rPr>
              <w:t>-</w:t>
            </w:r>
            <w:r w:rsidRPr="00F704DE">
              <w:rPr>
                <w:bCs/>
                <w:color w:val="000000"/>
                <w:sz w:val="20"/>
                <w:szCs w:val="20"/>
              </w:rPr>
              <w:t>ов</w:t>
            </w:r>
            <w:proofErr w:type="spellEnd"/>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3</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4</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5</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6</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7</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8</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9</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10</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11</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12</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13</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14</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15</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16</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17</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18</w:t>
            </w:r>
          </w:p>
        </w:tc>
        <w:tc>
          <w:tcPr>
            <w:tcW w:w="488"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19</w:t>
            </w:r>
          </w:p>
        </w:tc>
        <w:tc>
          <w:tcPr>
            <w:tcW w:w="487" w:type="dxa"/>
            <w:tcBorders>
              <w:top w:val="nil"/>
              <w:left w:val="nil"/>
              <w:bottom w:val="single" w:sz="8"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20</w:t>
            </w:r>
          </w:p>
        </w:tc>
        <w:tc>
          <w:tcPr>
            <w:tcW w:w="488" w:type="dxa"/>
            <w:tcBorders>
              <w:top w:val="nil"/>
              <w:left w:val="nil"/>
              <w:bottom w:val="single" w:sz="8" w:space="0" w:color="000000"/>
              <w:right w:val="single" w:sz="8"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21</w:t>
            </w:r>
          </w:p>
        </w:tc>
      </w:tr>
      <w:tr w:rsidR="00CC16AA" w:rsidRPr="00F704DE" w:rsidTr="00F22485">
        <w:trPr>
          <w:trHeight w:val="20"/>
        </w:trPr>
        <w:tc>
          <w:tcPr>
            <w:tcW w:w="216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rPr>
                <w:color w:val="000000"/>
                <w:sz w:val="20"/>
                <w:szCs w:val="20"/>
              </w:rPr>
            </w:pPr>
            <w:r w:rsidRPr="00F704DE">
              <w:rPr>
                <w:color w:val="000000"/>
                <w:sz w:val="20"/>
                <w:szCs w:val="20"/>
              </w:rPr>
              <w:t>Вся выборка</w:t>
            </w:r>
          </w:p>
        </w:tc>
        <w:tc>
          <w:tcPr>
            <w:tcW w:w="1105"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25932</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636879</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0,2</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0,3</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0,6</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1,4</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1,8</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2,1</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2,3</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2,3</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13,5</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9,8</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8</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7</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5,6</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11,5</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8,8</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6,7</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5,1</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3,6</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5</w:t>
            </w:r>
          </w:p>
        </w:tc>
        <w:tc>
          <w:tcPr>
            <w:tcW w:w="487"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2,8</w:t>
            </w:r>
          </w:p>
        </w:tc>
        <w:tc>
          <w:tcPr>
            <w:tcW w:w="488" w:type="dxa"/>
            <w:tcBorders>
              <w:top w:val="single" w:sz="4" w:space="0" w:color="000000"/>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0,8</w:t>
            </w:r>
          </w:p>
        </w:tc>
      </w:tr>
      <w:tr w:rsidR="00CC16AA" w:rsidRPr="00F704DE" w:rsidTr="00F22485">
        <w:trPr>
          <w:trHeight w:val="20"/>
        </w:trPr>
        <w:tc>
          <w:tcPr>
            <w:tcW w:w="2166" w:type="dxa"/>
            <w:tcBorders>
              <w:top w:val="nil"/>
              <w:left w:val="single" w:sz="4" w:space="0" w:color="000000"/>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rPr>
                <w:color w:val="000000"/>
                <w:sz w:val="20"/>
                <w:szCs w:val="20"/>
              </w:rPr>
            </w:pPr>
            <w:r w:rsidRPr="00F704DE">
              <w:rPr>
                <w:color w:val="000000"/>
                <w:sz w:val="20"/>
                <w:szCs w:val="20"/>
              </w:rPr>
              <w:t>Республика Карелия</w:t>
            </w:r>
          </w:p>
        </w:tc>
        <w:tc>
          <w:tcPr>
            <w:tcW w:w="1105"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140</w:t>
            </w:r>
          </w:p>
        </w:tc>
        <w:tc>
          <w:tcPr>
            <w:tcW w:w="1134"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2905</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0,3</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0,6</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1,4</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1,1</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1,9</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2,7</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3,2</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3,2</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3,2</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15,4</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10,5</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8,9</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8,4</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6</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9,6</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7,5</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5,6</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3,8</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2,8</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2,4</w:t>
            </w:r>
          </w:p>
        </w:tc>
        <w:tc>
          <w:tcPr>
            <w:tcW w:w="487"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1,2</w:t>
            </w:r>
          </w:p>
        </w:tc>
        <w:tc>
          <w:tcPr>
            <w:tcW w:w="488" w:type="dxa"/>
            <w:tcBorders>
              <w:top w:val="nil"/>
              <w:left w:val="nil"/>
              <w:bottom w:val="single" w:sz="4" w:space="0" w:color="000000"/>
              <w:right w:val="single" w:sz="4" w:space="0" w:color="000000"/>
            </w:tcBorders>
            <w:shd w:val="clear" w:color="auto" w:fill="auto"/>
            <w:noWrap/>
            <w:vAlign w:val="center"/>
            <w:hideMark/>
          </w:tcPr>
          <w:p w:rsidR="00F704DE" w:rsidRPr="00F704DE" w:rsidRDefault="00F704DE" w:rsidP="00CC16AA">
            <w:pPr>
              <w:ind w:left="-98" w:right="-94"/>
              <w:jc w:val="center"/>
              <w:rPr>
                <w:color w:val="000000"/>
                <w:sz w:val="20"/>
                <w:szCs w:val="20"/>
              </w:rPr>
            </w:pPr>
            <w:r w:rsidRPr="00F704DE">
              <w:rPr>
                <w:color w:val="000000"/>
                <w:sz w:val="20"/>
                <w:szCs w:val="20"/>
              </w:rPr>
              <w:t>0,5</w:t>
            </w:r>
          </w:p>
        </w:tc>
      </w:tr>
    </w:tbl>
    <w:p w:rsidR="00F704DE" w:rsidRPr="00F22485" w:rsidRDefault="00F704DE" w:rsidP="00E074A1">
      <w:pPr>
        <w:jc w:val="both"/>
        <w:rPr>
          <w:sz w:val="20"/>
          <w:szCs w:val="20"/>
        </w:rPr>
      </w:pPr>
    </w:p>
    <w:p w:rsidR="00575D1B" w:rsidRDefault="00575D1B" w:rsidP="00575D1B">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9</w:t>
      </w:r>
      <w:r w:rsidRPr="00E264F5">
        <w:rPr>
          <w:rFonts w:ascii="Times New Roman" w:hAnsi="Times New Roman"/>
          <w:sz w:val="24"/>
          <w:szCs w:val="24"/>
        </w:rPr>
        <w:t>–</w:t>
      </w:r>
      <w:r>
        <w:rPr>
          <w:rFonts w:ascii="Times New Roman" w:hAnsi="Times New Roman"/>
          <w:sz w:val="24"/>
          <w:szCs w:val="24"/>
        </w:rPr>
        <w:t>13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обществознанию</w:t>
      </w:r>
      <w:r w:rsidRPr="00D76369">
        <w:rPr>
          <w:rFonts w:ascii="Times New Roman" w:hAnsi="Times New Roman"/>
          <w:sz w:val="24"/>
          <w:szCs w:val="24"/>
        </w:rPr>
        <w:t>, соответствуют отметке «3»,</w:t>
      </w:r>
    </w:p>
    <w:p w:rsidR="00575D1B" w:rsidRDefault="00575D1B" w:rsidP="00575D1B">
      <w:pPr>
        <w:pStyle w:val="a3"/>
        <w:ind w:left="46" w:firstLine="521"/>
        <w:jc w:val="both"/>
        <w:rPr>
          <w:rFonts w:ascii="Times New Roman" w:hAnsi="Times New Roman"/>
          <w:sz w:val="24"/>
          <w:szCs w:val="24"/>
        </w:rPr>
      </w:pPr>
      <w:r>
        <w:rPr>
          <w:rFonts w:ascii="Times New Roman" w:hAnsi="Times New Roman"/>
          <w:sz w:val="24"/>
          <w:szCs w:val="24"/>
        </w:rPr>
        <w:t>14</w:t>
      </w:r>
      <w:r w:rsidRPr="00E264F5">
        <w:rPr>
          <w:rFonts w:ascii="Times New Roman" w:hAnsi="Times New Roman"/>
          <w:sz w:val="24"/>
          <w:szCs w:val="24"/>
        </w:rPr>
        <w:t>–</w:t>
      </w:r>
      <w:r>
        <w:rPr>
          <w:rFonts w:ascii="Times New Roman" w:hAnsi="Times New Roman"/>
          <w:sz w:val="24"/>
          <w:szCs w:val="24"/>
        </w:rPr>
        <w:t>18</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575D1B" w:rsidRDefault="00575D1B" w:rsidP="00575D1B">
      <w:pPr>
        <w:pStyle w:val="a3"/>
        <w:ind w:left="46" w:firstLine="521"/>
        <w:jc w:val="both"/>
        <w:rPr>
          <w:rFonts w:ascii="Times New Roman" w:hAnsi="Times New Roman"/>
          <w:sz w:val="24"/>
          <w:szCs w:val="24"/>
        </w:rPr>
      </w:pPr>
      <w:r>
        <w:rPr>
          <w:rFonts w:ascii="Times New Roman" w:hAnsi="Times New Roman"/>
          <w:sz w:val="24"/>
          <w:szCs w:val="24"/>
        </w:rPr>
        <w:t>19</w:t>
      </w:r>
      <w:r w:rsidRPr="00E264F5">
        <w:rPr>
          <w:rFonts w:ascii="Times New Roman" w:hAnsi="Times New Roman"/>
          <w:sz w:val="24"/>
          <w:szCs w:val="24"/>
        </w:rPr>
        <w:t>–</w:t>
      </w:r>
      <w:r>
        <w:rPr>
          <w:rFonts w:ascii="Times New Roman" w:hAnsi="Times New Roman"/>
          <w:sz w:val="24"/>
          <w:szCs w:val="24"/>
        </w:rPr>
        <w:t xml:space="preserve">21 </w:t>
      </w:r>
      <w:r w:rsidRPr="00D76369">
        <w:rPr>
          <w:rFonts w:ascii="Times New Roman" w:hAnsi="Times New Roman"/>
          <w:sz w:val="24"/>
          <w:szCs w:val="24"/>
        </w:rPr>
        <w:t>баллов – отметке «5».</w:t>
      </w:r>
    </w:p>
    <w:p w:rsidR="00956399" w:rsidRDefault="00956399" w:rsidP="00956399">
      <w:pPr>
        <w:ind w:firstLine="567"/>
        <w:jc w:val="both"/>
      </w:pPr>
      <w:r w:rsidRPr="00E264F5">
        <w:t>Наличие скачка в распределении первичных баллов в ВПР</w:t>
      </w:r>
      <w:r>
        <w:t xml:space="preserve"> по обществознанию в 7 классе в Карелии</w:t>
      </w:r>
      <w:r w:rsidRPr="00E264F5">
        <w:t>, совпадает со значением нижней границ</w:t>
      </w:r>
      <w:r>
        <w:t>ы</w:t>
      </w:r>
      <w:r w:rsidRPr="00E264F5">
        <w:t xml:space="preserve"> о</w:t>
      </w:r>
      <w:r>
        <w:t>тмет</w:t>
      </w:r>
      <w:r w:rsidRPr="00E264F5">
        <w:t>ки «3»</w:t>
      </w:r>
      <w:r>
        <w:t xml:space="preserve">. </w:t>
      </w:r>
    </w:p>
    <w:p w:rsidR="00707EE8" w:rsidRDefault="00956399" w:rsidP="00956399">
      <w:pPr>
        <w:ind w:firstLine="567"/>
        <w:jc w:val="both"/>
      </w:pPr>
      <w:r>
        <w:t xml:space="preserve">Следует отметить, что перепад между пограничными пиками неудовлетворительных и удовлетворительных отметок в нашей республике превышает </w:t>
      </w:r>
      <w:proofErr w:type="spellStart"/>
      <w:r>
        <w:t>среднероссийский</w:t>
      </w:r>
      <w:proofErr w:type="spellEnd"/>
      <w:r>
        <w:t xml:space="preserve"> показатель: в РК разница между пиками, соответствующими границам выставления отметки «2» и «3» составляет 12,2%, в РФ – 11,2%</w:t>
      </w:r>
      <w:r w:rsidR="00707EE8">
        <w:t>.</w:t>
      </w:r>
      <w:r w:rsidRPr="00956399">
        <w:t xml:space="preserve"> </w:t>
      </w:r>
    </w:p>
    <w:p w:rsidR="00956399" w:rsidRDefault="00707EE8" w:rsidP="00956399">
      <w:pPr>
        <w:ind w:firstLine="567"/>
        <w:jc w:val="both"/>
        <w:rPr>
          <w:b/>
          <w:sz w:val="20"/>
          <w:szCs w:val="20"/>
        </w:rPr>
      </w:pPr>
      <w:r>
        <w:t xml:space="preserve">Перепад </w:t>
      </w:r>
      <w:r w:rsidR="00956399">
        <w:t>на границе выставления отметки «4» – 3,6%, в РФ –</w:t>
      </w:r>
      <w:r w:rsidR="00F22485">
        <w:t xml:space="preserve"> </w:t>
      </w:r>
      <w:r w:rsidR="0002365C">
        <w:t>5,9%</w:t>
      </w:r>
      <w:r>
        <w:t>.</w:t>
      </w:r>
    </w:p>
    <w:p w:rsidR="00956399" w:rsidRDefault="00956399" w:rsidP="00CC16AA">
      <w:pPr>
        <w:jc w:val="center"/>
        <w:rPr>
          <w:b/>
          <w:bCs/>
          <w:color w:val="000000"/>
          <w:sz w:val="20"/>
          <w:szCs w:val="20"/>
        </w:rPr>
      </w:pPr>
    </w:p>
    <w:p w:rsidR="00F704DE" w:rsidRDefault="00CC16AA" w:rsidP="00CC16AA">
      <w:pPr>
        <w:jc w:val="center"/>
        <w:rPr>
          <w:sz w:val="23"/>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обществознанию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CC16AA" w:rsidRDefault="00CC16AA" w:rsidP="00E074A1">
      <w:pPr>
        <w:jc w:val="both"/>
        <w:rPr>
          <w:sz w:val="23"/>
          <w:szCs w:val="23"/>
        </w:rPr>
      </w:pPr>
    </w:p>
    <w:p w:rsidR="00CC16AA" w:rsidRDefault="00CC16AA" w:rsidP="00E074A1">
      <w:pPr>
        <w:jc w:val="both"/>
        <w:rPr>
          <w:sz w:val="23"/>
          <w:szCs w:val="23"/>
        </w:rPr>
      </w:pPr>
      <w:r w:rsidRPr="00CC16AA">
        <w:rPr>
          <w:noProof/>
          <w:szCs w:val="23"/>
        </w:rPr>
        <w:drawing>
          <wp:inline distT="0" distB="0" distL="0" distR="0">
            <wp:extent cx="9609674" cy="2609850"/>
            <wp:effectExtent l="19050" t="0" r="0" b="0"/>
            <wp:docPr id="4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srcRect/>
                    <a:stretch>
                      <a:fillRect/>
                    </a:stretch>
                  </pic:blipFill>
                  <pic:spPr bwMode="auto">
                    <a:xfrm>
                      <a:off x="0" y="0"/>
                      <a:ext cx="9611360" cy="2610308"/>
                    </a:xfrm>
                    <a:prstGeom prst="rect">
                      <a:avLst/>
                    </a:prstGeom>
                    <a:noFill/>
                    <a:ln w="9525">
                      <a:noFill/>
                      <a:miter lim="800000"/>
                      <a:headEnd/>
                      <a:tailEnd/>
                    </a:ln>
                  </pic:spPr>
                </pic:pic>
              </a:graphicData>
            </a:graphic>
          </wp:inline>
        </w:drawing>
      </w:r>
    </w:p>
    <w:p w:rsidR="00CC16AA" w:rsidRDefault="00CC16AA" w:rsidP="00E074A1">
      <w:pPr>
        <w:jc w:val="both"/>
        <w:rPr>
          <w:sz w:val="23"/>
          <w:szCs w:val="23"/>
        </w:rPr>
      </w:pPr>
    </w:p>
    <w:p w:rsidR="00CC16AA" w:rsidRDefault="00CC16AA" w:rsidP="00CC16AA">
      <w:pPr>
        <w:jc w:val="center"/>
        <w:rPr>
          <w:b/>
          <w:bCs/>
          <w:color w:val="000000"/>
          <w:sz w:val="20"/>
          <w:szCs w:val="20"/>
        </w:rPr>
      </w:pPr>
      <w:r w:rsidRPr="00F704DE">
        <w:rPr>
          <w:b/>
          <w:bCs/>
          <w:color w:val="000000"/>
          <w:sz w:val="20"/>
          <w:szCs w:val="20"/>
        </w:rPr>
        <w:t>Распределение первичных баллов</w:t>
      </w:r>
    </w:p>
    <w:p w:rsidR="00CC16AA" w:rsidRDefault="00CC16AA" w:rsidP="00CC16AA">
      <w:pPr>
        <w:ind w:firstLine="567"/>
        <w:jc w:val="right"/>
        <w:rPr>
          <w:sz w:val="23"/>
          <w:szCs w:val="23"/>
        </w:rPr>
      </w:pPr>
      <w:r w:rsidRPr="004F610E">
        <w:rPr>
          <w:sz w:val="20"/>
          <w:szCs w:val="20"/>
        </w:rPr>
        <w:t>Таблица</w:t>
      </w:r>
      <w:r w:rsidR="007F2B65">
        <w:rPr>
          <w:sz w:val="20"/>
          <w:szCs w:val="20"/>
        </w:rPr>
        <w:t xml:space="preserve"> 51</w:t>
      </w:r>
    </w:p>
    <w:tbl>
      <w:tblPr>
        <w:tblW w:w="15254" w:type="dxa"/>
        <w:tblInd w:w="98" w:type="dxa"/>
        <w:tblLayout w:type="fixed"/>
        <w:tblLook w:val="04A0"/>
      </w:tblPr>
      <w:tblGrid>
        <w:gridCol w:w="2388"/>
        <w:gridCol w:w="624"/>
        <w:gridCol w:w="858"/>
        <w:gridCol w:w="379"/>
        <w:gridCol w:w="379"/>
        <w:gridCol w:w="380"/>
        <w:gridCol w:w="379"/>
        <w:gridCol w:w="380"/>
        <w:gridCol w:w="379"/>
        <w:gridCol w:w="380"/>
        <w:gridCol w:w="379"/>
        <w:gridCol w:w="380"/>
        <w:gridCol w:w="379"/>
        <w:gridCol w:w="380"/>
        <w:gridCol w:w="379"/>
        <w:gridCol w:w="380"/>
        <w:gridCol w:w="379"/>
        <w:gridCol w:w="380"/>
        <w:gridCol w:w="379"/>
        <w:gridCol w:w="379"/>
        <w:gridCol w:w="380"/>
        <w:gridCol w:w="379"/>
        <w:gridCol w:w="380"/>
        <w:gridCol w:w="379"/>
        <w:gridCol w:w="380"/>
        <w:gridCol w:w="379"/>
        <w:gridCol w:w="380"/>
        <w:gridCol w:w="379"/>
        <w:gridCol w:w="380"/>
        <w:gridCol w:w="379"/>
        <w:gridCol w:w="380"/>
        <w:gridCol w:w="379"/>
        <w:gridCol w:w="380"/>
      </w:tblGrid>
      <w:tr w:rsidR="00CC16AA" w:rsidRPr="00CC16AA" w:rsidTr="00707EE8">
        <w:trPr>
          <w:trHeight w:val="20"/>
        </w:trPr>
        <w:tc>
          <w:tcPr>
            <w:tcW w:w="2388"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CC16AA" w:rsidRPr="00CC16AA" w:rsidRDefault="00CC16AA" w:rsidP="00CC16AA">
            <w:pPr>
              <w:ind w:left="-84" w:right="-101"/>
              <w:rPr>
                <w:b/>
                <w:bCs/>
                <w:color w:val="000000"/>
                <w:sz w:val="20"/>
                <w:szCs w:val="20"/>
              </w:rPr>
            </w:pPr>
            <w:r w:rsidRPr="00CC16AA">
              <w:rPr>
                <w:b/>
                <w:bCs/>
                <w:color w:val="000000"/>
                <w:sz w:val="20"/>
                <w:szCs w:val="20"/>
              </w:rPr>
              <w:t>ВПР Биология (профильная) 7</w:t>
            </w:r>
          </w:p>
        </w:tc>
        <w:tc>
          <w:tcPr>
            <w:tcW w:w="624"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p>
        </w:tc>
        <w:tc>
          <w:tcPr>
            <w:tcW w:w="858"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single" w:sz="8"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single" w:sz="8" w:space="0" w:color="000000"/>
              <w:left w:val="nil"/>
              <w:bottom w:val="single" w:sz="4" w:space="0" w:color="000000"/>
              <w:right w:val="single" w:sz="8"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r>
      <w:tr w:rsidR="00CC16AA" w:rsidRPr="00CC16AA" w:rsidTr="00707EE8">
        <w:trPr>
          <w:trHeight w:val="20"/>
        </w:trPr>
        <w:tc>
          <w:tcPr>
            <w:tcW w:w="2388" w:type="dxa"/>
            <w:tcBorders>
              <w:top w:val="nil"/>
              <w:left w:val="single" w:sz="8" w:space="0" w:color="000000"/>
              <w:bottom w:val="single" w:sz="4" w:space="0" w:color="000000"/>
              <w:right w:val="single" w:sz="4" w:space="0" w:color="000000"/>
            </w:tcBorders>
            <w:shd w:val="clear" w:color="auto" w:fill="auto"/>
            <w:noWrap/>
            <w:vAlign w:val="bottom"/>
            <w:hideMark/>
          </w:tcPr>
          <w:p w:rsidR="00CC16AA" w:rsidRPr="00CC16AA" w:rsidRDefault="00CC16AA" w:rsidP="00CC16AA">
            <w:pPr>
              <w:ind w:left="-84" w:right="-101"/>
              <w:rPr>
                <w:bCs/>
                <w:color w:val="000000"/>
                <w:sz w:val="20"/>
                <w:szCs w:val="20"/>
              </w:rPr>
            </w:pPr>
            <w:r w:rsidRPr="00CC16AA">
              <w:rPr>
                <w:bCs/>
                <w:color w:val="000000"/>
                <w:sz w:val="20"/>
                <w:szCs w:val="20"/>
              </w:rPr>
              <w:t>Максимальный первичный балл:</w:t>
            </w:r>
          </w:p>
        </w:tc>
        <w:tc>
          <w:tcPr>
            <w:tcW w:w="624"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r w:rsidRPr="00CC16AA">
              <w:rPr>
                <w:color w:val="000000"/>
                <w:sz w:val="20"/>
                <w:szCs w:val="20"/>
              </w:rPr>
              <w:t>29</w:t>
            </w:r>
          </w:p>
        </w:tc>
        <w:tc>
          <w:tcPr>
            <w:tcW w:w="858"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c>
          <w:tcPr>
            <w:tcW w:w="380" w:type="dxa"/>
            <w:tcBorders>
              <w:top w:val="nil"/>
              <w:left w:val="nil"/>
              <w:bottom w:val="single" w:sz="4" w:space="0" w:color="000000"/>
              <w:right w:val="single" w:sz="8"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p>
        </w:tc>
      </w:tr>
      <w:tr w:rsidR="00CC16AA" w:rsidRPr="00CC16AA" w:rsidTr="00707EE8">
        <w:trPr>
          <w:trHeight w:val="20"/>
        </w:trPr>
        <w:tc>
          <w:tcPr>
            <w:tcW w:w="2388" w:type="dxa"/>
            <w:tcBorders>
              <w:top w:val="nil"/>
              <w:left w:val="single" w:sz="8" w:space="0" w:color="000000"/>
              <w:bottom w:val="single" w:sz="8" w:space="0" w:color="000000"/>
              <w:right w:val="single" w:sz="4" w:space="0" w:color="000000"/>
            </w:tcBorders>
            <w:shd w:val="clear" w:color="auto" w:fill="auto"/>
            <w:noWrap/>
            <w:vAlign w:val="bottom"/>
            <w:hideMark/>
          </w:tcPr>
          <w:p w:rsidR="00CC16AA" w:rsidRPr="00CC16AA" w:rsidRDefault="00CC16AA" w:rsidP="00CC16AA">
            <w:pPr>
              <w:ind w:left="-84" w:right="-101"/>
              <w:rPr>
                <w:bCs/>
                <w:color w:val="000000"/>
                <w:sz w:val="20"/>
                <w:szCs w:val="20"/>
              </w:rPr>
            </w:pPr>
            <w:r w:rsidRPr="00CC16AA">
              <w:rPr>
                <w:bCs/>
                <w:color w:val="000000"/>
                <w:sz w:val="20"/>
                <w:szCs w:val="20"/>
              </w:rPr>
              <w:t>Группы участников</w:t>
            </w:r>
          </w:p>
        </w:tc>
        <w:tc>
          <w:tcPr>
            <w:tcW w:w="624"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84" w:right="-101"/>
              <w:jc w:val="center"/>
              <w:rPr>
                <w:bCs/>
                <w:color w:val="000000"/>
                <w:sz w:val="20"/>
                <w:szCs w:val="20"/>
              </w:rPr>
            </w:pPr>
            <w:r w:rsidRPr="00CC16AA">
              <w:rPr>
                <w:bCs/>
                <w:color w:val="000000"/>
                <w:sz w:val="20"/>
                <w:szCs w:val="20"/>
              </w:rPr>
              <w:t>Кол-во ОО</w:t>
            </w:r>
          </w:p>
        </w:tc>
        <w:tc>
          <w:tcPr>
            <w:tcW w:w="858"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84" w:right="-101"/>
              <w:jc w:val="center"/>
              <w:rPr>
                <w:bCs/>
                <w:color w:val="000000"/>
                <w:sz w:val="20"/>
                <w:szCs w:val="20"/>
              </w:rPr>
            </w:pPr>
            <w:r w:rsidRPr="00CC16AA">
              <w:rPr>
                <w:bCs/>
                <w:color w:val="000000"/>
                <w:sz w:val="20"/>
                <w:szCs w:val="20"/>
              </w:rPr>
              <w:t xml:space="preserve">Кол-во </w:t>
            </w:r>
            <w:proofErr w:type="spellStart"/>
            <w:r w:rsidRPr="00CC16AA">
              <w:rPr>
                <w:bCs/>
                <w:color w:val="000000"/>
                <w:sz w:val="20"/>
                <w:szCs w:val="20"/>
              </w:rPr>
              <w:t>уч</w:t>
            </w:r>
            <w:r>
              <w:rPr>
                <w:bCs/>
                <w:color w:val="000000"/>
                <w:sz w:val="20"/>
                <w:szCs w:val="20"/>
              </w:rPr>
              <w:t>-</w:t>
            </w:r>
            <w:r w:rsidRPr="00CC16AA">
              <w:rPr>
                <w:bCs/>
                <w:color w:val="000000"/>
                <w:sz w:val="20"/>
                <w:szCs w:val="20"/>
              </w:rPr>
              <w:t>ов</w:t>
            </w:r>
            <w:proofErr w:type="spellEnd"/>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3</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4</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5</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6</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7</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8</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9</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10</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11</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12</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13</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14</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15</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16</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17</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18</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19</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20</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21</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22</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23</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24</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25</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26</w:t>
            </w:r>
          </w:p>
        </w:tc>
        <w:tc>
          <w:tcPr>
            <w:tcW w:w="380"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27</w:t>
            </w:r>
          </w:p>
        </w:tc>
        <w:tc>
          <w:tcPr>
            <w:tcW w:w="379" w:type="dxa"/>
            <w:tcBorders>
              <w:top w:val="nil"/>
              <w:left w:val="nil"/>
              <w:bottom w:val="single" w:sz="8"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28</w:t>
            </w:r>
          </w:p>
        </w:tc>
        <w:tc>
          <w:tcPr>
            <w:tcW w:w="380" w:type="dxa"/>
            <w:tcBorders>
              <w:top w:val="nil"/>
              <w:left w:val="nil"/>
              <w:bottom w:val="single" w:sz="8" w:space="0" w:color="000000"/>
              <w:right w:val="single" w:sz="8"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29</w:t>
            </w:r>
          </w:p>
        </w:tc>
      </w:tr>
      <w:tr w:rsidR="00CC16AA" w:rsidRPr="00CC16AA" w:rsidTr="00707EE8">
        <w:trPr>
          <w:trHeight w:val="20"/>
        </w:trPr>
        <w:tc>
          <w:tcPr>
            <w:tcW w:w="238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C16AA" w:rsidRPr="00CC16AA" w:rsidRDefault="00CC16AA" w:rsidP="00CC16AA">
            <w:pPr>
              <w:ind w:left="-84" w:right="-101"/>
              <w:rPr>
                <w:color w:val="000000"/>
                <w:sz w:val="20"/>
                <w:szCs w:val="20"/>
              </w:rPr>
            </w:pPr>
            <w:r w:rsidRPr="00CC16AA">
              <w:rPr>
                <w:color w:val="000000"/>
                <w:sz w:val="20"/>
                <w:szCs w:val="20"/>
              </w:rPr>
              <w:t>Вся выборка</w:t>
            </w:r>
          </w:p>
        </w:tc>
        <w:tc>
          <w:tcPr>
            <w:tcW w:w="624"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r w:rsidRPr="00CC16AA">
              <w:rPr>
                <w:color w:val="000000"/>
                <w:sz w:val="20"/>
                <w:szCs w:val="20"/>
              </w:rPr>
              <w:t>7432</w:t>
            </w:r>
          </w:p>
        </w:tc>
        <w:tc>
          <w:tcPr>
            <w:tcW w:w="858"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r w:rsidRPr="00CC16AA">
              <w:rPr>
                <w:color w:val="000000"/>
                <w:sz w:val="20"/>
                <w:szCs w:val="20"/>
              </w:rPr>
              <w:t>154764</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0,1</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0,1</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0,3</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0,5</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0,8</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1,3</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1,6</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1,6</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1,7</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8,5</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7,6</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6,9</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6,5</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6,1</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5,6</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5</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4,2</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9,8</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7,7</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5,8</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4,4</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3,4</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2,3</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2,9</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1,2</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0,6</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0,2</w:t>
            </w:r>
          </w:p>
        </w:tc>
        <w:tc>
          <w:tcPr>
            <w:tcW w:w="380" w:type="dxa"/>
            <w:tcBorders>
              <w:top w:val="single" w:sz="4" w:space="0" w:color="000000"/>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0,1</w:t>
            </w:r>
          </w:p>
        </w:tc>
      </w:tr>
      <w:tr w:rsidR="00CC16AA" w:rsidRPr="00CC16AA" w:rsidTr="00707EE8">
        <w:trPr>
          <w:trHeight w:val="20"/>
        </w:trPr>
        <w:tc>
          <w:tcPr>
            <w:tcW w:w="2388" w:type="dxa"/>
            <w:tcBorders>
              <w:top w:val="nil"/>
              <w:left w:val="single" w:sz="4" w:space="0" w:color="000000"/>
              <w:bottom w:val="single" w:sz="4" w:space="0" w:color="000000"/>
              <w:right w:val="single" w:sz="4" w:space="0" w:color="000000"/>
            </w:tcBorders>
            <w:shd w:val="clear" w:color="auto" w:fill="auto"/>
            <w:noWrap/>
            <w:vAlign w:val="bottom"/>
            <w:hideMark/>
          </w:tcPr>
          <w:p w:rsidR="00CC16AA" w:rsidRPr="00CC16AA" w:rsidRDefault="00CC16AA" w:rsidP="00CC16AA">
            <w:pPr>
              <w:ind w:left="-84" w:right="-101"/>
              <w:rPr>
                <w:color w:val="000000"/>
                <w:sz w:val="20"/>
                <w:szCs w:val="20"/>
              </w:rPr>
            </w:pPr>
            <w:r w:rsidRPr="00CC16AA">
              <w:rPr>
                <w:color w:val="000000"/>
                <w:sz w:val="20"/>
                <w:szCs w:val="20"/>
              </w:rPr>
              <w:t>Республика Карелия</w:t>
            </w:r>
          </w:p>
        </w:tc>
        <w:tc>
          <w:tcPr>
            <w:tcW w:w="624"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r w:rsidRPr="00CC16AA">
              <w:rPr>
                <w:color w:val="000000"/>
                <w:sz w:val="20"/>
                <w:szCs w:val="20"/>
              </w:rPr>
              <w:t>41</w:t>
            </w:r>
          </w:p>
        </w:tc>
        <w:tc>
          <w:tcPr>
            <w:tcW w:w="858"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84" w:right="-101"/>
              <w:jc w:val="center"/>
              <w:rPr>
                <w:color w:val="000000"/>
                <w:sz w:val="20"/>
                <w:szCs w:val="20"/>
              </w:rPr>
            </w:pPr>
            <w:r w:rsidRPr="00CC16AA">
              <w:rPr>
                <w:color w:val="000000"/>
                <w:sz w:val="20"/>
                <w:szCs w:val="20"/>
              </w:rPr>
              <w:t>723</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0,1</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0,7</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0,8</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0,4</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0,8</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1,5</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2,4</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3</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2,9</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12,9</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8,2</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8,7</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8,2</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6,1</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5,8</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6,1</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3,9</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7,7</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4,6</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3,2</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2,9</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3</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1,2</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2,4</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1,8</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0,4</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0,3</w:t>
            </w:r>
          </w:p>
        </w:tc>
        <w:tc>
          <w:tcPr>
            <w:tcW w:w="379"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w:t>
            </w:r>
          </w:p>
        </w:tc>
        <w:tc>
          <w:tcPr>
            <w:tcW w:w="380" w:type="dxa"/>
            <w:tcBorders>
              <w:top w:val="nil"/>
              <w:left w:val="nil"/>
              <w:bottom w:val="single" w:sz="4" w:space="0" w:color="000000"/>
              <w:right w:val="single" w:sz="4" w:space="0" w:color="000000"/>
            </w:tcBorders>
            <w:shd w:val="clear" w:color="auto" w:fill="auto"/>
            <w:noWrap/>
            <w:vAlign w:val="center"/>
            <w:hideMark/>
          </w:tcPr>
          <w:p w:rsidR="00CC16AA" w:rsidRPr="00CC16AA" w:rsidRDefault="00CC16AA" w:rsidP="00CC16AA">
            <w:pPr>
              <w:ind w:left="-118" w:right="-101"/>
              <w:jc w:val="center"/>
              <w:rPr>
                <w:color w:val="000000"/>
                <w:sz w:val="20"/>
                <w:szCs w:val="20"/>
              </w:rPr>
            </w:pPr>
            <w:r w:rsidRPr="00CC16AA">
              <w:rPr>
                <w:color w:val="000000"/>
                <w:sz w:val="20"/>
                <w:szCs w:val="20"/>
              </w:rPr>
              <w:t>0</w:t>
            </w:r>
          </w:p>
        </w:tc>
      </w:tr>
    </w:tbl>
    <w:p w:rsidR="00CC16AA" w:rsidRPr="00707EE8" w:rsidRDefault="00CC16AA" w:rsidP="00E074A1">
      <w:pPr>
        <w:jc w:val="both"/>
        <w:rPr>
          <w:sz w:val="20"/>
          <w:szCs w:val="20"/>
        </w:rPr>
      </w:pPr>
    </w:p>
    <w:p w:rsidR="00575D1B" w:rsidRPr="0002365C" w:rsidRDefault="00575D1B" w:rsidP="00575D1B">
      <w:pPr>
        <w:pStyle w:val="a3"/>
        <w:ind w:left="46" w:firstLine="521"/>
        <w:jc w:val="both"/>
        <w:rPr>
          <w:rFonts w:ascii="Times New Roman" w:hAnsi="Times New Roman"/>
          <w:sz w:val="24"/>
          <w:szCs w:val="24"/>
        </w:rPr>
      </w:pPr>
      <w:proofErr w:type="gramStart"/>
      <w:r w:rsidRPr="0002365C">
        <w:rPr>
          <w:rFonts w:ascii="Times New Roman" w:hAnsi="Times New Roman"/>
          <w:sz w:val="24"/>
          <w:szCs w:val="24"/>
        </w:rPr>
        <w:t>В соответствии с рекомендациями по переводу первичных баллов в отметки по пятибалльной шкале</w:t>
      </w:r>
      <w:proofErr w:type="gramEnd"/>
      <w:r w:rsidRPr="0002365C">
        <w:rPr>
          <w:rFonts w:ascii="Times New Roman" w:hAnsi="Times New Roman"/>
          <w:sz w:val="24"/>
          <w:szCs w:val="24"/>
        </w:rPr>
        <w:t xml:space="preserve"> </w:t>
      </w:r>
      <w:r w:rsidR="00707EE8">
        <w:rPr>
          <w:rFonts w:ascii="Times New Roman" w:hAnsi="Times New Roman"/>
          <w:sz w:val="24"/>
          <w:szCs w:val="24"/>
        </w:rPr>
        <w:t>10</w:t>
      </w:r>
      <w:r w:rsidRPr="0002365C">
        <w:rPr>
          <w:rFonts w:ascii="Times New Roman" w:hAnsi="Times New Roman"/>
          <w:sz w:val="24"/>
          <w:szCs w:val="24"/>
        </w:rPr>
        <w:t>–1</w:t>
      </w:r>
      <w:r w:rsidR="00707EE8">
        <w:rPr>
          <w:rFonts w:ascii="Times New Roman" w:hAnsi="Times New Roman"/>
          <w:sz w:val="24"/>
          <w:szCs w:val="24"/>
        </w:rPr>
        <w:t>7</w:t>
      </w:r>
      <w:r w:rsidRPr="0002365C">
        <w:rPr>
          <w:rFonts w:ascii="Times New Roman" w:hAnsi="Times New Roman"/>
          <w:sz w:val="24"/>
          <w:szCs w:val="24"/>
        </w:rPr>
        <w:t xml:space="preserve"> баллов, набранных за работу по биологии (профильной), соответствуют отметке «3»,</w:t>
      </w:r>
    </w:p>
    <w:p w:rsidR="00575D1B" w:rsidRPr="0002365C" w:rsidRDefault="00575D1B" w:rsidP="00575D1B">
      <w:pPr>
        <w:pStyle w:val="a3"/>
        <w:ind w:left="46" w:firstLine="521"/>
        <w:jc w:val="both"/>
        <w:rPr>
          <w:rFonts w:ascii="Times New Roman" w:hAnsi="Times New Roman"/>
          <w:sz w:val="24"/>
          <w:szCs w:val="24"/>
        </w:rPr>
      </w:pPr>
      <w:r w:rsidRPr="0002365C">
        <w:rPr>
          <w:rFonts w:ascii="Times New Roman" w:hAnsi="Times New Roman"/>
          <w:sz w:val="24"/>
          <w:szCs w:val="24"/>
        </w:rPr>
        <w:t>1</w:t>
      </w:r>
      <w:r w:rsidR="00707EE8">
        <w:rPr>
          <w:rFonts w:ascii="Times New Roman" w:hAnsi="Times New Roman"/>
          <w:sz w:val="24"/>
          <w:szCs w:val="24"/>
        </w:rPr>
        <w:t>8</w:t>
      </w:r>
      <w:r w:rsidRPr="0002365C">
        <w:rPr>
          <w:rFonts w:ascii="Times New Roman" w:hAnsi="Times New Roman"/>
          <w:sz w:val="24"/>
          <w:szCs w:val="24"/>
        </w:rPr>
        <w:t>–</w:t>
      </w:r>
      <w:r w:rsidR="00707EE8">
        <w:rPr>
          <w:rFonts w:ascii="Times New Roman" w:hAnsi="Times New Roman"/>
          <w:sz w:val="24"/>
          <w:szCs w:val="24"/>
        </w:rPr>
        <w:t>23</w:t>
      </w:r>
      <w:r w:rsidRPr="0002365C">
        <w:rPr>
          <w:rFonts w:ascii="Times New Roman" w:hAnsi="Times New Roman"/>
          <w:sz w:val="24"/>
          <w:szCs w:val="24"/>
        </w:rPr>
        <w:t xml:space="preserve"> баллов – отметке «4»,</w:t>
      </w:r>
    </w:p>
    <w:p w:rsidR="00575D1B" w:rsidRDefault="00575D1B" w:rsidP="00575D1B">
      <w:pPr>
        <w:pStyle w:val="a3"/>
        <w:ind w:left="46" w:firstLine="521"/>
        <w:jc w:val="both"/>
        <w:rPr>
          <w:rFonts w:ascii="Times New Roman" w:hAnsi="Times New Roman"/>
          <w:sz w:val="24"/>
          <w:szCs w:val="24"/>
        </w:rPr>
      </w:pPr>
      <w:r w:rsidRPr="0002365C">
        <w:rPr>
          <w:rFonts w:ascii="Times New Roman" w:hAnsi="Times New Roman"/>
          <w:sz w:val="24"/>
          <w:szCs w:val="24"/>
        </w:rPr>
        <w:t>2</w:t>
      </w:r>
      <w:r w:rsidR="00707EE8">
        <w:rPr>
          <w:rFonts w:ascii="Times New Roman" w:hAnsi="Times New Roman"/>
          <w:sz w:val="24"/>
          <w:szCs w:val="24"/>
        </w:rPr>
        <w:t>4</w:t>
      </w:r>
      <w:r w:rsidRPr="0002365C">
        <w:rPr>
          <w:rFonts w:ascii="Times New Roman" w:hAnsi="Times New Roman"/>
          <w:sz w:val="24"/>
          <w:szCs w:val="24"/>
        </w:rPr>
        <w:t>–2</w:t>
      </w:r>
      <w:r w:rsidR="00707EE8">
        <w:rPr>
          <w:rFonts w:ascii="Times New Roman" w:hAnsi="Times New Roman"/>
          <w:sz w:val="24"/>
          <w:szCs w:val="24"/>
        </w:rPr>
        <w:t>9</w:t>
      </w:r>
      <w:r w:rsidRPr="0002365C">
        <w:rPr>
          <w:rFonts w:ascii="Times New Roman" w:hAnsi="Times New Roman"/>
          <w:sz w:val="24"/>
          <w:szCs w:val="24"/>
        </w:rPr>
        <w:t xml:space="preserve"> баллов – отметке «5».</w:t>
      </w:r>
    </w:p>
    <w:p w:rsidR="0002365C" w:rsidRDefault="00E12530" w:rsidP="00707EE8">
      <w:pPr>
        <w:pStyle w:val="a3"/>
        <w:ind w:left="46" w:firstLine="521"/>
        <w:rPr>
          <w:rFonts w:ascii="Times New Roman" w:hAnsi="Times New Roman"/>
          <w:sz w:val="24"/>
          <w:szCs w:val="24"/>
        </w:rPr>
      </w:pPr>
      <w:r>
        <w:rPr>
          <w:rFonts w:ascii="Times New Roman" w:hAnsi="Times New Roman"/>
          <w:sz w:val="24"/>
          <w:szCs w:val="24"/>
        </w:rPr>
        <w:t>Разница значений пиков на границе выставления отметки «3»  составила 10,0% (в РФ – 6,8%), на границе выставления отмет</w:t>
      </w:r>
      <w:r w:rsidR="00632C85">
        <w:rPr>
          <w:rFonts w:ascii="Times New Roman" w:hAnsi="Times New Roman"/>
          <w:sz w:val="24"/>
          <w:szCs w:val="24"/>
        </w:rPr>
        <w:t>ок</w:t>
      </w:r>
      <w:r>
        <w:rPr>
          <w:rFonts w:ascii="Times New Roman" w:hAnsi="Times New Roman"/>
          <w:sz w:val="24"/>
          <w:szCs w:val="24"/>
        </w:rPr>
        <w:t xml:space="preserve"> «4»</w:t>
      </w:r>
      <w:r w:rsidR="00707EE8">
        <w:rPr>
          <w:rFonts w:ascii="Times New Roman" w:hAnsi="Times New Roman"/>
          <w:sz w:val="24"/>
          <w:szCs w:val="24"/>
        </w:rPr>
        <w:t xml:space="preserve"> </w:t>
      </w:r>
      <w:r>
        <w:rPr>
          <w:rFonts w:ascii="Times New Roman" w:hAnsi="Times New Roman"/>
          <w:sz w:val="24"/>
          <w:szCs w:val="24"/>
        </w:rPr>
        <w:t>–</w:t>
      </w:r>
      <w:r w:rsidR="00707EE8">
        <w:rPr>
          <w:rFonts w:ascii="Times New Roman" w:hAnsi="Times New Roman"/>
          <w:sz w:val="24"/>
          <w:szCs w:val="24"/>
        </w:rPr>
        <w:t xml:space="preserve"> 3,8%</w:t>
      </w:r>
    </w:p>
    <w:p w:rsidR="00707EE8" w:rsidRDefault="00707EE8" w:rsidP="00110358">
      <w:pPr>
        <w:jc w:val="center"/>
        <w:rPr>
          <w:b/>
          <w:bCs/>
          <w:color w:val="000000"/>
          <w:sz w:val="20"/>
          <w:szCs w:val="20"/>
        </w:rPr>
      </w:pPr>
    </w:p>
    <w:p w:rsidR="00CC16AA" w:rsidRDefault="00110358" w:rsidP="00110358">
      <w:pPr>
        <w:jc w:val="center"/>
        <w:rPr>
          <w:sz w:val="23"/>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биологии (профильной)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CC16AA" w:rsidRDefault="00CC16AA" w:rsidP="00E074A1">
      <w:pPr>
        <w:jc w:val="both"/>
        <w:rPr>
          <w:sz w:val="23"/>
          <w:szCs w:val="23"/>
        </w:rPr>
      </w:pPr>
    </w:p>
    <w:p w:rsidR="00632C85" w:rsidRDefault="00110358" w:rsidP="00E074A1">
      <w:pPr>
        <w:jc w:val="both"/>
        <w:rPr>
          <w:sz w:val="23"/>
          <w:szCs w:val="23"/>
        </w:rPr>
        <w:sectPr w:rsidR="00632C85" w:rsidSect="00A85005">
          <w:pgSz w:w="16838" w:h="11906" w:orient="landscape"/>
          <w:pgMar w:top="851" w:right="851" w:bottom="984" w:left="851" w:header="568" w:footer="709" w:gutter="0"/>
          <w:cols w:space="708"/>
          <w:docGrid w:linePitch="360"/>
        </w:sectPr>
      </w:pPr>
      <w:r w:rsidRPr="00110358">
        <w:rPr>
          <w:noProof/>
          <w:szCs w:val="23"/>
        </w:rPr>
        <w:drawing>
          <wp:inline distT="0" distB="0" distL="0" distR="0">
            <wp:extent cx="9611360" cy="2714016"/>
            <wp:effectExtent l="19050" t="0" r="8890" b="0"/>
            <wp:docPr id="4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srcRect/>
                    <a:stretch>
                      <a:fillRect/>
                    </a:stretch>
                  </pic:blipFill>
                  <pic:spPr bwMode="auto">
                    <a:xfrm>
                      <a:off x="0" y="0"/>
                      <a:ext cx="9611360" cy="2714016"/>
                    </a:xfrm>
                    <a:prstGeom prst="rect">
                      <a:avLst/>
                    </a:prstGeom>
                    <a:noFill/>
                    <a:ln w="9525">
                      <a:noFill/>
                      <a:miter lim="800000"/>
                      <a:headEnd/>
                      <a:tailEnd/>
                    </a:ln>
                  </pic:spPr>
                </pic:pic>
              </a:graphicData>
            </a:graphic>
          </wp:inline>
        </w:drawing>
      </w:r>
    </w:p>
    <w:p w:rsidR="00110358" w:rsidRDefault="00110358" w:rsidP="00110358">
      <w:pPr>
        <w:jc w:val="center"/>
        <w:rPr>
          <w:b/>
          <w:bCs/>
          <w:color w:val="000000"/>
          <w:sz w:val="20"/>
          <w:szCs w:val="20"/>
        </w:rPr>
      </w:pPr>
      <w:r w:rsidRPr="00F704DE">
        <w:rPr>
          <w:b/>
          <w:bCs/>
          <w:color w:val="000000"/>
          <w:sz w:val="20"/>
          <w:szCs w:val="20"/>
        </w:rPr>
        <w:t>Распределение первичных баллов</w:t>
      </w:r>
    </w:p>
    <w:p w:rsidR="00CC16AA" w:rsidRDefault="00110358" w:rsidP="00110358">
      <w:pPr>
        <w:jc w:val="right"/>
        <w:rPr>
          <w:sz w:val="23"/>
          <w:szCs w:val="23"/>
        </w:rPr>
      </w:pPr>
      <w:r w:rsidRPr="004F610E">
        <w:rPr>
          <w:sz w:val="20"/>
          <w:szCs w:val="20"/>
        </w:rPr>
        <w:t>Таблица</w:t>
      </w:r>
      <w:r w:rsidR="007F2B65">
        <w:rPr>
          <w:sz w:val="20"/>
          <w:szCs w:val="20"/>
        </w:rPr>
        <w:t xml:space="preserve"> 52</w:t>
      </w:r>
    </w:p>
    <w:tbl>
      <w:tblPr>
        <w:tblW w:w="15254" w:type="dxa"/>
        <w:tblInd w:w="98" w:type="dxa"/>
        <w:tblLook w:val="04A0"/>
      </w:tblPr>
      <w:tblGrid>
        <w:gridCol w:w="1162"/>
        <w:gridCol w:w="618"/>
        <w:gridCol w:w="697"/>
        <w:gridCol w:w="243"/>
        <w:gridCol w:w="222"/>
        <w:gridCol w:w="243"/>
        <w:gridCol w:w="243"/>
        <w:gridCol w:w="244"/>
        <w:gridCol w:w="244"/>
        <w:gridCol w:w="244"/>
        <w:gridCol w:w="244"/>
        <w:gridCol w:w="244"/>
        <w:gridCol w:w="244"/>
        <w:gridCol w:w="244"/>
        <w:gridCol w:w="244"/>
        <w:gridCol w:w="244"/>
        <w:gridCol w:w="244"/>
        <w:gridCol w:w="244"/>
        <w:gridCol w:w="244"/>
        <w:gridCol w:w="244"/>
        <w:gridCol w:w="244"/>
        <w:gridCol w:w="244"/>
        <w:gridCol w:w="245"/>
        <w:gridCol w:w="245"/>
        <w:gridCol w:w="245"/>
        <w:gridCol w:w="245"/>
        <w:gridCol w:w="245"/>
        <w:gridCol w:w="245"/>
        <w:gridCol w:w="245"/>
        <w:gridCol w:w="326"/>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tblGrid>
      <w:tr w:rsidR="00110358" w:rsidRPr="00110358" w:rsidTr="00707EE8">
        <w:trPr>
          <w:trHeight w:val="20"/>
        </w:trPr>
        <w:tc>
          <w:tcPr>
            <w:tcW w:w="1162"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rPr>
                <w:b/>
                <w:bCs/>
                <w:color w:val="000000"/>
                <w:sz w:val="18"/>
                <w:szCs w:val="18"/>
              </w:rPr>
            </w:pPr>
            <w:r w:rsidRPr="00110358">
              <w:rPr>
                <w:b/>
                <w:bCs/>
                <w:color w:val="000000"/>
                <w:sz w:val="18"/>
                <w:szCs w:val="18"/>
              </w:rPr>
              <w:t>ВПР Русский язык 8</w:t>
            </w:r>
          </w:p>
        </w:tc>
        <w:tc>
          <w:tcPr>
            <w:tcW w:w="618"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697"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3"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22"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3"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3"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326"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single" w:sz="8" w:space="0" w:color="000000"/>
              <w:left w:val="nil"/>
              <w:bottom w:val="single" w:sz="4" w:space="0" w:color="000000"/>
              <w:right w:val="single" w:sz="8"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r>
      <w:tr w:rsidR="00110358" w:rsidRPr="00110358" w:rsidTr="00707EE8">
        <w:trPr>
          <w:trHeight w:val="20"/>
        </w:trPr>
        <w:tc>
          <w:tcPr>
            <w:tcW w:w="1162" w:type="dxa"/>
            <w:tcBorders>
              <w:top w:val="nil"/>
              <w:left w:val="single" w:sz="8" w:space="0" w:color="000000"/>
              <w:bottom w:val="single" w:sz="4" w:space="0" w:color="000000"/>
              <w:right w:val="single" w:sz="4" w:space="0" w:color="000000"/>
            </w:tcBorders>
            <w:shd w:val="clear" w:color="auto" w:fill="auto"/>
            <w:noWrap/>
            <w:vAlign w:val="center"/>
            <w:hideMark/>
          </w:tcPr>
          <w:p w:rsidR="00110358" w:rsidRPr="00110358" w:rsidRDefault="00110358" w:rsidP="003A0A1B">
            <w:pPr>
              <w:ind w:left="-98" w:right="-137"/>
              <w:rPr>
                <w:bCs/>
                <w:color w:val="000000"/>
                <w:sz w:val="18"/>
                <w:szCs w:val="18"/>
              </w:rPr>
            </w:pPr>
            <w:r w:rsidRPr="003A0A1B">
              <w:rPr>
                <w:bCs/>
                <w:color w:val="000000"/>
                <w:sz w:val="16"/>
                <w:szCs w:val="16"/>
              </w:rPr>
              <w:t xml:space="preserve">Максимальный </w:t>
            </w:r>
            <w:r w:rsidRPr="00110358">
              <w:rPr>
                <w:bCs/>
                <w:color w:val="000000"/>
                <w:sz w:val="18"/>
                <w:szCs w:val="18"/>
              </w:rPr>
              <w:t>первичный балл:</w:t>
            </w:r>
          </w:p>
        </w:tc>
        <w:tc>
          <w:tcPr>
            <w:tcW w:w="618"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r w:rsidRPr="00110358">
              <w:rPr>
                <w:color w:val="000000"/>
                <w:sz w:val="20"/>
                <w:szCs w:val="20"/>
              </w:rPr>
              <w:t>51</w:t>
            </w:r>
          </w:p>
        </w:tc>
        <w:tc>
          <w:tcPr>
            <w:tcW w:w="697"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3"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22"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3"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3"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326"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c>
          <w:tcPr>
            <w:tcW w:w="245" w:type="dxa"/>
            <w:tcBorders>
              <w:top w:val="nil"/>
              <w:left w:val="nil"/>
              <w:bottom w:val="single" w:sz="4" w:space="0" w:color="000000"/>
              <w:right w:val="single" w:sz="8"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p>
        </w:tc>
      </w:tr>
      <w:tr w:rsidR="00110358" w:rsidRPr="00110358" w:rsidTr="00707EE8">
        <w:trPr>
          <w:trHeight w:val="20"/>
        </w:trPr>
        <w:tc>
          <w:tcPr>
            <w:tcW w:w="1162" w:type="dxa"/>
            <w:tcBorders>
              <w:top w:val="nil"/>
              <w:left w:val="single" w:sz="8" w:space="0" w:color="000000"/>
              <w:bottom w:val="single" w:sz="8" w:space="0" w:color="000000"/>
              <w:right w:val="single" w:sz="4" w:space="0" w:color="000000"/>
            </w:tcBorders>
            <w:shd w:val="clear" w:color="auto" w:fill="auto"/>
            <w:noWrap/>
            <w:vAlign w:val="center"/>
            <w:hideMark/>
          </w:tcPr>
          <w:p w:rsidR="00110358" w:rsidRPr="00110358" w:rsidRDefault="00110358" w:rsidP="003A0A1B">
            <w:pPr>
              <w:ind w:left="-98" w:right="-137"/>
              <w:rPr>
                <w:bCs/>
                <w:color w:val="000000"/>
                <w:sz w:val="18"/>
                <w:szCs w:val="18"/>
              </w:rPr>
            </w:pPr>
            <w:r w:rsidRPr="00110358">
              <w:rPr>
                <w:bCs/>
                <w:color w:val="000000"/>
                <w:sz w:val="18"/>
                <w:szCs w:val="18"/>
              </w:rPr>
              <w:t>Группы участников</w:t>
            </w:r>
          </w:p>
        </w:tc>
        <w:tc>
          <w:tcPr>
            <w:tcW w:w="618"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bCs/>
                <w:color w:val="000000"/>
                <w:sz w:val="20"/>
                <w:szCs w:val="20"/>
              </w:rPr>
            </w:pPr>
            <w:r w:rsidRPr="00110358">
              <w:rPr>
                <w:bCs/>
                <w:color w:val="000000"/>
                <w:sz w:val="20"/>
                <w:szCs w:val="20"/>
              </w:rPr>
              <w:t>Кол-во ОО</w:t>
            </w:r>
          </w:p>
        </w:tc>
        <w:tc>
          <w:tcPr>
            <w:tcW w:w="697"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bCs/>
                <w:color w:val="000000"/>
                <w:sz w:val="20"/>
                <w:szCs w:val="20"/>
              </w:rPr>
            </w:pPr>
            <w:r w:rsidRPr="00110358">
              <w:rPr>
                <w:bCs/>
                <w:color w:val="000000"/>
                <w:sz w:val="20"/>
                <w:szCs w:val="20"/>
              </w:rPr>
              <w:t xml:space="preserve">Кол-во </w:t>
            </w:r>
            <w:proofErr w:type="spellStart"/>
            <w:r w:rsidRPr="00110358">
              <w:rPr>
                <w:bCs/>
                <w:color w:val="000000"/>
                <w:sz w:val="20"/>
                <w:szCs w:val="20"/>
              </w:rPr>
              <w:t>уч</w:t>
            </w:r>
            <w:r>
              <w:rPr>
                <w:bCs/>
                <w:color w:val="000000"/>
                <w:sz w:val="20"/>
                <w:szCs w:val="20"/>
              </w:rPr>
              <w:t>-</w:t>
            </w:r>
            <w:r w:rsidRPr="00110358">
              <w:rPr>
                <w:bCs/>
                <w:color w:val="000000"/>
                <w:sz w:val="20"/>
                <w:szCs w:val="20"/>
              </w:rPr>
              <w:t>ов</w:t>
            </w:r>
            <w:proofErr w:type="spellEnd"/>
          </w:p>
        </w:tc>
        <w:tc>
          <w:tcPr>
            <w:tcW w:w="243"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w:t>
            </w:r>
          </w:p>
        </w:tc>
        <w:tc>
          <w:tcPr>
            <w:tcW w:w="222"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3"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w:t>
            </w:r>
          </w:p>
        </w:tc>
        <w:tc>
          <w:tcPr>
            <w:tcW w:w="243"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5</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6</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7</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8</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9</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10</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12</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13</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14</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15</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16</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17</w:t>
            </w:r>
          </w:p>
        </w:tc>
        <w:tc>
          <w:tcPr>
            <w:tcW w:w="244"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18</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19</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20</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21</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22</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23</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24</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25</w:t>
            </w:r>
          </w:p>
        </w:tc>
        <w:tc>
          <w:tcPr>
            <w:tcW w:w="326"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26</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27</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28</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29</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30</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31</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32</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33</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34</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35</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36</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37</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38</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39</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40</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41</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42</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43</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44</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45</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46</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47</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48</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49</w:t>
            </w:r>
          </w:p>
        </w:tc>
        <w:tc>
          <w:tcPr>
            <w:tcW w:w="245" w:type="dxa"/>
            <w:tcBorders>
              <w:top w:val="nil"/>
              <w:left w:val="nil"/>
              <w:bottom w:val="single" w:sz="8"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50</w:t>
            </w:r>
          </w:p>
        </w:tc>
        <w:tc>
          <w:tcPr>
            <w:tcW w:w="245" w:type="dxa"/>
            <w:tcBorders>
              <w:top w:val="nil"/>
              <w:left w:val="nil"/>
              <w:bottom w:val="single" w:sz="8" w:space="0" w:color="000000"/>
              <w:right w:val="single" w:sz="8"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51</w:t>
            </w:r>
          </w:p>
        </w:tc>
      </w:tr>
      <w:tr w:rsidR="00110358" w:rsidRPr="00110358" w:rsidTr="00707EE8">
        <w:trPr>
          <w:trHeight w:val="20"/>
        </w:trPr>
        <w:tc>
          <w:tcPr>
            <w:tcW w:w="116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10358" w:rsidRPr="00110358" w:rsidRDefault="00110358" w:rsidP="003A0A1B">
            <w:pPr>
              <w:ind w:left="-98" w:right="-137"/>
              <w:rPr>
                <w:color w:val="000000"/>
                <w:sz w:val="18"/>
                <w:szCs w:val="18"/>
              </w:rPr>
            </w:pPr>
            <w:r w:rsidRPr="00110358">
              <w:rPr>
                <w:color w:val="000000"/>
                <w:sz w:val="18"/>
                <w:szCs w:val="18"/>
              </w:rPr>
              <w:t>Вся выборка</w:t>
            </w:r>
          </w:p>
        </w:tc>
        <w:tc>
          <w:tcPr>
            <w:tcW w:w="618"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r w:rsidRPr="00110358">
              <w:rPr>
                <w:color w:val="000000"/>
                <w:sz w:val="20"/>
                <w:szCs w:val="20"/>
              </w:rPr>
              <w:t>35044</w:t>
            </w:r>
          </w:p>
        </w:tc>
        <w:tc>
          <w:tcPr>
            <w:tcW w:w="697"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28"/>
              <w:jc w:val="center"/>
              <w:rPr>
                <w:color w:val="000000"/>
                <w:sz w:val="20"/>
                <w:szCs w:val="20"/>
              </w:rPr>
            </w:pPr>
            <w:r w:rsidRPr="00110358">
              <w:rPr>
                <w:color w:val="000000"/>
                <w:sz w:val="20"/>
                <w:szCs w:val="20"/>
              </w:rPr>
              <w:t>1194296</w:t>
            </w:r>
          </w:p>
        </w:tc>
        <w:tc>
          <w:tcPr>
            <w:tcW w:w="243"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w:t>
            </w:r>
          </w:p>
        </w:tc>
        <w:tc>
          <w:tcPr>
            <w:tcW w:w="222"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w:t>
            </w:r>
          </w:p>
        </w:tc>
        <w:tc>
          <w:tcPr>
            <w:tcW w:w="243"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0,1</w:t>
            </w:r>
          </w:p>
        </w:tc>
        <w:tc>
          <w:tcPr>
            <w:tcW w:w="243"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0,2</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0,2</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0,3</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0,4</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0,5</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0,6</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0,6</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0,7</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0,8</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0,9</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0,9</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244"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0,9</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0,9</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326"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3A0A1B" w:rsidRDefault="00110358" w:rsidP="00110358">
            <w:pPr>
              <w:ind w:left="-98" w:right="-103"/>
              <w:jc w:val="center"/>
              <w:rPr>
                <w:color w:val="000000"/>
                <w:sz w:val="16"/>
                <w:szCs w:val="16"/>
              </w:rPr>
            </w:pPr>
            <w:r w:rsidRPr="003A0A1B">
              <w:rPr>
                <w:color w:val="000000"/>
                <w:sz w:val="16"/>
                <w:szCs w:val="16"/>
              </w:rPr>
              <w:t>11,2</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8,1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6</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4,8</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3,4</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4,3</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3,7</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3,4</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3,2</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2,7</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2,5</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2,4</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2,2</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1,8</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1,4</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1,6</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1,3</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0,7</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0,4</w:t>
            </w:r>
          </w:p>
        </w:tc>
        <w:tc>
          <w:tcPr>
            <w:tcW w:w="245" w:type="dxa"/>
            <w:tcBorders>
              <w:top w:val="single" w:sz="4" w:space="0" w:color="000000"/>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0,2</w:t>
            </w:r>
          </w:p>
        </w:tc>
      </w:tr>
      <w:tr w:rsidR="00110358" w:rsidRPr="00110358" w:rsidTr="00707EE8">
        <w:trPr>
          <w:trHeight w:val="20"/>
        </w:trPr>
        <w:tc>
          <w:tcPr>
            <w:tcW w:w="1162" w:type="dxa"/>
            <w:tcBorders>
              <w:top w:val="nil"/>
              <w:left w:val="single" w:sz="4" w:space="0" w:color="000000"/>
              <w:bottom w:val="single" w:sz="4" w:space="0" w:color="000000"/>
              <w:right w:val="single" w:sz="4" w:space="0" w:color="000000"/>
            </w:tcBorders>
            <w:shd w:val="clear" w:color="auto" w:fill="auto"/>
            <w:noWrap/>
            <w:vAlign w:val="center"/>
            <w:hideMark/>
          </w:tcPr>
          <w:p w:rsidR="00110358" w:rsidRPr="00110358" w:rsidRDefault="00110358" w:rsidP="003A0A1B">
            <w:pPr>
              <w:ind w:left="-98" w:right="-137"/>
              <w:rPr>
                <w:color w:val="000000"/>
                <w:sz w:val="18"/>
                <w:szCs w:val="18"/>
              </w:rPr>
            </w:pPr>
            <w:r w:rsidRPr="00110358">
              <w:rPr>
                <w:color w:val="000000"/>
                <w:sz w:val="18"/>
                <w:szCs w:val="18"/>
              </w:rPr>
              <w:t>Республика Карелия</w:t>
            </w:r>
          </w:p>
        </w:tc>
        <w:tc>
          <w:tcPr>
            <w:tcW w:w="618"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r w:rsidRPr="00110358">
              <w:rPr>
                <w:color w:val="000000"/>
                <w:sz w:val="20"/>
                <w:szCs w:val="20"/>
              </w:rPr>
              <w:t>180</w:t>
            </w:r>
          </w:p>
        </w:tc>
        <w:tc>
          <w:tcPr>
            <w:tcW w:w="697"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20"/>
                <w:szCs w:val="20"/>
              </w:rPr>
            </w:pPr>
            <w:r w:rsidRPr="00110358">
              <w:rPr>
                <w:color w:val="000000"/>
                <w:sz w:val="20"/>
                <w:szCs w:val="20"/>
              </w:rPr>
              <w:t>5035</w:t>
            </w:r>
          </w:p>
        </w:tc>
        <w:tc>
          <w:tcPr>
            <w:tcW w:w="243"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0,1</w:t>
            </w:r>
          </w:p>
        </w:tc>
        <w:tc>
          <w:tcPr>
            <w:tcW w:w="222"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w:t>
            </w:r>
          </w:p>
        </w:tc>
        <w:tc>
          <w:tcPr>
            <w:tcW w:w="243"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0,1</w:t>
            </w:r>
          </w:p>
        </w:tc>
        <w:tc>
          <w:tcPr>
            <w:tcW w:w="243"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0,2</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0,3</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0,2</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0,5</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0,5</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0,8</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0,7</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0,8</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1,3</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1,5</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1,5</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1,8</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1,8</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w:t>
            </w:r>
          </w:p>
        </w:tc>
        <w:tc>
          <w:tcPr>
            <w:tcW w:w="244"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1,7</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1,6</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1,9</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1,8</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1,9</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1,4</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0,9</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1,1</w:t>
            </w:r>
          </w:p>
        </w:tc>
        <w:tc>
          <w:tcPr>
            <w:tcW w:w="326" w:type="dxa"/>
            <w:tcBorders>
              <w:top w:val="nil"/>
              <w:left w:val="nil"/>
              <w:bottom w:val="single" w:sz="4" w:space="0" w:color="000000"/>
              <w:right w:val="single" w:sz="4" w:space="0" w:color="000000"/>
            </w:tcBorders>
            <w:shd w:val="clear" w:color="auto" w:fill="auto"/>
            <w:noWrap/>
            <w:vAlign w:val="center"/>
            <w:hideMark/>
          </w:tcPr>
          <w:p w:rsidR="00110358" w:rsidRPr="003A0A1B" w:rsidRDefault="00110358" w:rsidP="00110358">
            <w:pPr>
              <w:ind w:left="-98" w:right="-103"/>
              <w:jc w:val="center"/>
              <w:rPr>
                <w:color w:val="000000"/>
                <w:sz w:val="16"/>
                <w:szCs w:val="16"/>
              </w:rPr>
            </w:pPr>
            <w:r w:rsidRPr="003A0A1B">
              <w:rPr>
                <w:color w:val="000000"/>
                <w:sz w:val="16"/>
                <w:szCs w:val="16"/>
              </w:rPr>
              <w:t>12,6</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5,8</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4,3</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4,2</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3,3</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3,6</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3,7</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3</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2,9</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2,9</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2,8</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2,5</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2,6</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2,3</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1,8</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1,9</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1,4</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1,2</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1,6</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1,6</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1,2</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0,8</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0,8</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0,4</w:t>
            </w:r>
          </w:p>
        </w:tc>
        <w:tc>
          <w:tcPr>
            <w:tcW w:w="245" w:type="dxa"/>
            <w:tcBorders>
              <w:top w:val="nil"/>
              <w:left w:val="nil"/>
              <w:bottom w:val="single" w:sz="4" w:space="0" w:color="000000"/>
              <w:right w:val="single" w:sz="4" w:space="0" w:color="000000"/>
            </w:tcBorders>
            <w:shd w:val="clear" w:color="auto" w:fill="auto"/>
            <w:noWrap/>
            <w:vAlign w:val="center"/>
            <w:hideMark/>
          </w:tcPr>
          <w:p w:rsidR="00110358" w:rsidRPr="00110358" w:rsidRDefault="00110358" w:rsidP="00110358">
            <w:pPr>
              <w:ind w:left="-98" w:right="-103"/>
              <w:jc w:val="center"/>
              <w:rPr>
                <w:color w:val="000000"/>
                <w:sz w:val="18"/>
                <w:szCs w:val="18"/>
              </w:rPr>
            </w:pPr>
            <w:r w:rsidRPr="00110358">
              <w:rPr>
                <w:color w:val="000000"/>
                <w:sz w:val="18"/>
                <w:szCs w:val="18"/>
              </w:rPr>
              <w:t>0,2</w:t>
            </w:r>
          </w:p>
        </w:tc>
      </w:tr>
    </w:tbl>
    <w:p w:rsidR="00CC16AA" w:rsidRPr="00707EE8" w:rsidRDefault="00CC16AA" w:rsidP="00E074A1">
      <w:pPr>
        <w:jc w:val="both"/>
        <w:rPr>
          <w:sz w:val="20"/>
          <w:szCs w:val="20"/>
        </w:rPr>
      </w:pPr>
    </w:p>
    <w:p w:rsidR="00575D1B" w:rsidRDefault="00575D1B" w:rsidP="00575D1B">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sidR="004B08A2">
        <w:rPr>
          <w:rFonts w:ascii="Times New Roman" w:hAnsi="Times New Roman"/>
          <w:sz w:val="24"/>
          <w:szCs w:val="24"/>
        </w:rPr>
        <w:t>26</w:t>
      </w:r>
      <w:r w:rsidRPr="00E264F5">
        <w:rPr>
          <w:rFonts w:ascii="Times New Roman" w:hAnsi="Times New Roman"/>
          <w:sz w:val="24"/>
          <w:szCs w:val="24"/>
        </w:rPr>
        <w:t>–</w:t>
      </w:r>
      <w:r w:rsidR="004B08A2">
        <w:rPr>
          <w:rFonts w:ascii="Times New Roman" w:hAnsi="Times New Roman"/>
          <w:sz w:val="24"/>
          <w:szCs w:val="24"/>
        </w:rPr>
        <w:t>31</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sidR="004B08A2">
        <w:rPr>
          <w:rFonts w:ascii="Times New Roman" w:hAnsi="Times New Roman"/>
          <w:sz w:val="24"/>
          <w:szCs w:val="24"/>
        </w:rPr>
        <w:t>русскому языку</w:t>
      </w:r>
      <w:r w:rsidRPr="00D76369">
        <w:rPr>
          <w:rFonts w:ascii="Times New Roman" w:hAnsi="Times New Roman"/>
          <w:sz w:val="24"/>
          <w:szCs w:val="24"/>
        </w:rPr>
        <w:t>, соответствуют отметке «3»,</w:t>
      </w:r>
    </w:p>
    <w:p w:rsidR="00575D1B" w:rsidRDefault="004B08A2" w:rsidP="00575D1B">
      <w:pPr>
        <w:pStyle w:val="a3"/>
        <w:ind w:left="46" w:firstLine="521"/>
        <w:jc w:val="both"/>
        <w:rPr>
          <w:rFonts w:ascii="Times New Roman" w:hAnsi="Times New Roman"/>
          <w:sz w:val="24"/>
          <w:szCs w:val="24"/>
        </w:rPr>
      </w:pPr>
      <w:r>
        <w:rPr>
          <w:rFonts w:ascii="Times New Roman" w:hAnsi="Times New Roman"/>
          <w:sz w:val="24"/>
          <w:szCs w:val="24"/>
        </w:rPr>
        <w:t>32</w:t>
      </w:r>
      <w:r w:rsidR="00575D1B" w:rsidRPr="00E264F5">
        <w:rPr>
          <w:rFonts w:ascii="Times New Roman" w:hAnsi="Times New Roman"/>
          <w:sz w:val="24"/>
          <w:szCs w:val="24"/>
        </w:rPr>
        <w:t>–</w:t>
      </w:r>
      <w:r>
        <w:rPr>
          <w:rFonts w:ascii="Times New Roman" w:hAnsi="Times New Roman"/>
          <w:sz w:val="24"/>
          <w:szCs w:val="24"/>
        </w:rPr>
        <w:t>44</w:t>
      </w:r>
      <w:r w:rsidR="00575D1B" w:rsidRPr="00E264F5">
        <w:rPr>
          <w:rFonts w:ascii="Times New Roman" w:hAnsi="Times New Roman"/>
          <w:sz w:val="24"/>
          <w:szCs w:val="24"/>
        </w:rPr>
        <w:t xml:space="preserve"> </w:t>
      </w:r>
      <w:r w:rsidR="00575D1B" w:rsidRPr="00D76369">
        <w:rPr>
          <w:rFonts w:ascii="Times New Roman" w:hAnsi="Times New Roman"/>
          <w:sz w:val="24"/>
          <w:szCs w:val="24"/>
        </w:rPr>
        <w:t>баллов –</w:t>
      </w:r>
      <w:r w:rsidR="00575D1B">
        <w:rPr>
          <w:rFonts w:ascii="Times New Roman" w:hAnsi="Times New Roman"/>
          <w:sz w:val="24"/>
          <w:szCs w:val="24"/>
        </w:rPr>
        <w:t xml:space="preserve"> </w:t>
      </w:r>
      <w:r w:rsidR="00575D1B" w:rsidRPr="00D76369">
        <w:rPr>
          <w:rFonts w:ascii="Times New Roman" w:hAnsi="Times New Roman"/>
          <w:sz w:val="24"/>
          <w:szCs w:val="24"/>
        </w:rPr>
        <w:t>отметке «4»,</w:t>
      </w:r>
    </w:p>
    <w:p w:rsidR="00575D1B" w:rsidRDefault="004B08A2" w:rsidP="00575D1B">
      <w:pPr>
        <w:pStyle w:val="a3"/>
        <w:ind w:left="46" w:firstLine="521"/>
        <w:jc w:val="both"/>
        <w:rPr>
          <w:rFonts w:ascii="Times New Roman" w:hAnsi="Times New Roman"/>
          <w:sz w:val="24"/>
          <w:szCs w:val="24"/>
        </w:rPr>
      </w:pPr>
      <w:r>
        <w:rPr>
          <w:rFonts w:ascii="Times New Roman" w:hAnsi="Times New Roman"/>
          <w:sz w:val="24"/>
          <w:szCs w:val="24"/>
        </w:rPr>
        <w:t>45</w:t>
      </w:r>
      <w:r w:rsidR="00575D1B" w:rsidRPr="00E264F5">
        <w:rPr>
          <w:rFonts w:ascii="Times New Roman" w:hAnsi="Times New Roman"/>
          <w:sz w:val="24"/>
          <w:szCs w:val="24"/>
        </w:rPr>
        <w:t>–</w:t>
      </w:r>
      <w:r>
        <w:rPr>
          <w:rFonts w:ascii="Times New Roman" w:hAnsi="Times New Roman"/>
          <w:sz w:val="24"/>
          <w:szCs w:val="24"/>
        </w:rPr>
        <w:t>51</w:t>
      </w:r>
      <w:r w:rsidR="00575D1B">
        <w:rPr>
          <w:rFonts w:ascii="Times New Roman" w:hAnsi="Times New Roman"/>
          <w:sz w:val="24"/>
          <w:szCs w:val="24"/>
        </w:rPr>
        <w:t xml:space="preserve"> </w:t>
      </w:r>
      <w:r w:rsidR="00575D1B" w:rsidRPr="00D76369">
        <w:rPr>
          <w:rFonts w:ascii="Times New Roman" w:hAnsi="Times New Roman"/>
          <w:sz w:val="24"/>
          <w:szCs w:val="24"/>
        </w:rPr>
        <w:t>баллов – отметке «5».</w:t>
      </w:r>
    </w:p>
    <w:p w:rsidR="0002365C" w:rsidRDefault="0002365C" w:rsidP="00575D1B">
      <w:pPr>
        <w:pStyle w:val="a3"/>
        <w:ind w:left="46" w:firstLine="521"/>
        <w:jc w:val="both"/>
        <w:rPr>
          <w:rFonts w:ascii="Times New Roman" w:hAnsi="Times New Roman"/>
          <w:sz w:val="24"/>
          <w:szCs w:val="24"/>
        </w:rPr>
      </w:pPr>
      <w:r>
        <w:rPr>
          <w:rFonts w:ascii="Times New Roman" w:hAnsi="Times New Roman"/>
          <w:sz w:val="24"/>
          <w:szCs w:val="24"/>
        </w:rPr>
        <w:t xml:space="preserve">На диаграмме распределения первичных баллов по русскому языку в 8 классе четко </w:t>
      </w:r>
      <w:r w:rsidR="00A44F96">
        <w:rPr>
          <w:rFonts w:ascii="Times New Roman" w:hAnsi="Times New Roman"/>
          <w:sz w:val="24"/>
          <w:szCs w:val="24"/>
        </w:rPr>
        <w:t>различим</w:t>
      </w:r>
      <w:r>
        <w:rPr>
          <w:rFonts w:ascii="Times New Roman" w:hAnsi="Times New Roman"/>
          <w:sz w:val="24"/>
          <w:szCs w:val="24"/>
        </w:rPr>
        <w:t xml:space="preserve"> резкий скачок на границе</w:t>
      </w:r>
      <w:r w:rsidR="00A44F96">
        <w:rPr>
          <w:rFonts w:ascii="Times New Roman" w:hAnsi="Times New Roman"/>
          <w:sz w:val="24"/>
          <w:szCs w:val="24"/>
        </w:rPr>
        <w:t>,</w:t>
      </w:r>
      <w:r>
        <w:rPr>
          <w:rFonts w:ascii="Times New Roman" w:hAnsi="Times New Roman"/>
          <w:sz w:val="24"/>
          <w:szCs w:val="24"/>
        </w:rPr>
        <w:t xml:space="preserve"> </w:t>
      </w:r>
      <w:r w:rsidR="00A44F96">
        <w:rPr>
          <w:rFonts w:ascii="Times New Roman" w:hAnsi="Times New Roman"/>
          <w:sz w:val="24"/>
          <w:szCs w:val="24"/>
        </w:rPr>
        <w:t>соответствующей области выставления отметки «3». Разница между пограничными пиками составила в Карелии 11,5%, в целом по России – 10,1%, на границах выставления отметок «4» и «5» аномальные значения пиков в нашей республике отсутствуют.</w:t>
      </w:r>
    </w:p>
    <w:p w:rsidR="0002365C" w:rsidRDefault="0002365C" w:rsidP="003A0A1B">
      <w:pPr>
        <w:jc w:val="center"/>
        <w:rPr>
          <w:b/>
          <w:bCs/>
          <w:color w:val="000000"/>
          <w:sz w:val="20"/>
          <w:szCs w:val="20"/>
        </w:rPr>
      </w:pPr>
    </w:p>
    <w:p w:rsidR="003A0A1B" w:rsidRDefault="003A0A1B" w:rsidP="003A0A1B">
      <w:pPr>
        <w:jc w:val="center"/>
        <w:rPr>
          <w:sz w:val="23"/>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русскому языку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CC16AA" w:rsidRDefault="00CC16AA" w:rsidP="00E074A1">
      <w:pPr>
        <w:jc w:val="both"/>
        <w:rPr>
          <w:sz w:val="23"/>
          <w:szCs w:val="23"/>
        </w:rPr>
      </w:pPr>
    </w:p>
    <w:p w:rsidR="00CC16AA" w:rsidRDefault="003A0A1B" w:rsidP="00E074A1">
      <w:pPr>
        <w:jc w:val="both"/>
        <w:rPr>
          <w:sz w:val="23"/>
          <w:szCs w:val="23"/>
        </w:rPr>
      </w:pPr>
      <w:r w:rsidRPr="003A0A1B">
        <w:rPr>
          <w:noProof/>
          <w:szCs w:val="23"/>
        </w:rPr>
        <w:drawing>
          <wp:inline distT="0" distB="0" distL="0" distR="0">
            <wp:extent cx="9611360" cy="2590800"/>
            <wp:effectExtent l="19050" t="0" r="8890" b="0"/>
            <wp:docPr id="5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srcRect/>
                    <a:stretch>
                      <a:fillRect/>
                    </a:stretch>
                  </pic:blipFill>
                  <pic:spPr bwMode="auto">
                    <a:xfrm>
                      <a:off x="0" y="0"/>
                      <a:ext cx="9611360" cy="2590800"/>
                    </a:xfrm>
                    <a:prstGeom prst="rect">
                      <a:avLst/>
                    </a:prstGeom>
                    <a:noFill/>
                    <a:ln w="9525">
                      <a:noFill/>
                      <a:miter lim="800000"/>
                      <a:headEnd/>
                      <a:tailEnd/>
                    </a:ln>
                  </pic:spPr>
                </pic:pic>
              </a:graphicData>
            </a:graphic>
          </wp:inline>
        </w:drawing>
      </w:r>
    </w:p>
    <w:p w:rsidR="003A0A1B" w:rsidRDefault="003A0A1B" w:rsidP="003A0A1B">
      <w:pPr>
        <w:jc w:val="center"/>
        <w:rPr>
          <w:b/>
          <w:bCs/>
          <w:color w:val="000000"/>
          <w:sz w:val="20"/>
          <w:szCs w:val="20"/>
        </w:rPr>
      </w:pPr>
      <w:r w:rsidRPr="00F704DE">
        <w:rPr>
          <w:b/>
          <w:bCs/>
          <w:color w:val="000000"/>
          <w:sz w:val="20"/>
          <w:szCs w:val="20"/>
        </w:rPr>
        <w:t>Распределение первичных баллов</w:t>
      </w:r>
    </w:p>
    <w:p w:rsidR="003A0A1B" w:rsidRDefault="003A0A1B" w:rsidP="003A0A1B">
      <w:pPr>
        <w:ind w:firstLine="567"/>
        <w:jc w:val="right"/>
        <w:rPr>
          <w:sz w:val="23"/>
          <w:szCs w:val="23"/>
        </w:rPr>
      </w:pPr>
      <w:r w:rsidRPr="004F610E">
        <w:rPr>
          <w:sz w:val="20"/>
          <w:szCs w:val="20"/>
        </w:rPr>
        <w:t>Таблица</w:t>
      </w:r>
      <w:r w:rsidR="007F2B65">
        <w:rPr>
          <w:sz w:val="20"/>
          <w:szCs w:val="20"/>
        </w:rPr>
        <w:t xml:space="preserve"> 53</w:t>
      </w:r>
    </w:p>
    <w:tbl>
      <w:tblPr>
        <w:tblW w:w="15142" w:type="dxa"/>
        <w:tblInd w:w="98" w:type="dxa"/>
        <w:tblLayout w:type="fixed"/>
        <w:tblLook w:val="04A0"/>
      </w:tblPr>
      <w:tblGrid>
        <w:gridCol w:w="1995"/>
        <w:gridCol w:w="759"/>
        <w:gridCol w:w="868"/>
        <w:gridCol w:w="443"/>
        <w:gridCol w:w="443"/>
        <w:gridCol w:w="443"/>
        <w:gridCol w:w="443"/>
        <w:gridCol w:w="443"/>
        <w:gridCol w:w="443"/>
        <w:gridCol w:w="443"/>
        <w:gridCol w:w="443"/>
        <w:gridCol w:w="443"/>
        <w:gridCol w:w="443"/>
        <w:gridCol w:w="443"/>
        <w:gridCol w:w="443"/>
        <w:gridCol w:w="444"/>
        <w:gridCol w:w="443"/>
        <w:gridCol w:w="443"/>
        <w:gridCol w:w="443"/>
        <w:gridCol w:w="443"/>
        <w:gridCol w:w="443"/>
        <w:gridCol w:w="443"/>
        <w:gridCol w:w="443"/>
        <w:gridCol w:w="443"/>
        <w:gridCol w:w="443"/>
        <w:gridCol w:w="443"/>
        <w:gridCol w:w="443"/>
        <w:gridCol w:w="443"/>
        <w:gridCol w:w="444"/>
      </w:tblGrid>
      <w:tr w:rsidR="003A0A1B" w:rsidRPr="003A0A1B" w:rsidTr="003A0A1B">
        <w:trPr>
          <w:trHeight w:val="36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rPr>
                <w:b/>
                <w:bCs/>
                <w:color w:val="000000"/>
                <w:sz w:val="20"/>
                <w:szCs w:val="20"/>
              </w:rPr>
            </w:pPr>
            <w:r w:rsidRPr="003A0A1B">
              <w:rPr>
                <w:b/>
                <w:bCs/>
                <w:color w:val="000000"/>
                <w:sz w:val="20"/>
                <w:szCs w:val="20"/>
              </w:rPr>
              <w:t>ВПР Математика 8</w:t>
            </w:r>
          </w:p>
        </w:tc>
        <w:tc>
          <w:tcPr>
            <w:tcW w:w="759"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868"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4"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4" w:type="dxa"/>
            <w:tcBorders>
              <w:top w:val="single" w:sz="8" w:space="0" w:color="000000"/>
              <w:left w:val="nil"/>
              <w:bottom w:val="single" w:sz="4" w:space="0" w:color="000000"/>
              <w:right w:val="single" w:sz="8"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r>
      <w:tr w:rsidR="003A0A1B" w:rsidRPr="003A0A1B" w:rsidTr="003A0A1B">
        <w:trPr>
          <w:trHeight w:val="300"/>
        </w:trPr>
        <w:tc>
          <w:tcPr>
            <w:tcW w:w="1995" w:type="dxa"/>
            <w:tcBorders>
              <w:top w:val="nil"/>
              <w:left w:val="single" w:sz="8" w:space="0" w:color="000000"/>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rPr>
                <w:bCs/>
                <w:color w:val="000000"/>
                <w:sz w:val="20"/>
                <w:szCs w:val="20"/>
              </w:rPr>
            </w:pPr>
            <w:r w:rsidRPr="003A0A1B">
              <w:rPr>
                <w:bCs/>
                <w:color w:val="000000"/>
                <w:sz w:val="20"/>
                <w:szCs w:val="20"/>
              </w:rPr>
              <w:t>Максимальный первичный балл:</w:t>
            </w:r>
          </w:p>
        </w:tc>
        <w:tc>
          <w:tcPr>
            <w:tcW w:w="759"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25</w:t>
            </w:r>
          </w:p>
        </w:tc>
        <w:tc>
          <w:tcPr>
            <w:tcW w:w="868"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4"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c>
          <w:tcPr>
            <w:tcW w:w="444" w:type="dxa"/>
            <w:tcBorders>
              <w:top w:val="nil"/>
              <w:left w:val="nil"/>
              <w:bottom w:val="single" w:sz="4" w:space="0" w:color="000000"/>
              <w:right w:val="single" w:sz="8"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p>
        </w:tc>
      </w:tr>
      <w:tr w:rsidR="003A0A1B" w:rsidRPr="003A0A1B" w:rsidTr="003A0A1B">
        <w:trPr>
          <w:trHeight w:val="315"/>
        </w:trPr>
        <w:tc>
          <w:tcPr>
            <w:tcW w:w="1995" w:type="dxa"/>
            <w:tcBorders>
              <w:top w:val="nil"/>
              <w:left w:val="single" w:sz="8" w:space="0" w:color="000000"/>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rPr>
                <w:bCs/>
                <w:color w:val="000000"/>
                <w:sz w:val="20"/>
                <w:szCs w:val="20"/>
              </w:rPr>
            </w:pPr>
            <w:r w:rsidRPr="003A0A1B">
              <w:rPr>
                <w:bCs/>
                <w:color w:val="000000"/>
                <w:sz w:val="20"/>
                <w:szCs w:val="20"/>
              </w:rPr>
              <w:t>Группы участников</w:t>
            </w:r>
          </w:p>
        </w:tc>
        <w:tc>
          <w:tcPr>
            <w:tcW w:w="759"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bCs/>
                <w:color w:val="000000"/>
                <w:sz w:val="20"/>
                <w:szCs w:val="20"/>
              </w:rPr>
            </w:pPr>
            <w:r w:rsidRPr="003A0A1B">
              <w:rPr>
                <w:bCs/>
                <w:color w:val="000000"/>
                <w:sz w:val="20"/>
                <w:szCs w:val="20"/>
              </w:rPr>
              <w:t>Кол-во ОО</w:t>
            </w:r>
          </w:p>
        </w:tc>
        <w:tc>
          <w:tcPr>
            <w:tcW w:w="868"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bCs/>
                <w:color w:val="000000"/>
                <w:sz w:val="20"/>
                <w:szCs w:val="20"/>
              </w:rPr>
            </w:pPr>
            <w:r w:rsidRPr="003A0A1B">
              <w:rPr>
                <w:bCs/>
                <w:color w:val="000000"/>
                <w:sz w:val="20"/>
                <w:szCs w:val="20"/>
              </w:rPr>
              <w:t xml:space="preserve">Кол-во </w:t>
            </w:r>
            <w:proofErr w:type="spellStart"/>
            <w:r w:rsidRPr="003A0A1B">
              <w:rPr>
                <w:bCs/>
                <w:color w:val="000000"/>
                <w:sz w:val="20"/>
                <w:szCs w:val="20"/>
              </w:rPr>
              <w:t>уч</w:t>
            </w:r>
            <w:r>
              <w:rPr>
                <w:bCs/>
                <w:color w:val="000000"/>
                <w:sz w:val="20"/>
                <w:szCs w:val="20"/>
              </w:rPr>
              <w:t>-</w:t>
            </w:r>
            <w:r w:rsidRPr="003A0A1B">
              <w:rPr>
                <w:bCs/>
                <w:color w:val="000000"/>
                <w:sz w:val="20"/>
                <w:szCs w:val="20"/>
              </w:rPr>
              <w:t>ов</w:t>
            </w:r>
            <w:proofErr w:type="spellEnd"/>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3</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4</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5</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6</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7</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8</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9</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10</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11</w:t>
            </w:r>
          </w:p>
        </w:tc>
        <w:tc>
          <w:tcPr>
            <w:tcW w:w="444"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12</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13</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14</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15</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16</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17</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18</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19</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20</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21</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22</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23</w:t>
            </w:r>
          </w:p>
        </w:tc>
        <w:tc>
          <w:tcPr>
            <w:tcW w:w="443"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24</w:t>
            </w:r>
          </w:p>
        </w:tc>
        <w:tc>
          <w:tcPr>
            <w:tcW w:w="444" w:type="dxa"/>
            <w:tcBorders>
              <w:top w:val="nil"/>
              <w:left w:val="nil"/>
              <w:bottom w:val="single" w:sz="8" w:space="0" w:color="000000"/>
              <w:right w:val="single" w:sz="8"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25</w:t>
            </w:r>
          </w:p>
        </w:tc>
      </w:tr>
      <w:tr w:rsidR="003A0A1B" w:rsidRPr="003A0A1B" w:rsidTr="003A0A1B">
        <w:trPr>
          <w:trHeight w:val="30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rPr>
                <w:color w:val="000000"/>
                <w:sz w:val="20"/>
                <w:szCs w:val="20"/>
              </w:rPr>
            </w:pPr>
            <w:r w:rsidRPr="003A0A1B">
              <w:rPr>
                <w:color w:val="000000"/>
                <w:sz w:val="20"/>
                <w:szCs w:val="20"/>
              </w:rPr>
              <w:t>Вся выборка</w:t>
            </w:r>
          </w:p>
        </w:tc>
        <w:tc>
          <w:tcPr>
            <w:tcW w:w="759"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34962</w:t>
            </w:r>
          </w:p>
        </w:tc>
        <w:tc>
          <w:tcPr>
            <w:tcW w:w="868"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1185484</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0,4</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0,7</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1,1</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1,5</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1,8</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2,1</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2,2</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12,5</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10,9</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9,3</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8,1</w:t>
            </w:r>
          </w:p>
        </w:tc>
        <w:tc>
          <w:tcPr>
            <w:tcW w:w="444"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7,1</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6</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4,7</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10,1</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6,8</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4,2</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2,7</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1,7</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1,2</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1,5</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0,8</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0,4</w:t>
            </w:r>
          </w:p>
        </w:tc>
        <w:tc>
          <w:tcPr>
            <w:tcW w:w="443"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0,1</w:t>
            </w:r>
          </w:p>
        </w:tc>
        <w:tc>
          <w:tcPr>
            <w:tcW w:w="444"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0,1</w:t>
            </w:r>
          </w:p>
        </w:tc>
      </w:tr>
      <w:tr w:rsidR="003A0A1B" w:rsidRPr="003A0A1B" w:rsidTr="003A0A1B">
        <w:trPr>
          <w:trHeight w:val="300"/>
        </w:trPr>
        <w:tc>
          <w:tcPr>
            <w:tcW w:w="1995" w:type="dxa"/>
            <w:tcBorders>
              <w:top w:val="nil"/>
              <w:left w:val="single" w:sz="4" w:space="0" w:color="000000"/>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rPr>
                <w:color w:val="000000"/>
                <w:sz w:val="20"/>
                <w:szCs w:val="20"/>
              </w:rPr>
            </w:pPr>
            <w:r w:rsidRPr="003A0A1B">
              <w:rPr>
                <w:color w:val="000000"/>
                <w:sz w:val="20"/>
                <w:szCs w:val="20"/>
              </w:rPr>
              <w:t>Республика Карелия</w:t>
            </w:r>
          </w:p>
        </w:tc>
        <w:tc>
          <w:tcPr>
            <w:tcW w:w="759"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182</w:t>
            </w:r>
          </w:p>
        </w:tc>
        <w:tc>
          <w:tcPr>
            <w:tcW w:w="868"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5093</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0,6</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0,9</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1,6</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2,8</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3,3</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3,6</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3,4</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14,7</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11,2</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9,2</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7,9</w:t>
            </w:r>
          </w:p>
        </w:tc>
        <w:tc>
          <w:tcPr>
            <w:tcW w:w="444"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7,5</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6,7</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5,4</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7</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4,4</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2,6</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2,1</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1</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0,8</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0,6</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0,4</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0,2</w:t>
            </w:r>
          </w:p>
        </w:tc>
        <w:tc>
          <w:tcPr>
            <w:tcW w:w="443"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0,1</w:t>
            </w:r>
          </w:p>
        </w:tc>
        <w:tc>
          <w:tcPr>
            <w:tcW w:w="444"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3A0A1B">
            <w:pPr>
              <w:ind w:left="-112" w:right="-83"/>
              <w:jc w:val="center"/>
              <w:rPr>
                <w:color w:val="000000"/>
                <w:sz w:val="20"/>
                <w:szCs w:val="20"/>
              </w:rPr>
            </w:pPr>
            <w:r w:rsidRPr="003A0A1B">
              <w:rPr>
                <w:color w:val="000000"/>
                <w:sz w:val="20"/>
                <w:szCs w:val="20"/>
              </w:rPr>
              <w:t>0</w:t>
            </w:r>
          </w:p>
        </w:tc>
      </w:tr>
    </w:tbl>
    <w:p w:rsidR="003A0A1B" w:rsidRPr="00707EE8" w:rsidRDefault="003A0A1B" w:rsidP="00913152">
      <w:pPr>
        <w:ind w:firstLine="567"/>
        <w:rPr>
          <w:sz w:val="20"/>
          <w:szCs w:val="20"/>
        </w:rPr>
      </w:pPr>
    </w:p>
    <w:p w:rsidR="004B08A2" w:rsidRDefault="004B08A2" w:rsidP="004B08A2">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14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математике</w:t>
      </w:r>
      <w:r w:rsidRPr="00D76369">
        <w:rPr>
          <w:rFonts w:ascii="Times New Roman" w:hAnsi="Times New Roman"/>
          <w:sz w:val="24"/>
          <w:szCs w:val="24"/>
        </w:rPr>
        <w:t>, соответствуют отметке «3»,</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15</w:t>
      </w:r>
      <w:r w:rsidRPr="00E264F5">
        <w:rPr>
          <w:rFonts w:ascii="Times New Roman" w:hAnsi="Times New Roman"/>
          <w:sz w:val="24"/>
          <w:szCs w:val="24"/>
        </w:rPr>
        <w:t>–</w:t>
      </w:r>
      <w:r>
        <w:rPr>
          <w:rFonts w:ascii="Times New Roman" w:hAnsi="Times New Roman"/>
          <w:sz w:val="24"/>
          <w:szCs w:val="24"/>
        </w:rPr>
        <w:t>20</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21</w:t>
      </w:r>
      <w:r w:rsidRPr="00E264F5">
        <w:rPr>
          <w:rFonts w:ascii="Times New Roman" w:hAnsi="Times New Roman"/>
          <w:sz w:val="24"/>
          <w:szCs w:val="24"/>
        </w:rPr>
        <w:t>–</w:t>
      </w:r>
      <w:r>
        <w:rPr>
          <w:rFonts w:ascii="Times New Roman" w:hAnsi="Times New Roman"/>
          <w:sz w:val="24"/>
          <w:szCs w:val="24"/>
        </w:rPr>
        <w:t xml:space="preserve">25 </w:t>
      </w:r>
      <w:r w:rsidRPr="00D76369">
        <w:rPr>
          <w:rFonts w:ascii="Times New Roman" w:hAnsi="Times New Roman"/>
          <w:sz w:val="24"/>
          <w:szCs w:val="24"/>
        </w:rPr>
        <w:t>баллов – отметке «5».</w:t>
      </w:r>
    </w:p>
    <w:p w:rsidR="00EA251F" w:rsidRPr="00A44F96" w:rsidRDefault="00EA251F" w:rsidP="00EA251F">
      <w:pPr>
        <w:ind w:firstLine="567"/>
        <w:jc w:val="both"/>
        <w:rPr>
          <w:bCs/>
          <w:color w:val="000000"/>
        </w:rPr>
      </w:pPr>
      <w:r>
        <w:rPr>
          <w:bCs/>
          <w:color w:val="000000"/>
        </w:rPr>
        <w:t>По данным, полученным в Карелии, р</w:t>
      </w:r>
      <w:r w:rsidR="00A44F96">
        <w:rPr>
          <w:bCs/>
          <w:color w:val="000000"/>
        </w:rPr>
        <w:t xml:space="preserve">азница между пиками, на границе области, соответствующей отметке </w:t>
      </w:r>
      <w:r>
        <w:rPr>
          <w:bCs/>
          <w:color w:val="000000"/>
        </w:rPr>
        <w:t xml:space="preserve">«3», – 11,6%, по </w:t>
      </w:r>
      <w:proofErr w:type="spellStart"/>
      <w:r>
        <w:rPr>
          <w:bCs/>
          <w:color w:val="000000"/>
        </w:rPr>
        <w:t>среднероссийским</w:t>
      </w:r>
      <w:proofErr w:type="spellEnd"/>
      <w:r>
        <w:rPr>
          <w:bCs/>
          <w:color w:val="000000"/>
        </w:rPr>
        <w:t xml:space="preserve"> данным – 10,3% , на границе области, соответствующей отметке «4», –1,6%, по </w:t>
      </w:r>
      <w:proofErr w:type="spellStart"/>
      <w:r>
        <w:rPr>
          <w:bCs/>
          <w:color w:val="000000"/>
        </w:rPr>
        <w:t>среднероссийским</w:t>
      </w:r>
      <w:proofErr w:type="spellEnd"/>
      <w:r>
        <w:rPr>
          <w:bCs/>
          <w:color w:val="000000"/>
        </w:rPr>
        <w:t xml:space="preserve"> данным – 5,4%, на границе области, соответствующей отметке «5», распределение первичных баллов не противоречит норме.</w:t>
      </w:r>
    </w:p>
    <w:p w:rsidR="00A44F96" w:rsidRPr="00707EE8" w:rsidRDefault="00A44F96" w:rsidP="00A44F96">
      <w:pPr>
        <w:ind w:firstLine="567"/>
        <w:jc w:val="both"/>
        <w:rPr>
          <w:bCs/>
          <w:color w:val="000000"/>
          <w:sz w:val="20"/>
          <w:szCs w:val="20"/>
        </w:rPr>
      </w:pPr>
    </w:p>
    <w:p w:rsidR="003A0A1B" w:rsidRDefault="003A0A1B" w:rsidP="003A0A1B">
      <w:pPr>
        <w:jc w:val="center"/>
        <w:rPr>
          <w:sz w:val="23"/>
          <w:szCs w:val="23"/>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математике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3A0A1B" w:rsidRDefault="003A0A1B" w:rsidP="00913152">
      <w:pPr>
        <w:ind w:firstLine="567"/>
        <w:rPr>
          <w:sz w:val="23"/>
          <w:szCs w:val="23"/>
        </w:rPr>
      </w:pPr>
    </w:p>
    <w:p w:rsidR="003A0A1B" w:rsidRDefault="003A0A1B" w:rsidP="003A0A1B">
      <w:pPr>
        <w:rPr>
          <w:sz w:val="23"/>
          <w:szCs w:val="23"/>
        </w:rPr>
      </w:pPr>
      <w:r w:rsidRPr="003A0A1B">
        <w:rPr>
          <w:noProof/>
          <w:szCs w:val="23"/>
        </w:rPr>
        <w:drawing>
          <wp:inline distT="0" distB="0" distL="0" distR="0">
            <wp:extent cx="9611360" cy="2698252"/>
            <wp:effectExtent l="19050" t="0" r="8890" b="0"/>
            <wp:docPr id="5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cstate="print"/>
                    <a:srcRect/>
                    <a:stretch>
                      <a:fillRect/>
                    </a:stretch>
                  </pic:blipFill>
                  <pic:spPr bwMode="auto">
                    <a:xfrm>
                      <a:off x="0" y="0"/>
                      <a:ext cx="9611360" cy="2698252"/>
                    </a:xfrm>
                    <a:prstGeom prst="rect">
                      <a:avLst/>
                    </a:prstGeom>
                    <a:noFill/>
                    <a:ln w="9525">
                      <a:noFill/>
                      <a:miter lim="800000"/>
                      <a:headEnd/>
                      <a:tailEnd/>
                    </a:ln>
                  </pic:spPr>
                </pic:pic>
              </a:graphicData>
            </a:graphic>
          </wp:inline>
        </w:drawing>
      </w:r>
    </w:p>
    <w:p w:rsidR="005A5816" w:rsidRDefault="005A5816" w:rsidP="005A5816">
      <w:pPr>
        <w:jc w:val="center"/>
        <w:rPr>
          <w:b/>
          <w:bCs/>
          <w:color w:val="000000"/>
          <w:sz w:val="20"/>
          <w:szCs w:val="20"/>
        </w:rPr>
      </w:pPr>
    </w:p>
    <w:p w:rsidR="005A5816" w:rsidRDefault="005A5816" w:rsidP="005A5816">
      <w:pPr>
        <w:jc w:val="center"/>
        <w:rPr>
          <w:b/>
          <w:bCs/>
          <w:color w:val="000000"/>
          <w:sz w:val="20"/>
          <w:szCs w:val="20"/>
        </w:rPr>
      </w:pPr>
      <w:r w:rsidRPr="00F704DE">
        <w:rPr>
          <w:b/>
          <w:bCs/>
          <w:color w:val="000000"/>
          <w:sz w:val="20"/>
          <w:szCs w:val="20"/>
        </w:rPr>
        <w:t>Распределение первичных баллов</w:t>
      </w:r>
    </w:p>
    <w:p w:rsidR="003A0A1B" w:rsidRDefault="005A5816" w:rsidP="005A5816">
      <w:pPr>
        <w:ind w:firstLine="567"/>
        <w:jc w:val="right"/>
        <w:rPr>
          <w:sz w:val="23"/>
          <w:szCs w:val="23"/>
        </w:rPr>
      </w:pPr>
      <w:r w:rsidRPr="004F610E">
        <w:rPr>
          <w:sz w:val="20"/>
          <w:szCs w:val="20"/>
        </w:rPr>
        <w:t>Таблица</w:t>
      </w:r>
      <w:r w:rsidR="007F2B65">
        <w:rPr>
          <w:sz w:val="20"/>
          <w:szCs w:val="20"/>
        </w:rPr>
        <w:t xml:space="preserve"> 54</w:t>
      </w:r>
    </w:p>
    <w:tbl>
      <w:tblPr>
        <w:tblW w:w="15174" w:type="dxa"/>
        <w:tblInd w:w="98" w:type="dxa"/>
        <w:tblLayout w:type="fixed"/>
        <w:tblLook w:val="04A0"/>
      </w:tblPr>
      <w:tblGrid>
        <w:gridCol w:w="1951"/>
        <w:gridCol w:w="974"/>
        <w:gridCol w:w="1299"/>
        <w:gridCol w:w="576"/>
        <w:gridCol w:w="576"/>
        <w:gridCol w:w="576"/>
        <w:gridCol w:w="577"/>
        <w:gridCol w:w="576"/>
        <w:gridCol w:w="576"/>
        <w:gridCol w:w="577"/>
        <w:gridCol w:w="576"/>
        <w:gridCol w:w="576"/>
        <w:gridCol w:w="577"/>
        <w:gridCol w:w="576"/>
        <w:gridCol w:w="576"/>
        <w:gridCol w:w="577"/>
        <w:gridCol w:w="576"/>
        <w:gridCol w:w="576"/>
        <w:gridCol w:w="577"/>
        <w:gridCol w:w="576"/>
        <w:gridCol w:w="576"/>
        <w:gridCol w:w="577"/>
      </w:tblGrid>
      <w:tr w:rsidR="005A5816" w:rsidRPr="003A0A1B" w:rsidTr="00E12530">
        <w:trPr>
          <w:trHeight w:val="20"/>
        </w:trPr>
        <w:tc>
          <w:tcPr>
            <w:tcW w:w="1951"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rPr>
                <w:b/>
                <w:bCs/>
                <w:color w:val="000000"/>
                <w:sz w:val="20"/>
                <w:szCs w:val="20"/>
              </w:rPr>
            </w:pPr>
            <w:r w:rsidRPr="003A0A1B">
              <w:rPr>
                <w:b/>
                <w:bCs/>
                <w:color w:val="000000"/>
                <w:sz w:val="20"/>
                <w:szCs w:val="20"/>
              </w:rPr>
              <w:t>ВПР Физика 8</w:t>
            </w:r>
          </w:p>
        </w:tc>
        <w:tc>
          <w:tcPr>
            <w:tcW w:w="974"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1299"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7"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7"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7"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7"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7"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single" w:sz="8"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7" w:type="dxa"/>
            <w:tcBorders>
              <w:top w:val="single" w:sz="8" w:space="0" w:color="000000"/>
              <w:left w:val="nil"/>
              <w:bottom w:val="single" w:sz="4" w:space="0" w:color="000000"/>
              <w:right w:val="single" w:sz="8" w:space="0" w:color="000000"/>
            </w:tcBorders>
            <w:shd w:val="clear" w:color="auto" w:fill="auto"/>
            <w:noWrap/>
            <w:vAlign w:val="center"/>
            <w:hideMark/>
          </w:tcPr>
          <w:p w:rsidR="003A0A1B" w:rsidRPr="003A0A1B" w:rsidRDefault="003A0A1B" w:rsidP="005A5816">
            <w:pPr>
              <w:jc w:val="center"/>
              <w:rPr>
                <w:color w:val="000000"/>
                <w:sz w:val="20"/>
                <w:szCs w:val="20"/>
              </w:rPr>
            </w:pPr>
          </w:p>
        </w:tc>
      </w:tr>
      <w:tr w:rsidR="005A5816" w:rsidRPr="003A0A1B" w:rsidTr="00E12530">
        <w:trPr>
          <w:trHeight w:val="20"/>
        </w:trPr>
        <w:tc>
          <w:tcPr>
            <w:tcW w:w="1951" w:type="dxa"/>
            <w:tcBorders>
              <w:top w:val="nil"/>
              <w:left w:val="single" w:sz="8" w:space="0" w:color="000000"/>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rPr>
                <w:bCs/>
                <w:color w:val="000000"/>
                <w:sz w:val="20"/>
                <w:szCs w:val="20"/>
              </w:rPr>
            </w:pPr>
            <w:r w:rsidRPr="003A0A1B">
              <w:rPr>
                <w:bCs/>
                <w:color w:val="000000"/>
                <w:sz w:val="20"/>
                <w:szCs w:val="20"/>
              </w:rPr>
              <w:t>Максимальный первичный балл:</w:t>
            </w:r>
          </w:p>
        </w:tc>
        <w:tc>
          <w:tcPr>
            <w:tcW w:w="974"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18</w:t>
            </w:r>
          </w:p>
        </w:tc>
        <w:tc>
          <w:tcPr>
            <w:tcW w:w="1299"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p>
        </w:tc>
        <w:tc>
          <w:tcPr>
            <w:tcW w:w="577" w:type="dxa"/>
            <w:tcBorders>
              <w:top w:val="nil"/>
              <w:left w:val="nil"/>
              <w:bottom w:val="single" w:sz="4" w:space="0" w:color="000000"/>
              <w:right w:val="single" w:sz="8" w:space="0" w:color="000000"/>
            </w:tcBorders>
            <w:shd w:val="clear" w:color="auto" w:fill="auto"/>
            <w:noWrap/>
            <w:vAlign w:val="center"/>
            <w:hideMark/>
          </w:tcPr>
          <w:p w:rsidR="003A0A1B" w:rsidRPr="003A0A1B" w:rsidRDefault="003A0A1B" w:rsidP="005A5816">
            <w:pPr>
              <w:jc w:val="center"/>
              <w:rPr>
                <w:color w:val="000000"/>
                <w:sz w:val="20"/>
                <w:szCs w:val="20"/>
              </w:rPr>
            </w:pPr>
          </w:p>
        </w:tc>
      </w:tr>
      <w:tr w:rsidR="005A5816" w:rsidRPr="003A0A1B" w:rsidTr="00E12530">
        <w:trPr>
          <w:trHeight w:val="20"/>
        </w:trPr>
        <w:tc>
          <w:tcPr>
            <w:tcW w:w="1951" w:type="dxa"/>
            <w:tcBorders>
              <w:top w:val="nil"/>
              <w:left w:val="single" w:sz="8" w:space="0" w:color="000000"/>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rPr>
                <w:bCs/>
                <w:color w:val="000000"/>
                <w:sz w:val="20"/>
                <w:szCs w:val="20"/>
              </w:rPr>
            </w:pPr>
            <w:r w:rsidRPr="003A0A1B">
              <w:rPr>
                <w:bCs/>
                <w:color w:val="000000"/>
                <w:sz w:val="20"/>
                <w:szCs w:val="20"/>
              </w:rPr>
              <w:t>Группы участников</w:t>
            </w:r>
          </w:p>
        </w:tc>
        <w:tc>
          <w:tcPr>
            <w:tcW w:w="974"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bCs/>
                <w:color w:val="000000"/>
                <w:sz w:val="20"/>
                <w:szCs w:val="20"/>
              </w:rPr>
            </w:pPr>
            <w:r w:rsidRPr="003A0A1B">
              <w:rPr>
                <w:bCs/>
                <w:color w:val="000000"/>
                <w:sz w:val="20"/>
                <w:szCs w:val="20"/>
              </w:rPr>
              <w:t>Кол-во ОО</w:t>
            </w:r>
          </w:p>
        </w:tc>
        <w:tc>
          <w:tcPr>
            <w:tcW w:w="1299"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bCs/>
                <w:color w:val="000000"/>
                <w:sz w:val="20"/>
                <w:szCs w:val="20"/>
              </w:rPr>
            </w:pPr>
            <w:r w:rsidRPr="003A0A1B">
              <w:rPr>
                <w:bCs/>
                <w:color w:val="000000"/>
                <w:sz w:val="20"/>
                <w:szCs w:val="20"/>
              </w:rPr>
              <w:t xml:space="preserve">Кол-во </w:t>
            </w:r>
            <w:proofErr w:type="spellStart"/>
            <w:r w:rsidRPr="003A0A1B">
              <w:rPr>
                <w:bCs/>
                <w:color w:val="000000"/>
                <w:sz w:val="20"/>
                <w:szCs w:val="20"/>
              </w:rPr>
              <w:t>уч</w:t>
            </w:r>
            <w:r w:rsidR="005A5816">
              <w:rPr>
                <w:bCs/>
                <w:color w:val="000000"/>
                <w:sz w:val="20"/>
                <w:szCs w:val="20"/>
              </w:rPr>
              <w:t>-</w:t>
            </w:r>
            <w:r w:rsidRPr="003A0A1B">
              <w:rPr>
                <w:bCs/>
                <w:color w:val="000000"/>
                <w:sz w:val="20"/>
                <w:szCs w:val="20"/>
              </w:rPr>
              <w:t>ов</w:t>
            </w:r>
            <w:proofErr w:type="spellEnd"/>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0</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w:t>
            </w:r>
          </w:p>
        </w:tc>
        <w:tc>
          <w:tcPr>
            <w:tcW w:w="577"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3</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4</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5</w:t>
            </w:r>
          </w:p>
        </w:tc>
        <w:tc>
          <w:tcPr>
            <w:tcW w:w="577"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6</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7</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8</w:t>
            </w:r>
          </w:p>
        </w:tc>
        <w:tc>
          <w:tcPr>
            <w:tcW w:w="577"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9</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10</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11</w:t>
            </w:r>
          </w:p>
        </w:tc>
        <w:tc>
          <w:tcPr>
            <w:tcW w:w="577"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12</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13</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14</w:t>
            </w:r>
          </w:p>
        </w:tc>
        <w:tc>
          <w:tcPr>
            <w:tcW w:w="577"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15</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16</w:t>
            </w:r>
          </w:p>
        </w:tc>
        <w:tc>
          <w:tcPr>
            <w:tcW w:w="576" w:type="dxa"/>
            <w:tcBorders>
              <w:top w:val="nil"/>
              <w:left w:val="nil"/>
              <w:bottom w:val="single" w:sz="8"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17</w:t>
            </w:r>
          </w:p>
        </w:tc>
        <w:tc>
          <w:tcPr>
            <w:tcW w:w="577" w:type="dxa"/>
            <w:tcBorders>
              <w:top w:val="nil"/>
              <w:left w:val="nil"/>
              <w:bottom w:val="single" w:sz="8" w:space="0" w:color="000000"/>
              <w:right w:val="single" w:sz="8"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18</w:t>
            </w:r>
          </w:p>
        </w:tc>
      </w:tr>
      <w:tr w:rsidR="005A5816" w:rsidRPr="003A0A1B" w:rsidTr="00E12530">
        <w:trPr>
          <w:trHeight w:val="20"/>
        </w:trPr>
        <w:tc>
          <w:tcPr>
            <w:tcW w:w="195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rPr>
                <w:color w:val="000000"/>
                <w:sz w:val="20"/>
                <w:szCs w:val="20"/>
              </w:rPr>
            </w:pPr>
            <w:r w:rsidRPr="003A0A1B">
              <w:rPr>
                <w:color w:val="000000"/>
                <w:sz w:val="20"/>
                <w:szCs w:val="20"/>
              </w:rPr>
              <w:t>Вся выборка</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20305</w:t>
            </w:r>
          </w:p>
        </w:tc>
        <w:tc>
          <w:tcPr>
            <w:tcW w:w="1299"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400608</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1,1</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1,7</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2,4</w:t>
            </w:r>
          </w:p>
        </w:tc>
        <w:tc>
          <w:tcPr>
            <w:tcW w:w="577"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2,9</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2,9</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19,4</w:t>
            </w:r>
          </w:p>
        </w:tc>
        <w:tc>
          <w:tcPr>
            <w:tcW w:w="577"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15,8</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12</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14,7</w:t>
            </w:r>
          </w:p>
        </w:tc>
        <w:tc>
          <w:tcPr>
            <w:tcW w:w="577"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10,9</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7</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3,9</w:t>
            </w:r>
          </w:p>
        </w:tc>
        <w:tc>
          <w:tcPr>
            <w:tcW w:w="577"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2,5</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1,3</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0,7</w:t>
            </w:r>
          </w:p>
        </w:tc>
        <w:tc>
          <w:tcPr>
            <w:tcW w:w="577"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0,4</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0,2</w:t>
            </w:r>
          </w:p>
        </w:tc>
        <w:tc>
          <w:tcPr>
            <w:tcW w:w="576"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0,1</w:t>
            </w:r>
          </w:p>
        </w:tc>
        <w:tc>
          <w:tcPr>
            <w:tcW w:w="577" w:type="dxa"/>
            <w:tcBorders>
              <w:top w:val="single" w:sz="4" w:space="0" w:color="000000"/>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w:t>
            </w:r>
          </w:p>
        </w:tc>
      </w:tr>
      <w:tr w:rsidR="005A5816" w:rsidRPr="003A0A1B" w:rsidTr="00E12530">
        <w:trPr>
          <w:trHeight w:val="20"/>
        </w:trPr>
        <w:tc>
          <w:tcPr>
            <w:tcW w:w="1951" w:type="dxa"/>
            <w:tcBorders>
              <w:top w:val="nil"/>
              <w:left w:val="single" w:sz="4" w:space="0" w:color="000000"/>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rPr>
                <w:color w:val="000000"/>
                <w:sz w:val="20"/>
                <w:szCs w:val="20"/>
              </w:rPr>
            </w:pPr>
            <w:r w:rsidRPr="003A0A1B">
              <w:rPr>
                <w:color w:val="000000"/>
                <w:sz w:val="20"/>
                <w:szCs w:val="20"/>
              </w:rPr>
              <w:t>Республика Карелия</w:t>
            </w:r>
          </w:p>
        </w:tc>
        <w:tc>
          <w:tcPr>
            <w:tcW w:w="974"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99</w:t>
            </w:r>
          </w:p>
        </w:tc>
        <w:tc>
          <w:tcPr>
            <w:tcW w:w="1299"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1767</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3,1</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4,7</w:t>
            </w: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6,5</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3,7</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22,4</w:t>
            </w: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15,8</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12,6</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10,4</w:t>
            </w: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7,5</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ind w:left="-98" w:right="-78"/>
              <w:jc w:val="center"/>
              <w:rPr>
                <w:color w:val="000000"/>
                <w:sz w:val="20"/>
                <w:szCs w:val="20"/>
              </w:rPr>
            </w:pPr>
            <w:r w:rsidRPr="003A0A1B">
              <w:rPr>
                <w:color w:val="000000"/>
                <w:sz w:val="20"/>
                <w:szCs w:val="20"/>
              </w:rPr>
              <w:t>5,7</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2,8</w:t>
            </w: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1,2</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1</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0,6</w:t>
            </w: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0,2</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0,1</w:t>
            </w:r>
          </w:p>
        </w:tc>
        <w:tc>
          <w:tcPr>
            <w:tcW w:w="576"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w:t>
            </w:r>
          </w:p>
        </w:tc>
        <w:tc>
          <w:tcPr>
            <w:tcW w:w="577" w:type="dxa"/>
            <w:tcBorders>
              <w:top w:val="nil"/>
              <w:left w:val="nil"/>
              <w:bottom w:val="single" w:sz="4" w:space="0" w:color="000000"/>
              <w:right w:val="single" w:sz="4" w:space="0" w:color="000000"/>
            </w:tcBorders>
            <w:shd w:val="clear" w:color="auto" w:fill="auto"/>
            <w:noWrap/>
            <w:vAlign w:val="center"/>
            <w:hideMark/>
          </w:tcPr>
          <w:p w:rsidR="003A0A1B" w:rsidRPr="003A0A1B" w:rsidRDefault="003A0A1B" w:rsidP="005A5816">
            <w:pPr>
              <w:jc w:val="center"/>
              <w:rPr>
                <w:color w:val="000000"/>
                <w:sz w:val="20"/>
                <w:szCs w:val="20"/>
              </w:rPr>
            </w:pPr>
            <w:r w:rsidRPr="003A0A1B">
              <w:rPr>
                <w:color w:val="000000"/>
                <w:sz w:val="20"/>
                <w:szCs w:val="20"/>
              </w:rPr>
              <w:t>0</w:t>
            </w:r>
          </w:p>
        </w:tc>
      </w:tr>
    </w:tbl>
    <w:p w:rsidR="003A0A1B" w:rsidRDefault="003A0A1B" w:rsidP="00913152">
      <w:pPr>
        <w:ind w:firstLine="567"/>
        <w:rPr>
          <w:sz w:val="23"/>
          <w:szCs w:val="23"/>
        </w:rPr>
      </w:pPr>
    </w:p>
    <w:p w:rsidR="004B08A2" w:rsidRDefault="004B08A2" w:rsidP="004B08A2">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5</w:t>
      </w:r>
      <w:r w:rsidRPr="00E264F5">
        <w:rPr>
          <w:rFonts w:ascii="Times New Roman" w:hAnsi="Times New Roman"/>
          <w:sz w:val="24"/>
          <w:szCs w:val="24"/>
        </w:rPr>
        <w:t>–</w:t>
      </w:r>
      <w:r>
        <w:rPr>
          <w:rFonts w:ascii="Times New Roman" w:hAnsi="Times New Roman"/>
          <w:sz w:val="24"/>
          <w:szCs w:val="24"/>
        </w:rPr>
        <w:t>7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физике</w:t>
      </w:r>
      <w:r w:rsidRPr="00D76369">
        <w:rPr>
          <w:rFonts w:ascii="Times New Roman" w:hAnsi="Times New Roman"/>
          <w:sz w:val="24"/>
          <w:szCs w:val="24"/>
        </w:rPr>
        <w:t>, соответствуют отметке «3»,</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10</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11</w:t>
      </w:r>
      <w:r w:rsidRPr="00E264F5">
        <w:rPr>
          <w:rFonts w:ascii="Times New Roman" w:hAnsi="Times New Roman"/>
          <w:sz w:val="24"/>
          <w:szCs w:val="24"/>
        </w:rPr>
        <w:t>–</w:t>
      </w:r>
      <w:r>
        <w:rPr>
          <w:rFonts w:ascii="Times New Roman" w:hAnsi="Times New Roman"/>
          <w:sz w:val="24"/>
          <w:szCs w:val="24"/>
        </w:rPr>
        <w:t xml:space="preserve">18 </w:t>
      </w:r>
      <w:r w:rsidRPr="00D76369">
        <w:rPr>
          <w:rFonts w:ascii="Times New Roman" w:hAnsi="Times New Roman"/>
          <w:sz w:val="24"/>
          <w:szCs w:val="24"/>
        </w:rPr>
        <w:t>баллов – отметке «5».</w:t>
      </w:r>
    </w:p>
    <w:p w:rsidR="00E12530" w:rsidRDefault="0029329B" w:rsidP="0029329B">
      <w:pPr>
        <w:ind w:firstLine="567"/>
        <w:jc w:val="both"/>
      </w:pPr>
      <w:r>
        <w:t>На диаграмме видны с</w:t>
      </w:r>
      <w:r w:rsidR="00A42D8C">
        <w:t>ильны</w:t>
      </w:r>
      <w:r>
        <w:t xml:space="preserve">е </w:t>
      </w:r>
      <w:r w:rsidR="00A42D8C">
        <w:t xml:space="preserve"> выбросы возле границ</w:t>
      </w:r>
      <w:r>
        <w:t>ы</w:t>
      </w:r>
      <w:r w:rsidR="00A42D8C">
        <w:t xml:space="preserve"> </w:t>
      </w:r>
      <w:r>
        <w:t xml:space="preserve">первичных баллов, соответствующих отметке «3». Перепад между пограничными баллами по результатам ВПР в Республике Карелия </w:t>
      </w:r>
      <w:proofErr w:type="gramStart"/>
      <w:r>
        <w:t>в</w:t>
      </w:r>
      <w:proofErr w:type="gramEnd"/>
      <w:r>
        <w:t xml:space="preserve"> составил 18,7%, </w:t>
      </w:r>
      <w:proofErr w:type="gramStart"/>
      <w:r>
        <w:t>по</w:t>
      </w:r>
      <w:proofErr w:type="gramEnd"/>
      <w:r>
        <w:t xml:space="preserve"> всей выборке –  </w:t>
      </w:r>
      <w:r w:rsidR="00E12530">
        <w:t>15,7%</w:t>
      </w:r>
      <w:r w:rsidR="00A42D8C">
        <w:t>. Данное распределение первичных баллов может служить примером недостоверности полученных результатов.</w:t>
      </w:r>
      <w:r w:rsidR="00A42D8C" w:rsidRPr="00A42D8C">
        <w:t xml:space="preserve"> </w:t>
      </w:r>
    </w:p>
    <w:p w:rsidR="00A42D8C" w:rsidRDefault="00E12530" w:rsidP="0029329B">
      <w:pPr>
        <w:ind w:firstLine="567"/>
        <w:jc w:val="both"/>
      </w:pPr>
      <w:r>
        <w:t>Отсутствуют</w:t>
      </w:r>
      <w:r w:rsidR="00A42D8C">
        <w:t xml:space="preserve"> выбросы возле границ отметок</w:t>
      </w:r>
      <w:r>
        <w:t xml:space="preserve"> «4» и «5».</w:t>
      </w:r>
      <w:r w:rsidR="00A42D8C">
        <w:t xml:space="preserve"> Такое распределение первичных баллов можно считать естественным и нормальным.</w:t>
      </w:r>
    </w:p>
    <w:p w:rsidR="00A42D8C" w:rsidRDefault="00A42D8C" w:rsidP="00A42D8C"/>
    <w:p w:rsidR="003A0A1B" w:rsidRDefault="005A5816" w:rsidP="00E12530">
      <w:pPr>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физике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E12530" w:rsidRDefault="00E12530" w:rsidP="00E12530">
      <w:pPr>
        <w:jc w:val="center"/>
        <w:rPr>
          <w:sz w:val="23"/>
          <w:szCs w:val="23"/>
        </w:rPr>
      </w:pPr>
    </w:p>
    <w:p w:rsidR="003A0A1B" w:rsidRDefault="005A5816" w:rsidP="005A5816">
      <w:pPr>
        <w:rPr>
          <w:sz w:val="23"/>
          <w:szCs w:val="23"/>
        </w:rPr>
      </w:pPr>
      <w:r w:rsidRPr="005A5816">
        <w:rPr>
          <w:noProof/>
          <w:szCs w:val="23"/>
        </w:rPr>
        <w:drawing>
          <wp:inline distT="0" distB="0" distL="0" distR="0">
            <wp:extent cx="9611360" cy="2724628"/>
            <wp:effectExtent l="19050" t="0" r="8890" b="0"/>
            <wp:docPr id="5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srcRect/>
                    <a:stretch>
                      <a:fillRect/>
                    </a:stretch>
                  </pic:blipFill>
                  <pic:spPr bwMode="auto">
                    <a:xfrm>
                      <a:off x="0" y="0"/>
                      <a:ext cx="9611360" cy="2724628"/>
                    </a:xfrm>
                    <a:prstGeom prst="rect">
                      <a:avLst/>
                    </a:prstGeom>
                    <a:noFill/>
                    <a:ln w="9525">
                      <a:noFill/>
                      <a:miter lim="800000"/>
                      <a:headEnd/>
                      <a:tailEnd/>
                    </a:ln>
                  </pic:spPr>
                </pic:pic>
              </a:graphicData>
            </a:graphic>
          </wp:inline>
        </w:drawing>
      </w:r>
    </w:p>
    <w:p w:rsidR="005A5816" w:rsidRDefault="005A5816" w:rsidP="005A5816">
      <w:pPr>
        <w:jc w:val="center"/>
        <w:rPr>
          <w:b/>
          <w:bCs/>
          <w:color w:val="000000"/>
          <w:sz w:val="20"/>
          <w:szCs w:val="20"/>
        </w:rPr>
      </w:pPr>
    </w:p>
    <w:p w:rsidR="005A5816" w:rsidRDefault="005A5816" w:rsidP="005A5816">
      <w:pPr>
        <w:jc w:val="center"/>
        <w:rPr>
          <w:b/>
          <w:bCs/>
          <w:color w:val="000000"/>
          <w:sz w:val="20"/>
          <w:szCs w:val="20"/>
        </w:rPr>
      </w:pPr>
      <w:r w:rsidRPr="00F704DE">
        <w:rPr>
          <w:b/>
          <w:bCs/>
          <w:color w:val="000000"/>
          <w:sz w:val="20"/>
          <w:szCs w:val="20"/>
        </w:rPr>
        <w:t>Распределение первичных баллов</w:t>
      </w:r>
    </w:p>
    <w:p w:rsidR="005A5816" w:rsidRDefault="005A5816" w:rsidP="005A5816">
      <w:pPr>
        <w:ind w:firstLine="567"/>
        <w:jc w:val="right"/>
        <w:rPr>
          <w:sz w:val="23"/>
          <w:szCs w:val="23"/>
        </w:rPr>
      </w:pPr>
      <w:r w:rsidRPr="004F610E">
        <w:rPr>
          <w:sz w:val="20"/>
          <w:szCs w:val="20"/>
        </w:rPr>
        <w:t>Таблица</w:t>
      </w:r>
      <w:r w:rsidR="007F2B65">
        <w:rPr>
          <w:sz w:val="20"/>
          <w:szCs w:val="20"/>
        </w:rPr>
        <w:t xml:space="preserve"> 55</w:t>
      </w:r>
    </w:p>
    <w:tbl>
      <w:tblPr>
        <w:tblW w:w="15254" w:type="dxa"/>
        <w:tblInd w:w="98" w:type="dxa"/>
        <w:tblLayout w:type="fixed"/>
        <w:tblLook w:val="04A0"/>
      </w:tblPr>
      <w:tblGrid>
        <w:gridCol w:w="1458"/>
        <w:gridCol w:w="664"/>
        <w:gridCol w:w="711"/>
        <w:gridCol w:w="335"/>
        <w:gridCol w:w="336"/>
        <w:gridCol w:w="336"/>
        <w:gridCol w:w="335"/>
        <w:gridCol w:w="336"/>
        <w:gridCol w:w="336"/>
        <w:gridCol w:w="335"/>
        <w:gridCol w:w="336"/>
        <w:gridCol w:w="336"/>
        <w:gridCol w:w="336"/>
        <w:gridCol w:w="335"/>
        <w:gridCol w:w="336"/>
        <w:gridCol w:w="336"/>
        <w:gridCol w:w="335"/>
        <w:gridCol w:w="336"/>
        <w:gridCol w:w="336"/>
        <w:gridCol w:w="335"/>
        <w:gridCol w:w="336"/>
        <w:gridCol w:w="336"/>
        <w:gridCol w:w="336"/>
        <w:gridCol w:w="335"/>
        <w:gridCol w:w="336"/>
        <w:gridCol w:w="336"/>
        <w:gridCol w:w="335"/>
        <w:gridCol w:w="336"/>
        <w:gridCol w:w="336"/>
        <w:gridCol w:w="335"/>
        <w:gridCol w:w="336"/>
        <w:gridCol w:w="336"/>
        <w:gridCol w:w="336"/>
        <w:gridCol w:w="335"/>
        <w:gridCol w:w="336"/>
        <w:gridCol w:w="336"/>
        <w:gridCol w:w="335"/>
        <w:gridCol w:w="336"/>
        <w:gridCol w:w="336"/>
        <w:gridCol w:w="336"/>
      </w:tblGrid>
      <w:tr w:rsidR="005A5816" w:rsidRPr="005A5816" w:rsidTr="005A5816">
        <w:trPr>
          <w:trHeight w:val="360"/>
        </w:trPr>
        <w:tc>
          <w:tcPr>
            <w:tcW w:w="145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rPr>
                <w:b/>
                <w:bCs/>
                <w:color w:val="000000"/>
                <w:sz w:val="20"/>
                <w:szCs w:val="20"/>
              </w:rPr>
            </w:pPr>
            <w:r w:rsidRPr="005A5816">
              <w:rPr>
                <w:b/>
                <w:bCs/>
                <w:color w:val="000000"/>
                <w:sz w:val="20"/>
                <w:szCs w:val="20"/>
              </w:rPr>
              <w:t>ВПР Химия 8</w:t>
            </w:r>
          </w:p>
        </w:tc>
        <w:tc>
          <w:tcPr>
            <w:tcW w:w="664"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711"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single" w:sz="8" w:space="0" w:color="000000"/>
              <w:left w:val="nil"/>
              <w:bottom w:val="single" w:sz="4" w:space="0" w:color="000000"/>
              <w:right w:val="single" w:sz="8"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r>
      <w:tr w:rsidR="005A5816" w:rsidRPr="005A5816" w:rsidTr="005A5816">
        <w:trPr>
          <w:trHeight w:val="300"/>
        </w:trPr>
        <w:tc>
          <w:tcPr>
            <w:tcW w:w="1458" w:type="dxa"/>
            <w:tcBorders>
              <w:top w:val="nil"/>
              <w:left w:val="single" w:sz="8" w:space="0" w:color="000000"/>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rPr>
                <w:bCs/>
                <w:color w:val="000000"/>
                <w:sz w:val="20"/>
                <w:szCs w:val="20"/>
              </w:rPr>
            </w:pPr>
            <w:r w:rsidRPr="005A5816">
              <w:rPr>
                <w:bCs/>
                <w:color w:val="000000"/>
                <w:sz w:val="20"/>
                <w:szCs w:val="20"/>
              </w:rPr>
              <w:t>Максимальный первичный балл:</w:t>
            </w:r>
          </w:p>
        </w:tc>
        <w:tc>
          <w:tcPr>
            <w:tcW w:w="664"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c>
          <w:tcPr>
            <w:tcW w:w="711"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c>
          <w:tcPr>
            <w:tcW w:w="336" w:type="dxa"/>
            <w:tcBorders>
              <w:top w:val="nil"/>
              <w:left w:val="nil"/>
              <w:bottom w:val="single" w:sz="4" w:space="0" w:color="000000"/>
              <w:right w:val="single" w:sz="8"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p>
        </w:tc>
      </w:tr>
      <w:tr w:rsidR="005A5816" w:rsidRPr="005A5816" w:rsidTr="005A5816">
        <w:trPr>
          <w:trHeight w:val="315"/>
        </w:trPr>
        <w:tc>
          <w:tcPr>
            <w:tcW w:w="1458" w:type="dxa"/>
            <w:tcBorders>
              <w:top w:val="nil"/>
              <w:left w:val="single" w:sz="8" w:space="0" w:color="000000"/>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rPr>
                <w:bCs/>
                <w:color w:val="000000"/>
                <w:sz w:val="20"/>
                <w:szCs w:val="20"/>
              </w:rPr>
            </w:pPr>
            <w:r w:rsidRPr="005A5816">
              <w:rPr>
                <w:bCs/>
                <w:color w:val="000000"/>
                <w:sz w:val="20"/>
                <w:szCs w:val="20"/>
              </w:rPr>
              <w:t>Группы участников</w:t>
            </w:r>
          </w:p>
        </w:tc>
        <w:tc>
          <w:tcPr>
            <w:tcW w:w="664"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bCs/>
                <w:color w:val="000000"/>
                <w:sz w:val="20"/>
                <w:szCs w:val="20"/>
              </w:rPr>
            </w:pPr>
            <w:r w:rsidRPr="005A5816">
              <w:rPr>
                <w:bCs/>
                <w:color w:val="000000"/>
                <w:sz w:val="20"/>
                <w:szCs w:val="20"/>
              </w:rPr>
              <w:t>Кол-во ОО</w:t>
            </w:r>
          </w:p>
        </w:tc>
        <w:tc>
          <w:tcPr>
            <w:tcW w:w="711"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bCs/>
                <w:color w:val="000000"/>
                <w:sz w:val="20"/>
                <w:szCs w:val="20"/>
              </w:rPr>
            </w:pPr>
            <w:r w:rsidRPr="005A5816">
              <w:rPr>
                <w:bCs/>
                <w:color w:val="000000"/>
                <w:sz w:val="20"/>
                <w:szCs w:val="20"/>
              </w:rPr>
              <w:t xml:space="preserve">Кол-во </w:t>
            </w:r>
            <w:proofErr w:type="spellStart"/>
            <w:r w:rsidRPr="005A5816">
              <w:rPr>
                <w:bCs/>
                <w:color w:val="000000"/>
                <w:sz w:val="20"/>
                <w:szCs w:val="20"/>
              </w:rPr>
              <w:t>уч</w:t>
            </w:r>
            <w:r>
              <w:rPr>
                <w:bCs/>
                <w:color w:val="000000"/>
                <w:sz w:val="20"/>
                <w:szCs w:val="20"/>
              </w:rPr>
              <w:t>-</w:t>
            </w:r>
            <w:r w:rsidRPr="005A5816">
              <w:rPr>
                <w:bCs/>
                <w:color w:val="000000"/>
                <w:sz w:val="20"/>
                <w:szCs w:val="20"/>
              </w:rPr>
              <w:t>ов</w:t>
            </w:r>
            <w:proofErr w:type="spellEnd"/>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5</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6</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7</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8</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9</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10</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11</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12</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13</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14</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15</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16</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17</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18</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19</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20</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21</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22</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23</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24</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25</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26</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27</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28</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29</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30</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31</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32</w:t>
            </w:r>
          </w:p>
        </w:tc>
        <w:tc>
          <w:tcPr>
            <w:tcW w:w="335"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33</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34</w:t>
            </w:r>
          </w:p>
        </w:tc>
        <w:tc>
          <w:tcPr>
            <w:tcW w:w="336"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35</w:t>
            </w:r>
          </w:p>
        </w:tc>
        <w:tc>
          <w:tcPr>
            <w:tcW w:w="336" w:type="dxa"/>
            <w:tcBorders>
              <w:top w:val="nil"/>
              <w:left w:val="nil"/>
              <w:bottom w:val="single" w:sz="8" w:space="0" w:color="000000"/>
              <w:right w:val="single" w:sz="8"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r>
      <w:tr w:rsidR="005A5816" w:rsidRPr="005A5816" w:rsidTr="005A5816">
        <w:trPr>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rPr>
                <w:color w:val="000000"/>
                <w:sz w:val="20"/>
                <w:szCs w:val="20"/>
              </w:rPr>
            </w:pPr>
            <w:r w:rsidRPr="005A5816">
              <w:rPr>
                <w:color w:val="000000"/>
                <w:sz w:val="20"/>
                <w:szCs w:val="20"/>
              </w:rPr>
              <w:t>Вся выборка</w:t>
            </w:r>
          </w:p>
        </w:tc>
        <w:tc>
          <w:tcPr>
            <w:tcW w:w="664"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20254</w:t>
            </w:r>
          </w:p>
        </w:tc>
        <w:tc>
          <w:tcPr>
            <w:tcW w:w="711"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402035</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0,2</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0,2</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0,4</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0,5</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0,6</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0,7</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0,7</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0,8</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0,9</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3,7</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3,5</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3,5</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3,8</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4,1</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4,7</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5,7</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4,5</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4,3</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4,5</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4,5</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4,6</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3,2</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2,8</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2,4</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2,1</w:t>
            </w:r>
          </w:p>
        </w:tc>
        <w:tc>
          <w:tcPr>
            <w:tcW w:w="335"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1,7</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1,3</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0,8</w:t>
            </w:r>
          </w:p>
        </w:tc>
        <w:tc>
          <w:tcPr>
            <w:tcW w:w="336"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0,4</w:t>
            </w:r>
          </w:p>
        </w:tc>
      </w:tr>
      <w:tr w:rsidR="005A5816" w:rsidRPr="005A5816" w:rsidTr="005A5816">
        <w:trPr>
          <w:trHeight w:val="300"/>
        </w:trPr>
        <w:tc>
          <w:tcPr>
            <w:tcW w:w="1458" w:type="dxa"/>
            <w:tcBorders>
              <w:top w:val="nil"/>
              <w:left w:val="single" w:sz="4" w:space="0" w:color="000000"/>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rPr>
                <w:color w:val="000000"/>
                <w:sz w:val="20"/>
                <w:szCs w:val="20"/>
              </w:rPr>
            </w:pPr>
            <w:r w:rsidRPr="005A5816">
              <w:rPr>
                <w:color w:val="000000"/>
                <w:sz w:val="20"/>
                <w:szCs w:val="20"/>
              </w:rPr>
              <w:t>Республика Карелия</w:t>
            </w:r>
          </w:p>
        </w:tc>
        <w:tc>
          <w:tcPr>
            <w:tcW w:w="664"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101</w:t>
            </w:r>
          </w:p>
        </w:tc>
        <w:tc>
          <w:tcPr>
            <w:tcW w:w="711"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1655</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0,2</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0,4</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0,5</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0,5</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0,8</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1,3</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3,3</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3,1</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3,9</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4,7</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4,8</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4,6</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5</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4,3</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5,1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4,2</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4,4</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3,6</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3</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2,3</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2</w:t>
            </w:r>
          </w:p>
        </w:tc>
        <w:tc>
          <w:tcPr>
            <w:tcW w:w="335"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1,6</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1,5</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1,1</w:t>
            </w:r>
          </w:p>
        </w:tc>
        <w:tc>
          <w:tcPr>
            <w:tcW w:w="336"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5A5816">
            <w:pPr>
              <w:ind w:left="-112" w:right="-87"/>
              <w:jc w:val="center"/>
              <w:rPr>
                <w:color w:val="000000"/>
                <w:sz w:val="20"/>
                <w:szCs w:val="20"/>
              </w:rPr>
            </w:pPr>
            <w:r w:rsidRPr="005A5816">
              <w:rPr>
                <w:color w:val="000000"/>
                <w:sz w:val="20"/>
                <w:szCs w:val="20"/>
              </w:rPr>
              <w:t>0,2</w:t>
            </w:r>
          </w:p>
        </w:tc>
      </w:tr>
    </w:tbl>
    <w:p w:rsidR="004B08A2" w:rsidRDefault="004B08A2" w:rsidP="004B08A2">
      <w:pPr>
        <w:pStyle w:val="a3"/>
        <w:ind w:left="46" w:firstLine="521"/>
        <w:jc w:val="both"/>
        <w:rPr>
          <w:rFonts w:ascii="Times New Roman" w:hAnsi="Times New Roman"/>
          <w:sz w:val="24"/>
          <w:szCs w:val="24"/>
        </w:rPr>
      </w:pPr>
    </w:p>
    <w:p w:rsidR="004B08A2" w:rsidRDefault="004B08A2" w:rsidP="004B08A2">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18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химии</w:t>
      </w:r>
      <w:r w:rsidRPr="00D76369">
        <w:rPr>
          <w:rFonts w:ascii="Times New Roman" w:hAnsi="Times New Roman"/>
          <w:sz w:val="24"/>
          <w:szCs w:val="24"/>
        </w:rPr>
        <w:t>, соответствуют отметке «3»,</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19</w:t>
      </w:r>
      <w:r w:rsidRPr="00E264F5">
        <w:rPr>
          <w:rFonts w:ascii="Times New Roman" w:hAnsi="Times New Roman"/>
          <w:sz w:val="24"/>
          <w:szCs w:val="24"/>
        </w:rPr>
        <w:t>–</w:t>
      </w:r>
      <w:r>
        <w:rPr>
          <w:rFonts w:ascii="Times New Roman" w:hAnsi="Times New Roman"/>
          <w:sz w:val="24"/>
          <w:szCs w:val="24"/>
        </w:rPr>
        <w:t>27</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28</w:t>
      </w:r>
      <w:r w:rsidRPr="00E264F5">
        <w:rPr>
          <w:rFonts w:ascii="Times New Roman" w:hAnsi="Times New Roman"/>
          <w:sz w:val="24"/>
          <w:szCs w:val="24"/>
        </w:rPr>
        <w:t>–</w:t>
      </w:r>
      <w:r>
        <w:rPr>
          <w:rFonts w:ascii="Times New Roman" w:hAnsi="Times New Roman"/>
          <w:sz w:val="24"/>
          <w:szCs w:val="24"/>
        </w:rPr>
        <w:t xml:space="preserve">36 </w:t>
      </w:r>
      <w:r w:rsidRPr="00D76369">
        <w:rPr>
          <w:rFonts w:ascii="Times New Roman" w:hAnsi="Times New Roman"/>
          <w:sz w:val="24"/>
          <w:szCs w:val="24"/>
        </w:rPr>
        <w:t>баллов – отметке «5».</w:t>
      </w:r>
    </w:p>
    <w:p w:rsidR="00632C85" w:rsidRDefault="00632C85" w:rsidP="00632C85">
      <w:pPr>
        <w:pStyle w:val="a3"/>
        <w:ind w:left="46" w:firstLine="521"/>
        <w:jc w:val="both"/>
        <w:rPr>
          <w:rFonts w:ascii="Times New Roman" w:hAnsi="Times New Roman"/>
          <w:sz w:val="24"/>
          <w:szCs w:val="24"/>
        </w:rPr>
      </w:pPr>
      <w:r>
        <w:rPr>
          <w:rFonts w:ascii="Times New Roman" w:hAnsi="Times New Roman"/>
          <w:sz w:val="24"/>
          <w:szCs w:val="24"/>
        </w:rPr>
        <w:t>Разница значений пиков на границе выставления отметки «3»  составила 2,0% (в РФ – 2,7%), на границе выставления отметок «4» и «5» аномальный перепад между пограничными пиками не зафиксирован.</w:t>
      </w:r>
    </w:p>
    <w:p w:rsidR="005A5816" w:rsidRDefault="005A5816" w:rsidP="005A5816">
      <w:pPr>
        <w:ind w:firstLine="567"/>
        <w:jc w:val="center"/>
        <w:rPr>
          <w:b/>
          <w:bCs/>
          <w:color w:val="000000"/>
          <w:sz w:val="20"/>
          <w:szCs w:val="20"/>
        </w:rPr>
      </w:pPr>
    </w:p>
    <w:p w:rsidR="003A0A1B" w:rsidRDefault="005A5816" w:rsidP="005A5816">
      <w:pPr>
        <w:ind w:firstLine="567"/>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химии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E12530" w:rsidRDefault="00E12530" w:rsidP="005A5816">
      <w:pPr>
        <w:ind w:firstLine="567"/>
        <w:jc w:val="center"/>
        <w:rPr>
          <w:sz w:val="23"/>
          <w:szCs w:val="23"/>
        </w:rPr>
      </w:pPr>
    </w:p>
    <w:p w:rsidR="005A5816" w:rsidRDefault="005A5816" w:rsidP="001A5BF3">
      <w:pPr>
        <w:rPr>
          <w:rFonts w:eastAsia="Calibri"/>
        </w:rPr>
      </w:pPr>
      <w:r w:rsidRPr="005A5816">
        <w:rPr>
          <w:noProof/>
          <w:szCs w:val="23"/>
        </w:rPr>
        <w:drawing>
          <wp:inline distT="0" distB="0" distL="0" distR="0">
            <wp:extent cx="9611360" cy="2721967"/>
            <wp:effectExtent l="19050" t="0" r="8890" b="0"/>
            <wp:docPr id="5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srcRect/>
                    <a:stretch>
                      <a:fillRect/>
                    </a:stretch>
                  </pic:blipFill>
                  <pic:spPr bwMode="auto">
                    <a:xfrm>
                      <a:off x="0" y="0"/>
                      <a:ext cx="9611360" cy="2721967"/>
                    </a:xfrm>
                    <a:prstGeom prst="rect">
                      <a:avLst/>
                    </a:prstGeom>
                    <a:noFill/>
                    <a:ln w="9525">
                      <a:noFill/>
                      <a:miter lim="800000"/>
                      <a:headEnd/>
                      <a:tailEnd/>
                    </a:ln>
                  </pic:spPr>
                </pic:pic>
              </a:graphicData>
            </a:graphic>
          </wp:inline>
        </w:drawing>
      </w:r>
    </w:p>
    <w:p w:rsidR="00632C85" w:rsidRDefault="00632C85" w:rsidP="005A5816">
      <w:pPr>
        <w:jc w:val="center"/>
        <w:rPr>
          <w:b/>
          <w:bCs/>
          <w:color w:val="000000"/>
          <w:sz w:val="20"/>
          <w:szCs w:val="20"/>
        </w:rPr>
        <w:sectPr w:rsidR="00632C85" w:rsidSect="00A85005">
          <w:pgSz w:w="16838" w:h="11906" w:orient="landscape"/>
          <w:pgMar w:top="851" w:right="851" w:bottom="984" w:left="851" w:header="568" w:footer="709" w:gutter="0"/>
          <w:cols w:space="708"/>
          <w:docGrid w:linePitch="360"/>
        </w:sectPr>
      </w:pPr>
    </w:p>
    <w:p w:rsidR="005A5816" w:rsidRDefault="005A5816" w:rsidP="005A5816">
      <w:pPr>
        <w:jc w:val="center"/>
        <w:rPr>
          <w:b/>
          <w:bCs/>
          <w:color w:val="000000"/>
          <w:sz w:val="20"/>
          <w:szCs w:val="20"/>
        </w:rPr>
      </w:pPr>
      <w:r w:rsidRPr="00F704DE">
        <w:rPr>
          <w:b/>
          <w:bCs/>
          <w:color w:val="000000"/>
          <w:sz w:val="20"/>
          <w:szCs w:val="20"/>
        </w:rPr>
        <w:t>Распределение первичных баллов</w:t>
      </w:r>
    </w:p>
    <w:p w:rsidR="005A5816" w:rsidRDefault="005A5816" w:rsidP="005A5816">
      <w:pPr>
        <w:ind w:firstLine="567"/>
        <w:jc w:val="right"/>
        <w:rPr>
          <w:rFonts w:eastAsia="Calibri"/>
        </w:rPr>
      </w:pPr>
      <w:r w:rsidRPr="004F610E">
        <w:rPr>
          <w:sz w:val="20"/>
          <w:szCs w:val="20"/>
        </w:rPr>
        <w:t>Таблица</w:t>
      </w:r>
      <w:r w:rsidR="007F2B65">
        <w:rPr>
          <w:sz w:val="20"/>
          <w:szCs w:val="20"/>
        </w:rPr>
        <w:t xml:space="preserve"> 56</w:t>
      </w:r>
    </w:p>
    <w:tbl>
      <w:tblPr>
        <w:tblW w:w="15254" w:type="dxa"/>
        <w:tblInd w:w="98" w:type="dxa"/>
        <w:tblLayout w:type="fixed"/>
        <w:tblLook w:val="04A0"/>
      </w:tblPr>
      <w:tblGrid>
        <w:gridCol w:w="1853"/>
        <w:gridCol w:w="709"/>
        <w:gridCol w:w="698"/>
        <w:gridCol w:w="399"/>
        <w:gridCol w:w="400"/>
        <w:gridCol w:w="400"/>
        <w:gridCol w:w="400"/>
        <w:gridCol w:w="400"/>
        <w:gridCol w:w="399"/>
        <w:gridCol w:w="400"/>
        <w:gridCol w:w="400"/>
        <w:gridCol w:w="400"/>
        <w:gridCol w:w="400"/>
        <w:gridCol w:w="399"/>
        <w:gridCol w:w="400"/>
        <w:gridCol w:w="400"/>
        <w:gridCol w:w="400"/>
        <w:gridCol w:w="400"/>
        <w:gridCol w:w="399"/>
        <w:gridCol w:w="400"/>
        <w:gridCol w:w="400"/>
        <w:gridCol w:w="400"/>
        <w:gridCol w:w="400"/>
        <w:gridCol w:w="399"/>
        <w:gridCol w:w="400"/>
        <w:gridCol w:w="400"/>
        <w:gridCol w:w="400"/>
        <w:gridCol w:w="400"/>
        <w:gridCol w:w="399"/>
        <w:gridCol w:w="400"/>
        <w:gridCol w:w="400"/>
        <w:gridCol w:w="400"/>
        <w:gridCol w:w="400"/>
      </w:tblGrid>
      <w:tr w:rsidR="00683CF9" w:rsidRPr="005A5816" w:rsidTr="00A747B5">
        <w:trPr>
          <w:trHeight w:val="20"/>
        </w:trPr>
        <w:tc>
          <w:tcPr>
            <w:tcW w:w="1853"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rPr>
                <w:b/>
                <w:bCs/>
                <w:color w:val="000000"/>
                <w:sz w:val="20"/>
                <w:szCs w:val="20"/>
              </w:rPr>
            </w:pPr>
            <w:r w:rsidRPr="005A5816">
              <w:rPr>
                <w:b/>
                <w:bCs/>
                <w:color w:val="000000"/>
                <w:sz w:val="20"/>
                <w:szCs w:val="20"/>
              </w:rPr>
              <w:t>ВПР Биология 8</w:t>
            </w:r>
          </w:p>
        </w:tc>
        <w:tc>
          <w:tcPr>
            <w:tcW w:w="70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p>
        </w:tc>
        <w:tc>
          <w:tcPr>
            <w:tcW w:w="698"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p>
        </w:tc>
        <w:tc>
          <w:tcPr>
            <w:tcW w:w="39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single" w:sz="8" w:space="0" w:color="000000"/>
              <w:left w:val="nil"/>
              <w:bottom w:val="single" w:sz="4" w:space="0" w:color="000000"/>
              <w:right w:val="single" w:sz="8"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r>
      <w:tr w:rsidR="00683CF9" w:rsidRPr="005A5816" w:rsidTr="00A747B5">
        <w:trPr>
          <w:trHeight w:val="20"/>
        </w:trPr>
        <w:tc>
          <w:tcPr>
            <w:tcW w:w="1853" w:type="dxa"/>
            <w:tcBorders>
              <w:top w:val="nil"/>
              <w:left w:val="single" w:sz="8" w:space="0" w:color="000000"/>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rPr>
                <w:bCs/>
                <w:color w:val="000000"/>
                <w:sz w:val="20"/>
                <w:szCs w:val="20"/>
              </w:rPr>
            </w:pPr>
            <w:r w:rsidRPr="005A5816">
              <w:rPr>
                <w:bCs/>
                <w:color w:val="000000"/>
                <w:sz w:val="20"/>
                <w:szCs w:val="20"/>
              </w:rPr>
              <w:t>Максимальный первичный балл:</w:t>
            </w:r>
          </w:p>
        </w:tc>
        <w:tc>
          <w:tcPr>
            <w:tcW w:w="70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r w:rsidRPr="005A5816">
              <w:rPr>
                <w:color w:val="000000"/>
                <w:sz w:val="20"/>
                <w:szCs w:val="20"/>
              </w:rPr>
              <w:t>29</w:t>
            </w:r>
          </w:p>
        </w:tc>
        <w:tc>
          <w:tcPr>
            <w:tcW w:w="698"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c>
          <w:tcPr>
            <w:tcW w:w="400" w:type="dxa"/>
            <w:tcBorders>
              <w:top w:val="nil"/>
              <w:left w:val="nil"/>
              <w:bottom w:val="single" w:sz="4" w:space="0" w:color="000000"/>
              <w:right w:val="single" w:sz="8"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p>
        </w:tc>
      </w:tr>
      <w:tr w:rsidR="00683CF9" w:rsidRPr="005A5816" w:rsidTr="00A747B5">
        <w:trPr>
          <w:trHeight w:val="20"/>
        </w:trPr>
        <w:tc>
          <w:tcPr>
            <w:tcW w:w="1853" w:type="dxa"/>
            <w:tcBorders>
              <w:top w:val="nil"/>
              <w:left w:val="single" w:sz="8" w:space="0" w:color="000000"/>
              <w:bottom w:val="single" w:sz="8" w:space="0" w:color="000000"/>
              <w:right w:val="single" w:sz="4" w:space="0" w:color="000000"/>
            </w:tcBorders>
            <w:shd w:val="clear" w:color="auto" w:fill="auto"/>
            <w:noWrap/>
            <w:vAlign w:val="center"/>
            <w:hideMark/>
          </w:tcPr>
          <w:p w:rsidR="005A5816" w:rsidRPr="005A5816" w:rsidRDefault="005A5816" w:rsidP="00683CF9">
            <w:pPr>
              <w:ind w:left="-84" w:right="-83"/>
              <w:rPr>
                <w:bCs/>
                <w:color w:val="000000"/>
                <w:sz w:val="20"/>
                <w:szCs w:val="20"/>
              </w:rPr>
            </w:pPr>
            <w:r w:rsidRPr="005A5816">
              <w:rPr>
                <w:bCs/>
                <w:color w:val="000000"/>
                <w:sz w:val="20"/>
                <w:szCs w:val="20"/>
              </w:rPr>
              <w:t>Группы участников</w:t>
            </w:r>
          </w:p>
        </w:tc>
        <w:tc>
          <w:tcPr>
            <w:tcW w:w="70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84" w:right="-83"/>
              <w:jc w:val="center"/>
              <w:rPr>
                <w:bCs/>
                <w:color w:val="000000"/>
                <w:sz w:val="20"/>
                <w:szCs w:val="20"/>
              </w:rPr>
            </w:pPr>
            <w:r w:rsidRPr="005A5816">
              <w:rPr>
                <w:bCs/>
                <w:color w:val="000000"/>
                <w:sz w:val="20"/>
                <w:szCs w:val="20"/>
              </w:rPr>
              <w:t>Кол-во ОО</w:t>
            </w:r>
          </w:p>
        </w:tc>
        <w:tc>
          <w:tcPr>
            <w:tcW w:w="698"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84" w:right="-83"/>
              <w:jc w:val="center"/>
              <w:rPr>
                <w:bCs/>
                <w:color w:val="000000"/>
                <w:sz w:val="20"/>
                <w:szCs w:val="20"/>
              </w:rPr>
            </w:pPr>
            <w:r w:rsidRPr="005A5816">
              <w:rPr>
                <w:bCs/>
                <w:color w:val="000000"/>
                <w:sz w:val="20"/>
                <w:szCs w:val="20"/>
              </w:rPr>
              <w:t xml:space="preserve">Кол-во </w:t>
            </w:r>
            <w:proofErr w:type="spellStart"/>
            <w:r w:rsidRPr="005A5816">
              <w:rPr>
                <w:bCs/>
                <w:color w:val="000000"/>
                <w:sz w:val="20"/>
                <w:szCs w:val="20"/>
              </w:rPr>
              <w:t>уч</w:t>
            </w:r>
            <w:r>
              <w:rPr>
                <w:bCs/>
                <w:color w:val="000000"/>
                <w:sz w:val="20"/>
                <w:szCs w:val="20"/>
              </w:rPr>
              <w:t>-</w:t>
            </w:r>
            <w:r w:rsidRPr="005A5816">
              <w:rPr>
                <w:bCs/>
                <w:color w:val="000000"/>
                <w:sz w:val="20"/>
                <w:szCs w:val="20"/>
              </w:rPr>
              <w:t>ов</w:t>
            </w:r>
            <w:proofErr w:type="spellEnd"/>
          </w:p>
        </w:tc>
        <w:tc>
          <w:tcPr>
            <w:tcW w:w="39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3</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4</w:t>
            </w:r>
          </w:p>
        </w:tc>
        <w:tc>
          <w:tcPr>
            <w:tcW w:w="39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5</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7</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8</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9</w:t>
            </w:r>
          </w:p>
        </w:tc>
        <w:tc>
          <w:tcPr>
            <w:tcW w:w="39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10</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11</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12</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13</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14</w:t>
            </w:r>
          </w:p>
        </w:tc>
        <w:tc>
          <w:tcPr>
            <w:tcW w:w="39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15</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16</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17</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18</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19</w:t>
            </w:r>
          </w:p>
        </w:tc>
        <w:tc>
          <w:tcPr>
            <w:tcW w:w="39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20</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21</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22</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23</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24</w:t>
            </w:r>
          </w:p>
        </w:tc>
        <w:tc>
          <w:tcPr>
            <w:tcW w:w="399"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25</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26</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27</w:t>
            </w:r>
          </w:p>
        </w:tc>
        <w:tc>
          <w:tcPr>
            <w:tcW w:w="400" w:type="dxa"/>
            <w:tcBorders>
              <w:top w:val="nil"/>
              <w:left w:val="nil"/>
              <w:bottom w:val="single" w:sz="8"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28</w:t>
            </w:r>
          </w:p>
        </w:tc>
        <w:tc>
          <w:tcPr>
            <w:tcW w:w="400" w:type="dxa"/>
            <w:tcBorders>
              <w:top w:val="nil"/>
              <w:left w:val="nil"/>
              <w:bottom w:val="single" w:sz="8" w:space="0" w:color="000000"/>
              <w:right w:val="single" w:sz="8"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29</w:t>
            </w:r>
          </w:p>
        </w:tc>
      </w:tr>
      <w:tr w:rsidR="00683CF9" w:rsidRPr="005A5816" w:rsidTr="00A747B5">
        <w:trPr>
          <w:trHeight w:val="20"/>
        </w:trPr>
        <w:tc>
          <w:tcPr>
            <w:tcW w:w="185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rPr>
                <w:color w:val="000000"/>
                <w:sz w:val="20"/>
                <w:szCs w:val="20"/>
              </w:rPr>
            </w:pPr>
            <w:r w:rsidRPr="005A5816">
              <w:rPr>
                <w:color w:val="000000"/>
                <w:sz w:val="20"/>
                <w:szCs w:val="20"/>
              </w:rPr>
              <w:t>Вся выборка</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r w:rsidRPr="005A5816">
              <w:rPr>
                <w:color w:val="000000"/>
                <w:sz w:val="20"/>
                <w:szCs w:val="20"/>
              </w:rPr>
              <w:t>7936</w:t>
            </w:r>
          </w:p>
        </w:tc>
        <w:tc>
          <w:tcPr>
            <w:tcW w:w="698"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r w:rsidRPr="005A5816">
              <w:rPr>
                <w:color w:val="000000"/>
                <w:sz w:val="20"/>
                <w:szCs w:val="20"/>
              </w:rPr>
              <w:t>144920</w:t>
            </w:r>
          </w:p>
        </w:tc>
        <w:tc>
          <w:tcPr>
            <w:tcW w:w="39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0,1</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0,1</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0,2</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0,3</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0,6</w:t>
            </w:r>
          </w:p>
        </w:tc>
        <w:tc>
          <w:tcPr>
            <w:tcW w:w="39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0,9</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1,1</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1,4</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1,6</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1,7</w:t>
            </w:r>
          </w:p>
        </w:tc>
        <w:tc>
          <w:tcPr>
            <w:tcW w:w="39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6,9</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6,5</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6,4</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6,1</w:t>
            </w:r>
          </w:p>
        </w:tc>
        <w:tc>
          <w:tcPr>
            <w:tcW w:w="39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5,7</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5,5</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4,8</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9,3</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8,1</w:t>
            </w:r>
          </w:p>
        </w:tc>
        <w:tc>
          <w:tcPr>
            <w:tcW w:w="39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6,3</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4,9</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3,9</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3</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3,3</w:t>
            </w:r>
          </w:p>
        </w:tc>
        <w:tc>
          <w:tcPr>
            <w:tcW w:w="399"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2,4</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1,4</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0,8</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0,3</w:t>
            </w:r>
          </w:p>
        </w:tc>
        <w:tc>
          <w:tcPr>
            <w:tcW w:w="400" w:type="dxa"/>
            <w:tcBorders>
              <w:top w:val="single" w:sz="4" w:space="0" w:color="000000"/>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0,2</w:t>
            </w:r>
          </w:p>
        </w:tc>
      </w:tr>
      <w:tr w:rsidR="00683CF9" w:rsidRPr="005A5816" w:rsidTr="00A747B5">
        <w:trPr>
          <w:trHeight w:val="20"/>
        </w:trPr>
        <w:tc>
          <w:tcPr>
            <w:tcW w:w="1853" w:type="dxa"/>
            <w:tcBorders>
              <w:top w:val="nil"/>
              <w:left w:val="single" w:sz="4" w:space="0" w:color="000000"/>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rPr>
                <w:color w:val="000000"/>
                <w:sz w:val="20"/>
                <w:szCs w:val="20"/>
              </w:rPr>
            </w:pPr>
            <w:r w:rsidRPr="005A5816">
              <w:rPr>
                <w:color w:val="000000"/>
                <w:sz w:val="20"/>
                <w:szCs w:val="20"/>
              </w:rPr>
              <w:t>Республика Карелия</w:t>
            </w:r>
          </w:p>
        </w:tc>
        <w:tc>
          <w:tcPr>
            <w:tcW w:w="70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r w:rsidRPr="005A5816">
              <w:rPr>
                <w:color w:val="000000"/>
                <w:sz w:val="20"/>
                <w:szCs w:val="20"/>
              </w:rPr>
              <w:t>38</w:t>
            </w:r>
          </w:p>
        </w:tc>
        <w:tc>
          <w:tcPr>
            <w:tcW w:w="698"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84" w:right="-83"/>
              <w:jc w:val="center"/>
              <w:rPr>
                <w:color w:val="000000"/>
                <w:sz w:val="20"/>
                <w:szCs w:val="20"/>
              </w:rPr>
            </w:pPr>
            <w:r w:rsidRPr="005A5816">
              <w:rPr>
                <w:color w:val="000000"/>
                <w:sz w:val="20"/>
                <w:szCs w:val="20"/>
              </w:rPr>
              <w:t>699</w:t>
            </w: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0,9</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0,9</w:t>
            </w: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2,4</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1,6</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1,7</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1,1</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2,9</w:t>
            </w: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8,9</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7,6</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9,3</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6,6</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7,6</w:t>
            </w: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6,6</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5,9</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4,6</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7,4</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5,3</w:t>
            </w: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5,7</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3,7</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3,1</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1,4</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1,9</w:t>
            </w:r>
          </w:p>
        </w:tc>
        <w:tc>
          <w:tcPr>
            <w:tcW w:w="399"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1,7</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1,1</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0,1</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w:t>
            </w:r>
          </w:p>
        </w:tc>
        <w:tc>
          <w:tcPr>
            <w:tcW w:w="400" w:type="dxa"/>
            <w:tcBorders>
              <w:top w:val="nil"/>
              <w:left w:val="nil"/>
              <w:bottom w:val="single" w:sz="4" w:space="0" w:color="000000"/>
              <w:right w:val="single" w:sz="4" w:space="0" w:color="000000"/>
            </w:tcBorders>
            <w:shd w:val="clear" w:color="auto" w:fill="auto"/>
            <w:noWrap/>
            <w:vAlign w:val="center"/>
            <w:hideMark/>
          </w:tcPr>
          <w:p w:rsidR="005A5816" w:rsidRPr="005A5816" w:rsidRDefault="005A5816" w:rsidP="00683CF9">
            <w:pPr>
              <w:ind w:left="-124" w:right="-141"/>
              <w:jc w:val="center"/>
              <w:rPr>
                <w:color w:val="000000"/>
                <w:sz w:val="20"/>
                <w:szCs w:val="20"/>
              </w:rPr>
            </w:pPr>
            <w:r w:rsidRPr="005A5816">
              <w:rPr>
                <w:color w:val="000000"/>
                <w:sz w:val="20"/>
                <w:szCs w:val="20"/>
              </w:rPr>
              <w:t>0</w:t>
            </w:r>
          </w:p>
        </w:tc>
      </w:tr>
    </w:tbl>
    <w:p w:rsidR="005A5816" w:rsidRPr="001A5BF3" w:rsidRDefault="005A5816" w:rsidP="00913152">
      <w:pPr>
        <w:ind w:firstLine="567"/>
        <w:rPr>
          <w:rFonts w:eastAsia="Calibri"/>
          <w:sz w:val="20"/>
          <w:szCs w:val="20"/>
        </w:rPr>
      </w:pPr>
    </w:p>
    <w:p w:rsidR="004B08A2" w:rsidRDefault="004B08A2" w:rsidP="004B08A2">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w:t>
      </w:r>
      <w:r w:rsidR="00515CDC">
        <w:rPr>
          <w:rFonts w:ascii="Times New Roman" w:hAnsi="Times New Roman"/>
          <w:sz w:val="24"/>
          <w:szCs w:val="24"/>
        </w:rPr>
        <w:t>7</w:t>
      </w:r>
      <w:r>
        <w:rPr>
          <w:rFonts w:ascii="Times New Roman" w:hAnsi="Times New Roman"/>
          <w:sz w:val="24"/>
          <w:szCs w:val="24"/>
        </w:rPr>
        <w:t xml:space="preserve"> баллов</w:t>
      </w:r>
      <w:r w:rsidRPr="00D76369">
        <w:rPr>
          <w:rFonts w:ascii="Times New Roman" w:hAnsi="Times New Roman"/>
          <w:sz w:val="24"/>
          <w:szCs w:val="24"/>
        </w:rPr>
        <w:t xml:space="preserve">, набранных за работу по </w:t>
      </w:r>
      <w:r w:rsidR="00515CDC">
        <w:rPr>
          <w:rFonts w:ascii="Times New Roman" w:hAnsi="Times New Roman"/>
          <w:sz w:val="24"/>
          <w:szCs w:val="24"/>
        </w:rPr>
        <w:t>биологии</w:t>
      </w:r>
      <w:r w:rsidRPr="00D76369">
        <w:rPr>
          <w:rFonts w:ascii="Times New Roman" w:hAnsi="Times New Roman"/>
          <w:sz w:val="24"/>
          <w:szCs w:val="24"/>
        </w:rPr>
        <w:t>, соответствуют отметке «3»,</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1</w:t>
      </w:r>
      <w:r w:rsidR="00515CDC">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2</w:t>
      </w:r>
      <w:r w:rsidR="00515CDC">
        <w:rPr>
          <w:rFonts w:ascii="Times New Roman" w:hAnsi="Times New Roman"/>
          <w:sz w:val="24"/>
          <w:szCs w:val="24"/>
        </w:rPr>
        <w:t>3</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4B08A2" w:rsidRDefault="004B08A2" w:rsidP="004B08A2">
      <w:pPr>
        <w:pStyle w:val="a3"/>
        <w:ind w:left="46" w:firstLine="521"/>
        <w:jc w:val="both"/>
        <w:rPr>
          <w:rFonts w:ascii="Times New Roman" w:hAnsi="Times New Roman"/>
          <w:sz w:val="24"/>
          <w:szCs w:val="24"/>
        </w:rPr>
      </w:pPr>
      <w:r>
        <w:rPr>
          <w:rFonts w:ascii="Times New Roman" w:hAnsi="Times New Roman"/>
          <w:sz w:val="24"/>
          <w:szCs w:val="24"/>
        </w:rPr>
        <w:t>2</w:t>
      </w:r>
      <w:r w:rsidR="00515CDC">
        <w:rPr>
          <w:rFonts w:ascii="Times New Roman" w:hAnsi="Times New Roman"/>
          <w:sz w:val="24"/>
          <w:szCs w:val="24"/>
        </w:rPr>
        <w:t>4</w:t>
      </w:r>
      <w:r w:rsidRPr="00E264F5">
        <w:rPr>
          <w:rFonts w:ascii="Times New Roman" w:hAnsi="Times New Roman"/>
          <w:sz w:val="24"/>
          <w:szCs w:val="24"/>
        </w:rPr>
        <w:t>–</w:t>
      </w:r>
      <w:r w:rsidR="00515CDC">
        <w:rPr>
          <w:rFonts w:ascii="Times New Roman" w:hAnsi="Times New Roman"/>
          <w:sz w:val="24"/>
          <w:szCs w:val="24"/>
        </w:rPr>
        <w:t>29</w:t>
      </w:r>
      <w:r>
        <w:rPr>
          <w:rFonts w:ascii="Times New Roman" w:hAnsi="Times New Roman"/>
          <w:sz w:val="24"/>
          <w:szCs w:val="24"/>
        </w:rPr>
        <w:t xml:space="preserve"> </w:t>
      </w:r>
      <w:r w:rsidRPr="00D76369">
        <w:rPr>
          <w:rFonts w:ascii="Times New Roman" w:hAnsi="Times New Roman"/>
          <w:sz w:val="24"/>
          <w:szCs w:val="24"/>
        </w:rPr>
        <w:t>баллов – отметке «5».</w:t>
      </w:r>
    </w:p>
    <w:p w:rsidR="00A747B5" w:rsidRDefault="00632C85" w:rsidP="00A747B5">
      <w:pPr>
        <w:pStyle w:val="a3"/>
        <w:ind w:left="46" w:firstLine="521"/>
        <w:jc w:val="both"/>
        <w:rPr>
          <w:rFonts w:ascii="Times New Roman" w:hAnsi="Times New Roman"/>
          <w:sz w:val="24"/>
          <w:szCs w:val="24"/>
        </w:rPr>
      </w:pPr>
      <w:r>
        <w:rPr>
          <w:rFonts w:ascii="Times New Roman" w:hAnsi="Times New Roman"/>
          <w:sz w:val="24"/>
          <w:szCs w:val="24"/>
        </w:rPr>
        <w:t>Разница значений пиков на границе выставления отметки «3»  составила 6,0% (в РФ – 5,2%),</w:t>
      </w:r>
      <w:r w:rsidR="00FF03CE">
        <w:rPr>
          <w:rFonts w:ascii="Times New Roman" w:hAnsi="Times New Roman"/>
          <w:sz w:val="24"/>
          <w:szCs w:val="24"/>
        </w:rPr>
        <w:t xml:space="preserve"> </w:t>
      </w:r>
      <w:r w:rsidR="00E20AC6">
        <w:rPr>
          <w:rFonts w:ascii="Times New Roman" w:hAnsi="Times New Roman"/>
          <w:sz w:val="24"/>
          <w:szCs w:val="24"/>
        </w:rPr>
        <w:t xml:space="preserve">на границе выставления отметки «4» </w:t>
      </w:r>
      <w:r w:rsidR="00FF03CE">
        <w:rPr>
          <w:rFonts w:ascii="Times New Roman" w:hAnsi="Times New Roman"/>
          <w:sz w:val="24"/>
          <w:szCs w:val="24"/>
        </w:rPr>
        <w:t>– 2,8% (в РФ – 4,5%)</w:t>
      </w:r>
      <w:r w:rsidR="00A747B5">
        <w:rPr>
          <w:rFonts w:ascii="Times New Roman" w:hAnsi="Times New Roman"/>
          <w:sz w:val="24"/>
          <w:szCs w:val="24"/>
        </w:rPr>
        <w:t>.</w:t>
      </w:r>
      <w:r w:rsidR="00FF03CE">
        <w:rPr>
          <w:rFonts w:ascii="Times New Roman" w:hAnsi="Times New Roman"/>
          <w:sz w:val="24"/>
          <w:szCs w:val="24"/>
        </w:rPr>
        <w:t xml:space="preserve"> </w:t>
      </w:r>
    </w:p>
    <w:p w:rsidR="00632C85" w:rsidRDefault="00FF03CE" w:rsidP="00A747B5">
      <w:pPr>
        <w:pStyle w:val="a3"/>
        <w:ind w:left="46" w:firstLine="521"/>
        <w:jc w:val="both"/>
        <w:rPr>
          <w:rFonts w:ascii="Times New Roman" w:hAnsi="Times New Roman"/>
          <w:sz w:val="24"/>
          <w:szCs w:val="24"/>
        </w:rPr>
      </w:pPr>
      <w:r>
        <w:rPr>
          <w:rFonts w:ascii="Times New Roman" w:hAnsi="Times New Roman"/>
          <w:sz w:val="24"/>
          <w:szCs w:val="24"/>
        </w:rPr>
        <w:t xml:space="preserve"> Н</w:t>
      </w:r>
      <w:r w:rsidR="00E20AC6">
        <w:rPr>
          <w:rFonts w:ascii="Times New Roman" w:hAnsi="Times New Roman"/>
          <w:sz w:val="24"/>
          <w:szCs w:val="24"/>
        </w:rPr>
        <w:t>а границе</w:t>
      </w:r>
      <w:r>
        <w:rPr>
          <w:rFonts w:ascii="Times New Roman" w:hAnsi="Times New Roman"/>
          <w:sz w:val="24"/>
          <w:szCs w:val="24"/>
        </w:rPr>
        <w:t xml:space="preserve"> первичных баллов,</w:t>
      </w:r>
      <w:r w:rsidR="00E20AC6">
        <w:rPr>
          <w:rFonts w:ascii="Times New Roman" w:hAnsi="Times New Roman"/>
          <w:sz w:val="24"/>
          <w:szCs w:val="24"/>
        </w:rPr>
        <w:t xml:space="preserve"> </w:t>
      </w:r>
      <w:r>
        <w:rPr>
          <w:rFonts w:ascii="Times New Roman" w:hAnsi="Times New Roman"/>
          <w:sz w:val="24"/>
          <w:szCs w:val="24"/>
        </w:rPr>
        <w:t xml:space="preserve">соответствующих </w:t>
      </w:r>
      <w:r w:rsidR="00E20AC6">
        <w:rPr>
          <w:rFonts w:ascii="Times New Roman" w:hAnsi="Times New Roman"/>
          <w:sz w:val="24"/>
          <w:szCs w:val="24"/>
        </w:rPr>
        <w:t xml:space="preserve"> отметк</w:t>
      </w:r>
      <w:r>
        <w:rPr>
          <w:rFonts w:ascii="Times New Roman" w:hAnsi="Times New Roman"/>
          <w:sz w:val="24"/>
          <w:szCs w:val="24"/>
        </w:rPr>
        <w:t>е</w:t>
      </w:r>
      <w:r w:rsidR="00E20AC6">
        <w:rPr>
          <w:rFonts w:ascii="Times New Roman" w:hAnsi="Times New Roman"/>
          <w:sz w:val="24"/>
          <w:szCs w:val="24"/>
        </w:rPr>
        <w:t xml:space="preserve"> «5»</w:t>
      </w:r>
      <w:r>
        <w:rPr>
          <w:rFonts w:ascii="Times New Roman" w:hAnsi="Times New Roman"/>
          <w:sz w:val="24"/>
          <w:szCs w:val="24"/>
        </w:rPr>
        <w:t>,</w:t>
      </w:r>
      <w:r w:rsidR="00E20AC6">
        <w:rPr>
          <w:rFonts w:ascii="Times New Roman" w:hAnsi="Times New Roman"/>
          <w:sz w:val="24"/>
          <w:szCs w:val="24"/>
        </w:rPr>
        <w:t xml:space="preserve"> </w:t>
      </w:r>
      <w:r w:rsidR="00632C85">
        <w:rPr>
          <w:rFonts w:ascii="Times New Roman" w:hAnsi="Times New Roman"/>
          <w:sz w:val="24"/>
          <w:szCs w:val="24"/>
        </w:rPr>
        <w:t xml:space="preserve">перепад между пограничными пиками </w:t>
      </w:r>
      <w:r w:rsidR="00E20AC6">
        <w:rPr>
          <w:rFonts w:ascii="Times New Roman" w:hAnsi="Times New Roman"/>
          <w:sz w:val="24"/>
          <w:szCs w:val="24"/>
        </w:rPr>
        <w:t>в рамках нормы</w:t>
      </w:r>
      <w:r w:rsidR="00A747B5">
        <w:rPr>
          <w:rFonts w:ascii="Times New Roman" w:hAnsi="Times New Roman"/>
          <w:sz w:val="24"/>
          <w:szCs w:val="24"/>
        </w:rPr>
        <w:t>.</w:t>
      </w:r>
      <w:r w:rsidR="00E20AC6">
        <w:rPr>
          <w:rFonts w:ascii="Times New Roman" w:hAnsi="Times New Roman"/>
          <w:sz w:val="24"/>
          <w:szCs w:val="24"/>
        </w:rPr>
        <w:t xml:space="preserve"> </w:t>
      </w:r>
      <w:r w:rsidR="00A747B5">
        <w:rPr>
          <w:rFonts w:ascii="Times New Roman" w:hAnsi="Times New Roman"/>
          <w:sz w:val="24"/>
          <w:szCs w:val="24"/>
        </w:rPr>
        <w:t>Н</w:t>
      </w:r>
      <w:r w:rsidR="00E20AC6">
        <w:rPr>
          <w:rFonts w:ascii="Times New Roman" w:hAnsi="Times New Roman"/>
          <w:sz w:val="24"/>
          <w:szCs w:val="24"/>
        </w:rPr>
        <w:t>астораживает снижение крайнего пика области выставления отметки «4»</w:t>
      </w:r>
      <w:r>
        <w:rPr>
          <w:rFonts w:ascii="Times New Roman" w:hAnsi="Times New Roman"/>
          <w:sz w:val="24"/>
          <w:szCs w:val="24"/>
        </w:rPr>
        <w:t xml:space="preserve"> перед более высоким пиком, соответствующим началу области отличных отметок, что может </w:t>
      </w:r>
      <w:r w:rsidR="00A747B5">
        <w:rPr>
          <w:rFonts w:ascii="Times New Roman" w:hAnsi="Times New Roman"/>
          <w:sz w:val="24"/>
          <w:szCs w:val="24"/>
        </w:rPr>
        <w:t xml:space="preserve">являться </w:t>
      </w:r>
      <w:r>
        <w:rPr>
          <w:rFonts w:ascii="Times New Roman" w:hAnsi="Times New Roman"/>
          <w:sz w:val="24"/>
          <w:szCs w:val="24"/>
        </w:rPr>
        <w:t>следствием перевода части работ в область более высоких отметок</w:t>
      </w:r>
    </w:p>
    <w:p w:rsidR="00632C85" w:rsidRDefault="00632C85" w:rsidP="00683CF9">
      <w:pPr>
        <w:ind w:firstLine="567"/>
        <w:jc w:val="center"/>
        <w:rPr>
          <w:b/>
          <w:bCs/>
          <w:color w:val="000000"/>
          <w:sz w:val="20"/>
          <w:szCs w:val="20"/>
        </w:rPr>
      </w:pPr>
    </w:p>
    <w:p w:rsidR="005A5816" w:rsidRDefault="00683CF9" w:rsidP="00A747B5">
      <w:pPr>
        <w:ind w:firstLine="567"/>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биологии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A747B5" w:rsidRDefault="00A747B5" w:rsidP="00A747B5">
      <w:pPr>
        <w:ind w:firstLine="567"/>
        <w:jc w:val="center"/>
        <w:rPr>
          <w:rFonts w:eastAsia="Calibri"/>
        </w:rPr>
      </w:pPr>
    </w:p>
    <w:p w:rsidR="005A5816" w:rsidRDefault="00683CF9" w:rsidP="00683CF9">
      <w:pPr>
        <w:rPr>
          <w:rFonts w:eastAsia="Calibri"/>
        </w:rPr>
      </w:pPr>
      <w:r w:rsidRPr="00683CF9">
        <w:rPr>
          <w:rFonts w:eastAsia="Calibri"/>
          <w:noProof/>
        </w:rPr>
        <w:drawing>
          <wp:inline distT="0" distB="0" distL="0" distR="0">
            <wp:extent cx="9594792" cy="2647950"/>
            <wp:effectExtent l="19050" t="0" r="6408" b="0"/>
            <wp:docPr id="5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srcRect/>
                    <a:stretch>
                      <a:fillRect/>
                    </a:stretch>
                  </pic:blipFill>
                  <pic:spPr bwMode="auto">
                    <a:xfrm>
                      <a:off x="0" y="0"/>
                      <a:ext cx="9611360" cy="2652522"/>
                    </a:xfrm>
                    <a:prstGeom prst="rect">
                      <a:avLst/>
                    </a:prstGeom>
                    <a:noFill/>
                    <a:ln w="9525">
                      <a:noFill/>
                      <a:miter lim="800000"/>
                      <a:headEnd/>
                      <a:tailEnd/>
                    </a:ln>
                  </pic:spPr>
                </pic:pic>
              </a:graphicData>
            </a:graphic>
          </wp:inline>
        </w:drawing>
      </w:r>
    </w:p>
    <w:p w:rsidR="00683CF9" w:rsidRDefault="00683CF9" w:rsidP="00683CF9">
      <w:pPr>
        <w:jc w:val="center"/>
        <w:rPr>
          <w:b/>
          <w:bCs/>
          <w:color w:val="000000"/>
          <w:sz w:val="20"/>
          <w:szCs w:val="20"/>
        </w:rPr>
      </w:pPr>
      <w:r w:rsidRPr="00F704DE">
        <w:rPr>
          <w:b/>
          <w:bCs/>
          <w:color w:val="000000"/>
          <w:sz w:val="20"/>
          <w:szCs w:val="20"/>
        </w:rPr>
        <w:t>Распределение первичных баллов</w:t>
      </w:r>
    </w:p>
    <w:p w:rsidR="00683CF9" w:rsidRDefault="00683CF9" w:rsidP="00683CF9">
      <w:pPr>
        <w:ind w:firstLine="567"/>
        <w:jc w:val="right"/>
        <w:rPr>
          <w:rFonts w:eastAsia="Calibri"/>
        </w:rPr>
      </w:pPr>
      <w:r w:rsidRPr="004F610E">
        <w:rPr>
          <w:sz w:val="20"/>
          <w:szCs w:val="20"/>
        </w:rPr>
        <w:t>Таблица</w:t>
      </w:r>
      <w:r w:rsidR="007F2B65">
        <w:rPr>
          <w:sz w:val="20"/>
          <w:szCs w:val="20"/>
        </w:rPr>
        <w:t xml:space="preserve"> 57</w:t>
      </w:r>
    </w:p>
    <w:tbl>
      <w:tblPr>
        <w:tblW w:w="15128" w:type="dxa"/>
        <w:tblInd w:w="98" w:type="dxa"/>
        <w:tblLayout w:type="fixed"/>
        <w:tblLook w:val="04A0"/>
      </w:tblPr>
      <w:tblGrid>
        <w:gridCol w:w="1788"/>
        <w:gridCol w:w="1022"/>
        <w:gridCol w:w="1218"/>
        <w:gridCol w:w="616"/>
        <w:gridCol w:w="617"/>
        <w:gridCol w:w="617"/>
        <w:gridCol w:w="616"/>
        <w:gridCol w:w="617"/>
        <w:gridCol w:w="617"/>
        <w:gridCol w:w="616"/>
        <w:gridCol w:w="617"/>
        <w:gridCol w:w="617"/>
        <w:gridCol w:w="616"/>
        <w:gridCol w:w="617"/>
        <w:gridCol w:w="617"/>
        <w:gridCol w:w="616"/>
        <w:gridCol w:w="617"/>
        <w:gridCol w:w="617"/>
        <w:gridCol w:w="616"/>
        <w:gridCol w:w="617"/>
        <w:gridCol w:w="617"/>
      </w:tblGrid>
      <w:tr w:rsidR="00683CF9" w:rsidRPr="00683CF9" w:rsidTr="00683CF9">
        <w:trPr>
          <w:trHeight w:val="360"/>
        </w:trPr>
        <w:tc>
          <w:tcPr>
            <w:tcW w:w="178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rPr>
                <w:b/>
                <w:bCs/>
                <w:color w:val="000000"/>
                <w:sz w:val="20"/>
                <w:szCs w:val="20"/>
              </w:rPr>
            </w:pPr>
            <w:r w:rsidRPr="00683CF9">
              <w:rPr>
                <w:b/>
                <w:bCs/>
                <w:color w:val="000000"/>
                <w:sz w:val="20"/>
                <w:szCs w:val="20"/>
              </w:rPr>
              <w:t>ВПР История 8</w:t>
            </w:r>
          </w:p>
        </w:tc>
        <w:tc>
          <w:tcPr>
            <w:tcW w:w="1022"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12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single" w:sz="8" w:space="0" w:color="000000"/>
              <w:left w:val="nil"/>
              <w:bottom w:val="single" w:sz="4" w:space="0" w:color="000000"/>
              <w:right w:val="single" w:sz="8"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r>
      <w:tr w:rsidR="00683CF9" w:rsidRPr="00683CF9" w:rsidTr="00683CF9">
        <w:trPr>
          <w:trHeight w:val="300"/>
        </w:trPr>
        <w:tc>
          <w:tcPr>
            <w:tcW w:w="1788" w:type="dxa"/>
            <w:tcBorders>
              <w:top w:val="nil"/>
              <w:left w:val="single" w:sz="8"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rPr>
                <w:bCs/>
                <w:color w:val="000000"/>
                <w:sz w:val="20"/>
                <w:szCs w:val="20"/>
              </w:rPr>
            </w:pPr>
            <w:r w:rsidRPr="00683CF9">
              <w:rPr>
                <w:bCs/>
                <w:color w:val="000000"/>
                <w:sz w:val="20"/>
                <w:szCs w:val="20"/>
              </w:rPr>
              <w:t>Максимальный первичный балл:</w:t>
            </w:r>
          </w:p>
        </w:tc>
        <w:tc>
          <w:tcPr>
            <w:tcW w:w="1022"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17</w:t>
            </w:r>
          </w:p>
        </w:tc>
        <w:tc>
          <w:tcPr>
            <w:tcW w:w="12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c>
          <w:tcPr>
            <w:tcW w:w="617" w:type="dxa"/>
            <w:tcBorders>
              <w:top w:val="nil"/>
              <w:left w:val="nil"/>
              <w:bottom w:val="single" w:sz="4" w:space="0" w:color="000000"/>
              <w:right w:val="single" w:sz="8"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p>
        </w:tc>
      </w:tr>
      <w:tr w:rsidR="00683CF9" w:rsidRPr="00683CF9" w:rsidTr="00683CF9">
        <w:trPr>
          <w:trHeight w:val="315"/>
        </w:trPr>
        <w:tc>
          <w:tcPr>
            <w:tcW w:w="1788" w:type="dxa"/>
            <w:tcBorders>
              <w:top w:val="nil"/>
              <w:left w:val="single" w:sz="8" w:space="0" w:color="000000"/>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rPr>
                <w:bCs/>
                <w:color w:val="000000"/>
                <w:sz w:val="20"/>
                <w:szCs w:val="20"/>
              </w:rPr>
            </w:pPr>
            <w:r w:rsidRPr="00683CF9">
              <w:rPr>
                <w:bCs/>
                <w:color w:val="000000"/>
                <w:sz w:val="20"/>
                <w:szCs w:val="20"/>
              </w:rPr>
              <w:t>Группы участников</w:t>
            </w:r>
          </w:p>
        </w:tc>
        <w:tc>
          <w:tcPr>
            <w:tcW w:w="1022"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bCs/>
                <w:color w:val="000000"/>
                <w:sz w:val="20"/>
                <w:szCs w:val="20"/>
              </w:rPr>
            </w:pPr>
            <w:r w:rsidRPr="00683CF9">
              <w:rPr>
                <w:bCs/>
                <w:color w:val="000000"/>
                <w:sz w:val="20"/>
                <w:szCs w:val="20"/>
              </w:rPr>
              <w:t>Кол-во ОО</w:t>
            </w:r>
          </w:p>
        </w:tc>
        <w:tc>
          <w:tcPr>
            <w:tcW w:w="12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bCs/>
                <w:color w:val="000000"/>
                <w:sz w:val="20"/>
                <w:szCs w:val="20"/>
              </w:rPr>
            </w:pPr>
            <w:r w:rsidRPr="00683CF9">
              <w:rPr>
                <w:bCs/>
                <w:color w:val="000000"/>
                <w:sz w:val="20"/>
                <w:szCs w:val="20"/>
              </w:rPr>
              <w:t xml:space="preserve">Кол-во </w:t>
            </w:r>
            <w:proofErr w:type="spellStart"/>
            <w:r w:rsidRPr="00683CF9">
              <w:rPr>
                <w:bCs/>
                <w:color w:val="000000"/>
                <w:sz w:val="20"/>
                <w:szCs w:val="20"/>
              </w:rPr>
              <w:t>уч-ов</w:t>
            </w:r>
            <w:proofErr w:type="spellEnd"/>
          </w:p>
        </w:tc>
        <w:tc>
          <w:tcPr>
            <w:tcW w:w="616"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0</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2</w:t>
            </w:r>
          </w:p>
        </w:tc>
        <w:tc>
          <w:tcPr>
            <w:tcW w:w="616"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3</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4</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5</w:t>
            </w:r>
          </w:p>
        </w:tc>
        <w:tc>
          <w:tcPr>
            <w:tcW w:w="616"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6</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7</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8</w:t>
            </w:r>
          </w:p>
        </w:tc>
        <w:tc>
          <w:tcPr>
            <w:tcW w:w="616"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9</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10</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11</w:t>
            </w:r>
          </w:p>
        </w:tc>
        <w:tc>
          <w:tcPr>
            <w:tcW w:w="616"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12</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13</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14</w:t>
            </w:r>
          </w:p>
        </w:tc>
        <w:tc>
          <w:tcPr>
            <w:tcW w:w="616"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15</w:t>
            </w:r>
          </w:p>
        </w:tc>
        <w:tc>
          <w:tcPr>
            <w:tcW w:w="61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16</w:t>
            </w:r>
          </w:p>
        </w:tc>
        <w:tc>
          <w:tcPr>
            <w:tcW w:w="617" w:type="dxa"/>
            <w:tcBorders>
              <w:top w:val="nil"/>
              <w:left w:val="nil"/>
              <w:bottom w:val="single" w:sz="8" w:space="0" w:color="000000"/>
              <w:right w:val="single" w:sz="8"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17</w:t>
            </w:r>
          </w:p>
        </w:tc>
      </w:tr>
      <w:tr w:rsidR="00683CF9" w:rsidRPr="00683CF9" w:rsidTr="00683CF9">
        <w:trPr>
          <w:trHeight w:val="300"/>
        </w:trPr>
        <w:tc>
          <w:tcPr>
            <w:tcW w:w="178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rPr>
                <w:color w:val="000000"/>
                <w:sz w:val="20"/>
                <w:szCs w:val="20"/>
              </w:rPr>
            </w:pPr>
            <w:r w:rsidRPr="00683CF9">
              <w:rPr>
                <w:color w:val="000000"/>
                <w:sz w:val="20"/>
                <w:szCs w:val="20"/>
              </w:rPr>
              <w:t>Вся выборка</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20149</w:t>
            </w:r>
          </w:p>
        </w:tc>
        <w:tc>
          <w:tcPr>
            <w:tcW w:w="12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401029</w:t>
            </w:r>
          </w:p>
        </w:tc>
        <w:tc>
          <w:tcPr>
            <w:tcW w:w="616"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0,3</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0,8</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1,5</w:t>
            </w:r>
          </w:p>
        </w:tc>
        <w:tc>
          <w:tcPr>
            <w:tcW w:w="616"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2,1</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2,4</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8,6</w:t>
            </w:r>
          </w:p>
        </w:tc>
        <w:tc>
          <w:tcPr>
            <w:tcW w:w="616"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9,1</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9,2</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9</w:t>
            </w:r>
          </w:p>
        </w:tc>
        <w:tc>
          <w:tcPr>
            <w:tcW w:w="616"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8,6</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12,3</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10,5</w:t>
            </w:r>
          </w:p>
        </w:tc>
        <w:tc>
          <w:tcPr>
            <w:tcW w:w="616"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8,4</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6,2</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5,2</w:t>
            </w:r>
          </w:p>
        </w:tc>
        <w:tc>
          <w:tcPr>
            <w:tcW w:w="616"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3,5</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1,8</w:t>
            </w:r>
          </w:p>
        </w:tc>
        <w:tc>
          <w:tcPr>
            <w:tcW w:w="61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0,7</w:t>
            </w:r>
          </w:p>
        </w:tc>
      </w:tr>
      <w:tr w:rsidR="00683CF9" w:rsidRPr="00683CF9" w:rsidTr="00683CF9">
        <w:trPr>
          <w:trHeight w:val="300"/>
        </w:trPr>
        <w:tc>
          <w:tcPr>
            <w:tcW w:w="1788" w:type="dxa"/>
            <w:tcBorders>
              <w:top w:val="nil"/>
              <w:left w:val="single" w:sz="4"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rPr>
                <w:color w:val="000000"/>
                <w:sz w:val="20"/>
                <w:szCs w:val="20"/>
              </w:rPr>
            </w:pPr>
            <w:r w:rsidRPr="00683CF9">
              <w:rPr>
                <w:color w:val="000000"/>
                <w:sz w:val="20"/>
                <w:szCs w:val="20"/>
              </w:rPr>
              <w:t>Республика Карелия</w:t>
            </w:r>
          </w:p>
        </w:tc>
        <w:tc>
          <w:tcPr>
            <w:tcW w:w="1022"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99</w:t>
            </w:r>
          </w:p>
        </w:tc>
        <w:tc>
          <w:tcPr>
            <w:tcW w:w="12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1701</w:t>
            </w: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0,4</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1,6</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2,7</w:t>
            </w: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3,2</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3,3</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10,6</w:t>
            </w: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9,8</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10,2</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8</w:t>
            </w: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10,1</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10,8</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7,3</w:t>
            </w: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7,3</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6</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3,7</w:t>
            </w:r>
          </w:p>
        </w:tc>
        <w:tc>
          <w:tcPr>
            <w:tcW w:w="616"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2,2</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1,8</w:t>
            </w:r>
          </w:p>
        </w:tc>
        <w:tc>
          <w:tcPr>
            <w:tcW w:w="61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80"/>
              <w:jc w:val="center"/>
              <w:rPr>
                <w:color w:val="000000"/>
                <w:sz w:val="20"/>
                <w:szCs w:val="20"/>
              </w:rPr>
            </w:pPr>
            <w:r w:rsidRPr="00683CF9">
              <w:rPr>
                <w:color w:val="000000"/>
                <w:sz w:val="20"/>
                <w:szCs w:val="20"/>
              </w:rPr>
              <w:t>0,8</w:t>
            </w:r>
          </w:p>
        </w:tc>
      </w:tr>
    </w:tbl>
    <w:p w:rsidR="00515CDC" w:rsidRDefault="00515CDC" w:rsidP="00515CDC">
      <w:pPr>
        <w:pStyle w:val="a3"/>
        <w:ind w:left="46" w:firstLine="521"/>
        <w:jc w:val="both"/>
        <w:rPr>
          <w:rFonts w:ascii="Times New Roman" w:hAnsi="Times New Roman"/>
          <w:sz w:val="24"/>
          <w:szCs w:val="24"/>
        </w:rPr>
      </w:pPr>
    </w:p>
    <w:p w:rsidR="00515CDC" w:rsidRDefault="00515CDC" w:rsidP="00515CDC">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5</w:t>
      </w:r>
      <w:r w:rsidRPr="00E264F5">
        <w:rPr>
          <w:rFonts w:ascii="Times New Roman" w:hAnsi="Times New Roman"/>
          <w:sz w:val="24"/>
          <w:szCs w:val="24"/>
        </w:rPr>
        <w:t>–</w:t>
      </w:r>
      <w:r>
        <w:rPr>
          <w:rFonts w:ascii="Times New Roman" w:hAnsi="Times New Roman"/>
          <w:sz w:val="24"/>
          <w:szCs w:val="24"/>
        </w:rPr>
        <w:t>9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истории</w:t>
      </w:r>
      <w:r w:rsidRPr="00D76369">
        <w:rPr>
          <w:rFonts w:ascii="Times New Roman" w:hAnsi="Times New Roman"/>
          <w:sz w:val="24"/>
          <w:szCs w:val="24"/>
        </w:rPr>
        <w:t>, соответствуют отметке «3»,</w:t>
      </w:r>
    </w:p>
    <w:p w:rsidR="00515CDC" w:rsidRDefault="00515CDC" w:rsidP="00515CDC">
      <w:pPr>
        <w:pStyle w:val="a3"/>
        <w:ind w:left="46" w:firstLine="521"/>
        <w:jc w:val="both"/>
        <w:rPr>
          <w:rFonts w:ascii="Times New Roman" w:hAnsi="Times New Roman"/>
          <w:sz w:val="24"/>
          <w:szCs w:val="24"/>
        </w:rPr>
      </w:pP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13</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515CDC" w:rsidRDefault="00515CDC" w:rsidP="00515CDC">
      <w:pPr>
        <w:pStyle w:val="a3"/>
        <w:ind w:left="46" w:firstLine="521"/>
        <w:jc w:val="both"/>
        <w:rPr>
          <w:rFonts w:ascii="Times New Roman" w:hAnsi="Times New Roman"/>
          <w:sz w:val="24"/>
          <w:szCs w:val="24"/>
        </w:rPr>
      </w:pPr>
      <w:r>
        <w:rPr>
          <w:rFonts w:ascii="Times New Roman" w:hAnsi="Times New Roman"/>
          <w:sz w:val="24"/>
          <w:szCs w:val="24"/>
        </w:rPr>
        <w:t>14</w:t>
      </w:r>
      <w:r w:rsidRPr="00E264F5">
        <w:rPr>
          <w:rFonts w:ascii="Times New Roman" w:hAnsi="Times New Roman"/>
          <w:sz w:val="24"/>
          <w:szCs w:val="24"/>
        </w:rPr>
        <w:t>–</w:t>
      </w:r>
      <w:r>
        <w:rPr>
          <w:rFonts w:ascii="Times New Roman" w:hAnsi="Times New Roman"/>
          <w:sz w:val="24"/>
          <w:szCs w:val="24"/>
        </w:rPr>
        <w:t xml:space="preserve">17 </w:t>
      </w:r>
      <w:r w:rsidRPr="00D76369">
        <w:rPr>
          <w:rFonts w:ascii="Times New Roman" w:hAnsi="Times New Roman"/>
          <w:sz w:val="24"/>
          <w:szCs w:val="24"/>
        </w:rPr>
        <w:t>баллов – отметке «5».</w:t>
      </w:r>
    </w:p>
    <w:p w:rsidR="00A747B5" w:rsidRDefault="00A747B5" w:rsidP="00A747B5">
      <w:pPr>
        <w:ind w:firstLine="567"/>
        <w:jc w:val="both"/>
      </w:pPr>
      <w:r>
        <w:t>Перепад между баллами</w:t>
      </w:r>
      <w:r w:rsidR="00A75687">
        <w:t>, соответствующими границе областей отметок «2» и «3»</w:t>
      </w:r>
      <w:r>
        <w:t xml:space="preserve"> составил </w:t>
      </w:r>
      <w:r w:rsidR="00A75687">
        <w:t>7</w:t>
      </w:r>
      <w:r>
        <w:t>,</w:t>
      </w:r>
      <w:r w:rsidR="00A75687">
        <w:t>3</w:t>
      </w:r>
      <w:r>
        <w:t xml:space="preserve">%, </w:t>
      </w:r>
      <w:r w:rsidR="00A75687">
        <w:t xml:space="preserve">в среднем по России </w:t>
      </w:r>
      <w:r>
        <w:t xml:space="preserve">– </w:t>
      </w:r>
      <w:r w:rsidR="00A75687">
        <w:t>6,2</w:t>
      </w:r>
      <w:r>
        <w:t xml:space="preserve">%. </w:t>
      </w:r>
    </w:p>
    <w:p w:rsidR="00A747B5" w:rsidRDefault="00A75687" w:rsidP="00A747B5">
      <w:pPr>
        <w:ind w:firstLine="567"/>
        <w:jc w:val="both"/>
      </w:pPr>
      <w:r>
        <w:t>Распределение первичных баллов на</w:t>
      </w:r>
      <w:r w:rsidR="00A747B5">
        <w:t xml:space="preserve"> границ</w:t>
      </w:r>
      <w:r>
        <w:t>ах</w:t>
      </w:r>
      <w:r w:rsidR="00A747B5">
        <w:t xml:space="preserve"> отметок «4» и «5» можно считать нормальным.</w:t>
      </w:r>
    </w:p>
    <w:p w:rsidR="005A5816" w:rsidRDefault="005A5816" w:rsidP="00913152">
      <w:pPr>
        <w:ind w:firstLine="567"/>
        <w:rPr>
          <w:rFonts w:eastAsia="Calibri"/>
        </w:rPr>
      </w:pPr>
    </w:p>
    <w:p w:rsidR="005A5816" w:rsidRDefault="00683CF9" w:rsidP="00683CF9">
      <w:pPr>
        <w:ind w:firstLine="567"/>
        <w:jc w:val="center"/>
        <w:rPr>
          <w:rFonts w:eastAsia="Calibri"/>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истории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5A5816" w:rsidRDefault="005A5816" w:rsidP="00913152">
      <w:pPr>
        <w:ind w:firstLine="567"/>
        <w:rPr>
          <w:rFonts w:eastAsia="Calibri"/>
        </w:rPr>
      </w:pPr>
    </w:p>
    <w:p w:rsidR="005A5816" w:rsidRDefault="00683CF9" w:rsidP="00683CF9">
      <w:pPr>
        <w:rPr>
          <w:rFonts w:eastAsia="Calibri"/>
        </w:rPr>
      </w:pPr>
      <w:r w:rsidRPr="00683CF9">
        <w:rPr>
          <w:rFonts w:eastAsia="Calibri"/>
          <w:noProof/>
        </w:rPr>
        <w:drawing>
          <wp:inline distT="0" distB="0" distL="0" distR="0">
            <wp:extent cx="9611360" cy="2732642"/>
            <wp:effectExtent l="19050" t="0" r="8890" b="0"/>
            <wp:docPr id="5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srcRect/>
                    <a:stretch>
                      <a:fillRect/>
                    </a:stretch>
                  </pic:blipFill>
                  <pic:spPr bwMode="auto">
                    <a:xfrm>
                      <a:off x="0" y="0"/>
                      <a:ext cx="9611360" cy="2732642"/>
                    </a:xfrm>
                    <a:prstGeom prst="rect">
                      <a:avLst/>
                    </a:prstGeom>
                    <a:noFill/>
                    <a:ln w="9525">
                      <a:noFill/>
                      <a:miter lim="800000"/>
                      <a:headEnd/>
                      <a:tailEnd/>
                    </a:ln>
                  </pic:spPr>
                </pic:pic>
              </a:graphicData>
            </a:graphic>
          </wp:inline>
        </w:drawing>
      </w:r>
    </w:p>
    <w:p w:rsidR="00683CF9" w:rsidRDefault="00683CF9" w:rsidP="00683CF9">
      <w:pPr>
        <w:jc w:val="center"/>
        <w:rPr>
          <w:b/>
          <w:bCs/>
          <w:color w:val="000000"/>
          <w:sz w:val="20"/>
          <w:szCs w:val="20"/>
        </w:rPr>
      </w:pPr>
    </w:p>
    <w:p w:rsidR="00683CF9" w:rsidRDefault="00683CF9" w:rsidP="00683CF9">
      <w:pPr>
        <w:jc w:val="center"/>
        <w:rPr>
          <w:b/>
          <w:bCs/>
          <w:color w:val="000000"/>
          <w:sz w:val="20"/>
          <w:szCs w:val="20"/>
        </w:rPr>
      </w:pPr>
      <w:r w:rsidRPr="00F704DE">
        <w:rPr>
          <w:b/>
          <w:bCs/>
          <w:color w:val="000000"/>
          <w:sz w:val="20"/>
          <w:szCs w:val="20"/>
        </w:rPr>
        <w:t>Распределение первичных баллов</w:t>
      </w:r>
    </w:p>
    <w:p w:rsidR="00683CF9" w:rsidRDefault="00683CF9" w:rsidP="00683CF9">
      <w:pPr>
        <w:ind w:firstLine="567"/>
        <w:jc w:val="right"/>
        <w:rPr>
          <w:rFonts w:eastAsia="Calibri"/>
        </w:rPr>
      </w:pPr>
      <w:r w:rsidRPr="004F610E">
        <w:rPr>
          <w:sz w:val="20"/>
          <w:szCs w:val="20"/>
        </w:rPr>
        <w:t>Таблица</w:t>
      </w:r>
      <w:r w:rsidR="007F2B65">
        <w:rPr>
          <w:sz w:val="20"/>
          <w:szCs w:val="20"/>
        </w:rPr>
        <w:t xml:space="preserve"> 58</w:t>
      </w:r>
    </w:p>
    <w:tbl>
      <w:tblPr>
        <w:tblW w:w="15156" w:type="dxa"/>
        <w:tblInd w:w="98" w:type="dxa"/>
        <w:tblLayout w:type="fixed"/>
        <w:tblLook w:val="04A0"/>
      </w:tblPr>
      <w:tblGrid>
        <w:gridCol w:w="1995"/>
        <w:gridCol w:w="1137"/>
        <w:gridCol w:w="1204"/>
        <w:gridCol w:w="318"/>
        <w:gridCol w:w="318"/>
        <w:gridCol w:w="318"/>
        <w:gridCol w:w="318"/>
        <w:gridCol w:w="319"/>
        <w:gridCol w:w="318"/>
        <w:gridCol w:w="318"/>
        <w:gridCol w:w="318"/>
        <w:gridCol w:w="319"/>
        <w:gridCol w:w="318"/>
        <w:gridCol w:w="318"/>
        <w:gridCol w:w="318"/>
        <w:gridCol w:w="319"/>
        <w:gridCol w:w="318"/>
        <w:gridCol w:w="318"/>
        <w:gridCol w:w="318"/>
        <w:gridCol w:w="319"/>
        <w:gridCol w:w="318"/>
        <w:gridCol w:w="318"/>
        <w:gridCol w:w="318"/>
        <w:gridCol w:w="318"/>
        <w:gridCol w:w="319"/>
        <w:gridCol w:w="318"/>
        <w:gridCol w:w="318"/>
        <w:gridCol w:w="318"/>
        <w:gridCol w:w="319"/>
        <w:gridCol w:w="318"/>
        <w:gridCol w:w="318"/>
        <w:gridCol w:w="318"/>
        <w:gridCol w:w="319"/>
        <w:gridCol w:w="318"/>
        <w:gridCol w:w="318"/>
        <w:gridCol w:w="318"/>
        <w:gridCol w:w="319"/>
      </w:tblGrid>
      <w:tr w:rsidR="00683CF9" w:rsidRPr="00683CF9" w:rsidTr="00086A1B">
        <w:trPr>
          <w:trHeight w:val="2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rPr>
                <w:b/>
                <w:bCs/>
                <w:color w:val="000000"/>
                <w:sz w:val="20"/>
                <w:szCs w:val="20"/>
              </w:rPr>
            </w:pPr>
            <w:r w:rsidRPr="00683CF9">
              <w:rPr>
                <w:b/>
                <w:bCs/>
                <w:color w:val="000000"/>
                <w:sz w:val="20"/>
                <w:szCs w:val="20"/>
              </w:rPr>
              <w:t>ВПР География 8</w:t>
            </w:r>
          </w:p>
        </w:tc>
        <w:tc>
          <w:tcPr>
            <w:tcW w:w="1137"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p>
        </w:tc>
        <w:tc>
          <w:tcPr>
            <w:tcW w:w="1204"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single" w:sz="8"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single" w:sz="8" w:space="0" w:color="000000"/>
              <w:left w:val="nil"/>
              <w:bottom w:val="single" w:sz="4" w:space="0" w:color="000000"/>
              <w:right w:val="single" w:sz="8"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r>
      <w:tr w:rsidR="00683CF9" w:rsidRPr="00683CF9" w:rsidTr="00086A1B">
        <w:trPr>
          <w:trHeight w:val="20"/>
        </w:trPr>
        <w:tc>
          <w:tcPr>
            <w:tcW w:w="1995" w:type="dxa"/>
            <w:tcBorders>
              <w:top w:val="nil"/>
              <w:left w:val="single" w:sz="8"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rPr>
                <w:bCs/>
                <w:color w:val="000000"/>
                <w:sz w:val="20"/>
                <w:szCs w:val="20"/>
              </w:rPr>
            </w:pPr>
            <w:r w:rsidRPr="00683CF9">
              <w:rPr>
                <w:bCs/>
                <w:color w:val="000000"/>
                <w:sz w:val="20"/>
                <w:szCs w:val="20"/>
              </w:rPr>
              <w:t>Максимальный первичный балл:</w:t>
            </w:r>
          </w:p>
        </w:tc>
        <w:tc>
          <w:tcPr>
            <w:tcW w:w="113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r w:rsidRPr="00683CF9">
              <w:rPr>
                <w:color w:val="000000"/>
                <w:sz w:val="20"/>
                <w:szCs w:val="20"/>
              </w:rPr>
              <w:t>33</w:t>
            </w:r>
          </w:p>
        </w:tc>
        <w:tc>
          <w:tcPr>
            <w:tcW w:w="1204"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c>
          <w:tcPr>
            <w:tcW w:w="319" w:type="dxa"/>
            <w:tcBorders>
              <w:top w:val="nil"/>
              <w:left w:val="nil"/>
              <w:bottom w:val="single" w:sz="4" w:space="0" w:color="000000"/>
              <w:right w:val="single" w:sz="8"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p>
        </w:tc>
      </w:tr>
      <w:tr w:rsidR="00683CF9" w:rsidRPr="00683CF9" w:rsidTr="00086A1B">
        <w:trPr>
          <w:trHeight w:val="20"/>
        </w:trPr>
        <w:tc>
          <w:tcPr>
            <w:tcW w:w="1995" w:type="dxa"/>
            <w:tcBorders>
              <w:top w:val="nil"/>
              <w:left w:val="single" w:sz="8" w:space="0" w:color="000000"/>
              <w:bottom w:val="single" w:sz="8" w:space="0" w:color="000000"/>
              <w:right w:val="single" w:sz="4" w:space="0" w:color="000000"/>
            </w:tcBorders>
            <w:shd w:val="clear" w:color="auto" w:fill="auto"/>
            <w:noWrap/>
            <w:vAlign w:val="center"/>
            <w:hideMark/>
          </w:tcPr>
          <w:p w:rsidR="00683CF9" w:rsidRPr="00683CF9" w:rsidRDefault="00683CF9" w:rsidP="00683CF9">
            <w:pPr>
              <w:ind w:left="-84" w:right="-72"/>
              <w:rPr>
                <w:bCs/>
                <w:color w:val="000000"/>
                <w:sz w:val="20"/>
                <w:szCs w:val="20"/>
              </w:rPr>
            </w:pPr>
            <w:r w:rsidRPr="00683CF9">
              <w:rPr>
                <w:bCs/>
                <w:color w:val="000000"/>
                <w:sz w:val="20"/>
                <w:szCs w:val="20"/>
              </w:rPr>
              <w:t>Группы участников</w:t>
            </w:r>
          </w:p>
        </w:tc>
        <w:tc>
          <w:tcPr>
            <w:tcW w:w="1137"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72"/>
              <w:jc w:val="center"/>
              <w:rPr>
                <w:bCs/>
                <w:color w:val="000000"/>
                <w:sz w:val="20"/>
                <w:szCs w:val="20"/>
              </w:rPr>
            </w:pPr>
            <w:r w:rsidRPr="00683CF9">
              <w:rPr>
                <w:bCs/>
                <w:color w:val="000000"/>
                <w:sz w:val="20"/>
                <w:szCs w:val="20"/>
              </w:rPr>
              <w:t>Кол-во ОО</w:t>
            </w:r>
          </w:p>
        </w:tc>
        <w:tc>
          <w:tcPr>
            <w:tcW w:w="1204"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84" w:right="-72"/>
              <w:jc w:val="center"/>
              <w:rPr>
                <w:bCs/>
                <w:color w:val="000000"/>
                <w:sz w:val="20"/>
                <w:szCs w:val="20"/>
              </w:rPr>
            </w:pPr>
            <w:r w:rsidRPr="00683CF9">
              <w:rPr>
                <w:bCs/>
                <w:color w:val="000000"/>
                <w:sz w:val="20"/>
                <w:szCs w:val="20"/>
              </w:rPr>
              <w:t xml:space="preserve">Кол-во </w:t>
            </w:r>
            <w:proofErr w:type="spellStart"/>
            <w:r w:rsidRPr="00683CF9">
              <w:rPr>
                <w:bCs/>
                <w:color w:val="000000"/>
                <w:sz w:val="20"/>
                <w:szCs w:val="20"/>
              </w:rPr>
              <w:t>уч</w:t>
            </w:r>
            <w:r>
              <w:rPr>
                <w:bCs/>
                <w:color w:val="000000"/>
                <w:sz w:val="20"/>
                <w:szCs w:val="20"/>
              </w:rPr>
              <w:t>-</w:t>
            </w:r>
            <w:r w:rsidRPr="00683CF9">
              <w:rPr>
                <w:bCs/>
                <w:color w:val="000000"/>
                <w:sz w:val="20"/>
                <w:szCs w:val="20"/>
              </w:rPr>
              <w:t>ов</w:t>
            </w:r>
            <w:proofErr w:type="spellEnd"/>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6</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7</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8</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9</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10</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11</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12</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13</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14</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15</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16</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17</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18</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19</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20</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21</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22</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23</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24</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25</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26</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27</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28</w:t>
            </w:r>
          </w:p>
        </w:tc>
        <w:tc>
          <w:tcPr>
            <w:tcW w:w="319"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29</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30</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31</w:t>
            </w:r>
          </w:p>
        </w:tc>
        <w:tc>
          <w:tcPr>
            <w:tcW w:w="318" w:type="dxa"/>
            <w:tcBorders>
              <w:top w:val="nil"/>
              <w:left w:val="nil"/>
              <w:bottom w:val="single" w:sz="8"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32</w:t>
            </w:r>
          </w:p>
        </w:tc>
        <w:tc>
          <w:tcPr>
            <w:tcW w:w="319" w:type="dxa"/>
            <w:tcBorders>
              <w:top w:val="nil"/>
              <w:left w:val="nil"/>
              <w:bottom w:val="single" w:sz="8" w:space="0" w:color="000000"/>
              <w:right w:val="single" w:sz="8"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33</w:t>
            </w:r>
          </w:p>
        </w:tc>
      </w:tr>
      <w:tr w:rsidR="00683CF9" w:rsidRPr="00683CF9" w:rsidTr="00086A1B">
        <w:trPr>
          <w:trHeight w:val="2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rPr>
                <w:color w:val="000000"/>
                <w:sz w:val="20"/>
                <w:szCs w:val="20"/>
              </w:rPr>
            </w:pPr>
            <w:r w:rsidRPr="00683CF9">
              <w:rPr>
                <w:color w:val="000000"/>
                <w:sz w:val="20"/>
                <w:szCs w:val="20"/>
              </w:rPr>
              <w:t>Вся выборка</w:t>
            </w:r>
          </w:p>
        </w:tc>
        <w:tc>
          <w:tcPr>
            <w:tcW w:w="1137"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r w:rsidRPr="00683CF9">
              <w:rPr>
                <w:color w:val="000000"/>
                <w:sz w:val="20"/>
                <w:szCs w:val="20"/>
              </w:rPr>
              <w:t>20265</w:t>
            </w: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r w:rsidRPr="00683CF9">
              <w:rPr>
                <w:color w:val="000000"/>
                <w:sz w:val="20"/>
                <w:szCs w:val="20"/>
              </w:rPr>
              <w:t>400110</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0,3</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0,3</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0,6</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0,9</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1,2</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1,3</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1,4</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1,4</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1,5</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6</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6,2</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5,7</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5,2</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4,9</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4,6</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4,2</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3,7</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3,3</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7,1</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6,3</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4,1</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3,5</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2,8</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2,3</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1,7</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2,6</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1,9</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1,2</w:t>
            </w:r>
          </w:p>
        </w:tc>
        <w:tc>
          <w:tcPr>
            <w:tcW w:w="318"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0,6</w:t>
            </w:r>
          </w:p>
        </w:tc>
        <w:tc>
          <w:tcPr>
            <w:tcW w:w="319" w:type="dxa"/>
            <w:tcBorders>
              <w:top w:val="single" w:sz="4" w:space="0" w:color="000000"/>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0,2</w:t>
            </w:r>
          </w:p>
        </w:tc>
      </w:tr>
      <w:tr w:rsidR="00683CF9" w:rsidRPr="00683CF9" w:rsidTr="00086A1B">
        <w:trPr>
          <w:trHeight w:val="20"/>
        </w:trPr>
        <w:tc>
          <w:tcPr>
            <w:tcW w:w="1995" w:type="dxa"/>
            <w:tcBorders>
              <w:top w:val="nil"/>
              <w:left w:val="single" w:sz="4" w:space="0" w:color="000000"/>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rPr>
                <w:color w:val="000000"/>
                <w:sz w:val="20"/>
                <w:szCs w:val="20"/>
              </w:rPr>
            </w:pPr>
            <w:r w:rsidRPr="00683CF9">
              <w:rPr>
                <w:color w:val="000000"/>
                <w:sz w:val="20"/>
                <w:szCs w:val="20"/>
              </w:rPr>
              <w:t>Республика Карелия</w:t>
            </w:r>
          </w:p>
        </w:tc>
        <w:tc>
          <w:tcPr>
            <w:tcW w:w="1137"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r w:rsidRPr="00683CF9">
              <w:rPr>
                <w:color w:val="000000"/>
                <w:sz w:val="20"/>
                <w:szCs w:val="20"/>
              </w:rPr>
              <w:t>103</w:t>
            </w:r>
          </w:p>
        </w:tc>
        <w:tc>
          <w:tcPr>
            <w:tcW w:w="1204"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84" w:right="-72"/>
              <w:jc w:val="center"/>
              <w:rPr>
                <w:color w:val="000000"/>
                <w:sz w:val="20"/>
                <w:szCs w:val="20"/>
              </w:rPr>
            </w:pPr>
            <w:r w:rsidRPr="00683CF9">
              <w:rPr>
                <w:color w:val="000000"/>
                <w:sz w:val="20"/>
                <w:szCs w:val="20"/>
              </w:rPr>
              <w:t>1777</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0,3</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0,6</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0,4</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1,3</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1,2</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1,5</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1,6</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2,3</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1,6</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2,7</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7,3</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7,9</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6,2</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5,6</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6,5</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5,9</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4,3</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4,7</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4,1</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3,8</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5,1</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3,5</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3,4</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2,2</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1,7</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2,4</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1,7</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1,1</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2,4</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0,8</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0,6</w:t>
            </w:r>
          </w:p>
        </w:tc>
        <w:tc>
          <w:tcPr>
            <w:tcW w:w="318"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0,3</w:t>
            </w:r>
          </w:p>
        </w:tc>
        <w:tc>
          <w:tcPr>
            <w:tcW w:w="319" w:type="dxa"/>
            <w:tcBorders>
              <w:top w:val="nil"/>
              <w:left w:val="nil"/>
              <w:bottom w:val="single" w:sz="4" w:space="0" w:color="000000"/>
              <w:right w:val="single" w:sz="4" w:space="0" w:color="000000"/>
            </w:tcBorders>
            <w:shd w:val="clear" w:color="auto" w:fill="auto"/>
            <w:noWrap/>
            <w:vAlign w:val="center"/>
            <w:hideMark/>
          </w:tcPr>
          <w:p w:rsidR="00683CF9" w:rsidRPr="00683CF9" w:rsidRDefault="00683CF9" w:rsidP="00683CF9">
            <w:pPr>
              <w:ind w:left="-108" w:right="-98"/>
              <w:jc w:val="center"/>
              <w:rPr>
                <w:color w:val="000000"/>
                <w:sz w:val="20"/>
                <w:szCs w:val="20"/>
              </w:rPr>
            </w:pPr>
            <w:r w:rsidRPr="00683CF9">
              <w:rPr>
                <w:color w:val="000000"/>
                <w:sz w:val="20"/>
                <w:szCs w:val="20"/>
              </w:rPr>
              <w:t>0,1</w:t>
            </w:r>
          </w:p>
        </w:tc>
      </w:tr>
    </w:tbl>
    <w:p w:rsidR="00683CF9" w:rsidRPr="001A5BF3" w:rsidRDefault="00683CF9" w:rsidP="00913152">
      <w:pPr>
        <w:ind w:firstLine="567"/>
        <w:rPr>
          <w:rFonts w:eastAsia="Calibri"/>
          <w:sz w:val="20"/>
          <w:szCs w:val="20"/>
        </w:rPr>
      </w:pPr>
    </w:p>
    <w:p w:rsidR="00515CDC" w:rsidRDefault="00515CDC" w:rsidP="00515CDC">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20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географии</w:t>
      </w:r>
      <w:r w:rsidRPr="00D76369">
        <w:rPr>
          <w:rFonts w:ascii="Times New Roman" w:hAnsi="Times New Roman"/>
          <w:sz w:val="24"/>
          <w:szCs w:val="24"/>
        </w:rPr>
        <w:t>, соответствуют отметке «3»,</w:t>
      </w:r>
    </w:p>
    <w:p w:rsidR="00515CDC" w:rsidRDefault="00515CDC" w:rsidP="00515CDC">
      <w:pPr>
        <w:pStyle w:val="a3"/>
        <w:ind w:left="46" w:firstLine="521"/>
        <w:jc w:val="both"/>
        <w:rPr>
          <w:rFonts w:ascii="Times New Roman" w:hAnsi="Times New Roman"/>
          <w:sz w:val="24"/>
          <w:szCs w:val="24"/>
        </w:rPr>
      </w:pPr>
      <w:r>
        <w:rPr>
          <w:rFonts w:ascii="Times New Roman" w:hAnsi="Times New Roman"/>
          <w:sz w:val="24"/>
          <w:szCs w:val="24"/>
        </w:rPr>
        <w:t>21</w:t>
      </w:r>
      <w:r w:rsidRPr="00E264F5">
        <w:rPr>
          <w:rFonts w:ascii="Times New Roman" w:hAnsi="Times New Roman"/>
          <w:sz w:val="24"/>
          <w:szCs w:val="24"/>
        </w:rPr>
        <w:t>–</w:t>
      </w:r>
      <w:r>
        <w:rPr>
          <w:rFonts w:ascii="Times New Roman" w:hAnsi="Times New Roman"/>
          <w:sz w:val="24"/>
          <w:szCs w:val="24"/>
        </w:rPr>
        <w:t>28</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515CDC" w:rsidRDefault="00515CDC" w:rsidP="00515CDC">
      <w:pPr>
        <w:ind w:firstLine="567"/>
        <w:jc w:val="both"/>
      </w:pPr>
      <w:r>
        <w:t>29</w:t>
      </w:r>
      <w:r w:rsidRPr="00E264F5">
        <w:t>–</w:t>
      </w:r>
      <w:r>
        <w:t xml:space="preserve">33 </w:t>
      </w:r>
      <w:r w:rsidRPr="00D76369">
        <w:t>баллов – отметке «5».</w:t>
      </w:r>
      <w:r w:rsidR="00A75687">
        <w:t xml:space="preserve"> </w:t>
      </w:r>
    </w:p>
    <w:p w:rsidR="00086A1B" w:rsidRDefault="00A75687" w:rsidP="00086A1B">
      <w:pPr>
        <w:ind w:firstLine="567"/>
        <w:jc w:val="both"/>
      </w:pPr>
      <w:proofErr w:type="gramStart"/>
      <w:r>
        <w:t xml:space="preserve">Разница между пиками на границе </w:t>
      </w:r>
      <w:r w:rsidR="005F4D20">
        <w:t>первоначальных баллов</w:t>
      </w:r>
      <w:r w:rsidR="006F43F8">
        <w:t>, соответствующих  отметке «3», составила:</w:t>
      </w:r>
      <w:r w:rsidR="00CB6E8B">
        <w:t xml:space="preserve"> </w:t>
      </w:r>
      <w:r w:rsidR="006F43F8">
        <w:t xml:space="preserve">в Республике Карелия – </w:t>
      </w:r>
      <w:r w:rsidR="00086A1B">
        <w:t>4,6%, в Российской Федерации – 4,5%</w:t>
      </w:r>
      <w:r w:rsidR="001A5BF3">
        <w:t xml:space="preserve">. </w:t>
      </w:r>
      <w:r w:rsidR="00086A1B">
        <w:t>Разница между пиками на границе первоначальных баллов, соответствующих  отметке «4», составила:</w:t>
      </w:r>
      <w:r w:rsidR="001A5BF3">
        <w:t xml:space="preserve"> </w:t>
      </w:r>
      <w:r w:rsidR="00086A1B">
        <w:t>в Республике Карелия – 1,3%, в Российской Федерации – 4,1%</w:t>
      </w:r>
      <w:r w:rsidR="001A5BF3">
        <w:t xml:space="preserve">.  </w:t>
      </w:r>
      <w:r w:rsidR="00086A1B">
        <w:t>Разница между пиками на границе первоначальных баллов, соответствующих  отметке «5», составила:</w:t>
      </w:r>
      <w:r w:rsidR="001A5BF3">
        <w:t xml:space="preserve"> </w:t>
      </w:r>
      <w:r w:rsidR="00086A1B">
        <w:t xml:space="preserve">в Республике Карелия – 1,3%, в Российской Федерации – </w:t>
      </w:r>
      <w:r w:rsidR="00CB6E8B">
        <w:t>0</w:t>
      </w:r>
      <w:r w:rsidR="00086A1B">
        <w:t>,</w:t>
      </w:r>
      <w:r w:rsidR="00CB6E8B">
        <w:t>9</w:t>
      </w:r>
      <w:r w:rsidR="00086A1B">
        <w:t xml:space="preserve">% </w:t>
      </w:r>
      <w:proofErr w:type="gramEnd"/>
    </w:p>
    <w:p w:rsidR="006F43F8" w:rsidRPr="001A5BF3" w:rsidRDefault="006F43F8" w:rsidP="00515CDC">
      <w:pPr>
        <w:ind w:firstLine="567"/>
        <w:jc w:val="center"/>
        <w:rPr>
          <w:b/>
          <w:bCs/>
          <w:color w:val="000000"/>
          <w:sz w:val="20"/>
          <w:szCs w:val="20"/>
        </w:rPr>
      </w:pPr>
    </w:p>
    <w:p w:rsidR="00683CF9" w:rsidRDefault="00763EEA" w:rsidP="00515CDC">
      <w:pPr>
        <w:ind w:firstLine="567"/>
        <w:jc w:val="center"/>
        <w:rPr>
          <w:rFonts w:eastAsia="Calibri"/>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географии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683CF9" w:rsidRDefault="00683CF9" w:rsidP="00913152">
      <w:pPr>
        <w:ind w:firstLine="567"/>
        <w:rPr>
          <w:rFonts w:eastAsia="Calibri"/>
        </w:rPr>
      </w:pPr>
    </w:p>
    <w:p w:rsidR="00683CF9" w:rsidRDefault="00763EEA" w:rsidP="00763EEA">
      <w:pPr>
        <w:rPr>
          <w:rFonts w:eastAsia="Calibri"/>
        </w:rPr>
      </w:pPr>
      <w:r w:rsidRPr="00763EEA">
        <w:rPr>
          <w:rFonts w:eastAsia="Calibri"/>
          <w:noProof/>
        </w:rPr>
        <w:drawing>
          <wp:inline distT="0" distB="0" distL="0" distR="0">
            <wp:extent cx="9611360" cy="2667000"/>
            <wp:effectExtent l="19050" t="0" r="8890" b="0"/>
            <wp:docPr id="5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cstate="print"/>
                    <a:srcRect/>
                    <a:stretch>
                      <a:fillRect/>
                    </a:stretch>
                  </pic:blipFill>
                  <pic:spPr bwMode="auto">
                    <a:xfrm>
                      <a:off x="0" y="0"/>
                      <a:ext cx="9611360" cy="2667000"/>
                    </a:xfrm>
                    <a:prstGeom prst="rect">
                      <a:avLst/>
                    </a:prstGeom>
                    <a:noFill/>
                    <a:ln w="9525">
                      <a:noFill/>
                      <a:miter lim="800000"/>
                      <a:headEnd/>
                      <a:tailEnd/>
                    </a:ln>
                  </pic:spPr>
                </pic:pic>
              </a:graphicData>
            </a:graphic>
          </wp:inline>
        </w:drawing>
      </w:r>
    </w:p>
    <w:p w:rsidR="001A5BF3" w:rsidRDefault="001A5BF3" w:rsidP="00763EEA">
      <w:pPr>
        <w:jc w:val="center"/>
        <w:rPr>
          <w:b/>
          <w:bCs/>
          <w:color w:val="000000"/>
          <w:sz w:val="20"/>
          <w:szCs w:val="20"/>
        </w:rPr>
      </w:pPr>
    </w:p>
    <w:p w:rsidR="001A5BF3" w:rsidRDefault="001A5BF3" w:rsidP="00763EEA">
      <w:pPr>
        <w:jc w:val="center"/>
        <w:rPr>
          <w:b/>
          <w:bCs/>
          <w:color w:val="000000"/>
          <w:sz w:val="20"/>
          <w:szCs w:val="20"/>
        </w:rPr>
        <w:sectPr w:rsidR="001A5BF3" w:rsidSect="00A85005">
          <w:pgSz w:w="16838" w:h="11906" w:orient="landscape"/>
          <w:pgMar w:top="851" w:right="851" w:bottom="984" w:left="851" w:header="568" w:footer="709" w:gutter="0"/>
          <w:cols w:space="708"/>
          <w:docGrid w:linePitch="360"/>
        </w:sectPr>
      </w:pPr>
    </w:p>
    <w:p w:rsidR="00763EEA" w:rsidRDefault="00763EEA" w:rsidP="00763EEA">
      <w:pPr>
        <w:jc w:val="center"/>
        <w:rPr>
          <w:b/>
          <w:bCs/>
          <w:color w:val="000000"/>
          <w:sz w:val="20"/>
          <w:szCs w:val="20"/>
        </w:rPr>
      </w:pPr>
      <w:r w:rsidRPr="00F704DE">
        <w:rPr>
          <w:b/>
          <w:bCs/>
          <w:color w:val="000000"/>
          <w:sz w:val="20"/>
          <w:szCs w:val="20"/>
        </w:rPr>
        <w:t>Распределение первичных баллов</w:t>
      </w:r>
    </w:p>
    <w:p w:rsidR="00763EEA" w:rsidRDefault="00763EEA" w:rsidP="00763EEA">
      <w:pPr>
        <w:ind w:firstLine="567"/>
        <w:jc w:val="right"/>
        <w:rPr>
          <w:rFonts w:eastAsia="Calibri"/>
        </w:rPr>
      </w:pPr>
      <w:r w:rsidRPr="004F610E">
        <w:rPr>
          <w:sz w:val="20"/>
          <w:szCs w:val="20"/>
        </w:rPr>
        <w:t>Таблица</w:t>
      </w:r>
      <w:r w:rsidR="007F2B65">
        <w:rPr>
          <w:sz w:val="20"/>
          <w:szCs w:val="20"/>
        </w:rPr>
        <w:t xml:space="preserve"> 59</w:t>
      </w:r>
    </w:p>
    <w:tbl>
      <w:tblPr>
        <w:tblW w:w="15142" w:type="dxa"/>
        <w:tblInd w:w="98" w:type="dxa"/>
        <w:tblLayout w:type="fixed"/>
        <w:tblLook w:val="04A0"/>
      </w:tblPr>
      <w:tblGrid>
        <w:gridCol w:w="2236"/>
        <w:gridCol w:w="980"/>
        <w:gridCol w:w="1204"/>
        <w:gridCol w:w="466"/>
        <w:gridCol w:w="466"/>
        <w:gridCol w:w="466"/>
        <w:gridCol w:w="466"/>
        <w:gridCol w:w="466"/>
        <w:gridCol w:w="467"/>
        <w:gridCol w:w="466"/>
        <w:gridCol w:w="466"/>
        <w:gridCol w:w="466"/>
        <w:gridCol w:w="466"/>
        <w:gridCol w:w="466"/>
        <w:gridCol w:w="467"/>
        <w:gridCol w:w="466"/>
        <w:gridCol w:w="466"/>
        <w:gridCol w:w="466"/>
        <w:gridCol w:w="466"/>
        <w:gridCol w:w="466"/>
        <w:gridCol w:w="467"/>
        <w:gridCol w:w="466"/>
        <w:gridCol w:w="466"/>
        <w:gridCol w:w="466"/>
        <w:gridCol w:w="466"/>
        <w:gridCol w:w="467"/>
      </w:tblGrid>
      <w:tr w:rsidR="00763EEA" w:rsidRPr="00763EEA" w:rsidTr="00763EEA">
        <w:trPr>
          <w:trHeight w:val="360"/>
        </w:trPr>
        <w:tc>
          <w:tcPr>
            <w:tcW w:w="2236"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rPr>
                <w:b/>
                <w:bCs/>
                <w:color w:val="000000"/>
                <w:sz w:val="20"/>
                <w:szCs w:val="20"/>
              </w:rPr>
            </w:pPr>
            <w:r w:rsidRPr="00763EEA">
              <w:rPr>
                <w:b/>
                <w:bCs/>
                <w:color w:val="000000"/>
                <w:sz w:val="20"/>
                <w:szCs w:val="20"/>
              </w:rPr>
              <w:t>ВПР Обществознание 8</w:t>
            </w:r>
          </w:p>
        </w:tc>
        <w:tc>
          <w:tcPr>
            <w:tcW w:w="980"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p>
        </w:tc>
        <w:tc>
          <w:tcPr>
            <w:tcW w:w="120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single" w:sz="8" w:space="0" w:color="000000"/>
              <w:left w:val="nil"/>
              <w:bottom w:val="single" w:sz="4" w:space="0" w:color="000000"/>
              <w:right w:val="single" w:sz="8"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r>
      <w:tr w:rsidR="00763EEA" w:rsidRPr="00763EEA" w:rsidTr="00763EEA">
        <w:trPr>
          <w:trHeight w:val="300"/>
        </w:trPr>
        <w:tc>
          <w:tcPr>
            <w:tcW w:w="2236" w:type="dxa"/>
            <w:tcBorders>
              <w:top w:val="nil"/>
              <w:left w:val="single" w:sz="8" w:space="0" w:color="000000"/>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rPr>
                <w:bCs/>
                <w:color w:val="000000"/>
                <w:sz w:val="20"/>
                <w:szCs w:val="20"/>
              </w:rPr>
            </w:pPr>
            <w:r w:rsidRPr="00763EEA">
              <w:rPr>
                <w:bCs/>
                <w:color w:val="000000"/>
                <w:sz w:val="20"/>
                <w:szCs w:val="20"/>
              </w:rPr>
              <w:t>Максимальный первичный балл:</w:t>
            </w:r>
          </w:p>
        </w:tc>
        <w:tc>
          <w:tcPr>
            <w:tcW w:w="980"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r w:rsidRPr="00763EEA">
              <w:rPr>
                <w:color w:val="000000"/>
                <w:sz w:val="20"/>
                <w:szCs w:val="20"/>
              </w:rPr>
              <w:t>22</w:t>
            </w:r>
          </w:p>
        </w:tc>
        <w:tc>
          <w:tcPr>
            <w:tcW w:w="120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c>
          <w:tcPr>
            <w:tcW w:w="467" w:type="dxa"/>
            <w:tcBorders>
              <w:top w:val="nil"/>
              <w:left w:val="nil"/>
              <w:bottom w:val="single" w:sz="4" w:space="0" w:color="000000"/>
              <w:right w:val="single" w:sz="8"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p>
        </w:tc>
      </w:tr>
      <w:tr w:rsidR="00763EEA" w:rsidRPr="00763EEA" w:rsidTr="00763EEA">
        <w:trPr>
          <w:trHeight w:val="315"/>
        </w:trPr>
        <w:tc>
          <w:tcPr>
            <w:tcW w:w="2236" w:type="dxa"/>
            <w:tcBorders>
              <w:top w:val="nil"/>
              <w:left w:val="single" w:sz="8" w:space="0" w:color="000000"/>
              <w:bottom w:val="single" w:sz="8" w:space="0" w:color="000000"/>
              <w:right w:val="single" w:sz="4" w:space="0" w:color="000000"/>
            </w:tcBorders>
            <w:shd w:val="clear" w:color="auto" w:fill="auto"/>
            <w:noWrap/>
            <w:vAlign w:val="center"/>
            <w:hideMark/>
          </w:tcPr>
          <w:p w:rsidR="00763EEA" w:rsidRPr="00763EEA" w:rsidRDefault="00763EEA" w:rsidP="00763EEA">
            <w:pPr>
              <w:ind w:left="-98" w:right="-94"/>
              <w:rPr>
                <w:bCs/>
                <w:color w:val="000000"/>
                <w:sz w:val="20"/>
                <w:szCs w:val="20"/>
              </w:rPr>
            </w:pPr>
            <w:r w:rsidRPr="00763EEA">
              <w:rPr>
                <w:bCs/>
                <w:color w:val="000000"/>
                <w:sz w:val="20"/>
                <w:szCs w:val="20"/>
              </w:rPr>
              <w:t>Группы участников</w:t>
            </w:r>
          </w:p>
        </w:tc>
        <w:tc>
          <w:tcPr>
            <w:tcW w:w="980"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94"/>
              <w:jc w:val="center"/>
              <w:rPr>
                <w:bCs/>
                <w:color w:val="000000"/>
                <w:sz w:val="20"/>
                <w:szCs w:val="20"/>
              </w:rPr>
            </w:pPr>
            <w:r w:rsidRPr="00763EEA">
              <w:rPr>
                <w:bCs/>
                <w:color w:val="000000"/>
                <w:sz w:val="20"/>
                <w:szCs w:val="20"/>
              </w:rPr>
              <w:t>Кол-во ОО</w:t>
            </w:r>
          </w:p>
        </w:tc>
        <w:tc>
          <w:tcPr>
            <w:tcW w:w="120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94"/>
              <w:jc w:val="center"/>
              <w:rPr>
                <w:bCs/>
                <w:color w:val="000000"/>
                <w:sz w:val="20"/>
                <w:szCs w:val="20"/>
              </w:rPr>
            </w:pPr>
            <w:r w:rsidRPr="00763EEA">
              <w:rPr>
                <w:bCs/>
                <w:color w:val="000000"/>
                <w:sz w:val="20"/>
                <w:szCs w:val="20"/>
              </w:rPr>
              <w:t xml:space="preserve">Кол-во </w:t>
            </w:r>
            <w:proofErr w:type="spellStart"/>
            <w:r w:rsidRPr="00763EEA">
              <w:rPr>
                <w:bCs/>
                <w:color w:val="000000"/>
                <w:sz w:val="20"/>
                <w:szCs w:val="20"/>
              </w:rPr>
              <w:t>уч</w:t>
            </w:r>
            <w:r>
              <w:rPr>
                <w:bCs/>
                <w:color w:val="000000"/>
                <w:sz w:val="20"/>
                <w:szCs w:val="20"/>
              </w:rPr>
              <w:t>-</w:t>
            </w:r>
            <w:r w:rsidRPr="00763EEA">
              <w:rPr>
                <w:bCs/>
                <w:color w:val="000000"/>
                <w:sz w:val="20"/>
                <w:szCs w:val="20"/>
              </w:rPr>
              <w:t>ов</w:t>
            </w:r>
            <w:proofErr w:type="spellEnd"/>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3</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4</w:t>
            </w:r>
          </w:p>
        </w:tc>
        <w:tc>
          <w:tcPr>
            <w:tcW w:w="467"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5</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6</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7</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8</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9</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10</w:t>
            </w:r>
          </w:p>
        </w:tc>
        <w:tc>
          <w:tcPr>
            <w:tcW w:w="467"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11</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12</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13</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14</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15</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16</w:t>
            </w:r>
          </w:p>
        </w:tc>
        <w:tc>
          <w:tcPr>
            <w:tcW w:w="467"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17</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18</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19</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20</w:t>
            </w:r>
          </w:p>
        </w:tc>
        <w:tc>
          <w:tcPr>
            <w:tcW w:w="46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21</w:t>
            </w:r>
          </w:p>
        </w:tc>
        <w:tc>
          <w:tcPr>
            <w:tcW w:w="467" w:type="dxa"/>
            <w:tcBorders>
              <w:top w:val="nil"/>
              <w:left w:val="nil"/>
              <w:bottom w:val="single" w:sz="8" w:space="0" w:color="000000"/>
              <w:right w:val="single" w:sz="8"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22</w:t>
            </w:r>
          </w:p>
        </w:tc>
      </w:tr>
      <w:tr w:rsidR="00763EEA" w:rsidRPr="00763EEA" w:rsidTr="00763EEA">
        <w:trPr>
          <w:trHeight w:val="300"/>
        </w:trPr>
        <w:tc>
          <w:tcPr>
            <w:tcW w:w="223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rPr>
                <w:color w:val="000000"/>
                <w:sz w:val="20"/>
                <w:szCs w:val="20"/>
              </w:rPr>
            </w:pPr>
            <w:r w:rsidRPr="00763EEA">
              <w:rPr>
                <w:color w:val="000000"/>
                <w:sz w:val="20"/>
                <w:szCs w:val="20"/>
              </w:rPr>
              <w:t>Вся выборка</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r w:rsidRPr="00763EEA">
              <w:rPr>
                <w:color w:val="000000"/>
                <w:sz w:val="20"/>
                <w:szCs w:val="20"/>
              </w:rPr>
              <w:t>20493</w:t>
            </w: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r w:rsidRPr="00763EEA">
              <w:rPr>
                <w:color w:val="000000"/>
                <w:sz w:val="20"/>
                <w:szCs w:val="20"/>
              </w:rPr>
              <w:t>405972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0,4</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0,7</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1,6</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2,3</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2,3</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9,7</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8,3</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7,2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6,2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5</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10,8</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7,9</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5,8</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4,5</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3,2</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4</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2,8</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1,4</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0,5</w:t>
            </w:r>
          </w:p>
        </w:tc>
      </w:tr>
      <w:tr w:rsidR="00763EEA" w:rsidRPr="00763EEA" w:rsidTr="00763EEA">
        <w:trPr>
          <w:trHeight w:val="300"/>
        </w:trPr>
        <w:tc>
          <w:tcPr>
            <w:tcW w:w="2236" w:type="dxa"/>
            <w:tcBorders>
              <w:top w:val="nil"/>
              <w:left w:val="single" w:sz="4" w:space="0" w:color="000000"/>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rPr>
                <w:color w:val="000000"/>
                <w:sz w:val="20"/>
                <w:szCs w:val="20"/>
              </w:rPr>
            </w:pPr>
            <w:r w:rsidRPr="00763EEA">
              <w:rPr>
                <w:color w:val="000000"/>
                <w:sz w:val="20"/>
                <w:szCs w:val="20"/>
              </w:rPr>
              <w:t>Республика Карелия</w:t>
            </w:r>
          </w:p>
        </w:tc>
        <w:tc>
          <w:tcPr>
            <w:tcW w:w="980"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r w:rsidRPr="00763EEA">
              <w:rPr>
                <w:color w:val="000000"/>
                <w:sz w:val="20"/>
                <w:szCs w:val="20"/>
              </w:rPr>
              <w:t>100</w:t>
            </w:r>
          </w:p>
        </w:tc>
        <w:tc>
          <w:tcPr>
            <w:tcW w:w="120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94"/>
              <w:jc w:val="center"/>
              <w:rPr>
                <w:color w:val="000000"/>
                <w:sz w:val="20"/>
                <w:szCs w:val="20"/>
              </w:rPr>
            </w:pPr>
            <w:r w:rsidRPr="00763EEA">
              <w:rPr>
                <w:color w:val="000000"/>
                <w:sz w:val="20"/>
                <w:szCs w:val="20"/>
              </w:rPr>
              <w:t>1742</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0,3</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1,3</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1,8</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w:t>
            </w: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1,5</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2,9</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2,6</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12,6</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10,8</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9,5</w:t>
            </w: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7,9</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7,5</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6,2</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8,6</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6,1</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4,8</w:t>
            </w: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3,8</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3,3</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2,9</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1,9</w:t>
            </w:r>
          </w:p>
        </w:tc>
        <w:tc>
          <w:tcPr>
            <w:tcW w:w="46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0,9</w:t>
            </w:r>
          </w:p>
        </w:tc>
        <w:tc>
          <w:tcPr>
            <w:tcW w:w="467"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763EEA">
            <w:pPr>
              <w:ind w:left="-98" w:right="-105"/>
              <w:jc w:val="center"/>
              <w:rPr>
                <w:color w:val="000000"/>
                <w:sz w:val="20"/>
                <w:szCs w:val="20"/>
              </w:rPr>
            </w:pPr>
            <w:r w:rsidRPr="00763EEA">
              <w:rPr>
                <w:color w:val="000000"/>
                <w:sz w:val="20"/>
                <w:szCs w:val="20"/>
              </w:rPr>
              <w:t>0,3</w:t>
            </w:r>
          </w:p>
        </w:tc>
      </w:tr>
    </w:tbl>
    <w:p w:rsidR="00763EEA" w:rsidRDefault="00763EEA" w:rsidP="00913152">
      <w:pPr>
        <w:ind w:firstLine="567"/>
        <w:rPr>
          <w:rFonts w:eastAsia="Calibri"/>
        </w:rPr>
      </w:pPr>
    </w:p>
    <w:p w:rsidR="00515CDC" w:rsidRDefault="00515CDC" w:rsidP="00515CDC">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8</w:t>
      </w:r>
      <w:r w:rsidRPr="00E264F5">
        <w:rPr>
          <w:rFonts w:ascii="Times New Roman" w:hAnsi="Times New Roman"/>
          <w:sz w:val="24"/>
          <w:szCs w:val="24"/>
        </w:rPr>
        <w:t>–</w:t>
      </w:r>
      <w:r>
        <w:rPr>
          <w:rFonts w:ascii="Times New Roman" w:hAnsi="Times New Roman"/>
          <w:sz w:val="24"/>
          <w:szCs w:val="24"/>
        </w:rPr>
        <w:t>13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обществознанию</w:t>
      </w:r>
      <w:r w:rsidRPr="00D76369">
        <w:rPr>
          <w:rFonts w:ascii="Times New Roman" w:hAnsi="Times New Roman"/>
          <w:sz w:val="24"/>
          <w:szCs w:val="24"/>
        </w:rPr>
        <w:t>, соответствуют отметке «3»,</w:t>
      </w:r>
    </w:p>
    <w:p w:rsidR="00515CDC" w:rsidRDefault="00515CDC" w:rsidP="00515CDC">
      <w:pPr>
        <w:pStyle w:val="a3"/>
        <w:ind w:left="46" w:firstLine="521"/>
        <w:jc w:val="both"/>
        <w:rPr>
          <w:rFonts w:ascii="Times New Roman" w:hAnsi="Times New Roman"/>
          <w:sz w:val="24"/>
          <w:szCs w:val="24"/>
        </w:rPr>
      </w:pPr>
      <w:r>
        <w:rPr>
          <w:rFonts w:ascii="Times New Roman" w:hAnsi="Times New Roman"/>
          <w:sz w:val="24"/>
          <w:szCs w:val="24"/>
        </w:rPr>
        <w:t>14</w:t>
      </w:r>
      <w:r w:rsidRPr="00E264F5">
        <w:rPr>
          <w:rFonts w:ascii="Times New Roman" w:hAnsi="Times New Roman"/>
          <w:sz w:val="24"/>
          <w:szCs w:val="24"/>
        </w:rPr>
        <w:t>–</w:t>
      </w:r>
      <w:r>
        <w:rPr>
          <w:rFonts w:ascii="Times New Roman" w:hAnsi="Times New Roman"/>
          <w:sz w:val="24"/>
          <w:szCs w:val="24"/>
        </w:rPr>
        <w:t>18</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515CDC" w:rsidRDefault="00515CDC" w:rsidP="00515CDC">
      <w:pPr>
        <w:ind w:firstLine="567"/>
        <w:jc w:val="both"/>
      </w:pPr>
      <w:r>
        <w:t>19</w:t>
      </w:r>
      <w:r w:rsidRPr="00E264F5">
        <w:t>–</w:t>
      </w:r>
      <w:r>
        <w:t xml:space="preserve">22 </w:t>
      </w:r>
      <w:r w:rsidRPr="00D76369">
        <w:t>баллов – отметке «5».</w:t>
      </w:r>
    </w:p>
    <w:p w:rsidR="008F3ED7" w:rsidRDefault="008F3ED7" w:rsidP="00515CDC">
      <w:pPr>
        <w:ind w:firstLine="567"/>
        <w:jc w:val="both"/>
      </w:pPr>
      <w:r w:rsidRPr="008F3ED7">
        <w:t>Выраженные ступени на диаграмме, соответствующие границе между некоторыми отметками, свидетельствуют о том, что в наше</w:t>
      </w:r>
      <w:r w:rsidR="005949BC">
        <w:t>й</w:t>
      </w:r>
      <w:r w:rsidRPr="008F3ED7">
        <w:t xml:space="preserve"> </w:t>
      </w:r>
      <w:r w:rsidR="005949BC">
        <w:t>республике</w:t>
      </w:r>
      <w:r w:rsidRPr="008F3ED7">
        <w:t xml:space="preserve"> и в </w:t>
      </w:r>
      <w:r w:rsidR="005949BC">
        <w:t>России</w:t>
      </w:r>
      <w:r w:rsidRPr="008F3ED7">
        <w:t xml:space="preserve"> в целом не всегда соблюдались</w:t>
      </w:r>
      <w:r w:rsidR="005949BC" w:rsidRPr="005949BC">
        <w:t xml:space="preserve"> </w:t>
      </w:r>
      <w:r w:rsidR="005949BC">
        <w:t xml:space="preserve">установленные </w:t>
      </w:r>
      <w:r w:rsidR="005949BC" w:rsidRPr="008F3ED7">
        <w:t>требования</w:t>
      </w:r>
      <w:r w:rsidR="005949BC">
        <w:t xml:space="preserve"> к проведению и проверке ВПР</w:t>
      </w:r>
      <w:r w:rsidRPr="008F3ED7">
        <w:t xml:space="preserve">. </w:t>
      </w:r>
    </w:p>
    <w:p w:rsidR="008F3ED7" w:rsidRDefault="008F3ED7" w:rsidP="00763EEA">
      <w:pPr>
        <w:ind w:firstLine="567"/>
        <w:jc w:val="center"/>
        <w:rPr>
          <w:b/>
          <w:bCs/>
          <w:color w:val="000000"/>
          <w:sz w:val="20"/>
          <w:szCs w:val="20"/>
        </w:rPr>
      </w:pPr>
    </w:p>
    <w:p w:rsidR="00763EEA" w:rsidRDefault="00763EEA" w:rsidP="00763EEA">
      <w:pPr>
        <w:ind w:firstLine="567"/>
        <w:jc w:val="center"/>
        <w:rPr>
          <w:rFonts w:eastAsia="Calibri"/>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обществознанию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763EEA" w:rsidRDefault="00763EEA" w:rsidP="00913152">
      <w:pPr>
        <w:ind w:firstLine="567"/>
        <w:rPr>
          <w:rFonts w:eastAsia="Calibri"/>
        </w:rPr>
      </w:pPr>
    </w:p>
    <w:p w:rsidR="00763EEA" w:rsidRDefault="00763EEA" w:rsidP="00763EEA">
      <w:pPr>
        <w:rPr>
          <w:rFonts w:eastAsia="Calibri"/>
        </w:rPr>
      </w:pPr>
      <w:r w:rsidRPr="00763EEA">
        <w:rPr>
          <w:rFonts w:eastAsia="Calibri"/>
          <w:noProof/>
        </w:rPr>
        <w:drawing>
          <wp:inline distT="0" distB="0" distL="0" distR="0">
            <wp:extent cx="9611360" cy="2716661"/>
            <wp:effectExtent l="19050" t="0" r="8890" b="0"/>
            <wp:docPr id="5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srcRect/>
                    <a:stretch>
                      <a:fillRect/>
                    </a:stretch>
                  </pic:blipFill>
                  <pic:spPr bwMode="auto">
                    <a:xfrm>
                      <a:off x="0" y="0"/>
                      <a:ext cx="9611360" cy="2716661"/>
                    </a:xfrm>
                    <a:prstGeom prst="rect">
                      <a:avLst/>
                    </a:prstGeom>
                    <a:noFill/>
                    <a:ln w="9525">
                      <a:noFill/>
                      <a:miter lim="800000"/>
                      <a:headEnd/>
                      <a:tailEnd/>
                    </a:ln>
                  </pic:spPr>
                </pic:pic>
              </a:graphicData>
            </a:graphic>
          </wp:inline>
        </w:drawing>
      </w:r>
    </w:p>
    <w:p w:rsidR="00763EEA" w:rsidRDefault="00763EEA" w:rsidP="00763EEA">
      <w:pPr>
        <w:jc w:val="center"/>
        <w:rPr>
          <w:b/>
          <w:bCs/>
          <w:color w:val="000000"/>
          <w:sz w:val="20"/>
          <w:szCs w:val="20"/>
        </w:rPr>
      </w:pPr>
    </w:p>
    <w:p w:rsidR="008F3ED7" w:rsidRDefault="008F3ED7" w:rsidP="00763EEA">
      <w:pPr>
        <w:jc w:val="center"/>
        <w:rPr>
          <w:b/>
          <w:bCs/>
          <w:color w:val="000000"/>
          <w:sz w:val="20"/>
          <w:szCs w:val="20"/>
        </w:rPr>
        <w:sectPr w:rsidR="008F3ED7" w:rsidSect="00A85005">
          <w:pgSz w:w="16838" w:h="11906" w:orient="landscape"/>
          <w:pgMar w:top="851" w:right="851" w:bottom="984" w:left="851" w:header="568" w:footer="709" w:gutter="0"/>
          <w:cols w:space="708"/>
          <w:docGrid w:linePitch="360"/>
        </w:sectPr>
      </w:pPr>
    </w:p>
    <w:p w:rsidR="00763EEA" w:rsidRDefault="00763EEA" w:rsidP="00763EEA">
      <w:pPr>
        <w:jc w:val="center"/>
        <w:rPr>
          <w:b/>
          <w:bCs/>
          <w:color w:val="000000"/>
          <w:sz w:val="20"/>
          <w:szCs w:val="20"/>
        </w:rPr>
      </w:pPr>
      <w:r w:rsidRPr="00F704DE">
        <w:rPr>
          <w:b/>
          <w:bCs/>
          <w:color w:val="000000"/>
          <w:sz w:val="20"/>
          <w:szCs w:val="20"/>
        </w:rPr>
        <w:t>Распределение первичных баллов</w:t>
      </w:r>
    </w:p>
    <w:p w:rsidR="00763EEA" w:rsidRDefault="00763EEA" w:rsidP="00763EEA">
      <w:pPr>
        <w:ind w:firstLine="567"/>
        <w:jc w:val="right"/>
        <w:rPr>
          <w:rFonts w:eastAsia="Calibri"/>
        </w:rPr>
      </w:pPr>
      <w:r w:rsidRPr="004F610E">
        <w:rPr>
          <w:sz w:val="20"/>
          <w:szCs w:val="20"/>
        </w:rPr>
        <w:t>Таблица</w:t>
      </w:r>
      <w:r w:rsidR="007F2B65">
        <w:rPr>
          <w:sz w:val="20"/>
          <w:szCs w:val="20"/>
        </w:rPr>
        <w:t xml:space="preserve"> 60</w:t>
      </w:r>
    </w:p>
    <w:tbl>
      <w:tblPr>
        <w:tblW w:w="15156" w:type="dxa"/>
        <w:tblInd w:w="98" w:type="dxa"/>
        <w:tblLayout w:type="fixed"/>
        <w:tblLook w:val="04A0"/>
      </w:tblPr>
      <w:tblGrid>
        <w:gridCol w:w="2845"/>
        <w:gridCol w:w="875"/>
        <w:gridCol w:w="826"/>
        <w:gridCol w:w="353"/>
        <w:gridCol w:w="354"/>
        <w:gridCol w:w="354"/>
        <w:gridCol w:w="353"/>
        <w:gridCol w:w="354"/>
        <w:gridCol w:w="354"/>
        <w:gridCol w:w="353"/>
        <w:gridCol w:w="354"/>
        <w:gridCol w:w="354"/>
        <w:gridCol w:w="353"/>
        <w:gridCol w:w="354"/>
        <w:gridCol w:w="354"/>
        <w:gridCol w:w="353"/>
        <w:gridCol w:w="354"/>
        <w:gridCol w:w="354"/>
        <w:gridCol w:w="353"/>
        <w:gridCol w:w="354"/>
        <w:gridCol w:w="354"/>
        <w:gridCol w:w="353"/>
        <w:gridCol w:w="354"/>
        <w:gridCol w:w="354"/>
        <w:gridCol w:w="353"/>
        <w:gridCol w:w="354"/>
        <w:gridCol w:w="354"/>
        <w:gridCol w:w="353"/>
        <w:gridCol w:w="354"/>
        <w:gridCol w:w="354"/>
        <w:gridCol w:w="353"/>
        <w:gridCol w:w="354"/>
        <w:gridCol w:w="354"/>
      </w:tblGrid>
      <w:tr w:rsidR="00763EEA" w:rsidRPr="00763EEA" w:rsidTr="002D7139">
        <w:trPr>
          <w:trHeight w:val="360"/>
        </w:trPr>
        <w:tc>
          <w:tcPr>
            <w:tcW w:w="2845" w:type="dxa"/>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763EEA" w:rsidRPr="00763EEA" w:rsidRDefault="00763EEA" w:rsidP="00763EEA">
            <w:pPr>
              <w:ind w:left="-84" w:right="-101"/>
              <w:rPr>
                <w:b/>
                <w:bCs/>
                <w:color w:val="000000"/>
                <w:sz w:val="20"/>
                <w:szCs w:val="20"/>
              </w:rPr>
            </w:pPr>
            <w:r w:rsidRPr="00763EEA">
              <w:rPr>
                <w:b/>
                <w:bCs/>
                <w:color w:val="000000"/>
                <w:sz w:val="20"/>
                <w:szCs w:val="20"/>
              </w:rPr>
              <w:t>ВПР Биология (профильная) 8</w:t>
            </w:r>
          </w:p>
        </w:tc>
        <w:tc>
          <w:tcPr>
            <w:tcW w:w="875"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p>
        </w:tc>
        <w:tc>
          <w:tcPr>
            <w:tcW w:w="826"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single" w:sz="8" w:space="0" w:color="000000"/>
              <w:left w:val="nil"/>
              <w:bottom w:val="single" w:sz="4" w:space="0" w:color="000000"/>
              <w:right w:val="single" w:sz="8"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r>
      <w:tr w:rsidR="00763EEA" w:rsidRPr="00763EEA" w:rsidTr="002D7139">
        <w:trPr>
          <w:trHeight w:val="322"/>
        </w:trPr>
        <w:tc>
          <w:tcPr>
            <w:tcW w:w="2845" w:type="dxa"/>
            <w:tcBorders>
              <w:top w:val="nil"/>
              <w:left w:val="single" w:sz="8" w:space="0" w:color="000000"/>
              <w:bottom w:val="single" w:sz="4" w:space="0" w:color="000000"/>
              <w:right w:val="single" w:sz="4" w:space="0" w:color="000000"/>
            </w:tcBorders>
            <w:shd w:val="clear" w:color="auto" w:fill="auto"/>
            <w:noWrap/>
            <w:vAlign w:val="bottom"/>
            <w:hideMark/>
          </w:tcPr>
          <w:p w:rsidR="00763EEA" w:rsidRPr="00763EEA" w:rsidRDefault="00763EEA" w:rsidP="00763EEA">
            <w:pPr>
              <w:ind w:left="-84" w:right="-101"/>
              <w:rPr>
                <w:bCs/>
                <w:color w:val="000000"/>
                <w:sz w:val="20"/>
                <w:szCs w:val="20"/>
              </w:rPr>
            </w:pPr>
            <w:r w:rsidRPr="00763EEA">
              <w:rPr>
                <w:bCs/>
                <w:color w:val="000000"/>
                <w:sz w:val="20"/>
                <w:szCs w:val="20"/>
              </w:rPr>
              <w:t>Максимальный первичный балл:</w:t>
            </w:r>
          </w:p>
        </w:tc>
        <w:tc>
          <w:tcPr>
            <w:tcW w:w="875"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r w:rsidRPr="00763EEA">
              <w:rPr>
                <w:color w:val="000000"/>
                <w:sz w:val="20"/>
                <w:szCs w:val="20"/>
              </w:rPr>
              <w:t>29</w:t>
            </w:r>
          </w:p>
        </w:tc>
        <w:tc>
          <w:tcPr>
            <w:tcW w:w="82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c>
          <w:tcPr>
            <w:tcW w:w="354" w:type="dxa"/>
            <w:tcBorders>
              <w:top w:val="nil"/>
              <w:left w:val="nil"/>
              <w:bottom w:val="single" w:sz="4" w:space="0" w:color="000000"/>
              <w:right w:val="single" w:sz="8"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p>
        </w:tc>
      </w:tr>
      <w:tr w:rsidR="00763EEA" w:rsidRPr="00763EEA" w:rsidTr="002D7139">
        <w:trPr>
          <w:trHeight w:val="315"/>
        </w:trPr>
        <w:tc>
          <w:tcPr>
            <w:tcW w:w="2845" w:type="dxa"/>
            <w:tcBorders>
              <w:top w:val="nil"/>
              <w:left w:val="single" w:sz="8" w:space="0" w:color="000000"/>
              <w:bottom w:val="single" w:sz="8" w:space="0" w:color="000000"/>
              <w:right w:val="single" w:sz="4" w:space="0" w:color="000000"/>
            </w:tcBorders>
            <w:shd w:val="clear" w:color="auto" w:fill="auto"/>
            <w:noWrap/>
            <w:vAlign w:val="bottom"/>
            <w:hideMark/>
          </w:tcPr>
          <w:p w:rsidR="00763EEA" w:rsidRPr="00763EEA" w:rsidRDefault="00763EEA" w:rsidP="00763EEA">
            <w:pPr>
              <w:ind w:left="-84" w:right="-101"/>
              <w:rPr>
                <w:bCs/>
                <w:color w:val="000000"/>
                <w:sz w:val="20"/>
                <w:szCs w:val="20"/>
              </w:rPr>
            </w:pPr>
            <w:r w:rsidRPr="00763EEA">
              <w:rPr>
                <w:bCs/>
                <w:color w:val="000000"/>
                <w:sz w:val="20"/>
                <w:szCs w:val="20"/>
              </w:rPr>
              <w:t>Группы участников</w:t>
            </w:r>
          </w:p>
        </w:tc>
        <w:tc>
          <w:tcPr>
            <w:tcW w:w="875"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84" w:right="-101"/>
              <w:jc w:val="center"/>
              <w:rPr>
                <w:bCs/>
                <w:color w:val="000000"/>
                <w:sz w:val="20"/>
                <w:szCs w:val="20"/>
              </w:rPr>
            </w:pPr>
            <w:r w:rsidRPr="00763EEA">
              <w:rPr>
                <w:bCs/>
                <w:color w:val="000000"/>
                <w:sz w:val="20"/>
                <w:szCs w:val="20"/>
              </w:rPr>
              <w:t>Кол-во ОО</w:t>
            </w:r>
          </w:p>
        </w:tc>
        <w:tc>
          <w:tcPr>
            <w:tcW w:w="826"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84" w:right="-101"/>
              <w:jc w:val="center"/>
              <w:rPr>
                <w:bCs/>
                <w:color w:val="000000"/>
                <w:sz w:val="20"/>
                <w:szCs w:val="20"/>
              </w:rPr>
            </w:pPr>
            <w:r w:rsidRPr="00763EEA">
              <w:rPr>
                <w:bCs/>
                <w:color w:val="000000"/>
                <w:sz w:val="20"/>
                <w:szCs w:val="20"/>
              </w:rPr>
              <w:t xml:space="preserve">Кол-во </w:t>
            </w:r>
            <w:proofErr w:type="spellStart"/>
            <w:r w:rsidRPr="00763EEA">
              <w:rPr>
                <w:bCs/>
                <w:color w:val="000000"/>
                <w:sz w:val="20"/>
                <w:szCs w:val="20"/>
              </w:rPr>
              <w:t>уч</w:t>
            </w:r>
            <w:r>
              <w:rPr>
                <w:bCs/>
                <w:color w:val="000000"/>
                <w:sz w:val="20"/>
                <w:szCs w:val="20"/>
              </w:rPr>
              <w:t>-</w:t>
            </w:r>
            <w:r w:rsidRPr="00763EEA">
              <w:rPr>
                <w:bCs/>
                <w:color w:val="000000"/>
                <w:sz w:val="20"/>
                <w:szCs w:val="20"/>
              </w:rPr>
              <w:t>ов</w:t>
            </w:r>
            <w:proofErr w:type="spellEnd"/>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3</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4</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5</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6</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8</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9</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10</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11</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12</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13</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14</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15</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16</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17</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18</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19</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20</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21</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22</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23</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24</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25</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26</w:t>
            </w:r>
          </w:p>
        </w:tc>
        <w:tc>
          <w:tcPr>
            <w:tcW w:w="353"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27</w:t>
            </w:r>
          </w:p>
        </w:tc>
        <w:tc>
          <w:tcPr>
            <w:tcW w:w="354" w:type="dxa"/>
            <w:tcBorders>
              <w:top w:val="nil"/>
              <w:left w:val="nil"/>
              <w:bottom w:val="single" w:sz="8"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28</w:t>
            </w:r>
          </w:p>
        </w:tc>
        <w:tc>
          <w:tcPr>
            <w:tcW w:w="354" w:type="dxa"/>
            <w:tcBorders>
              <w:top w:val="nil"/>
              <w:left w:val="nil"/>
              <w:bottom w:val="single" w:sz="8" w:space="0" w:color="000000"/>
              <w:right w:val="single" w:sz="8"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29</w:t>
            </w:r>
          </w:p>
        </w:tc>
      </w:tr>
      <w:tr w:rsidR="00763EEA" w:rsidRPr="00763EEA" w:rsidTr="002D7139">
        <w:trPr>
          <w:trHeight w:val="300"/>
        </w:trPr>
        <w:tc>
          <w:tcPr>
            <w:tcW w:w="284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63EEA" w:rsidRPr="00763EEA" w:rsidRDefault="00763EEA" w:rsidP="00763EEA">
            <w:pPr>
              <w:ind w:left="-84" w:right="-101"/>
              <w:rPr>
                <w:color w:val="000000"/>
                <w:sz w:val="20"/>
                <w:szCs w:val="20"/>
              </w:rPr>
            </w:pPr>
            <w:r w:rsidRPr="00763EEA">
              <w:rPr>
                <w:color w:val="000000"/>
                <w:sz w:val="20"/>
                <w:szCs w:val="20"/>
              </w:rPr>
              <w:t>Вся выборка</w:t>
            </w:r>
          </w:p>
        </w:tc>
        <w:tc>
          <w:tcPr>
            <w:tcW w:w="875"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r w:rsidRPr="00763EEA">
              <w:rPr>
                <w:color w:val="000000"/>
                <w:sz w:val="20"/>
                <w:szCs w:val="20"/>
              </w:rPr>
              <w:t>13363</w:t>
            </w:r>
          </w:p>
        </w:tc>
        <w:tc>
          <w:tcPr>
            <w:tcW w:w="826"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r w:rsidRPr="00763EEA">
              <w:rPr>
                <w:color w:val="000000"/>
                <w:sz w:val="20"/>
                <w:szCs w:val="20"/>
              </w:rPr>
              <w:t>271490</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0,1</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0,3</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0,6</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0,9</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1,3</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1,5</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1,7</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7,7</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7,3</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6,9</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6,6</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6,1</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5,5</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4,6</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10,6</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8,5</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6</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4,3</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3,2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2,1</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2,8</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1,9</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1,1</w:t>
            </w:r>
          </w:p>
        </w:tc>
        <w:tc>
          <w:tcPr>
            <w:tcW w:w="353"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0,6</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0,2</w:t>
            </w:r>
          </w:p>
        </w:tc>
        <w:tc>
          <w:tcPr>
            <w:tcW w:w="354" w:type="dxa"/>
            <w:tcBorders>
              <w:top w:val="single" w:sz="4" w:space="0" w:color="000000"/>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0,1</w:t>
            </w:r>
          </w:p>
        </w:tc>
      </w:tr>
      <w:tr w:rsidR="00763EEA" w:rsidRPr="00763EEA" w:rsidTr="002D7139">
        <w:trPr>
          <w:trHeight w:val="300"/>
        </w:trPr>
        <w:tc>
          <w:tcPr>
            <w:tcW w:w="2845" w:type="dxa"/>
            <w:tcBorders>
              <w:top w:val="nil"/>
              <w:left w:val="single" w:sz="4" w:space="0" w:color="000000"/>
              <w:bottom w:val="single" w:sz="4" w:space="0" w:color="000000"/>
              <w:right w:val="single" w:sz="4" w:space="0" w:color="000000"/>
            </w:tcBorders>
            <w:shd w:val="clear" w:color="auto" w:fill="auto"/>
            <w:noWrap/>
            <w:vAlign w:val="bottom"/>
            <w:hideMark/>
          </w:tcPr>
          <w:p w:rsidR="00763EEA" w:rsidRPr="00763EEA" w:rsidRDefault="00763EEA" w:rsidP="00763EEA">
            <w:pPr>
              <w:ind w:left="-84" w:right="-101"/>
              <w:rPr>
                <w:color w:val="000000"/>
                <w:sz w:val="20"/>
                <w:szCs w:val="20"/>
              </w:rPr>
            </w:pPr>
            <w:r w:rsidRPr="00763EEA">
              <w:rPr>
                <w:color w:val="000000"/>
                <w:sz w:val="20"/>
                <w:szCs w:val="20"/>
              </w:rPr>
              <w:t>Республика Карелия</w:t>
            </w:r>
          </w:p>
        </w:tc>
        <w:tc>
          <w:tcPr>
            <w:tcW w:w="875"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r w:rsidRPr="00763EEA">
              <w:rPr>
                <w:color w:val="000000"/>
                <w:sz w:val="20"/>
                <w:szCs w:val="20"/>
              </w:rPr>
              <w:t>72</w:t>
            </w:r>
          </w:p>
        </w:tc>
        <w:tc>
          <w:tcPr>
            <w:tcW w:w="826"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84" w:right="-101"/>
              <w:jc w:val="center"/>
              <w:rPr>
                <w:color w:val="000000"/>
                <w:sz w:val="20"/>
                <w:szCs w:val="20"/>
              </w:rPr>
            </w:pPr>
            <w:r w:rsidRPr="00763EEA">
              <w:rPr>
                <w:color w:val="000000"/>
                <w:sz w:val="20"/>
                <w:szCs w:val="20"/>
              </w:rPr>
              <w:t>1236</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0,3</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0,6</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1,9</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1,9</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1,7</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7,9</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5,6</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7,7</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7,2</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9,1</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6,1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7,8</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5,7</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10,1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7,1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4,1</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3,3</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3,4</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3</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2,1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1,2</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0,6</w:t>
            </w:r>
          </w:p>
        </w:tc>
        <w:tc>
          <w:tcPr>
            <w:tcW w:w="353"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0,4</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0,1</w:t>
            </w:r>
          </w:p>
        </w:tc>
        <w:tc>
          <w:tcPr>
            <w:tcW w:w="354" w:type="dxa"/>
            <w:tcBorders>
              <w:top w:val="nil"/>
              <w:left w:val="nil"/>
              <w:bottom w:val="single" w:sz="4" w:space="0" w:color="000000"/>
              <w:right w:val="single" w:sz="4" w:space="0" w:color="000000"/>
            </w:tcBorders>
            <w:shd w:val="clear" w:color="auto" w:fill="auto"/>
            <w:noWrap/>
            <w:vAlign w:val="center"/>
            <w:hideMark/>
          </w:tcPr>
          <w:p w:rsidR="00763EEA" w:rsidRPr="00763EEA" w:rsidRDefault="00763EEA" w:rsidP="002D7139">
            <w:pPr>
              <w:ind w:left="-112" w:right="-101"/>
              <w:jc w:val="center"/>
              <w:rPr>
                <w:color w:val="000000"/>
                <w:sz w:val="20"/>
                <w:szCs w:val="20"/>
              </w:rPr>
            </w:pPr>
            <w:r w:rsidRPr="00763EEA">
              <w:rPr>
                <w:color w:val="000000"/>
                <w:sz w:val="20"/>
                <w:szCs w:val="20"/>
              </w:rPr>
              <w:t>0</w:t>
            </w:r>
          </w:p>
        </w:tc>
      </w:tr>
    </w:tbl>
    <w:p w:rsidR="00763EEA" w:rsidRDefault="00763EEA" w:rsidP="00913152">
      <w:pPr>
        <w:ind w:firstLine="567"/>
        <w:rPr>
          <w:rFonts w:eastAsia="Calibri"/>
        </w:rPr>
      </w:pPr>
    </w:p>
    <w:p w:rsidR="00515CDC" w:rsidRDefault="00515CDC" w:rsidP="00515CDC">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в отметки по пятибалльной шкале</w:t>
      </w:r>
      <w:proofErr w:type="gramEnd"/>
      <w:r w:rsidRPr="00D76369">
        <w:rPr>
          <w:rFonts w:ascii="Times New Roman" w:hAnsi="Times New Roman"/>
          <w:sz w:val="24"/>
          <w:szCs w:val="24"/>
        </w:rPr>
        <w:t xml:space="preserve"> </w:t>
      </w:r>
      <w:r>
        <w:rPr>
          <w:rFonts w:ascii="Times New Roman" w:hAnsi="Times New Roman"/>
          <w:sz w:val="24"/>
          <w:szCs w:val="24"/>
        </w:rPr>
        <w:t>10</w:t>
      </w:r>
      <w:r w:rsidRPr="00E264F5">
        <w:rPr>
          <w:rFonts w:ascii="Times New Roman" w:hAnsi="Times New Roman"/>
          <w:sz w:val="24"/>
          <w:szCs w:val="24"/>
        </w:rPr>
        <w:t>–</w:t>
      </w:r>
      <w:r>
        <w:rPr>
          <w:rFonts w:ascii="Times New Roman" w:hAnsi="Times New Roman"/>
          <w:sz w:val="24"/>
          <w:szCs w:val="24"/>
        </w:rPr>
        <w:t>17 баллов</w:t>
      </w:r>
      <w:r w:rsidRPr="00D76369">
        <w:rPr>
          <w:rFonts w:ascii="Times New Roman" w:hAnsi="Times New Roman"/>
          <w:sz w:val="24"/>
          <w:szCs w:val="24"/>
        </w:rPr>
        <w:t xml:space="preserve">, набранных за работу по </w:t>
      </w:r>
      <w:r>
        <w:rPr>
          <w:rFonts w:ascii="Times New Roman" w:hAnsi="Times New Roman"/>
          <w:sz w:val="24"/>
          <w:szCs w:val="24"/>
        </w:rPr>
        <w:t>биологии (профильной)</w:t>
      </w:r>
      <w:r w:rsidRPr="00D76369">
        <w:rPr>
          <w:rFonts w:ascii="Times New Roman" w:hAnsi="Times New Roman"/>
          <w:sz w:val="24"/>
          <w:szCs w:val="24"/>
        </w:rPr>
        <w:t>, соответствуют отметке «3»,</w:t>
      </w:r>
    </w:p>
    <w:p w:rsidR="00515CDC" w:rsidRDefault="00515CDC" w:rsidP="00515CDC">
      <w:pPr>
        <w:pStyle w:val="a3"/>
        <w:ind w:left="46" w:firstLine="521"/>
        <w:jc w:val="both"/>
        <w:rPr>
          <w:rFonts w:ascii="Times New Roman" w:hAnsi="Times New Roman"/>
          <w:sz w:val="24"/>
          <w:szCs w:val="24"/>
        </w:rPr>
      </w:pPr>
      <w:r>
        <w:rPr>
          <w:rFonts w:ascii="Times New Roman" w:hAnsi="Times New Roman"/>
          <w:sz w:val="24"/>
          <w:szCs w:val="24"/>
        </w:rPr>
        <w:t>18</w:t>
      </w:r>
      <w:r w:rsidRPr="00E264F5">
        <w:rPr>
          <w:rFonts w:ascii="Times New Roman" w:hAnsi="Times New Roman"/>
          <w:sz w:val="24"/>
          <w:szCs w:val="24"/>
        </w:rPr>
        <w:t>–</w:t>
      </w:r>
      <w:r>
        <w:rPr>
          <w:rFonts w:ascii="Times New Roman" w:hAnsi="Times New Roman"/>
          <w:sz w:val="24"/>
          <w:szCs w:val="24"/>
        </w:rPr>
        <w:t>23</w:t>
      </w:r>
      <w:r w:rsidRPr="00E264F5">
        <w:rPr>
          <w:rFonts w:ascii="Times New Roman" w:hAnsi="Times New Roman"/>
          <w:sz w:val="24"/>
          <w:szCs w:val="24"/>
        </w:rPr>
        <w:t xml:space="preserve"> </w:t>
      </w:r>
      <w:r w:rsidRPr="00D76369">
        <w:rPr>
          <w:rFonts w:ascii="Times New Roman" w:hAnsi="Times New Roman"/>
          <w:sz w:val="24"/>
          <w:szCs w:val="24"/>
        </w:rPr>
        <w:t>баллов –</w:t>
      </w:r>
      <w:r>
        <w:rPr>
          <w:rFonts w:ascii="Times New Roman" w:hAnsi="Times New Roman"/>
          <w:sz w:val="24"/>
          <w:szCs w:val="24"/>
        </w:rPr>
        <w:t xml:space="preserve"> </w:t>
      </w:r>
      <w:r w:rsidRPr="00D76369">
        <w:rPr>
          <w:rFonts w:ascii="Times New Roman" w:hAnsi="Times New Roman"/>
          <w:sz w:val="24"/>
          <w:szCs w:val="24"/>
        </w:rPr>
        <w:t>отметке «4»,</w:t>
      </w:r>
    </w:p>
    <w:p w:rsidR="00515CDC" w:rsidRDefault="00515CDC" w:rsidP="00515CDC">
      <w:pPr>
        <w:ind w:firstLine="567"/>
        <w:jc w:val="both"/>
      </w:pPr>
      <w:r>
        <w:t>24</w:t>
      </w:r>
      <w:r w:rsidRPr="00E264F5">
        <w:t>–</w:t>
      </w:r>
      <w:r>
        <w:t xml:space="preserve">29 </w:t>
      </w:r>
      <w:r w:rsidRPr="00D76369">
        <w:t>баллов – отметке «5».</w:t>
      </w:r>
    </w:p>
    <w:p w:rsidR="001A5BF3" w:rsidRDefault="001A5BF3" w:rsidP="001A5BF3">
      <w:pPr>
        <w:ind w:firstLine="567"/>
        <w:jc w:val="both"/>
      </w:pPr>
      <w:proofErr w:type="gramStart"/>
      <w:r>
        <w:t xml:space="preserve">Разница между пиками на границе первоначальных баллов, соответствующих  отметке «3», составила: в Республике Карелия – 6,1%, в Российской Федерации – 6,0%. Разница между пиками на границе первоначальных баллов, соответствующих  отметке «4», составила: в Республике Карелия – 4,4%, в Российской Федерации – 6,0%.  Разница между пиками на границе первоначальных баллов, соответствующих  отметке «5», в Республике Карелия и в Российской Федерации – в рамках нормы. </w:t>
      </w:r>
      <w:proofErr w:type="gramEnd"/>
    </w:p>
    <w:p w:rsidR="008F3ED7" w:rsidRDefault="008F3ED7" w:rsidP="002D7139">
      <w:pPr>
        <w:ind w:firstLine="567"/>
        <w:jc w:val="center"/>
        <w:rPr>
          <w:b/>
          <w:bCs/>
          <w:color w:val="000000"/>
          <w:sz w:val="20"/>
          <w:szCs w:val="20"/>
        </w:rPr>
      </w:pPr>
    </w:p>
    <w:p w:rsidR="002D7139" w:rsidRDefault="002D7139" w:rsidP="002D7139">
      <w:pPr>
        <w:ind w:firstLine="567"/>
        <w:jc w:val="center"/>
        <w:rPr>
          <w:b/>
          <w:bCs/>
          <w:color w:val="000000"/>
          <w:sz w:val="20"/>
          <w:szCs w:val="20"/>
        </w:rPr>
      </w:pPr>
      <w:r>
        <w:rPr>
          <w:b/>
          <w:bCs/>
          <w:color w:val="000000"/>
          <w:sz w:val="20"/>
          <w:szCs w:val="20"/>
        </w:rPr>
        <w:t>Диаграмма р</w:t>
      </w:r>
      <w:r w:rsidRPr="00D53873">
        <w:rPr>
          <w:b/>
          <w:bCs/>
          <w:color w:val="000000"/>
          <w:sz w:val="20"/>
          <w:szCs w:val="20"/>
        </w:rPr>
        <w:t>аспределени</w:t>
      </w:r>
      <w:r>
        <w:rPr>
          <w:b/>
          <w:bCs/>
          <w:color w:val="000000"/>
          <w:sz w:val="20"/>
          <w:szCs w:val="20"/>
        </w:rPr>
        <w:t>я</w:t>
      </w:r>
      <w:r w:rsidRPr="00D53873">
        <w:rPr>
          <w:b/>
          <w:bCs/>
          <w:color w:val="000000"/>
          <w:sz w:val="20"/>
          <w:szCs w:val="20"/>
        </w:rPr>
        <w:t xml:space="preserve"> первичных баллов</w:t>
      </w:r>
      <w:r w:rsidRPr="00F15CD2">
        <w:rPr>
          <w:b/>
          <w:bCs/>
          <w:color w:val="000000"/>
          <w:sz w:val="20"/>
          <w:szCs w:val="20"/>
        </w:rPr>
        <w:t xml:space="preserve"> по </w:t>
      </w:r>
      <w:r>
        <w:rPr>
          <w:b/>
          <w:bCs/>
          <w:color w:val="000000"/>
          <w:sz w:val="20"/>
          <w:szCs w:val="20"/>
        </w:rPr>
        <w:t xml:space="preserve">биологии (профильной)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8F3ED7" w:rsidRDefault="008F3ED7" w:rsidP="002D7139">
      <w:pPr>
        <w:ind w:firstLine="567"/>
        <w:jc w:val="center"/>
        <w:rPr>
          <w:rFonts w:eastAsia="Calibri"/>
        </w:rPr>
      </w:pPr>
    </w:p>
    <w:p w:rsidR="00763EEA" w:rsidRDefault="002D7139" w:rsidP="002D7139">
      <w:pPr>
        <w:rPr>
          <w:rFonts w:eastAsia="Calibri"/>
        </w:rPr>
      </w:pPr>
      <w:r w:rsidRPr="002D7139">
        <w:rPr>
          <w:rFonts w:eastAsia="Calibri"/>
          <w:noProof/>
        </w:rPr>
        <w:drawing>
          <wp:inline distT="0" distB="0" distL="0" distR="0">
            <wp:extent cx="9611360" cy="2708741"/>
            <wp:effectExtent l="19050" t="0" r="8890" b="0"/>
            <wp:docPr id="5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srcRect/>
                    <a:stretch>
                      <a:fillRect/>
                    </a:stretch>
                  </pic:blipFill>
                  <pic:spPr bwMode="auto">
                    <a:xfrm>
                      <a:off x="0" y="0"/>
                      <a:ext cx="9611360" cy="2708741"/>
                    </a:xfrm>
                    <a:prstGeom prst="rect">
                      <a:avLst/>
                    </a:prstGeom>
                    <a:noFill/>
                    <a:ln w="9525">
                      <a:noFill/>
                      <a:miter lim="800000"/>
                      <a:headEnd/>
                      <a:tailEnd/>
                    </a:ln>
                  </pic:spPr>
                </pic:pic>
              </a:graphicData>
            </a:graphic>
          </wp:inline>
        </w:drawing>
      </w:r>
    </w:p>
    <w:p w:rsidR="00FF3AD9" w:rsidRPr="00380D67" w:rsidRDefault="00CB6E8B" w:rsidP="003E3414">
      <w:pPr>
        <w:jc w:val="both"/>
        <w:rPr>
          <w:b/>
          <w:bCs/>
          <w:color w:val="000000"/>
        </w:rPr>
      </w:pPr>
      <w:r w:rsidRPr="00380D67">
        <w:rPr>
          <w:b/>
          <w:bCs/>
          <w:color w:val="000000"/>
        </w:rPr>
        <w:t>Выполнение заданий</w:t>
      </w:r>
    </w:p>
    <w:p w:rsidR="00380D67" w:rsidRDefault="00380D67" w:rsidP="00380D67">
      <w:pPr>
        <w:ind w:firstLine="567"/>
        <w:jc w:val="both"/>
      </w:pPr>
      <w:proofErr w:type="gramStart"/>
      <w:r w:rsidRPr="00380D67">
        <w:t xml:space="preserve">Содержание </w:t>
      </w:r>
      <w:r w:rsidR="0097258D">
        <w:t>ВПР</w:t>
      </w:r>
      <w:r w:rsidRPr="00380D67">
        <w:t xml:space="preserve"> </w:t>
      </w:r>
      <w:r w:rsidR="003E3414">
        <w:t xml:space="preserve">в 2022 году </w:t>
      </w:r>
      <w:r w:rsidRPr="00380D67">
        <w:t>соответств</w:t>
      </w:r>
      <w:r w:rsidR="00E73F70">
        <w:t>овало</w:t>
      </w:r>
      <w:r w:rsidRPr="00380D67">
        <w:t xml:space="preserve"> Федеральному государственному образовательному стандарту основного общего образования (приказ </w:t>
      </w:r>
      <w:proofErr w:type="spellStart"/>
      <w:r w:rsidRPr="00380D67">
        <w:t>Минобрнауки</w:t>
      </w:r>
      <w:proofErr w:type="spellEnd"/>
      <w:r w:rsidRPr="00380D67">
        <w:t xml:space="preserve"> России от 17.12.2010 № 1897)</w:t>
      </w:r>
      <w:r w:rsidR="003E3414">
        <w:t>,</w:t>
      </w:r>
      <w:r w:rsidRPr="00380D67">
        <w:t xml:space="preserve"> Примерной основной образовательной программ</w:t>
      </w:r>
      <w:r w:rsidR="003E3414">
        <w:t>е</w:t>
      </w:r>
      <w:r w:rsidRPr="00380D67">
        <w:t xml:space="preserve"> основного общего образования (одобрена решением Федерального учебно-методического объединения по общему образованию (протокол от 08.04.2015 № 1/15 (в редакции протокола № 1/20 от 04.02.2020). </w:t>
      </w:r>
      <w:proofErr w:type="gramEnd"/>
    </w:p>
    <w:p w:rsidR="00380D67" w:rsidRDefault="00380D67" w:rsidP="00380D67">
      <w:pPr>
        <w:ind w:firstLine="567"/>
        <w:jc w:val="both"/>
      </w:pPr>
      <w:r w:rsidRPr="00380D67">
        <w:t>В рамках ВПР наряду с предметными результатами обучения учеников основной школы оценива</w:t>
      </w:r>
      <w:r w:rsidR="00E73F70">
        <w:t>лись</w:t>
      </w:r>
      <w:r w:rsidRPr="00380D67">
        <w:t xml:space="preserve"> также </w:t>
      </w:r>
      <w:proofErr w:type="spellStart"/>
      <w:r w:rsidRPr="00380D67">
        <w:t>метапредметные</w:t>
      </w:r>
      <w:proofErr w:type="spellEnd"/>
      <w:r w:rsidRPr="00380D67">
        <w:t xml:space="preserve"> результаты, в том числе уровень сформированности универсальных учебных действий (УУД) и овладения </w:t>
      </w:r>
      <w:proofErr w:type="spellStart"/>
      <w:r w:rsidRPr="00380D67">
        <w:t>межпредметными</w:t>
      </w:r>
      <w:proofErr w:type="spellEnd"/>
      <w:r w:rsidRPr="00380D67">
        <w:t xml:space="preserve"> понятиями</w:t>
      </w:r>
      <w:r w:rsidR="003E3414">
        <w:t>.</w:t>
      </w:r>
      <w:r w:rsidRPr="00380D67">
        <w:t xml:space="preserve"> </w:t>
      </w:r>
    </w:p>
    <w:p w:rsidR="00380D67" w:rsidRPr="00380D67" w:rsidRDefault="00380D67" w:rsidP="00380D67">
      <w:pPr>
        <w:ind w:firstLine="567"/>
        <w:jc w:val="both"/>
        <w:rPr>
          <w:b/>
          <w:bCs/>
          <w:color w:val="000000"/>
        </w:rPr>
      </w:pPr>
      <w:r>
        <w:t>Тексты заданий в вариантах ВПР в целом соответств</w:t>
      </w:r>
      <w:r w:rsidR="00E73F70">
        <w:t>овали</w:t>
      </w:r>
      <w:r>
        <w:t xml:space="preserve"> формулировкам, принятым в учебниках, включенных в Федеральный перечень учебников, допущенных к использованию при реализации </w:t>
      </w:r>
      <w:r w:rsidRPr="00380D67">
        <w:t>имеющих государственную аккредитацию образовательных программ основного общего образования.</w:t>
      </w:r>
    </w:p>
    <w:p w:rsidR="00FF3AD9" w:rsidRDefault="00FF3AD9" w:rsidP="00FF3AD9">
      <w:pPr>
        <w:jc w:val="center"/>
        <w:rPr>
          <w:b/>
          <w:bCs/>
          <w:color w:val="000000"/>
          <w:sz w:val="20"/>
          <w:szCs w:val="20"/>
        </w:rPr>
      </w:pPr>
      <w:r w:rsidRPr="00FF3AD9">
        <w:rPr>
          <w:b/>
          <w:bCs/>
          <w:color w:val="000000"/>
          <w:sz w:val="20"/>
          <w:szCs w:val="20"/>
        </w:rPr>
        <w:t>Достижение планируемых результатов</w:t>
      </w:r>
    </w:p>
    <w:p w:rsidR="00FF3AD9" w:rsidRDefault="00FF3AD9" w:rsidP="00FF3AD9">
      <w:pPr>
        <w:ind w:firstLine="567"/>
        <w:jc w:val="right"/>
      </w:pPr>
      <w:r w:rsidRPr="004F610E">
        <w:rPr>
          <w:sz w:val="20"/>
          <w:szCs w:val="20"/>
        </w:rPr>
        <w:t>Таблица</w:t>
      </w:r>
      <w:r w:rsidR="007F2B65">
        <w:rPr>
          <w:sz w:val="20"/>
          <w:szCs w:val="20"/>
        </w:rPr>
        <w:t xml:space="preserve"> 61</w:t>
      </w:r>
    </w:p>
    <w:tbl>
      <w:tblPr>
        <w:tblW w:w="15183" w:type="dxa"/>
        <w:tblInd w:w="93" w:type="dxa"/>
        <w:tblLayout w:type="fixed"/>
        <w:tblLook w:val="04A0"/>
      </w:tblPr>
      <w:tblGrid>
        <w:gridCol w:w="13623"/>
        <w:gridCol w:w="520"/>
        <w:gridCol w:w="520"/>
        <w:gridCol w:w="520"/>
      </w:tblGrid>
      <w:tr w:rsidR="00FF3AD9" w:rsidRPr="00FF3AD9" w:rsidTr="003E3414">
        <w:trPr>
          <w:trHeight w:val="283"/>
        </w:trPr>
        <w:tc>
          <w:tcPr>
            <w:tcW w:w="136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3AD9" w:rsidRPr="00FF3AD9" w:rsidRDefault="00FF3AD9" w:rsidP="00153CD8">
            <w:pPr>
              <w:ind w:left="-93" w:right="-120"/>
              <w:rPr>
                <w:b/>
                <w:bCs/>
                <w:color w:val="000000"/>
                <w:sz w:val="20"/>
                <w:szCs w:val="20"/>
              </w:rPr>
            </w:pPr>
            <w:r w:rsidRPr="00FF3AD9">
              <w:rPr>
                <w:b/>
                <w:bCs/>
                <w:color w:val="000000"/>
                <w:sz w:val="20"/>
                <w:szCs w:val="20"/>
              </w:rPr>
              <w:t>ВПР Русский язык 5</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F3AD9" w:rsidRPr="00FF3AD9" w:rsidRDefault="00FF3AD9" w:rsidP="00FF3AD9">
            <w:pPr>
              <w:ind w:left="-93" w:right="-79"/>
              <w:rPr>
                <w:color w:val="000000"/>
                <w:sz w:val="20"/>
                <w:szCs w:val="20"/>
              </w:rPr>
            </w:pPr>
            <w:r w:rsidRPr="00FF3AD9">
              <w:rPr>
                <w:color w:val="000000"/>
                <w:sz w:val="20"/>
                <w:szCs w:val="20"/>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FF3AD9" w:rsidRPr="00FF3AD9" w:rsidRDefault="00FF3AD9" w:rsidP="003E3414">
            <w:pPr>
              <w:ind w:left="-93" w:right="-116"/>
              <w:jc w:val="center"/>
              <w:rPr>
                <w:color w:val="000000"/>
                <w:sz w:val="20"/>
                <w:szCs w:val="20"/>
              </w:rPr>
            </w:pP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FF3AD9" w:rsidRPr="00FF3AD9" w:rsidRDefault="00FF3AD9" w:rsidP="003E3414">
            <w:pPr>
              <w:ind w:left="-93" w:right="-116"/>
              <w:jc w:val="center"/>
              <w:rPr>
                <w:color w:val="000000"/>
                <w:sz w:val="20"/>
                <w:szCs w:val="20"/>
              </w:rPr>
            </w:pPr>
          </w:p>
        </w:tc>
      </w:tr>
      <w:tr w:rsidR="00FF3AD9"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center"/>
            <w:hideMark/>
          </w:tcPr>
          <w:p w:rsidR="00FF3AD9" w:rsidRPr="00FF3AD9" w:rsidRDefault="00FF3AD9" w:rsidP="00153CD8">
            <w:pPr>
              <w:ind w:left="-93" w:right="-120"/>
              <w:rPr>
                <w:bCs/>
                <w:color w:val="000000"/>
                <w:sz w:val="20"/>
                <w:szCs w:val="20"/>
              </w:rPr>
            </w:pPr>
            <w:r w:rsidRPr="00FF3AD9">
              <w:rPr>
                <w:bCs/>
                <w:color w:val="000000"/>
                <w:sz w:val="20"/>
                <w:szCs w:val="20"/>
              </w:rPr>
              <w:t xml:space="preserve">Блоки ПООП обучающийся </w:t>
            </w:r>
            <w:proofErr w:type="gramStart"/>
            <w:r w:rsidRPr="00FF3AD9">
              <w:rPr>
                <w:bCs/>
                <w:color w:val="000000"/>
                <w:sz w:val="20"/>
                <w:szCs w:val="20"/>
              </w:rPr>
              <w:t>научится</w:t>
            </w:r>
            <w:proofErr w:type="gramEnd"/>
            <w:r w:rsidRPr="00FF3AD9">
              <w:rPr>
                <w:bCs/>
                <w:color w:val="000000"/>
                <w:sz w:val="20"/>
                <w:szCs w:val="20"/>
              </w:rPr>
              <w:t xml:space="preserve"> / получит возможность научиться или проверяемые требования (умения) в соответствии с ФГОС (ФК ГОС)</w:t>
            </w:r>
          </w:p>
        </w:tc>
        <w:tc>
          <w:tcPr>
            <w:tcW w:w="520" w:type="dxa"/>
            <w:tcBorders>
              <w:top w:val="nil"/>
              <w:left w:val="nil"/>
              <w:bottom w:val="single" w:sz="8" w:space="0" w:color="000000"/>
              <w:right w:val="single" w:sz="4" w:space="0" w:color="000000"/>
            </w:tcBorders>
            <w:shd w:val="clear" w:color="auto" w:fill="auto"/>
            <w:noWrap/>
            <w:vAlign w:val="center"/>
            <w:hideMark/>
          </w:tcPr>
          <w:p w:rsidR="00FF3AD9" w:rsidRPr="00FF3AD9" w:rsidRDefault="00FF3AD9" w:rsidP="00FF3AD9">
            <w:pPr>
              <w:ind w:left="-93" w:right="-79"/>
              <w:jc w:val="center"/>
              <w:rPr>
                <w:bCs/>
                <w:color w:val="000000"/>
                <w:sz w:val="20"/>
                <w:szCs w:val="20"/>
              </w:rPr>
            </w:pPr>
            <w:r w:rsidRPr="00FF3AD9">
              <w:rPr>
                <w:bCs/>
                <w:color w:val="000000"/>
                <w:sz w:val="20"/>
                <w:szCs w:val="20"/>
              </w:rPr>
              <w:t>Макс балл</w:t>
            </w:r>
          </w:p>
        </w:tc>
        <w:tc>
          <w:tcPr>
            <w:tcW w:w="520" w:type="dxa"/>
            <w:tcBorders>
              <w:top w:val="nil"/>
              <w:left w:val="nil"/>
              <w:bottom w:val="single" w:sz="8" w:space="0" w:color="000000"/>
              <w:right w:val="single" w:sz="4" w:space="0" w:color="000000"/>
            </w:tcBorders>
            <w:shd w:val="clear" w:color="auto" w:fill="auto"/>
            <w:vAlign w:val="center"/>
            <w:hideMark/>
          </w:tcPr>
          <w:p w:rsidR="00FF3AD9" w:rsidRPr="00FF3AD9" w:rsidRDefault="00FF3AD9" w:rsidP="003E3414">
            <w:pPr>
              <w:ind w:left="-93" w:right="-116"/>
              <w:jc w:val="center"/>
              <w:rPr>
                <w:color w:val="000000"/>
                <w:sz w:val="20"/>
                <w:szCs w:val="20"/>
              </w:rPr>
            </w:pPr>
            <w:r w:rsidRPr="00FF3AD9">
              <w:rPr>
                <w:color w:val="000000"/>
                <w:sz w:val="20"/>
                <w:szCs w:val="20"/>
              </w:rPr>
              <w:t>РК</w:t>
            </w:r>
          </w:p>
        </w:tc>
        <w:tc>
          <w:tcPr>
            <w:tcW w:w="520" w:type="dxa"/>
            <w:tcBorders>
              <w:top w:val="nil"/>
              <w:left w:val="nil"/>
              <w:bottom w:val="single" w:sz="4" w:space="0" w:color="auto"/>
              <w:right w:val="single" w:sz="4" w:space="0" w:color="auto"/>
            </w:tcBorders>
            <w:shd w:val="clear" w:color="auto" w:fill="auto"/>
            <w:noWrap/>
            <w:vAlign w:val="center"/>
            <w:hideMark/>
          </w:tcPr>
          <w:p w:rsidR="00FF3AD9" w:rsidRPr="00FF3AD9" w:rsidRDefault="00FF3AD9" w:rsidP="003E3414">
            <w:pPr>
              <w:ind w:left="-93" w:right="-116"/>
              <w:jc w:val="center"/>
              <w:rPr>
                <w:color w:val="000000"/>
                <w:sz w:val="20"/>
                <w:szCs w:val="20"/>
              </w:rPr>
            </w:pPr>
            <w:r w:rsidRPr="00FF3AD9">
              <w:rPr>
                <w:color w:val="000000"/>
                <w:sz w:val="20"/>
                <w:szCs w:val="20"/>
              </w:rPr>
              <w:t>РФ</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1K1.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 Соблюдать языковые нормы в письменной речи; редактировать письменные тексты разных стилей и жанров с соблюдением норм современного русского литературного языка</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4</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59,8</w:t>
            </w:r>
          </w:p>
        </w:tc>
        <w:tc>
          <w:tcPr>
            <w:tcW w:w="520" w:type="dxa"/>
            <w:tcBorders>
              <w:top w:val="nil"/>
              <w:left w:val="nil"/>
              <w:bottom w:val="single" w:sz="4" w:space="0" w:color="auto"/>
              <w:right w:val="single" w:sz="4" w:space="0" w:color="auto"/>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60,2</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1K2.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 Соблюдать языковые нормы в письменной речи; редактировать письменные тексты разных стилей и жанров с соблюдением норм современного русского литературного языка</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48,9</w:t>
            </w:r>
          </w:p>
        </w:tc>
        <w:tc>
          <w:tcPr>
            <w:tcW w:w="520" w:type="dxa"/>
            <w:tcBorders>
              <w:top w:val="nil"/>
              <w:left w:val="nil"/>
              <w:bottom w:val="single" w:sz="4" w:space="0" w:color="auto"/>
              <w:right w:val="single" w:sz="4" w:space="0" w:color="auto"/>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55,3</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1K3Совершенствование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 Соблюдать основные языковые нормы в письменной речи; редактировать письменные тексты разных стилей и жанров с соблюдением норм современного русского литературного языка</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91,4</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90,3</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2K1.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51,1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54,2</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2K2Расширение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78,2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78,9</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2K3.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41,2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43,7</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2K4</w:t>
            </w:r>
            <w:r>
              <w:rPr>
                <w:color w:val="000000"/>
                <w:sz w:val="20"/>
                <w:szCs w:val="20"/>
              </w:rPr>
              <w:t>.</w:t>
            </w:r>
            <w:r w:rsidRPr="00FF3AD9">
              <w:rPr>
                <w:color w:val="000000"/>
                <w:sz w:val="20"/>
                <w:szCs w:val="20"/>
              </w:rPr>
              <w:t xml:space="preserve">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49,0</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52,0</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3. Совершенствование видов речевой деятельности (чтения, говорения), обеспечивающих эффективное овладение разными учебными предметами и взаимодействие с окружающими людьми; овладение основными нормами литературного языка (орфоэпическими). Проводить орфоэпический анализ слова; определять место ударного слога</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68,5</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72,5</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4.1.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Опознавать самостоятельные части речи и их формы, а также служебные части речи и междометия</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72,5</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73,1</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4.2.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Опознавать самостоятельные части речи и их формы, а также служебные части речи и междометия</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49,3</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51,4</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5.1.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52,6</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55,4</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5.2.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39,7</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42,7</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6.1.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57,9</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59,0</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6.2.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49,7</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49,4</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7.1.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55,9</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56,1</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 xml:space="preserve">7.2.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w:t>
            </w:r>
            <w:proofErr w:type="spellStart"/>
            <w:r w:rsidRPr="00FF3AD9">
              <w:rPr>
                <w:color w:val="000000"/>
                <w:sz w:val="20"/>
                <w:szCs w:val="20"/>
              </w:rPr>
              <w:t>языка</w:t>
            </w:r>
            <w:proofErr w:type="gramStart"/>
            <w:r w:rsidRPr="00FF3AD9">
              <w:rPr>
                <w:color w:val="000000"/>
                <w:sz w:val="20"/>
                <w:szCs w:val="20"/>
              </w:rPr>
              <w:t>;о</w:t>
            </w:r>
            <w:proofErr w:type="gramEnd"/>
            <w:r w:rsidRPr="00FF3AD9">
              <w:rPr>
                <w:color w:val="000000"/>
                <w:sz w:val="20"/>
                <w:szCs w:val="20"/>
              </w:rPr>
              <w:t>владение</w:t>
            </w:r>
            <w:proofErr w:type="spellEnd"/>
            <w:r w:rsidRPr="00FF3AD9">
              <w:rPr>
                <w:color w:val="000000"/>
                <w:sz w:val="20"/>
                <w:szCs w:val="20"/>
              </w:rPr>
              <w:t xml:space="preserve">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44,2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45,5</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 xml:space="preserve">8.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w:t>
            </w:r>
            <w:proofErr w:type="spellStart"/>
            <w:r w:rsidRPr="00FF3AD9">
              <w:rPr>
                <w:color w:val="000000"/>
                <w:sz w:val="20"/>
                <w:szCs w:val="20"/>
              </w:rPr>
              <w:t>многоаспектного</w:t>
            </w:r>
            <w:proofErr w:type="spellEnd"/>
            <w:r w:rsidRPr="00FF3AD9">
              <w:rPr>
                <w:color w:val="000000"/>
                <w:sz w:val="20"/>
                <w:szCs w:val="20"/>
              </w:rPr>
              <w:t xml:space="preserve"> анализа текста; овладение основными стилистическими ресурсами лексики и фразеологии языка, основными нормами литературного языка; приобретение опыта их использования в речевой практике при создании письменных высказываний.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47,1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48,8</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 xml:space="preserve">9.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w:t>
            </w:r>
            <w:proofErr w:type="spellStart"/>
            <w:r w:rsidRPr="00FF3AD9">
              <w:rPr>
                <w:color w:val="000000"/>
                <w:sz w:val="20"/>
                <w:szCs w:val="20"/>
              </w:rPr>
              <w:t>многоаспектного</w:t>
            </w:r>
            <w:proofErr w:type="spellEnd"/>
            <w:r w:rsidRPr="00FF3AD9">
              <w:rPr>
                <w:color w:val="000000"/>
                <w:sz w:val="20"/>
                <w:szCs w:val="20"/>
              </w:rPr>
              <w:t xml:space="preserve"> анализа текста; овладение основными стилистическими ресурсами лексики и фразеологии языка, основными нормами литературного языка; приобретение опыта их использования в речевой практике при создании письменных высказываний.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53,6</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51,6</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 xml:space="preserve">10. </w:t>
            </w:r>
            <w:proofErr w:type="gramStart"/>
            <w:r w:rsidRPr="00FF3AD9">
              <w:rPr>
                <w:color w:val="000000"/>
                <w:sz w:val="20"/>
                <w:szCs w:val="20"/>
              </w:rPr>
              <w:t xml:space="preserve">Совершенствование видов речевой деятельности (чтения), обеспечивающих эффективное овладение разными учебными предметами;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w:t>
            </w:r>
            <w:proofErr w:type="spellStart"/>
            <w:r w:rsidRPr="00FF3AD9">
              <w:rPr>
                <w:color w:val="000000"/>
                <w:sz w:val="20"/>
                <w:szCs w:val="20"/>
              </w:rPr>
              <w:t>многоаспектного</w:t>
            </w:r>
            <w:proofErr w:type="spellEnd"/>
            <w:r w:rsidRPr="00FF3AD9">
              <w:rPr>
                <w:color w:val="000000"/>
                <w:sz w:val="20"/>
                <w:szCs w:val="20"/>
              </w:rPr>
              <w:t xml:space="preserve"> анализа текста; овладение основными стилистическими ресурсами лексики и фразеологии языка, основными нормами литературного языка;</w:t>
            </w:r>
            <w:proofErr w:type="gramEnd"/>
            <w:r w:rsidRPr="00FF3AD9">
              <w:rPr>
                <w:color w:val="000000"/>
                <w:sz w:val="20"/>
                <w:szCs w:val="20"/>
              </w:rPr>
              <w:t xml:space="preserve"> приобретение опыта их использования в речевой практике при создании письменных высказываний.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принадлежности к функционально-смысловому типу речи и функциональной разновидности языка</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49,2</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51,4</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 xml:space="preserve">11. </w:t>
            </w:r>
            <w:proofErr w:type="gramStart"/>
            <w:r w:rsidRPr="00FF3AD9">
              <w:rPr>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roofErr w:type="gramEnd"/>
            <w:r w:rsidRPr="00FF3AD9">
              <w:rPr>
                <w:color w:val="000000"/>
                <w:sz w:val="20"/>
                <w:szCs w:val="20"/>
              </w:rPr>
              <w:t xml:space="preserve"> формирование навыков проведения различных видов анализа слова (лексического), а также </w:t>
            </w:r>
            <w:proofErr w:type="spellStart"/>
            <w:r w:rsidRPr="00FF3AD9">
              <w:rPr>
                <w:color w:val="000000"/>
                <w:sz w:val="20"/>
                <w:szCs w:val="20"/>
              </w:rPr>
              <w:t>многоаспектного</w:t>
            </w:r>
            <w:proofErr w:type="spellEnd"/>
            <w:r w:rsidRPr="00FF3AD9">
              <w:rPr>
                <w:color w:val="000000"/>
                <w:sz w:val="20"/>
                <w:szCs w:val="20"/>
              </w:rPr>
              <w:t xml:space="preserve"> анализа текста; овладение основными стилистическими ресурсами лексики и фразеологии языка, основными нормами литературного языка.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69,8</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69,0</w:t>
            </w:r>
          </w:p>
        </w:tc>
      </w:tr>
      <w:tr w:rsidR="003E3414" w:rsidRPr="00FF3AD9" w:rsidTr="003E3414">
        <w:trPr>
          <w:trHeight w:val="283"/>
        </w:trPr>
        <w:tc>
          <w:tcPr>
            <w:tcW w:w="13623"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153CD8">
            <w:pPr>
              <w:ind w:left="-93" w:right="-120"/>
              <w:rPr>
                <w:color w:val="000000"/>
                <w:sz w:val="20"/>
                <w:szCs w:val="20"/>
              </w:rPr>
            </w:pPr>
            <w:r w:rsidRPr="00FF3AD9">
              <w:rPr>
                <w:color w:val="000000"/>
                <w:sz w:val="20"/>
                <w:szCs w:val="20"/>
              </w:rPr>
              <w:t xml:space="preserve">12. </w:t>
            </w:r>
            <w:proofErr w:type="gramStart"/>
            <w:r w:rsidRPr="00FF3AD9">
              <w:rPr>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roofErr w:type="gramEnd"/>
            <w:r w:rsidRPr="00FF3AD9">
              <w:rPr>
                <w:color w:val="000000"/>
                <w:sz w:val="20"/>
                <w:szCs w:val="20"/>
              </w:rPr>
              <w:t xml:space="preserve"> формирование навыков проведения различных видов анализа слова (лексического), а также </w:t>
            </w:r>
            <w:proofErr w:type="spellStart"/>
            <w:r w:rsidRPr="00FF3AD9">
              <w:rPr>
                <w:color w:val="000000"/>
                <w:sz w:val="20"/>
                <w:szCs w:val="20"/>
              </w:rPr>
              <w:t>многоаспектного</w:t>
            </w:r>
            <w:proofErr w:type="spellEnd"/>
            <w:r w:rsidRPr="00FF3AD9">
              <w:rPr>
                <w:color w:val="000000"/>
                <w:sz w:val="20"/>
                <w:szCs w:val="20"/>
              </w:rPr>
              <w:t xml:space="preserve"> анализа текста; овладение основными стилистическими ресурсами лексики и фразеологии языка, основными нормами литературного языка.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Pr="00FF3AD9" w:rsidRDefault="003E3414" w:rsidP="00FF3AD9">
            <w:pPr>
              <w:ind w:left="-93" w:right="-79"/>
              <w:jc w:val="center"/>
              <w:rPr>
                <w:color w:val="000000"/>
                <w:sz w:val="20"/>
                <w:szCs w:val="20"/>
              </w:rPr>
            </w:pPr>
            <w:r w:rsidRPr="00FF3AD9">
              <w:rPr>
                <w:color w:val="000000"/>
                <w:sz w:val="20"/>
                <w:szCs w:val="20"/>
              </w:rPr>
              <w:t>1</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82,9</w:t>
            </w:r>
          </w:p>
        </w:tc>
        <w:tc>
          <w:tcPr>
            <w:tcW w:w="520" w:type="dxa"/>
            <w:tcBorders>
              <w:top w:val="nil"/>
              <w:left w:val="nil"/>
              <w:bottom w:val="single" w:sz="4" w:space="0" w:color="000000"/>
              <w:right w:val="single" w:sz="4" w:space="0" w:color="000000"/>
            </w:tcBorders>
            <w:shd w:val="clear" w:color="auto" w:fill="auto"/>
            <w:noWrap/>
            <w:vAlign w:val="center"/>
            <w:hideMark/>
          </w:tcPr>
          <w:p w:rsidR="003E3414" w:rsidRDefault="003E3414" w:rsidP="003E3414">
            <w:pPr>
              <w:ind w:left="-93" w:right="-116"/>
              <w:jc w:val="center"/>
              <w:rPr>
                <w:color w:val="000000"/>
                <w:sz w:val="20"/>
                <w:szCs w:val="20"/>
              </w:rPr>
            </w:pPr>
            <w:r>
              <w:rPr>
                <w:color w:val="000000"/>
                <w:sz w:val="20"/>
                <w:szCs w:val="20"/>
              </w:rPr>
              <w:t>81,5</w:t>
            </w:r>
          </w:p>
        </w:tc>
      </w:tr>
    </w:tbl>
    <w:p w:rsidR="00FF3AD9" w:rsidRDefault="00FF3AD9" w:rsidP="002D7139">
      <w:pPr>
        <w:jc w:val="center"/>
        <w:rPr>
          <w:b/>
          <w:bCs/>
          <w:color w:val="000000"/>
          <w:sz w:val="20"/>
          <w:szCs w:val="20"/>
        </w:rPr>
      </w:pPr>
    </w:p>
    <w:p w:rsidR="003E3414" w:rsidRDefault="003E3414" w:rsidP="000201E3">
      <w:pPr>
        <w:pStyle w:val="a3"/>
        <w:ind w:firstLine="567"/>
        <w:jc w:val="both"/>
        <w:rPr>
          <w:rFonts w:ascii="Times New Roman" w:hAnsi="Times New Roman"/>
          <w:sz w:val="24"/>
          <w:szCs w:val="24"/>
        </w:rPr>
        <w:sectPr w:rsidR="003E3414" w:rsidSect="00A85005">
          <w:pgSz w:w="16838" w:h="11906" w:orient="landscape"/>
          <w:pgMar w:top="851" w:right="851" w:bottom="984" w:left="851" w:header="568" w:footer="709" w:gutter="0"/>
          <w:cols w:space="708"/>
          <w:docGrid w:linePitch="360"/>
        </w:sectPr>
      </w:pPr>
    </w:p>
    <w:p w:rsidR="00EB66D2" w:rsidRDefault="00EB66D2" w:rsidP="000201E3">
      <w:pPr>
        <w:pStyle w:val="a3"/>
        <w:ind w:firstLine="567"/>
        <w:jc w:val="both"/>
        <w:rPr>
          <w:rFonts w:ascii="Times New Roman" w:hAnsi="Times New Roman"/>
          <w:sz w:val="24"/>
          <w:szCs w:val="24"/>
        </w:rPr>
      </w:pPr>
      <w:r>
        <w:rPr>
          <w:rFonts w:ascii="Times New Roman" w:hAnsi="Times New Roman"/>
          <w:sz w:val="24"/>
          <w:szCs w:val="24"/>
        </w:rPr>
        <w:t xml:space="preserve">Обучающиеся 5 классов в 76,2% заданий </w:t>
      </w:r>
      <w:r w:rsidR="001A2B99">
        <w:rPr>
          <w:rFonts w:ascii="Times New Roman" w:hAnsi="Times New Roman"/>
          <w:sz w:val="24"/>
          <w:szCs w:val="24"/>
        </w:rPr>
        <w:t xml:space="preserve">по русскому языку </w:t>
      </w:r>
      <w:r>
        <w:rPr>
          <w:rFonts w:ascii="Times New Roman" w:hAnsi="Times New Roman"/>
          <w:sz w:val="24"/>
          <w:szCs w:val="24"/>
        </w:rPr>
        <w:t xml:space="preserve">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CA0390" w:rsidRDefault="000201E3" w:rsidP="000201E3">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sidR="00EF5C2E" w:rsidRPr="00EF5C2E">
        <w:rPr>
          <w:rFonts w:ascii="Times New Roman" w:hAnsi="Times New Roman"/>
          <w:sz w:val="24"/>
          <w:szCs w:val="24"/>
        </w:rPr>
        <w:t>русскому языку</w:t>
      </w:r>
      <w:r w:rsidRPr="00EF5C2E">
        <w:rPr>
          <w:rFonts w:ascii="Times New Roman" w:hAnsi="Times New Roman"/>
          <w:sz w:val="24"/>
          <w:szCs w:val="24"/>
        </w:rPr>
        <w:t xml:space="preserve"> в Республике Карелия </w:t>
      </w:r>
      <w:r w:rsidR="00EF5C2E" w:rsidRPr="00EF5C2E">
        <w:rPr>
          <w:rFonts w:ascii="Times New Roman" w:hAnsi="Times New Roman"/>
          <w:sz w:val="24"/>
          <w:szCs w:val="24"/>
        </w:rPr>
        <w:t>57</w:t>
      </w:r>
      <w:r w:rsidRPr="00EF5C2E">
        <w:rPr>
          <w:rFonts w:ascii="Times New Roman" w:hAnsi="Times New Roman"/>
          <w:sz w:val="24"/>
          <w:szCs w:val="24"/>
        </w:rPr>
        <w:t>,</w:t>
      </w:r>
      <w:r w:rsidR="00EF5C2E" w:rsidRPr="00EF5C2E">
        <w:rPr>
          <w:rFonts w:ascii="Times New Roman" w:hAnsi="Times New Roman"/>
          <w:sz w:val="24"/>
          <w:szCs w:val="24"/>
        </w:rPr>
        <w:t>7</w:t>
      </w:r>
      <w:r w:rsidRPr="00EF5C2E">
        <w:rPr>
          <w:rFonts w:ascii="Times New Roman" w:hAnsi="Times New Roman"/>
          <w:sz w:val="24"/>
          <w:szCs w:val="24"/>
        </w:rPr>
        <w:t xml:space="preserve">%, в Российской Федерации – </w:t>
      </w:r>
      <w:r w:rsidR="00EF5C2E" w:rsidRPr="00EF5C2E">
        <w:rPr>
          <w:rFonts w:ascii="Times New Roman" w:hAnsi="Times New Roman"/>
          <w:sz w:val="24"/>
          <w:szCs w:val="24"/>
        </w:rPr>
        <w:t>59</w:t>
      </w:r>
      <w:r w:rsidRPr="00EF5C2E">
        <w:rPr>
          <w:rFonts w:ascii="Times New Roman" w:hAnsi="Times New Roman"/>
          <w:sz w:val="24"/>
          <w:szCs w:val="24"/>
        </w:rPr>
        <w:t>,</w:t>
      </w:r>
      <w:r w:rsidR="00EF5C2E" w:rsidRPr="00EF5C2E">
        <w:rPr>
          <w:rFonts w:ascii="Times New Roman" w:hAnsi="Times New Roman"/>
          <w:sz w:val="24"/>
          <w:szCs w:val="24"/>
        </w:rPr>
        <w:t>1</w:t>
      </w:r>
      <w:r w:rsidRPr="00EF5C2E">
        <w:rPr>
          <w:rFonts w:ascii="Times New Roman" w:hAnsi="Times New Roman"/>
          <w:sz w:val="24"/>
          <w:szCs w:val="24"/>
        </w:rPr>
        <w:t xml:space="preserve">%. Диапазон расхождений </w:t>
      </w:r>
      <w:r w:rsidR="00931BC9">
        <w:rPr>
          <w:rFonts w:ascii="Times New Roman" w:hAnsi="Times New Roman"/>
          <w:sz w:val="24"/>
          <w:szCs w:val="24"/>
        </w:rPr>
        <w:t>при</w:t>
      </w:r>
      <w:r w:rsidRPr="00EF5C2E">
        <w:rPr>
          <w:rFonts w:ascii="Times New Roman" w:hAnsi="Times New Roman"/>
          <w:sz w:val="24"/>
          <w:szCs w:val="24"/>
        </w:rPr>
        <w:t xml:space="preserve"> выполнени</w:t>
      </w:r>
      <w:r w:rsidR="00931BC9">
        <w:rPr>
          <w:rFonts w:ascii="Times New Roman" w:hAnsi="Times New Roman"/>
          <w:sz w:val="24"/>
          <w:szCs w:val="24"/>
        </w:rPr>
        <w:t>и</w:t>
      </w:r>
      <w:r w:rsidRPr="00EF5C2E">
        <w:rPr>
          <w:rFonts w:ascii="Times New Roman" w:hAnsi="Times New Roman"/>
          <w:sz w:val="24"/>
          <w:szCs w:val="24"/>
        </w:rPr>
        <w:t xml:space="preserve"> отдельных заданий – от 0,</w:t>
      </w:r>
      <w:r w:rsidR="00CA0390">
        <w:rPr>
          <w:rFonts w:ascii="Times New Roman" w:hAnsi="Times New Roman"/>
          <w:sz w:val="24"/>
          <w:szCs w:val="24"/>
        </w:rPr>
        <w:t>2</w:t>
      </w:r>
      <w:r w:rsidRPr="00EF5C2E">
        <w:rPr>
          <w:rFonts w:ascii="Times New Roman" w:hAnsi="Times New Roman"/>
          <w:sz w:val="24"/>
          <w:szCs w:val="24"/>
        </w:rPr>
        <w:t xml:space="preserve">% до </w:t>
      </w:r>
      <w:r w:rsidR="00CA0390">
        <w:rPr>
          <w:rFonts w:ascii="Times New Roman" w:hAnsi="Times New Roman"/>
          <w:sz w:val="24"/>
          <w:szCs w:val="24"/>
        </w:rPr>
        <w:t>6</w:t>
      </w:r>
      <w:r w:rsidRPr="00EF5C2E">
        <w:rPr>
          <w:rFonts w:ascii="Times New Roman" w:hAnsi="Times New Roman"/>
          <w:sz w:val="24"/>
          <w:szCs w:val="24"/>
        </w:rPr>
        <w:t>,</w:t>
      </w:r>
      <w:r w:rsidR="00CA0390">
        <w:rPr>
          <w:rFonts w:ascii="Times New Roman" w:hAnsi="Times New Roman"/>
          <w:sz w:val="24"/>
          <w:szCs w:val="24"/>
        </w:rPr>
        <w:t>3</w:t>
      </w:r>
      <w:r w:rsidRPr="00EF5C2E">
        <w:rPr>
          <w:rFonts w:ascii="Times New Roman" w:hAnsi="Times New Roman"/>
          <w:sz w:val="24"/>
          <w:szCs w:val="24"/>
        </w:rPr>
        <w:t xml:space="preserve">%. </w:t>
      </w:r>
    </w:p>
    <w:p w:rsidR="00E2068B" w:rsidRDefault="000201E3" w:rsidP="000201E3">
      <w:pPr>
        <w:pStyle w:val="a3"/>
        <w:ind w:firstLine="567"/>
        <w:jc w:val="both"/>
        <w:rPr>
          <w:rFonts w:ascii="Times New Roman" w:hAnsi="Times New Roman"/>
          <w:sz w:val="24"/>
          <w:szCs w:val="24"/>
        </w:rPr>
      </w:pPr>
      <w:r w:rsidRPr="00CA0390">
        <w:rPr>
          <w:rFonts w:ascii="Times New Roman" w:hAnsi="Times New Roman"/>
          <w:sz w:val="24"/>
          <w:szCs w:val="24"/>
        </w:rPr>
        <w:t xml:space="preserve">Менее 50,0% </w:t>
      </w:r>
      <w:proofErr w:type="gramStart"/>
      <w:r w:rsidRPr="00CA0390">
        <w:rPr>
          <w:rFonts w:ascii="Times New Roman" w:hAnsi="Times New Roman"/>
          <w:sz w:val="24"/>
          <w:szCs w:val="24"/>
        </w:rPr>
        <w:t>обучающихся</w:t>
      </w:r>
      <w:proofErr w:type="gramEnd"/>
      <w:r w:rsidR="00CA0390">
        <w:rPr>
          <w:rFonts w:ascii="Times New Roman" w:hAnsi="Times New Roman"/>
          <w:sz w:val="24"/>
          <w:szCs w:val="24"/>
        </w:rPr>
        <w:t xml:space="preserve"> Республики Карелия </w:t>
      </w:r>
      <w:r w:rsidRPr="00CA0390">
        <w:rPr>
          <w:rFonts w:ascii="Times New Roman" w:hAnsi="Times New Roman"/>
          <w:sz w:val="24"/>
          <w:szCs w:val="24"/>
        </w:rPr>
        <w:t xml:space="preserve"> справились с </w:t>
      </w:r>
      <w:r w:rsidR="00EB66D2">
        <w:rPr>
          <w:rFonts w:ascii="Times New Roman" w:hAnsi="Times New Roman"/>
          <w:sz w:val="24"/>
          <w:szCs w:val="24"/>
        </w:rPr>
        <w:t>9</w:t>
      </w:r>
      <w:r w:rsidRPr="00CA0390">
        <w:rPr>
          <w:rFonts w:ascii="Times New Roman" w:hAnsi="Times New Roman"/>
          <w:sz w:val="24"/>
          <w:szCs w:val="24"/>
        </w:rPr>
        <w:t xml:space="preserve"> заданиями </w:t>
      </w:r>
      <w:r w:rsidR="00CA0390">
        <w:rPr>
          <w:rFonts w:ascii="Times New Roman" w:hAnsi="Times New Roman"/>
          <w:sz w:val="24"/>
          <w:szCs w:val="24"/>
        </w:rPr>
        <w:t xml:space="preserve">ВПР по русскому языку: </w:t>
      </w:r>
      <w:r w:rsidRPr="00CA0390">
        <w:rPr>
          <w:rFonts w:ascii="Times New Roman" w:hAnsi="Times New Roman"/>
          <w:sz w:val="24"/>
          <w:szCs w:val="24"/>
        </w:rPr>
        <w:t xml:space="preserve">№№ </w:t>
      </w:r>
      <w:r w:rsidR="00CA0390">
        <w:rPr>
          <w:rFonts w:ascii="Times New Roman" w:hAnsi="Times New Roman"/>
          <w:sz w:val="24"/>
          <w:szCs w:val="24"/>
        </w:rPr>
        <w:t xml:space="preserve">1К2, 2К3, </w:t>
      </w:r>
      <w:r w:rsidR="00EB66D2">
        <w:rPr>
          <w:rFonts w:ascii="Times New Roman" w:hAnsi="Times New Roman"/>
          <w:sz w:val="24"/>
          <w:szCs w:val="24"/>
        </w:rPr>
        <w:t xml:space="preserve">2К4, 4.2, </w:t>
      </w:r>
      <w:r w:rsidR="00CA0390">
        <w:rPr>
          <w:rFonts w:ascii="Times New Roman" w:hAnsi="Times New Roman"/>
          <w:sz w:val="24"/>
          <w:szCs w:val="24"/>
        </w:rPr>
        <w:t xml:space="preserve">5.2, 6.2, 7.2, 8, 10. </w:t>
      </w:r>
    </w:p>
    <w:p w:rsidR="00EB66D2" w:rsidRDefault="00CA0390" w:rsidP="000201E3">
      <w:pPr>
        <w:pStyle w:val="a3"/>
        <w:ind w:firstLine="567"/>
        <w:jc w:val="both"/>
        <w:rPr>
          <w:rFonts w:ascii="Times New Roman" w:hAnsi="Times New Roman"/>
          <w:sz w:val="24"/>
          <w:szCs w:val="24"/>
        </w:rPr>
      </w:pPr>
      <w:r>
        <w:rPr>
          <w:rFonts w:ascii="Times New Roman" w:hAnsi="Times New Roman"/>
          <w:sz w:val="24"/>
          <w:szCs w:val="24"/>
        </w:rPr>
        <w:t xml:space="preserve">В Российской Федерации </w:t>
      </w:r>
      <w:r w:rsidR="00EB66D2">
        <w:rPr>
          <w:rFonts w:ascii="Times New Roman" w:hAnsi="Times New Roman"/>
          <w:sz w:val="24"/>
          <w:szCs w:val="24"/>
        </w:rPr>
        <w:t xml:space="preserve">менее 50% </w:t>
      </w:r>
      <w:proofErr w:type="gramStart"/>
      <w:r w:rsidR="00EB66D2">
        <w:rPr>
          <w:rFonts w:ascii="Times New Roman" w:hAnsi="Times New Roman"/>
          <w:sz w:val="24"/>
          <w:szCs w:val="24"/>
        </w:rPr>
        <w:t>обучающихся</w:t>
      </w:r>
      <w:proofErr w:type="gramEnd"/>
      <w:r w:rsidR="00EB66D2" w:rsidRPr="00EB66D2">
        <w:rPr>
          <w:rFonts w:ascii="Times New Roman" w:hAnsi="Times New Roman"/>
          <w:sz w:val="24"/>
          <w:szCs w:val="24"/>
        </w:rPr>
        <w:t xml:space="preserve"> </w:t>
      </w:r>
      <w:r>
        <w:rPr>
          <w:rFonts w:ascii="Times New Roman" w:hAnsi="Times New Roman"/>
          <w:sz w:val="24"/>
          <w:szCs w:val="24"/>
        </w:rPr>
        <w:t xml:space="preserve">справились </w:t>
      </w:r>
      <w:r w:rsidR="00EB66D2">
        <w:rPr>
          <w:rFonts w:ascii="Times New Roman" w:hAnsi="Times New Roman"/>
          <w:sz w:val="24"/>
          <w:szCs w:val="24"/>
        </w:rPr>
        <w:t>с 5 заданиями</w:t>
      </w:r>
      <w:r>
        <w:rPr>
          <w:rFonts w:ascii="Times New Roman" w:hAnsi="Times New Roman"/>
          <w:sz w:val="24"/>
          <w:szCs w:val="24"/>
        </w:rPr>
        <w:t>.</w:t>
      </w:r>
      <w:r w:rsidR="000201E3" w:rsidRPr="00CA0390">
        <w:rPr>
          <w:rFonts w:ascii="Times New Roman" w:hAnsi="Times New Roman"/>
          <w:sz w:val="24"/>
          <w:szCs w:val="24"/>
        </w:rPr>
        <w:t xml:space="preserve"> </w:t>
      </w:r>
    </w:p>
    <w:p w:rsidR="003E3414" w:rsidRDefault="003E3414" w:rsidP="00EB66D2">
      <w:pPr>
        <w:pStyle w:val="a3"/>
        <w:ind w:firstLine="567"/>
        <w:jc w:val="both"/>
        <w:rPr>
          <w:rFonts w:ascii="Times New Roman" w:hAnsi="Times New Roman"/>
          <w:sz w:val="24"/>
          <w:szCs w:val="24"/>
        </w:rPr>
      </w:pPr>
    </w:p>
    <w:p w:rsidR="00EB66D2" w:rsidRDefault="000201E3" w:rsidP="00EB66D2">
      <w:pPr>
        <w:pStyle w:val="a3"/>
        <w:ind w:firstLine="567"/>
        <w:jc w:val="both"/>
        <w:rPr>
          <w:rFonts w:ascii="Times New Roman" w:hAnsi="Times New Roman"/>
          <w:sz w:val="24"/>
          <w:szCs w:val="24"/>
        </w:rPr>
      </w:pPr>
      <w:r w:rsidRPr="00CA0390">
        <w:rPr>
          <w:rFonts w:ascii="Times New Roman" w:hAnsi="Times New Roman"/>
          <w:sz w:val="24"/>
          <w:szCs w:val="24"/>
        </w:rPr>
        <w:t>С</w:t>
      </w:r>
      <w:r w:rsidR="00EB66D2">
        <w:rPr>
          <w:rFonts w:ascii="Times New Roman" w:hAnsi="Times New Roman"/>
          <w:sz w:val="24"/>
          <w:szCs w:val="24"/>
        </w:rPr>
        <w:t>амые низкие результаты показали обучающиеся нашей республики при выполнении заданий:</w:t>
      </w:r>
      <w:r w:rsidRPr="00CA0390">
        <w:rPr>
          <w:rFonts w:ascii="Times New Roman" w:hAnsi="Times New Roman"/>
          <w:sz w:val="24"/>
          <w:szCs w:val="24"/>
        </w:rPr>
        <w:t xml:space="preserve"> </w:t>
      </w:r>
    </w:p>
    <w:p w:rsidR="00153CD8" w:rsidRPr="00153CD8" w:rsidRDefault="00153CD8" w:rsidP="00EB66D2">
      <w:pPr>
        <w:pStyle w:val="a3"/>
        <w:ind w:firstLine="567"/>
        <w:jc w:val="both"/>
        <w:rPr>
          <w:rFonts w:ascii="Times New Roman" w:hAnsi="Times New Roman"/>
          <w:color w:val="000000"/>
          <w:sz w:val="24"/>
          <w:szCs w:val="24"/>
        </w:rPr>
      </w:pPr>
      <w:r w:rsidRPr="00153CD8">
        <w:rPr>
          <w:rFonts w:ascii="Times New Roman" w:hAnsi="Times New Roman"/>
          <w:color w:val="000000"/>
          <w:sz w:val="24"/>
          <w:szCs w:val="24"/>
        </w:rPr>
        <w:t>2K3.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p w:rsidR="00EB66D2" w:rsidRPr="00EB66D2" w:rsidRDefault="00EB66D2" w:rsidP="00EB66D2">
      <w:pPr>
        <w:pStyle w:val="a3"/>
        <w:ind w:firstLine="567"/>
        <w:jc w:val="both"/>
        <w:rPr>
          <w:rFonts w:ascii="Times New Roman" w:hAnsi="Times New Roman"/>
          <w:b/>
          <w:bCs/>
          <w:color w:val="000000"/>
          <w:sz w:val="24"/>
          <w:szCs w:val="24"/>
        </w:rPr>
      </w:pPr>
      <w:r w:rsidRPr="00EB66D2">
        <w:rPr>
          <w:rFonts w:ascii="Times New Roman" w:hAnsi="Times New Roman"/>
          <w:color w:val="000000"/>
          <w:sz w:val="24"/>
          <w:szCs w:val="24"/>
        </w:rPr>
        <w:t>5.2.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r w:rsidR="00931BC9">
        <w:rPr>
          <w:rFonts w:ascii="Times New Roman" w:hAnsi="Times New Roman"/>
          <w:color w:val="000000"/>
          <w:sz w:val="24"/>
          <w:szCs w:val="24"/>
        </w:rPr>
        <w:t>.</w:t>
      </w:r>
    </w:p>
    <w:p w:rsidR="00EB66D2" w:rsidRDefault="00EB66D2" w:rsidP="002D7139">
      <w:pPr>
        <w:jc w:val="center"/>
        <w:rPr>
          <w:b/>
          <w:bCs/>
          <w:color w:val="000000"/>
          <w:sz w:val="20"/>
          <w:szCs w:val="20"/>
        </w:rPr>
      </w:pPr>
    </w:p>
    <w:p w:rsidR="002D7139" w:rsidRPr="001427B0" w:rsidRDefault="001427B0" w:rsidP="002D7139">
      <w:pPr>
        <w:jc w:val="center"/>
        <w:rPr>
          <w:b/>
          <w:bCs/>
          <w:color w:val="000000"/>
          <w:sz w:val="20"/>
          <w:szCs w:val="20"/>
        </w:rPr>
      </w:pPr>
      <w:r w:rsidRPr="001427B0">
        <w:rPr>
          <w:b/>
          <w:bCs/>
          <w:color w:val="000000"/>
          <w:sz w:val="20"/>
          <w:szCs w:val="20"/>
        </w:rPr>
        <w:t xml:space="preserve">Выполнение заданий </w:t>
      </w:r>
    </w:p>
    <w:p w:rsidR="002D7139" w:rsidRDefault="002D7139" w:rsidP="002D7139">
      <w:pPr>
        <w:ind w:firstLine="567"/>
        <w:jc w:val="right"/>
        <w:rPr>
          <w:rFonts w:eastAsia="Calibri"/>
        </w:rPr>
      </w:pPr>
      <w:r w:rsidRPr="004F610E">
        <w:rPr>
          <w:sz w:val="20"/>
          <w:szCs w:val="20"/>
        </w:rPr>
        <w:t>Таблица</w:t>
      </w:r>
      <w:r w:rsidR="007F2B65">
        <w:rPr>
          <w:sz w:val="20"/>
          <w:szCs w:val="20"/>
        </w:rPr>
        <w:t xml:space="preserve"> 62</w:t>
      </w:r>
    </w:p>
    <w:tbl>
      <w:tblPr>
        <w:tblW w:w="15170" w:type="dxa"/>
        <w:tblInd w:w="98" w:type="dxa"/>
        <w:tblLayout w:type="fixed"/>
        <w:tblLook w:val="04A0"/>
      </w:tblPr>
      <w:tblGrid>
        <w:gridCol w:w="1982"/>
        <w:gridCol w:w="996"/>
        <w:gridCol w:w="1162"/>
        <w:gridCol w:w="525"/>
        <w:gridCol w:w="525"/>
        <w:gridCol w:w="525"/>
        <w:gridCol w:w="525"/>
        <w:gridCol w:w="526"/>
        <w:gridCol w:w="525"/>
        <w:gridCol w:w="525"/>
        <w:gridCol w:w="525"/>
        <w:gridCol w:w="526"/>
        <w:gridCol w:w="525"/>
        <w:gridCol w:w="525"/>
        <w:gridCol w:w="525"/>
        <w:gridCol w:w="526"/>
        <w:gridCol w:w="525"/>
        <w:gridCol w:w="525"/>
        <w:gridCol w:w="525"/>
        <w:gridCol w:w="526"/>
        <w:gridCol w:w="525"/>
        <w:gridCol w:w="525"/>
        <w:gridCol w:w="525"/>
        <w:gridCol w:w="526"/>
      </w:tblGrid>
      <w:tr w:rsidR="00931BC9" w:rsidRPr="006D2131" w:rsidTr="003E3414">
        <w:trPr>
          <w:trHeight w:val="340"/>
        </w:trPr>
        <w:tc>
          <w:tcPr>
            <w:tcW w:w="1982"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rPr>
                <w:b/>
                <w:bCs/>
                <w:color w:val="000000"/>
                <w:sz w:val="20"/>
                <w:szCs w:val="20"/>
              </w:rPr>
            </w:pPr>
            <w:r w:rsidRPr="006D2131">
              <w:rPr>
                <w:b/>
                <w:bCs/>
                <w:color w:val="000000"/>
                <w:sz w:val="20"/>
                <w:szCs w:val="20"/>
              </w:rPr>
              <w:t>ВПР Русский язык 5</w:t>
            </w:r>
          </w:p>
        </w:tc>
        <w:tc>
          <w:tcPr>
            <w:tcW w:w="996"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p>
        </w:tc>
        <w:tc>
          <w:tcPr>
            <w:tcW w:w="1162"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single" w:sz="8" w:space="0" w:color="000000"/>
              <w:left w:val="nil"/>
              <w:bottom w:val="single" w:sz="4" w:space="0" w:color="000000"/>
              <w:right w:val="single" w:sz="8"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r>
      <w:tr w:rsidR="00931BC9" w:rsidRPr="006D2131" w:rsidTr="003E3414">
        <w:trPr>
          <w:trHeight w:val="340"/>
        </w:trPr>
        <w:tc>
          <w:tcPr>
            <w:tcW w:w="1982" w:type="dxa"/>
            <w:tcBorders>
              <w:top w:val="nil"/>
              <w:left w:val="single" w:sz="8" w:space="0" w:color="000000"/>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rPr>
                <w:bCs/>
                <w:color w:val="000000"/>
                <w:sz w:val="20"/>
                <w:szCs w:val="20"/>
              </w:rPr>
            </w:pPr>
            <w:r w:rsidRPr="006D2131">
              <w:rPr>
                <w:bCs/>
                <w:color w:val="000000"/>
                <w:sz w:val="20"/>
                <w:szCs w:val="20"/>
              </w:rPr>
              <w:t>Максимальный первичный балл:</w:t>
            </w:r>
          </w:p>
        </w:tc>
        <w:tc>
          <w:tcPr>
            <w:tcW w:w="99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r w:rsidRPr="006D2131">
              <w:rPr>
                <w:color w:val="000000"/>
                <w:sz w:val="20"/>
                <w:szCs w:val="20"/>
              </w:rPr>
              <w:t>45</w:t>
            </w:r>
          </w:p>
        </w:tc>
        <w:tc>
          <w:tcPr>
            <w:tcW w:w="1162"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c>
          <w:tcPr>
            <w:tcW w:w="526" w:type="dxa"/>
            <w:tcBorders>
              <w:top w:val="nil"/>
              <w:left w:val="nil"/>
              <w:bottom w:val="single" w:sz="4" w:space="0" w:color="000000"/>
              <w:right w:val="single" w:sz="8"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p>
        </w:tc>
      </w:tr>
      <w:tr w:rsidR="00931BC9" w:rsidRPr="006D2131" w:rsidTr="003E3414">
        <w:trPr>
          <w:trHeight w:val="340"/>
        </w:trPr>
        <w:tc>
          <w:tcPr>
            <w:tcW w:w="1982" w:type="dxa"/>
            <w:tcBorders>
              <w:top w:val="nil"/>
              <w:left w:val="single" w:sz="8" w:space="0" w:color="000000"/>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rPr>
                <w:bCs/>
                <w:color w:val="000000"/>
                <w:sz w:val="20"/>
                <w:szCs w:val="20"/>
              </w:rPr>
            </w:pPr>
            <w:r w:rsidRPr="006D2131">
              <w:rPr>
                <w:bCs/>
                <w:color w:val="000000"/>
                <w:sz w:val="20"/>
                <w:szCs w:val="20"/>
              </w:rPr>
              <w:t>Группы участников</w:t>
            </w:r>
          </w:p>
        </w:tc>
        <w:tc>
          <w:tcPr>
            <w:tcW w:w="996"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931BC9">
            <w:pPr>
              <w:ind w:left="-120" w:right="-108"/>
              <w:jc w:val="center"/>
              <w:rPr>
                <w:bCs/>
                <w:color w:val="000000"/>
                <w:sz w:val="20"/>
                <w:szCs w:val="20"/>
              </w:rPr>
            </w:pPr>
            <w:r w:rsidRPr="006D2131">
              <w:rPr>
                <w:bCs/>
                <w:color w:val="000000"/>
                <w:sz w:val="20"/>
                <w:szCs w:val="20"/>
              </w:rPr>
              <w:t>Кол-во ОО</w:t>
            </w:r>
          </w:p>
        </w:tc>
        <w:tc>
          <w:tcPr>
            <w:tcW w:w="1162"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931BC9">
            <w:pPr>
              <w:ind w:left="-120" w:right="-108"/>
              <w:jc w:val="center"/>
              <w:rPr>
                <w:bCs/>
                <w:color w:val="000000"/>
                <w:sz w:val="20"/>
                <w:szCs w:val="20"/>
              </w:rPr>
            </w:pPr>
            <w:r w:rsidRPr="006D2131">
              <w:rPr>
                <w:bCs/>
                <w:color w:val="000000"/>
                <w:sz w:val="20"/>
                <w:szCs w:val="20"/>
              </w:rPr>
              <w:t xml:space="preserve">Кол-во </w:t>
            </w:r>
            <w:proofErr w:type="spellStart"/>
            <w:r w:rsidRPr="006D2131">
              <w:rPr>
                <w:bCs/>
                <w:color w:val="000000"/>
                <w:sz w:val="20"/>
                <w:szCs w:val="20"/>
              </w:rPr>
              <w:t>уч</w:t>
            </w:r>
            <w:r>
              <w:rPr>
                <w:bCs/>
                <w:color w:val="000000"/>
                <w:sz w:val="20"/>
                <w:szCs w:val="20"/>
              </w:rPr>
              <w:t>-</w:t>
            </w:r>
            <w:r w:rsidRPr="006D2131">
              <w:rPr>
                <w:bCs/>
                <w:color w:val="000000"/>
                <w:sz w:val="20"/>
                <w:szCs w:val="20"/>
              </w:rPr>
              <w:t>ов</w:t>
            </w:r>
            <w:proofErr w:type="spellEnd"/>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1K1</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1K2</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1K3</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2K1</w:t>
            </w:r>
          </w:p>
        </w:tc>
        <w:tc>
          <w:tcPr>
            <w:tcW w:w="526"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2K2</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2K3</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2K4</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6"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4,1</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4,2</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5,1</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5,2</w:t>
            </w:r>
          </w:p>
        </w:tc>
        <w:tc>
          <w:tcPr>
            <w:tcW w:w="526"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6,1</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6,2</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7,1</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7,2</w:t>
            </w:r>
          </w:p>
        </w:tc>
        <w:tc>
          <w:tcPr>
            <w:tcW w:w="526"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8</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9</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10</w:t>
            </w:r>
          </w:p>
        </w:tc>
        <w:tc>
          <w:tcPr>
            <w:tcW w:w="52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11</w:t>
            </w:r>
          </w:p>
        </w:tc>
        <w:tc>
          <w:tcPr>
            <w:tcW w:w="526" w:type="dxa"/>
            <w:tcBorders>
              <w:top w:val="nil"/>
              <w:left w:val="nil"/>
              <w:bottom w:val="single" w:sz="8" w:space="0" w:color="000000"/>
              <w:right w:val="single" w:sz="8"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12</w:t>
            </w:r>
          </w:p>
        </w:tc>
      </w:tr>
      <w:tr w:rsidR="00931BC9" w:rsidRPr="006D2131" w:rsidTr="003E3414">
        <w:trPr>
          <w:trHeight w:val="340"/>
        </w:trPr>
        <w:tc>
          <w:tcPr>
            <w:tcW w:w="198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rPr>
                <w:color w:val="000000"/>
                <w:sz w:val="20"/>
                <w:szCs w:val="20"/>
              </w:rPr>
            </w:pPr>
            <w:r w:rsidRPr="006D2131">
              <w:rPr>
                <w:color w:val="000000"/>
                <w:sz w:val="20"/>
                <w:szCs w:val="20"/>
              </w:rPr>
              <w:t> </w:t>
            </w:r>
            <w:r w:rsidRPr="006D2131">
              <w:rPr>
                <w:b/>
                <w:bCs/>
                <w:color w:val="000000"/>
                <w:sz w:val="20"/>
                <w:szCs w:val="20"/>
              </w:rPr>
              <w:t>Макс балл</w:t>
            </w:r>
          </w:p>
        </w:tc>
        <w:tc>
          <w:tcPr>
            <w:tcW w:w="99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p>
        </w:tc>
        <w:tc>
          <w:tcPr>
            <w:tcW w:w="1162"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w:t>
            </w:r>
          </w:p>
        </w:tc>
        <w:tc>
          <w:tcPr>
            <w:tcW w:w="52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2</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w:t>
            </w:r>
          </w:p>
        </w:tc>
        <w:tc>
          <w:tcPr>
            <w:tcW w:w="52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w:t>
            </w:r>
          </w:p>
        </w:tc>
        <w:tc>
          <w:tcPr>
            <w:tcW w:w="52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1</w:t>
            </w:r>
          </w:p>
        </w:tc>
      </w:tr>
      <w:tr w:rsidR="00931BC9" w:rsidRPr="006D2131" w:rsidTr="003E3414">
        <w:trPr>
          <w:trHeight w:val="340"/>
        </w:trPr>
        <w:tc>
          <w:tcPr>
            <w:tcW w:w="1982" w:type="dxa"/>
            <w:tcBorders>
              <w:top w:val="nil"/>
              <w:left w:val="single" w:sz="4" w:space="0" w:color="000000"/>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rPr>
                <w:color w:val="000000"/>
                <w:sz w:val="20"/>
                <w:szCs w:val="20"/>
              </w:rPr>
            </w:pPr>
            <w:r w:rsidRPr="006D2131">
              <w:rPr>
                <w:color w:val="000000"/>
                <w:sz w:val="20"/>
                <w:szCs w:val="20"/>
              </w:rPr>
              <w:t>Вся выборка</w:t>
            </w:r>
          </w:p>
        </w:tc>
        <w:tc>
          <w:tcPr>
            <w:tcW w:w="99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r w:rsidRPr="006D2131">
              <w:rPr>
                <w:color w:val="000000"/>
                <w:sz w:val="20"/>
                <w:szCs w:val="20"/>
              </w:rPr>
              <w:t>34946</w:t>
            </w:r>
          </w:p>
        </w:tc>
        <w:tc>
          <w:tcPr>
            <w:tcW w:w="1162"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r w:rsidRPr="006D2131">
              <w:rPr>
                <w:color w:val="000000"/>
                <w:sz w:val="20"/>
                <w:szCs w:val="20"/>
              </w:rPr>
              <w:t>1376961</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60,2</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55,3</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90,3</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54,2</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78,9</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43,7</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52,0</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72,5</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73,1</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51,4</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55,4</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42,7</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59,0</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49,4</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56,1</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45,5</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48,8</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51,6</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51,4</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69,0</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81,5</w:t>
            </w:r>
          </w:p>
        </w:tc>
      </w:tr>
      <w:tr w:rsidR="00931BC9" w:rsidRPr="006D2131" w:rsidTr="003E3414">
        <w:trPr>
          <w:trHeight w:val="340"/>
        </w:trPr>
        <w:tc>
          <w:tcPr>
            <w:tcW w:w="1982" w:type="dxa"/>
            <w:tcBorders>
              <w:top w:val="nil"/>
              <w:left w:val="single" w:sz="4" w:space="0" w:color="000000"/>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rPr>
                <w:color w:val="000000"/>
                <w:sz w:val="20"/>
                <w:szCs w:val="20"/>
              </w:rPr>
            </w:pPr>
            <w:r w:rsidRPr="006D2131">
              <w:rPr>
                <w:color w:val="000000"/>
                <w:sz w:val="20"/>
                <w:szCs w:val="20"/>
              </w:rPr>
              <w:t>Республика Карелия</w:t>
            </w:r>
          </w:p>
        </w:tc>
        <w:tc>
          <w:tcPr>
            <w:tcW w:w="99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r w:rsidRPr="006D2131">
              <w:rPr>
                <w:color w:val="000000"/>
                <w:sz w:val="20"/>
                <w:szCs w:val="20"/>
              </w:rPr>
              <w:t>184</w:t>
            </w:r>
          </w:p>
        </w:tc>
        <w:tc>
          <w:tcPr>
            <w:tcW w:w="1162"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931BC9">
            <w:pPr>
              <w:ind w:left="-120" w:right="-108"/>
              <w:jc w:val="center"/>
              <w:rPr>
                <w:color w:val="000000"/>
                <w:sz w:val="20"/>
                <w:szCs w:val="20"/>
              </w:rPr>
            </w:pPr>
            <w:r w:rsidRPr="006D2131">
              <w:rPr>
                <w:color w:val="000000"/>
                <w:sz w:val="20"/>
                <w:szCs w:val="20"/>
              </w:rPr>
              <w:t>5791</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59,8</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48,9</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91,4</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51,1</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78,2</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41,2</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49,0</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68,5</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72,5</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49,3</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52,6</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39,7</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57,9</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49,7</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55,9</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44,2</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47,1</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53,6</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49,2</w:t>
            </w:r>
          </w:p>
        </w:tc>
        <w:tc>
          <w:tcPr>
            <w:tcW w:w="52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69,8</w:t>
            </w:r>
          </w:p>
        </w:tc>
        <w:tc>
          <w:tcPr>
            <w:tcW w:w="52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6D2131">
            <w:pPr>
              <w:ind w:left="-84" w:right="-104"/>
              <w:jc w:val="center"/>
              <w:rPr>
                <w:color w:val="000000"/>
                <w:sz w:val="20"/>
                <w:szCs w:val="20"/>
              </w:rPr>
            </w:pPr>
            <w:r w:rsidRPr="006D2131">
              <w:rPr>
                <w:color w:val="000000"/>
                <w:sz w:val="20"/>
                <w:szCs w:val="20"/>
              </w:rPr>
              <w:t>82,9</w:t>
            </w:r>
          </w:p>
        </w:tc>
      </w:tr>
    </w:tbl>
    <w:p w:rsidR="006D2131" w:rsidRDefault="006D2131" w:rsidP="006D2131">
      <w:pPr>
        <w:jc w:val="center"/>
        <w:rPr>
          <w:b/>
          <w:bCs/>
          <w:color w:val="000000"/>
          <w:sz w:val="20"/>
          <w:szCs w:val="20"/>
        </w:rPr>
      </w:pPr>
    </w:p>
    <w:p w:rsidR="00CA0390" w:rsidRDefault="00CA0390" w:rsidP="003E3414">
      <w:pPr>
        <w:ind w:firstLine="567"/>
        <w:jc w:val="both"/>
        <w:rPr>
          <w:b/>
          <w:bCs/>
          <w:color w:val="000000"/>
          <w:sz w:val="20"/>
          <w:szCs w:val="20"/>
        </w:rPr>
      </w:pPr>
      <w:r w:rsidRPr="00EF5C2E">
        <w:t xml:space="preserve">Структура достижений и провалов при выполнении заданий ВПР в Карелии </w:t>
      </w:r>
      <w:r w:rsidR="001A2B99">
        <w:t>дублирует</w:t>
      </w:r>
      <w:r w:rsidRPr="00EF5C2E">
        <w:t xml:space="preserve"> общероссийски</w:t>
      </w:r>
      <w:r w:rsidR="001A2B99">
        <w:t>е</w:t>
      </w:r>
      <w:r w:rsidRPr="00EF5C2E">
        <w:t xml:space="preserve"> результат</w:t>
      </w:r>
      <w:r w:rsidR="001A2B99">
        <w:t>ы</w:t>
      </w:r>
      <w:r w:rsidRPr="00EF5C2E">
        <w:t>.</w:t>
      </w:r>
    </w:p>
    <w:p w:rsidR="00CA0390" w:rsidRDefault="00CA0390" w:rsidP="006D2131">
      <w:pPr>
        <w:jc w:val="center"/>
        <w:rPr>
          <w:b/>
          <w:bCs/>
          <w:color w:val="000000"/>
          <w:sz w:val="20"/>
          <w:szCs w:val="20"/>
        </w:rPr>
      </w:pPr>
    </w:p>
    <w:p w:rsidR="003E3414" w:rsidRDefault="003E3414" w:rsidP="006D2131">
      <w:pPr>
        <w:jc w:val="center"/>
        <w:rPr>
          <w:b/>
          <w:bCs/>
          <w:color w:val="000000"/>
          <w:sz w:val="20"/>
          <w:szCs w:val="20"/>
        </w:rPr>
        <w:sectPr w:rsidR="003E3414" w:rsidSect="00A85005">
          <w:pgSz w:w="16838" w:h="11906" w:orient="landscape"/>
          <w:pgMar w:top="851" w:right="851" w:bottom="984" w:left="851" w:header="568" w:footer="709" w:gutter="0"/>
          <w:cols w:space="708"/>
          <w:docGrid w:linePitch="360"/>
        </w:sectPr>
      </w:pPr>
    </w:p>
    <w:p w:rsidR="006D2131" w:rsidRPr="001427B0" w:rsidRDefault="006D2131" w:rsidP="006D2131">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русскому языку </w:t>
      </w:r>
      <w:r w:rsidRPr="00F15CD2">
        <w:rPr>
          <w:b/>
          <w:bCs/>
          <w:color w:val="000000"/>
          <w:sz w:val="20"/>
          <w:szCs w:val="20"/>
        </w:rPr>
        <w:t xml:space="preserve"> в </w:t>
      </w:r>
      <w:r>
        <w:rPr>
          <w:b/>
          <w:bCs/>
          <w:color w:val="000000"/>
          <w:sz w:val="20"/>
          <w:szCs w:val="20"/>
        </w:rPr>
        <w:t>5</w:t>
      </w:r>
      <w:r w:rsidRPr="00F15CD2">
        <w:rPr>
          <w:b/>
          <w:bCs/>
          <w:color w:val="000000"/>
          <w:sz w:val="20"/>
          <w:szCs w:val="20"/>
        </w:rPr>
        <w:t xml:space="preserve"> классе в 2022 году</w:t>
      </w:r>
    </w:p>
    <w:p w:rsidR="002D7139" w:rsidRDefault="002D7139" w:rsidP="00913152">
      <w:pPr>
        <w:ind w:firstLine="567"/>
        <w:rPr>
          <w:rFonts w:eastAsia="Calibri"/>
        </w:rPr>
      </w:pPr>
    </w:p>
    <w:p w:rsidR="002D7139" w:rsidRDefault="006D2131" w:rsidP="006D2131">
      <w:pPr>
        <w:rPr>
          <w:rFonts w:eastAsia="Calibri"/>
        </w:rPr>
      </w:pPr>
      <w:r w:rsidRPr="006D2131">
        <w:rPr>
          <w:rFonts w:eastAsia="Calibri"/>
          <w:noProof/>
        </w:rPr>
        <w:drawing>
          <wp:inline distT="0" distB="0" distL="0" distR="0">
            <wp:extent cx="9601200" cy="2133600"/>
            <wp:effectExtent l="19050" t="0" r="0" b="0"/>
            <wp:docPr id="5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srcRect/>
                    <a:stretch>
                      <a:fillRect/>
                    </a:stretch>
                  </pic:blipFill>
                  <pic:spPr bwMode="auto">
                    <a:xfrm>
                      <a:off x="0" y="0"/>
                      <a:ext cx="9611360" cy="2135858"/>
                    </a:xfrm>
                    <a:prstGeom prst="rect">
                      <a:avLst/>
                    </a:prstGeom>
                    <a:noFill/>
                    <a:ln w="9525">
                      <a:noFill/>
                      <a:miter lim="800000"/>
                      <a:headEnd/>
                      <a:tailEnd/>
                    </a:ln>
                  </pic:spPr>
                </pic:pic>
              </a:graphicData>
            </a:graphic>
          </wp:inline>
        </w:drawing>
      </w:r>
    </w:p>
    <w:p w:rsidR="003E3414" w:rsidRDefault="003E3414" w:rsidP="006D2131">
      <w:pPr>
        <w:jc w:val="center"/>
        <w:rPr>
          <w:b/>
          <w:bCs/>
          <w:color w:val="000000"/>
          <w:sz w:val="20"/>
          <w:szCs w:val="20"/>
        </w:rPr>
      </w:pPr>
    </w:p>
    <w:p w:rsidR="00FF3AD9" w:rsidRDefault="00FF3AD9" w:rsidP="006D2131">
      <w:pPr>
        <w:jc w:val="center"/>
        <w:rPr>
          <w:b/>
          <w:bCs/>
          <w:color w:val="000000"/>
          <w:sz w:val="20"/>
          <w:szCs w:val="20"/>
        </w:rPr>
      </w:pPr>
      <w:r w:rsidRPr="00FF3AD9">
        <w:rPr>
          <w:b/>
          <w:bCs/>
          <w:color w:val="000000"/>
          <w:sz w:val="20"/>
          <w:szCs w:val="20"/>
        </w:rPr>
        <w:t>Достижение планируемых результатов</w:t>
      </w:r>
    </w:p>
    <w:p w:rsidR="003E3414" w:rsidRPr="00FF3AD9" w:rsidRDefault="003E3414" w:rsidP="003E3414">
      <w:pPr>
        <w:ind w:firstLine="567"/>
        <w:jc w:val="right"/>
        <w:rPr>
          <w:b/>
          <w:bCs/>
          <w:color w:val="000000"/>
          <w:sz w:val="20"/>
          <w:szCs w:val="20"/>
        </w:rPr>
      </w:pPr>
      <w:r w:rsidRPr="004F610E">
        <w:rPr>
          <w:sz w:val="20"/>
          <w:szCs w:val="20"/>
        </w:rPr>
        <w:t>Таблица</w:t>
      </w:r>
      <w:r w:rsidR="007F2B65">
        <w:rPr>
          <w:sz w:val="20"/>
          <w:szCs w:val="20"/>
        </w:rPr>
        <w:t xml:space="preserve"> 63</w:t>
      </w:r>
    </w:p>
    <w:tbl>
      <w:tblPr>
        <w:tblW w:w="15147" w:type="dxa"/>
        <w:tblInd w:w="93" w:type="dxa"/>
        <w:tblLayout w:type="fixed"/>
        <w:tblLook w:val="04A0"/>
      </w:tblPr>
      <w:tblGrid>
        <w:gridCol w:w="13056"/>
        <w:gridCol w:w="697"/>
        <w:gridCol w:w="697"/>
        <w:gridCol w:w="697"/>
      </w:tblGrid>
      <w:tr w:rsidR="00FF3AD9" w:rsidRPr="00FF3AD9" w:rsidTr="00FB6EA8">
        <w:trPr>
          <w:trHeight w:val="20"/>
        </w:trPr>
        <w:tc>
          <w:tcPr>
            <w:tcW w:w="130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3AD9" w:rsidRPr="00FF3AD9" w:rsidRDefault="00FF3AD9" w:rsidP="00FF3AD9">
            <w:pPr>
              <w:ind w:left="-93" w:right="-108"/>
              <w:rPr>
                <w:b/>
                <w:bCs/>
                <w:color w:val="000000"/>
                <w:sz w:val="20"/>
                <w:szCs w:val="20"/>
              </w:rPr>
            </w:pPr>
            <w:r w:rsidRPr="00FF3AD9">
              <w:rPr>
                <w:b/>
                <w:bCs/>
                <w:color w:val="000000"/>
                <w:sz w:val="20"/>
                <w:szCs w:val="20"/>
              </w:rPr>
              <w:t>ВПР Математика 5</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FF3AD9" w:rsidRPr="00FF3AD9" w:rsidRDefault="00FF3AD9" w:rsidP="00FF3AD9">
            <w:pPr>
              <w:ind w:left="-93" w:right="-108"/>
              <w:jc w:val="center"/>
              <w:rPr>
                <w:color w:val="000000"/>
                <w:sz w:val="20"/>
                <w:szCs w:val="20"/>
              </w:rPr>
            </w:pPr>
            <w:r w:rsidRPr="00FF3AD9">
              <w:rPr>
                <w:color w:val="000000"/>
                <w:sz w:val="20"/>
                <w:szCs w:val="20"/>
              </w:rPr>
              <w:t> </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FF3AD9" w:rsidRPr="00FF3AD9" w:rsidRDefault="00FF3AD9" w:rsidP="00FF3AD9">
            <w:pPr>
              <w:ind w:left="-93" w:right="-108"/>
              <w:jc w:val="center"/>
              <w:rPr>
                <w:color w:val="000000"/>
                <w:sz w:val="20"/>
                <w:szCs w:val="20"/>
              </w:rPr>
            </w:pPr>
            <w:r w:rsidRPr="00FF3AD9">
              <w:rPr>
                <w:color w:val="000000"/>
                <w:sz w:val="20"/>
                <w:szCs w:val="20"/>
              </w:rPr>
              <w:t> </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FF3AD9" w:rsidRPr="00FF3AD9" w:rsidRDefault="00FF3AD9" w:rsidP="00FF3AD9">
            <w:pPr>
              <w:ind w:left="-93" w:right="-108"/>
              <w:jc w:val="center"/>
              <w:rPr>
                <w:color w:val="000000"/>
                <w:sz w:val="20"/>
                <w:szCs w:val="20"/>
              </w:rPr>
            </w:pPr>
            <w:r w:rsidRPr="00FF3AD9">
              <w:rPr>
                <w:color w:val="000000"/>
                <w:sz w:val="20"/>
                <w:szCs w:val="20"/>
              </w:rPr>
              <w:t> </w:t>
            </w:r>
          </w:p>
        </w:tc>
      </w:tr>
      <w:tr w:rsidR="00FF3AD9" w:rsidRPr="00FF3AD9" w:rsidTr="00FB6EA8">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FF3AD9" w:rsidRPr="00FF3AD9" w:rsidRDefault="00FF3AD9" w:rsidP="00FF3AD9">
            <w:pPr>
              <w:ind w:left="-93" w:right="-108"/>
              <w:rPr>
                <w:b/>
                <w:bCs/>
                <w:color w:val="000000"/>
                <w:sz w:val="20"/>
                <w:szCs w:val="20"/>
              </w:rPr>
            </w:pPr>
            <w:r w:rsidRPr="00FF3AD9">
              <w:rPr>
                <w:b/>
                <w:bCs/>
                <w:color w:val="000000"/>
                <w:sz w:val="20"/>
                <w:szCs w:val="20"/>
              </w:rPr>
              <w:t xml:space="preserve">Блоки ПООП обучающийся </w:t>
            </w:r>
            <w:proofErr w:type="gramStart"/>
            <w:r w:rsidRPr="00FF3AD9">
              <w:rPr>
                <w:b/>
                <w:bCs/>
                <w:color w:val="000000"/>
                <w:sz w:val="20"/>
                <w:szCs w:val="20"/>
              </w:rPr>
              <w:t>научится</w:t>
            </w:r>
            <w:proofErr w:type="gramEnd"/>
            <w:r w:rsidRPr="00FF3AD9">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97" w:type="dxa"/>
            <w:tcBorders>
              <w:top w:val="nil"/>
              <w:left w:val="nil"/>
              <w:bottom w:val="single" w:sz="4" w:space="0" w:color="auto"/>
              <w:right w:val="single" w:sz="4" w:space="0" w:color="auto"/>
            </w:tcBorders>
            <w:shd w:val="clear" w:color="auto" w:fill="auto"/>
            <w:vAlign w:val="center"/>
            <w:hideMark/>
          </w:tcPr>
          <w:p w:rsidR="00FF3AD9" w:rsidRPr="00FF3AD9" w:rsidRDefault="00FF3AD9" w:rsidP="00FF3AD9">
            <w:pPr>
              <w:ind w:left="-93" w:right="-108"/>
              <w:jc w:val="center"/>
              <w:rPr>
                <w:b/>
                <w:bCs/>
                <w:color w:val="000000"/>
                <w:sz w:val="20"/>
                <w:szCs w:val="20"/>
              </w:rPr>
            </w:pPr>
            <w:r w:rsidRPr="00FF3AD9">
              <w:rPr>
                <w:b/>
                <w:bCs/>
                <w:color w:val="000000"/>
                <w:sz w:val="20"/>
                <w:szCs w:val="20"/>
              </w:rPr>
              <w:t>Макс балл</w:t>
            </w:r>
          </w:p>
        </w:tc>
        <w:tc>
          <w:tcPr>
            <w:tcW w:w="697" w:type="dxa"/>
            <w:tcBorders>
              <w:top w:val="nil"/>
              <w:left w:val="nil"/>
              <w:bottom w:val="single" w:sz="4" w:space="0" w:color="auto"/>
              <w:right w:val="single" w:sz="4" w:space="0" w:color="auto"/>
            </w:tcBorders>
            <w:shd w:val="clear" w:color="auto" w:fill="auto"/>
            <w:vAlign w:val="center"/>
            <w:hideMark/>
          </w:tcPr>
          <w:p w:rsidR="00FF3AD9" w:rsidRPr="00FF3AD9" w:rsidRDefault="00FF3AD9" w:rsidP="00FF3AD9">
            <w:pPr>
              <w:ind w:left="-93" w:right="-108"/>
              <w:jc w:val="center"/>
              <w:rPr>
                <w:color w:val="000000"/>
                <w:sz w:val="20"/>
                <w:szCs w:val="20"/>
              </w:rPr>
            </w:pPr>
            <w:r>
              <w:rPr>
                <w:color w:val="000000"/>
                <w:sz w:val="20"/>
                <w:szCs w:val="20"/>
              </w:rPr>
              <w:t>РК</w:t>
            </w:r>
          </w:p>
        </w:tc>
        <w:tc>
          <w:tcPr>
            <w:tcW w:w="697" w:type="dxa"/>
            <w:tcBorders>
              <w:top w:val="nil"/>
              <w:left w:val="nil"/>
              <w:bottom w:val="single" w:sz="4" w:space="0" w:color="auto"/>
              <w:right w:val="single" w:sz="4" w:space="0" w:color="auto"/>
            </w:tcBorders>
            <w:shd w:val="clear" w:color="auto" w:fill="auto"/>
            <w:vAlign w:val="center"/>
            <w:hideMark/>
          </w:tcPr>
          <w:p w:rsidR="00FF3AD9" w:rsidRPr="00FF3AD9" w:rsidRDefault="00FF3AD9" w:rsidP="00FF3AD9">
            <w:pPr>
              <w:ind w:left="-93" w:right="-108"/>
              <w:jc w:val="center"/>
              <w:rPr>
                <w:color w:val="000000"/>
                <w:sz w:val="20"/>
                <w:szCs w:val="20"/>
              </w:rPr>
            </w:pPr>
            <w:r w:rsidRPr="00FF3AD9">
              <w:rPr>
                <w:color w:val="000000"/>
                <w:sz w:val="20"/>
                <w:szCs w:val="20"/>
              </w:rPr>
              <w:t>РФ</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1. Развитие представлений о числе и числовых системах </w:t>
            </w:r>
            <w:proofErr w:type="gramStart"/>
            <w:r w:rsidRPr="00FF3AD9">
              <w:rPr>
                <w:color w:val="000000"/>
                <w:sz w:val="20"/>
                <w:szCs w:val="20"/>
              </w:rPr>
              <w:t>от</w:t>
            </w:r>
            <w:proofErr w:type="gramEnd"/>
            <w:r w:rsidRPr="00FF3AD9">
              <w:rPr>
                <w:color w:val="000000"/>
                <w:sz w:val="20"/>
                <w:szCs w:val="20"/>
              </w:rPr>
              <w:t xml:space="preserve"> натуральных до действительных чисел. Оперировать на базовом уровне понятием «натуральное число».</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62,6</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66,4</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2. Развитие представлений о числе и числовых системах </w:t>
            </w:r>
            <w:proofErr w:type="gramStart"/>
            <w:r w:rsidRPr="00FF3AD9">
              <w:rPr>
                <w:color w:val="000000"/>
                <w:sz w:val="20"/>
                <w:szCs w:val="20"/>
              </w:rPr>
              <w:t>от</w:t>
            </w:r>
            <w:proofErr w:type="gramEnd"/>
            <w:r w:rsidRPr="00FF3AD9">
              <w:rPr>
                <w:color w:val="000000"/>
                <w:sz w:val="20"/>
                <w:szCs w:val="20"/>
              </w:rPr>
              <w:t xml:space="preserve"> натуральных до действительных чисел. Оперировать на базовом уровне понятием «обыкновенная дробь».</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53,7</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56,8</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3. Развитие представлений о числе и числовых системах </w:t>
            </w:r>
            <w:proofErr w:type="gramStart"/>
            <w:r w:rsidRPr="00FF3AD9">
              <w:rPr>
                <w:color w:val="000000"/>
                <w:sz w:val="20"/>
                <w:szCs w:val="20"/>
              </w:rPr>
              <w:t>от</w:t>
            </w:r>
            <w:proofErr w:type="gramEnd"/>
            <w:r w:rsidRPr="00FF3AD9">
              <w:rPr>
                <w:color w:val="000000"/>
                <w:sz w:val="20"/>
                <w:szCs w:val="20"/>
              </w:rPr>
              <w:t xml:space="preserve"> натуральных до действительных чисел. Оперировать на базовом уровне понятием «десятичная дробь».</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67,1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69,3</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4. Развитие представлений о числе и числовых системах </w:t>
            </w:r>
            <w:proofErr w:type="gramStart"/>
            <w:r w:rsidRPr="00FF3AD9">
              <w:rPr>
                <w:color w:val="000000"/>
                <w:sz w:val="20"/>
                <w:szCs w:val="20"/>
              </w:rPr>
              <w:t>от</w:t>
            </w:r>
            <w:proofErr w:type="gramEnd"/>
            <w:r w:rsidRPr="00FF3AD9">
              <w:rPr>
                <w:color w:val="000000"/>
                <w:sz w:val="20"/>
                <w:szCs w:val="20"/>
              </w:rPr>
              <w:t xml:space="preserve"> натуральных до действительных чисел. Решать задачи на нахождение части числа и числа по его части.</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38,8</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47,0</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5. Овладение приемами выполнения тождественных преобразований выражений. Использовать свойства чисел и правила действий с рациональными числами при выполнении вычислений.</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76,5</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78,0</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6. Умение применять изученные понятия, результаты, методы для решения задач практического характера и задач из смежных дисциплин. Решать задачи разных типов (на работу, на движение), </w:t>
            </w:r>
            <w:proofErr w:type="spellStart"/>
            <w:r w:rsidRPr="00FF3AD9">
              <w:rPr>
                <w:color w:val="000000"/>
                <w:sz w:val="20"/>
                <w:szCs w:val="20"/>
              </w:rPr>
              <w:t>связыва¬ющих</w:t>
            </w:r>
            <w:proofErr w:type="spellEnd"/>
            <w:r w:rsidRPr="00FF3AD9">
              <w:rPr>
                <w:color w:val="000000"/>
                <w:sz w:val="20"/>
                <w:szCs w:val="20"/>
              </w:rPr>
              <w:t xml:space="preserve"> три величины; выделять эти величины и отношения между ними; знать различие скоростей объекта в стоячей воде, против течения и по течению реки.</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2</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48,5</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48,6</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7. Умение применять изученные понятия, результаты, методы для решения задач практического характера и задач из смежных дисциплин. Решать несложные сюжетные задачи разных типов на все арифметические действия.</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54,4</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60,9</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8. Умение применять изученные понятия, результаты, методы для решения задач практического характера и задач из смежных дисциплин.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33,9</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39,5</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 обосновывать алгоритмы выполнения действий.</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2</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53,3</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51,2</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10. Умение применять изученные понятия, результаты, методы для решения задач практического характера и задач из смежных дисциплин. Решать задачи на покупки, решать несложные логические задачи методом рассуждений.</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2</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44,2</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41,6</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11.1. Умение извлекать информацию, представленную в таблицах, на диаграммах. Читать информацию, представленную в виде таблицы, диаграммы.</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88,5</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87,6</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11.2.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76,5</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76,0</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12.1. Умение применять изученные понятия, результаты, методы для решения задач практического характера и задач из смежных дисциплин. Вычислять расстояния на местности в стандартных ситуациях.</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56,6</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59,3</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12.2. Развитие умений моделирования реальных ситуаций на языке геометрии, развитие изобразительных умений. Выполнять простейшие </w:t>
            </w:r>
            <w:proofErr w:type="spellStart"/>
            <w:r w:rsidRPr="00FF3AD9">
              <w:rPr>
                <w:color w:val="000000"/>
                <w:sz w:val="20"/>
                <w:szCs w:val="20"/>
              </w:rPr>
              <w:t>постро¬ения</w:t>
            </w:r>
            <w:proofErr w:type="spellEnd"/>
            <w:r w:rsidRPr="00FF3AD9">
              <w:rPr>
                <w:color w:val="000000"/>
                <w:sz w:val="20"/>
                <w:szCs w:val="20"/>
              </w:rPr>
              <w:t xml:space="preserve"> и измерения на местности, необходимые в реальной жизни.</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52,8</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52,1</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 xml:space="preserve">13. Развитие пространственных представлений. Оперировать на базовом уровне понятиями: «прямоугольный параллелепипед», «куб», «шар». </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1</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27,5</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31,7</w:t>
            </w:r>
          </w:p>
        </w:tc>
      </w:tr>
      <w:tr w:rsidR="003E3414" w:rsidRPr="00FF3AD9" w:rsidTr="003E3414">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3E3414" w:rsidRPr="00FF3AD9" w:rsidRDefault="003E3414" w:rsidP="00DB3136">
            <w:pPr>
              <w:ind w:left="-93" w:right="-108"/>
              <w:rPr>
                <w:color w:val="000000"/>
                <w:sz w:val="20"/>
                <w:szCs w:val="20"/>
              </w:rPr>
            </w:pPr>
            <w:r w:rsidRPr="00FF3AD9">
              <w:rPr>
                <w:color w:val="000000"/>
                <w:sz w:val="20"/>
                <w:szCs w:val="20"/>
              </w:rPr>
              <w:t>14.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697" w:type="dxa"/>
            <w:tcBorders>
              <w:top w:val="nil"/>
              <w:left w:val="nil"/>
              <w:bottom w:val="single" w:sz="4" w:space="0" w:color="auto"/>
              <w:right w:val="single" w:sz="4" w:space="0" w:color="auto"/>
            </w:tcBorders>
            <w:shd w:val="clear" w:color="auto" w:fill="auto"/>
            <w:vAlign w:val="center"/>
            <w:hideMark/>
          </w:tcPr>
          <w:p w:rsidR="003E3414" w:rsidRPr="00FF3AD9" w:rsidRDefault="003E3414" w:rsidP="00FF3AD9">
            <w:pPr>
              <w:ind w:left="-93" w:right="-108"/>
              <w:jc w:val="center"/>
              <w:rPr>
                <w:color w:val="000000"/>
                <w:sz w:val="20"/>
                <w:szCs w:val="20"/>
              </w:rPr>
            </w:pPr>
            <w:r w:rsidRPr="00FF3AD9">
              <w:rPr>
                <w:color w:val="000000"/>
                <w:sz w:val="20"/>
                <w:szCs w:val="20"/>
              </w:rPr>
              <w:t>2</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8,9</w:t>
            </w:r>
          </w:p>
        </w:tc>
        <w:tc>
          <w:tcPr>
            <w:tcW w:w="697"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9,4</w:t>
            </w:r>
          </w:p>
        </w:tc>
      </w:tr>
    </w:tbl>
    <w:p w:rsidR="00FF3AD9" w:rsidRDefault="00FF3AD9" w:rsidP="006D2131">
      <w:pPr>
        <w:jc w:val="center"/>
        <w:rPr>
          <w:b/>
          <w:bCs/>
          <w:color w:val="000000"/>
          <w:sz w:val="20"/>
          <w:szCs w:val="20"/>
        </w:rPr>
      </w:pPr>
    </w:p>
    <w:p w:rsidR="00931BC9" w:rsidRDefault="00931BC9" w:rsidP="00931BC9">
      <w:pPr>
        <w:pStyle w:val="a3"/>
        <w:ind w:firstLine="567"/>
        <w:jc w:val="both"/>
        <w:rPr>
          <w:rFonts w:ascii="Times New Roman" w:hAnsi="Times New Roman"/>
          <w:sz w:val="24"/>
          <w:szCs w:val="24"/>
        </w:rPr>
      </w:pPr>
      <w:r>
        <w:rPr>
          <w:rFonts w:ascii="Times New Roman" w:hAnsi="Times New Roman"/>
          <w:sz w:val="24"/>
          <w:szCs w:val="24"/>
        </w:rPr>
        <w:t xml:space="preserve">Обучающиеся 5 классов в 68,8% заданий </w:t>
      </w:r>
      <w:r w:rsidR="001A2B99">
        <w:rPr>
          <w:rFonts w:ascii="Times New Roman" w:hAnsi="Times New Roman"/>
          <w:sz w:val="24"/>
          <w:szCs w:val="24"/>
        </w:rPr>
        <w:t xml:space="preserve">по математике </w:t>
      </w:r>
      <w:r>
        <w:rPr>
          <w:rFonts w:ascii="Times New Roman" w:hAnsi="Times New Roman"/>
          <w:sz w:val="24"/>
          <w:szCs w:val="24"/>
        </w:rPr>
        <w:t xml:space="preserve">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931BC9" w:rsidRDefault="00931BC9" w:rsidP="00931BC9">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математике</w:t>
      </w:r>
      <w:r w:rsidRPr="00EF5C2E">
        <w:rPr>
          <w:rFonts w:ascii="Times New Roman" w:hAnsi="Times New Roman"/>
          <w:sz w:val="24"/>
          <w:szCs w:val="24"/>
        </w:rPr>
        <w:t xml:space="preserve"> в Республике Карелия 5</w:t>
      </w:r>
      <w:r>
        <w:rPr>
          <w:rFonts w:ascii="Times New Roman" w:hAnsi="Times New Roman"/>
          <w:sz w:val="24"/>
          <w:szCs w:val="24"/>
        </w:rPr>
        <w:t>2</w:t>
      </w:r>
      <w:r w:rsidRPr="00EF5C2E">
        <w:rPr>
          <w:rFonts w:ascii="Times New Roman" w:hAnsi="Times New Roman"/>
          <w:sz w:val="24"/>
          <w:szCs w:val="24"/>
        </w:rPr>
        <w:t>,7%, в Российской Федерации – 5</w:t>
      </w:r>
      <w:r>
        <w:rPr>
          <w:rFonts w:ascii="Times New Roman" w:hAnsi="Times New Roman"/>
          <w:sz w:val="24"/>
          <w:szCs w:val="24"/>
        </w:rPr>
        <w:t>4</w:t>
      </w:r>
      <w:r w:rsidRPr="00EF5C2E">
        <w:rPr>
          <w:rFonts w:ascii="Times New Roman" w:hAnsi="Times New Roman"/>
          <w:sz w:val="24"/>
          <w:szCs w:val="24"/>
        </w:rPr>
        <w:t>,</w:t>
      </w:r>
      <w:r>
        <w:rPr>
          <w:rFonts w:ascii="Times New Roman" w:hAnsi="Times New Roman"/>
          <w:sz w:val="24"/>
          <w:szCs w:val="24"/>
        </w:rPr>
        <w:t>7</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0</w:t>
      </w:r>
      <w:r w:rsidRPr="00EF5C2E">
        <w:rPr>
          <w:rFonts w:ascii="Times New Roman" w:hAnsi="Times New Roman"/>
          <w:sz w:val="24"/>
          <w:szCs w:val="24"/>
        </w:rPr>
        <w:t xml:space="preserve">% до </w:t>
      </w:r>
      <w:r>
        <w:rPr>
          <w:rFonts w:ascii="Times New Roman" w:hAnsi="Times New Roman"/>
          <w:sz w:val="24"/>
          <w:szCs w:val="24"/>
        </w:rPr>
        <w:t>8</w:t>
      </w:r>
      <w:r w:rsidRPr="00EF5C2E">
        <w:rPr>
          <w:rFonts w:ascii="Times New Roman" w:hAnsi="Times New Roman"/>
          <w:sz w:val="24"/>
          <w:szCs w:val="24"/>
        </w:rPr>
        <w:t>,</w:t>
      </w:r>
      <w:r>
        <w:rPr>
          <w:rFonts w:ascii="Times New Roman" w:hAnsi="Times New Roman"/>
          <w:sz w:val="24"/>
          <w:szCs w:val="24"/>
        </w:rPr>
        <w:t>2</w:t>
      </w:r>
      <w:r w:rsidRPr="00EF5C2E">
        <w:rPr>
          <w:rFonts w:ascii="Times New Roman" w:hAnsi="Times New Roman"/>
          <w:sz w:val="24"/>
          <w:szCs w:val="24"/>
        </w:rPr>
        <w:t xml:space="preserve">%. </w:t>
      </w:r>
    </w:p>
    <w:p w:rsidR="00931BC9" w:rsidRDefault="00931BC9" w:rsidP="00931BC9">
      <w:pPr>
        <w:pStyle w:val="a3"/>
        <w:ind w:firstLine="567"/>
        <w:jc w:val="both"/>
        <w:rPr>
          <w:rFonts w:ascii="Times New Roman" w:hAnsi="Times New Roman"/>
          <w:sz w:val="24"/>
          <w:szCs w:val="24"/>
        </w:rPr>
      </w:pPr>
      <w:r w:rsidRPr="00CA0390">
        <w:rPr>
          <w:rFonts w:ascii="Times New Roman" w:hAnsi="Times New Roman"/>
          <w:sz w:val="24"/>
          <w:szCs w:val="24"/>
        </w:rPr>
        <w:t xml:space="preserve">Менее 50,0% </w:t>
      </w:r>
      <w:proofErr w:type="gramStart"/>
      <w:r w:rsidRPr="00CA0390">
        <w:rPr>
          <w:rFonts w:ascii="Times New Roman" w:hAnsi="Times New Roman"/>
          <w:sz w:val="24"/>
          <w:szCs w:val="24"/>
        </w:rPr>
        <w:t>обучающихся</w:t>
      </w:r>
      <w:proofErr w:type="gramEnd"/>
      <w:r>
        <w:rPr>
          <w:rFonts w:ascii="Times New Roman" w:hAnsi="Times New Roman"/>
          <w:sz w:val="24"/>
          <w:szCs w:val="24"/>
        </w:rPr>
        <w:t xml:space="preserve"> Республики Карелия </w:t>
      </w:r>
      <w:r w:rsidRPr="00CA0390">
        <w:rPr>
          <w:rFonts w:ascii="Times New Roman" w:hAnsi="Times New Roman"/>
          <w:sz w:val="24"/>
          <w:szCs w:val="24"/>
        </w:rPr>
        <w:t xml:space="preserve"> справились с </w:t>
      </w:r>
      <w:r w:rsidR="00DB3136">
        <w:rPr>
          <w:rFonts w:ascii="Times New Roman" w:hAnsi="Times New Roman"/>
          <w:sz w:val="24"/>
          <w:szCs w:val="24"/>
        </w:rPr>
        <w:t>6</w:t>
      </w:r>
      <w:r w:rsidRPr="00CA0390">
        <w:rPr>
          <w:rFonts w:ascii="Times New Roman" w:hAnsi="Times New Roman"/>
          <w:sz w:val="24"/>
          <w:szCs w:val="24"/>
        </w:rPr>
        <w:t xml:space="preserve"> заданиями </w:t>
      </w:r>
      <w:r>
        <w:rPr>
          <w:rFonts w:ascii="Times New Roman" w:hAnsi="Times New Roman"/>
          <w:sz w:val="24"/>
          <w:szCs w:val="24"/>
        </w:rPr>
        <w:t xml:space="preserve">ВПР по </w:t>
      </w:r>
      <w:r w:rsidR="00DB3136">
        <w:rPr>
          <w:rFonts w:ascii="Times New Roman" w:hAnsi="Times New Roman"/>
          <w:sz w:val="24"/>
          <w:szCs w:val="24"/>
        </w:rPr>
        <w:t>математике</w:t>
      </w:r>
      <w:r>
        <w:rPr>
          <w:rFonts w:ascii="Times New Roman" w:hAnsi="Times New Roman"/>
          <w:sz w:val="24"/>
          <w:szCs w:val="24"/>
        </w:rPr>
        <w:t xml:space="preserve">: </w:t>
      </w:r>
      <w:r w:rsidRPr="00CA0390">
        <w:rPr>
          <w:rFonts w:ascii="Times New Roman" w:hAnsi="Times New Roman"/>
          <w:sz w:val="24"/>
          <w:szCs w:val="24"/>
        </w:rPr>
        <w:t>№№</w:t>
      </w:r>
      <w:r w:rsidR="00DB3136">
        <w:rPr>
          <w:rFonts w:ascii="Times New Roman" w:hAnsi="Times New Roman"/>
          <w:sz w:val="24"/>
          <w:szCs w:val="24"/>
        </w:rPr>
        <w:t xml:space="preserve"> 4, 6, 8, 10, 13, 14 </w:t>
      </w:r>
      <w:r>
        <w:rPr>
          <w:rFonts w:ascii="Times New Roman" w:hAnsi="Times New Roman"/>
          <w:sz w:val="24"/>
          <w:szCs w:val="24"/>
        </w:rPr>
        <w:t>.</w:t>
      </w:r>
      <w:r w:rsidRPr="00CA0390">
        <w:rPr>
          <w:rFonts w:ascii="Times New Roman" w:hAnsi="Times New Roman"/>
          <w:sz w:val="24"/>
          <w:szCs w:val="24"/>
        </w:rPr>
        <w:t xml:space="preserve"> </w:t>
      </w:r>
    </w:p>
    <w:p w:rsidR="00E2068B" w:rsidRDefault="00E2068B" w:rsidP="00E2068B">
      <w:pPr>
        <w:pStyle w:val="a3"/>
        <w:ind w:firstLine="567"/>
        <w:jc w:val="both"/>
        <w:rPr>
          <w:rFonts w:ascii="Times New Roman" w:hAnsi="Times New Roman"/>
          <w:sz w:val="24"/>
          <w:szCs w:val="24"/>
        </w:rPr>
      </w:pPr>
      <w:r>
        <w:rPr>
          <w:rFonts w:ascii="Times New Roman" w:hAnsi="Times New Roman"/>
          <w:sz w:val="24"/>
          <w:szCs w:val="24"/>
        </w:rPr>
        <w:t xml:space="preserve">В Российской Федерации менее 50% </w:t>
      </w:r>
      <w:proofErr w:type="gramStart"/>
      <w:r>
        <w:rPr>
          <w:rFonts w:ascii="Times New Roman" w:hAnsi="Times New Roman"/>
          <w:sz w:val="24"/>
          <w:szCs w:val="24"/>
        </w:rPr>
        <w:t>обучающихся</w:t>
      </w:r>
      <w:proofErr w:type="gramEnd"/>
      <w:r w:rsidRPr="00EB66D2">
        <w:rPr>
          <w:rFonts w:ascii="Times New Roman" w:hAnsi="Times New Roman"/>
          <w:sz w:val="24"/>
          <w:szCs w:val="24"/>
        </w:rPr>
        <w:t xml:space="preserve"> </w:t>
      </w:r>
      <w:r>
        <w:rPr>
          <w:rFonts w:ascii="Times New Roman" w:hAnsi="Times New Roman"/>
          <w:sz w:val="24"/>
          <w:szCs w:val="24"/>
        </w:rPr>
        <w:t>справились с 6 заданиями.</w:t>
      </w:r>
      <w:r w:rsidRPr="00CA0390">
        <w:rPr>
          <w:rFonts w:ascii="Times New Roman" w:hAnsi="Times New Roman"/>
          <w:sz w:val="24"/>
          <w:szCs w:val="24"/>
        </w:rPr>
        <w:t xml:space="preserve"> </w:t>
      </w:r>
    </w:p>
    <w:p w:rsidR="003E3414" w:rsidRPr="00E2068B" w:rsidRDefault="003E3414" w:rsidP="00931BC9">
      <w:pPr>
        <w:pStyle w:val="a3"/>
        <w:ind w:firstLine="567"/>
        <w:jc w:val="both"/>
        <w:rPr>
          <w:rFonts w:ascii="Times New Roman" w:hAnsi="Times New Roman"/>
          <w:sz w:val="20"/>
          <w:szCs w:val="20"/>
        </w:rPr>
      </w:pPr>
    </w:p>
    <w:p w:rsidR="00931BC9" w:rsidRDefault="00931BC9" w:rsidP="00931BC9">
      <w:pPr>
        <w:pStyle w:val="a3"/>
        <w:ind w:firstLine="567"/>
        <w:jc w:val="both"/>
        <w:rPr>
          <w:rFonts w:ascii="Times New Roman" w:hAnsi="Times New Roman"/>
          <w:sz w:val="24"/>
          <w:szCs w:val="24"/>
        </w:rPr>
      </w:pPr>
      <w:r w:rsidRPr="00CA0390">
        <w:rPr>
          <w:rFonts w:ascii="Times New Roman" w:hAnsi="Times New Roman"/>
          <w:sz w:val="24"/>
          <w:szCs w:val="24"/>
        </w:rPr>
        <w:t>С</w:t>
      </w:r>
      <w:r>
        <w:rPr>
          <w:rFonts w:ascii="Times New Roman" w:hAnsi="Times New Roman"/>
          <w:sz w:val="24"/>
          <w:szCs w:val="24"/>
        </w:rPr>
        <w:t>амые низкие результаты показали обучающиеся нашей республики при выполнении заданий:</w:t>
      </w:r>
      <w:r w:rsidRPr="00CA0390">
        <w:rPr>
          <w:rFonts w:ascii="Times New Roman" w:hAnsi="Times New Roman"/>
          <w:sz w:val="24"/>
          <w:szCs w:val="24"/>
        </w:rPr>
        <w:t xml:space="preserve"> </w:t>
      </w:r>
    </w:p>
    <w:p w:rsidR="00DB3136" w:rsidRPr="001A2B99" w:rsidRDefault="001A2B99" w:rsidP="001A2B99">
      <w:pPr>
        <w:ind w:firstLine="567"/>
        <w:jc w:val="both"/>
        <w:rPr>
          <w:b/>
          <w:bCs/>
          <w:color w:val="000000"/>
        </w:rPr>
      </w:pPr>
      <w:r w:rsidRPr="001A2B99">
        <w:rPr>
          <w:color w:val="000000"/>
        </w:rPr>
        <w:t>8. Умение применять изученные понятия, результаты, методы для решения задач практического характера и задач из смежных дисциплин.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1A2B99" w:rsidRPr="001A2B99" w:rsidRDefault="001A2B99" w:rsidP="001A2B99">
      <w:pPr>
        <w:ind w:firstLine="567"/>
        <w:jc w:val="both"/>
        <w:rPr>
          <w:b/>
          <w:bCs/>
          <w:color w:val="000000"/>
        </w:rPr>
      </w:pPr>
      <w:r w:rsidRPr="001A2B99">
        <w:rPr>
          <w:color w:val="000000"/>
        </w:rPr>
        <w:t>13. Развитие пространственных представлений. Оперировать на базовом уровне понятиями: «прямоугольный параллелепипед», «куб», «шар».</w:t>
      </w:r>
    </w:p>
    <w:p w:rsidR="001A2B99" w:rsidRPr="001A2B99" w:rsidRDefault="001A2B99" w:rsidP="001A2B99">
      <w:pPr>
        <w:ind w:firstLine="567"/>
        <w:jc w:val="both"/>
        <w:rPr>
          <w:b/>
          <w:bCs/>
          <w:color w:val="000000"/>
        </w:rPr>
      </w:pPr>
      <w:r w:rsidRPr="001A2B99">
        <w:rPr>
          <w:color w:val="000000"/>
        </w:rPr>
        <w:t>14.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p w:rsidR="00DB3136" w:rsidRPr="001427B0" w:rsidRDefault="006D2131" w:rsidP="006D2131">
      <w:pPr>
        <w:jc w:val="center"/>
        <w:rPr>
          <w:b/>
          <w:bCs/>
          <w:color w:val="000000"/>
          <w:sz w:val="20"/>
          <w:szCs w:val="20"/>
        </w:rPr>
      </w:pPr>
      <w:r w:rsidRPr="001427B0">
        <w:rPr>
          <w:b/>
          <w:bCs/>
          <w:color w:val="000000"/>
          <w:sz w:val="20"/>
          <w:szCs w:val="20"/>
        </w:rPr>
        <w:t xml:space="preserve">Выполнение заданий </w:t>
      </w:r>
    </w:p>
    <w:p w:rsidR="002D7139" w:rsidRDefault="006D2131" w:rsidP="006D2131">
      <w:pPr>
        <w:ind w:firstLine="567"/>
        <w:jc w:val="right"/>
        <w:rPr>
          <w:rFonts w:eastAsia="Calibri"/>
        </w:rPr>
      </w:pPr>
      <w:r w:rsidRPr="004F610E">
        <w:rPr>
          <w:sz w:val="20"/>
          <w:szCs w:val="20"/>
        </w:rPr>
        <w:t>Таблица</w:t>
      </w:r>
      <w:r w:rsidR="007F2B65">
        <w:rPr>
          <w:sz w:val="20"/>
          <w:szCs w:val="20"/>
        </w:rPr>
        <w:t xml:space="preserve"> 64</w:t>
      </w:r>
    </w:p>
    <w:tbl>
      <w:tblPr>
        <w:tblW w:w="15202" w:type="dxa"/>
        <w:tblInd w:w="98" w:type="dxa"/>
        <w:tblLayout w:type="fixed"/>
        <w:tblLook w:val="04A0"/>
      </w:tblPr>
      <w:tblGrid>
        <w:gridCol w:w="1974"/>
        <w:gridCol w:w="1155"/>
        <w:gridCol w:w="1276"/>
        <w:gridCol w:w="674"/>
        <w:gridCol w:w="675"/>
        <w:gridCol w:w="675"/>
        <w:gridCol w:w="675"/>
        <w:gridCol w:w="675"/>
        <w:gridCol w:w="674"/>
        <w:gridCol w:w="675"/>
        <w:gridCol w:w="675"/>
        <w:gridCol w:w="675"/>
        <w:gridCol w:w="675"/>
        <w:gridCol w:w="674"/>
        <w:gridCol w:w="675"/>
        <w:gridCol w:w="675"/>
        <w:gridCol w:w="675"/>
        <w:gridCol w:w="675"/>
        <w:gridCol w:w="675"/>
      </w:tblGrid>
      <w:tr w:rsidR="00492EE3" w:rsidRPr="006D2131" w:rsidTr="001A2B99">
        <w:trPr>
          <w:trHeight w:val="20"/>
        </w:trPr>
        <w:tc>
          <w:tcPr>
            <w:tcW w:w="1974"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rPr>
                <w:b/>
                <w:bCs/>
                <w:color w:val="000000"/>
                <w:sz w:val="20"/>
                <w:szCs w:val="20"/>
              </w:rPr>
            </w:pPr>
            <w:r w:rsidRPr="006D2131">
              <w:rPr>
                <w:b/>
                <w:bCs/>
                <w:color w:val="000000"/>
                <w:sz w:val="20"/>
                <w:szCs w:val="20"/>
              </w:rPr>
              <w:t>ВПР Математика 5</w:t>
            </w:r>
          </w:p>
        </w:tc>
        <w:tc>
          <w:tcPr>
            <w:tcW w:w="115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1276"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single" w:sz="8" w:space="0" w:color="000000"/>
              <w:left w:val="nil"/>
              <w:bottom w:val="single" w:sz="4" w:space="0" w:color="000000"/>
              <w:right w:val="single" w:sz="8"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r>
      <w:tr w:rsidR="00492EE3" w:rsidRPr="006D2131" w:rsidTr="001A2B99">
        <w:trPr>
          <w:trHeight w:val="20"/>
        </w:trPr>
        <w:tc>
          <w:tcPr>
            <w:tcW w:w="1974" w:type="dxa"/>
            <w:tcBorders>
              <w:top w:val="nil"/>
              <w:left w:val="single" w:sz="8" w:space="0" w:color="000000"/>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rPr>
                <w:bCs/>
                <w:color w:val="000000"/>
                <w:sz w:val="20"/>
                <w:szCs w:val="20"/>
              </w:rPr>
            </w:pPr>
            <w:r w:rsidRPr="006D2131">
              <w:rPr>
                <w:bCs/>
                <w:color w:val="000000"/>
                <w:sz w:val="20"/>
                <w:szCs w:val="20"/>
              </w:rPr>
              <w:t>Максимальный первичный балл:</w:t>
            </w:r>
          </w:p>
        </w:tc>
        <w:tc>
          <w:tcPr>
            <w:tcW w:w="115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20</w:t>
            </w:r>
          </w:p>
        </w:tc>
        <w:tc>
          <w:tcPr>
            <w:tcW w:w="127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5" w:type="dxa"/>
            <w:tcBorders>
              <w:top w:val="nil"/>
              <w:left w:val="nil"/>
              <w:bottom w:val="single" w:sz="4" w:space="0" w:color="000000"/>
              <w:right w:val="single" w:sz="8"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r>
      <w:tr w:rsidR="00492EE3" w:rsidRPr="006D2131" w:rsidTr="001A2B99">
        <w:trPr>
          <w:trHeight w:val="20"/>
        </w:trPr>
        <w:tc>
          <w:tcPr>
            <w:tcW w:w="1974" w:type="dxa"/>
            <w:tcBorders>
              <w:top w:val="nil"/>
              <w:left w:val="single" w:sz="8" w:space="0" w:color="000000"/>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rPr>
                <w:bCs/>
                <w:color w:val="000000"/>
                <w:sz w:val="20"/>
                <w:szCs w:val="20"/>
              </w:rPr>
            </w:pPr>
            <w:r w:rsidRPr="006D2131">
              <w:rPr>
                <w:bCs/>
                <w:color w:val="000000"/>
                <w:sz w:val="20"/>
                <w:szCs w:val="20"/>
              </w:rPr>
              <w:t>Группы участников</w:t>
            </w:r>
          </w:p>
        </w:tc>
        <w:tc>
          <w:tcPr>
            <w:tcW w:w="115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bCs/>
                <w:color w:val="000000"/>
                <w:sz w:val="20"/>
                <w:szCs w:val="20"/>
              </w:rPr>
            </w:pPr>
            <w:r w:rsidRPr="006D2131">
              <w:rPr>
                <w:bCs/>
                <w:color w:val="000000"/>
                <w:sz w:val="20"/>
                <w:szCs w:val="20"/>
              </w:rPr>
              <w:t>Кол-во ОО</w:t>
            </w:r>
          </w:p>
        </w:tc>
        <w:tc>
          <w:tcPr>
            <w:tcW w:w="1276"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bCs/>
                <w:color w:val="000000"/>
                <w:sz w:val="20"/>
                <w:szCs w:val="20"/>
              </w:rPr>
            </w:pPr>
            <w:r w:rsidRPr="006D2131">
              <w:rPr>
                <w:bCs/>
                <w:color w:val="000000"/>
                <w:sz w:val="20"/>
                <w:szCs w:val="20"/>
              </w:rPr>
              <w:t xml:space="preserve">Кол-во </w:t>
            </w:r>
            <w:proofErr w:type="spellStart"/>
            <w:r w:rsidRPr="006D2131">
              <w:rPr>
                <w:bCs/>
                <w:color w:val="000000"/>
                <w:sz w:val="20"/>
                <w:szCs w:val="20"/>
              </w:rPr>
              <w:t>у</w:t>
            </w:r>
            <w:proofErr w:type="gramStart"/>
            <w:r w:rsidRPr="006D2131">
              <w:rPr>
                <w:bCs/>
                <w:color w:val="000000"/>
                <w:sz w:val="20"/>
                <w:szCs w:val="20"/>
              </w:rPr>
              <w:t>ч</w:t>
            </w:r>
            <w:proofErr w:type="spellEnd"/>
            <w:r w:rsidR="00492EE3">
              <w:rPr>
                <w:bCs/>
                <w:color w:val="000000"/>
                <w:sz w:val="20"/>
                <w:szCs w:val="20"/>
              </w:rPr>
              <w:t>-</w:t>
            </w:r>
            <w:proofErr w:type="gramEnd"/>
            <w:r w:rsidR="00492EE3">
              <w:rPr>
                <w:bCs/>
                <w:color w:val="000000"/>
                <w:sz w:val="20"/>
                <w:szCs w:val="20"/>
              </w:rPr>
              <w:t>-</w:t>
            </w:r>
            <w:proofErr w:type="spellStart"/>
            <w:r w:rsidRPr="006D2131">
              <w:rPr>
                <w:bCs/>
                <w:color w:val="000000"/>
                <w:sz w:val="20"/>
                <w:szCs w:val="20"/>
              </w:rPr>
              <w:t>ов</w:t>
            </w:r>
            <w:proofErr w:type="spellEnd"/>
          </w:p>
        </w:tc>
        <w:tc>
          <w:tcPr>
            <w:tcW w:w="674"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3</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4</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w:t>
            </w:r>
          </w:p>
        </w:tc>
        <w:tc>
          <w:tcPr>
            <w:tcW w:w="674"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6</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7</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8</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9</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10</w:t>
            </w:r>
          </w:p>
        </w:tc>
        <w:tc>
          <w:tcPr>
            <w:tcW w:w="674"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11,1</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11,2</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12,1</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12,2</w:t>
            </w:r>
          </w:p>
        </w:tc>
        <w:tc>
          <w:tcPr>
            <w:tcW w:w="675" w:type="dxa"/>
            <w:tcBorders>
              <w:top w:val="nil"/>
              <w:left w:val="nil"/>
              <w:bottom w:val="single" w:sz="8"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13</w:t>
            </w:r>
          </w:p>
        </w:tc>
        <w:tc>
          <w:tcPr>
            <w:tcW w:w="675" w:type="dxa"/>
            <w:tcBorders>
              <w:top w:val="nil"/>
              <w:left w:val="nil"/>
              <w:bottom w:val="single" w:sz="8" w:space="0" w:color="000000"/>
              <w:right w:val="single" w:sz="8"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14</w:t>
            </w:r>
          </w:p>
        </w:tc>
      </w:tr>
      <w:tr w:rsidR="00492EE3" w:rsidRPr="006D2131" w:rsidTr="001A2B99">
        <w:trPr>
          <w:trHeight w:val="20"/>
        </w:trPr>
        <w:tc>
          <w:tcPr>
            <w:tcW w:w="197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D2131" w:rsidRPr="00492EE3" w:rsidRDefault="006D2131" w:rsidP="00492EE3">
            <w:pPr>
              <w:ind w:left="-98" w:right="-90"/>
              <w:rPr>
                <w:color w:val="000000"/>
                <w:sz w:val="20"/>
                <w:szCs w:val="20"/>
              </w:rPr>
            </w:pPr>
            <w:r w:rsidRPr="00492EE3">
              <w:rPr>
                <w:color w:val="000000"/>
                <w:sz w:val="20"/>
                <w:szCs w:val="20"/>
              </w:rPr>
              <w:t> </w:t>
            </w:r>
            <w:r w:rsidRPr="00492EE3">
              <w:rPr>
                <w:bCs/>
                <w:color w:val="000000"/>
                <w:sz w:val="20"/>
                <w:szCs w:val="20"/>
              </w:rPr>
              <w:t>Макс балл</w:t>
            </w:r>
          </w:p>
        </w:tc>
        <w:tc>
          <w:tcPr>
            <w:tcW w:w="115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1276"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p>
        </w:tc>
        <w:tc>
          <w:tcPr>
            <w:tcW w:w="674"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4"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w:t>
            </w:r>
          </w:p>
        </w:tc>
        <w:tc>
          <w:tcPr>
            <w:tcW w:w="674"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w:t>
            </w:r>
          </w:p>
        </w:tc>
        <w:tc>
          <w:tcPr>
            <w:tcW w:w="675" w:type="dxa"/>
            <w:tcBorders>
              <w:top w:val="single" w:sz="4" w:space="0" w:color="000000"/>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w:t>
            </w:r>
          </w:p>
        </w:tc>
      </w:tr>
      <w:tr w:rsidR="00492EE3" w:rsidRPr="006D2131" w:rsidTr="001A2B99">
        <w:trPr>
          <w:trHeight w:val="20"/>
        </w:trPr>
        <w:tc>
          <w:tcPr>
            <w:tcW w:w="1974" w:type="dxa"/>
            <w:tcBorders>
              <w:top w:val="nil"/>
              <w:left w:val="single" w:sz="4" w:space="0" w:color="000000"/>
              <w:bottom w:val="single" w:sz="4" w:space="0" w:color="000000"/>
              <w:right w:val="single" w:sz="4" w:space="0" w:color="000000"/>
            </w:tcBorders>
            <w:shd w:val="clear" w:color="auto" w:fill="auto"/>
            <w:noWrap/>
            <w:vAlign w:val="center"/>
            <w:hideMark/>
          </w:tcPr>
          <w:p w:rsidR="006D2131" w:rsidRPr="00492EE3" w:rsidRDefault="006D2131" w:rsidP="00492EE3">
            <w:pPr>
              <w:ind w:left="-98" w:right="-90"/>
              <w:rPr>
                <w:color w:val="000000"/>
                <w:sz w:val="20"/>
                <w:szCs w:val="20"/>
              </w:rPr>
            </w:pPr>
            <w:r w:rsidRPr="00492EE3">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34953</w:t>
            </w:r>
          </w:p>
        </w:tc>
        <w:tc>
          <w:tcPr>
            <w:tcW w:w="127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1376016</w:t>
            </w: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66,4</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56,8</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69,3</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47,0</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78,0</w:t>
            </w: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48,6</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60,9</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39,5</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51,2</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41,6</w:t>
            </w: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87,6</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76,0</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59,3</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52,1</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31,7</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9,4</w:t>
            </w:r>
          </w:p>
        </w:tc>
      </w:tr>
      <w:tr w:rsidR="00492EE3" w:rsidRPr="006D2131" w:rsidTr="001A2B99">
        <w:trPr>
          <w:trHeight w:val="20"/>
        </w:trPr>
        <w:tc>
          <w:tcPr>
            <w:tcW w:w="1974" w:type="dxa"/>
            <w:tcBorders>
              <w:top w:val="nil"/>
              <w:left w:val="single" w:sz="4" w:space="0" w:color="000000"/>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rPr>
                <w:color w:val="000000"/>
                <w:sz w:val="20"/>
                <w:szCs w:val="20"/>
              </w:rPr>
            </w:pPr>
            <w:r w:rsidRPr="006D2131">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183</w:t>
            </w:r>
          </w:p>
        </w:tc>
        <w:tc>
          <w:tcPr>
            <w:tcW w:w="1276"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5791</w:t>
            </w: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62,6</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53,7</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67,1</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38,8</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76,5</w:t>
            </w: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48,5</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54,4</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33,9</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53,3</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44,2</w:t>
            </w:r>
          </w:p>
        </w:tc>
        <w:tc>
          <w:tcPr>
            <w:tcW w:w="674"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88,5</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76,5</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56,6</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52,8</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27,5</w:t>
            </w:r>
          </w:p>
        </w:tc>
        <w:tc>
          <w:tcPr>
            <w:tcW w:w="675" w:type="dxa"/>
            <w:tcBorders>
              <w:top w:val="nil"/>
              <w:left w:val="nil"/>
              <w:bottom w:val="single" w:sz="4" w:space="0" w:color="000000"/>
              <w:right w:val="single" w:sz="4" w:space="0" w:color="000000"/>
            </w:tcBorders>
            <w:shd w:val="clear" w:color="auto" w:fill="auto"/>
            <w:noWrap/>
            <w:vAlign w:val="center"/>
            <w:hideMark/>
          </w:tcPr>
          <w:p w:rsidR="006D2131" w:rsidRPr="006D2131" w:rsidRDefault="006D2131" w:rsidP="00492EE3">
            <w:pPr>
              <w:ind w:left="-98" w:right="-90"/>
              <w:jc w:val="center"/>
              <w:rPr>
                <w:color w:val="000000"/>
                <w:sz w:val="20"/>
                <w:szCs w:val="20"/>
              </w:rPr>
            </w:pPr>
            <w:r w:rsidRPr="006D2131">
              <w:rPr>
                <w:color w:val="000000"/>
                <w:sz w:val="20"/>
                <w:szCs w:val="20"/>
              </w:rPr>
              <w:t>8,9</w:t>
            </w:r>
          </w:p>
        </w:tc>
      </w:tr>
    </w:tbl>
    <w:p w:rsidR="003342BE" w:rsidRDefault="003342BE" w:rsidP="003342BE">
      <w:pPr>
        <w:pStyle w:val="a3"/>
        <w:ind w:left="66" w:firstLine="501"/>
        <w:jc w:val="both"/>
        <w:rPr>
          <w:rFonts w:ascii="Times New Roman" w:hAnsi="Times New Roman"/>
          <w:sz w:val="24"/>
          <w:szCs w:val="24"/>
        </w:rPr>
      </w:pPr>
      <w:r>
        <w:rPr>
          <w:rFonts w:ascii="Times New Roman" w:hAnsi="Times New Roman"/>
          <w:sz w:val="24"/>
          <w:szCs w:val="24"/>
        </w:rPr>
        <w:t>Сравнение</w:t>
      </w:r>
      <w:r w:rsidRPr="00576629">
        <w:rPr>
          <w:rFonts w:ascii="Times New Roman" w:hAnsi="Times New Roman"/>
          <w:sz w:val="24"/>
          <w:szCs w:val="24"/>
        </w:rPr>
        <w:t xml:space="preserve"> </w:t>
      </w:r>
      <w:r>
        <w:rPr>
          <w:rFonts w:ascii="Times New Roman" w:hAnsi="Times New Roman"/>
          <w:sz w:val="24"/>
          <w:szCs w:val="24"/>
        </w:rPr>
        <w:t xml:space="preserve">графиков ВПР по математике </w:t>
      </w:r>
      <w:r w:rsidRPr="00576629">
        <w:rPr>
          <w:rFonts w:ascii="Times New Roman" w:hAnsi="Times New Roman"/>
          <w:sz w:val="24"/>
          <w:szCs w:val="24"/>
        </w:rPr>
        <w:t xml:space="preserve">в Республике Карелия и Российской Федерации </w:t>
      </w:r>
      <w:r>
        <w:rPr>
          <w:rFonts w:ascii="Times New Roman" w:hAnsi="Times New Roman"/>
          <w:sz w:val="24"/>
          <w:szCs w:val="24"/>
        </w:rPr>
        <w:t>позволяет сделать вывод</w:t>
      </w:r>
      <w:r w:rsidRPr="00576629">
        <w:rPr>
          <w:rFonts w:ascii="Times New Roman" w:hAnsi="Times New Roman"/>
          <w:sz w:val="24"/>
          <w:szCs w:val="24"/>
        </w:rPr>
        <w:t xml:space="preserve"> о сопоставимых тенденциях </w:t>
      </w:r>
      <w:r>
        <w:rPr>
          <w:rFonts w:ascii="Times New Roman" w:hAnsi="Times New Roman"/>
          <w:sz w:val="24"/>
          <w:szCs w:val="24"/>
        </w:rPr>
        <w:t xml:space="preserve"> при выполнении отдельных заданий</w:t>
      </w:r>
      <w:r w:rsidR="00FB6EA8">
        <w:rPr>
          <w:rFonts w:ascii="Times New Roman" w:hAnsi="Times New Roman"/>
          <w:sz w:val="24"/>
          <w:szCs w:val="24"/>
        </w:rPr>
        <w:t xml:space="preserve"> </w:t>
      </w:r>
      <w:r>
        <w:rPr>
          <w:rFonts w:ascii="Times New Roman" w:hAnsi="Times New Roman"/>
          <w:sz w:val="24"/>
          <w:szCs w:val="24"/>
        </w:rPr>
        <w:t>при расхождениях в процентных показателях</w:t>
      </w:r>
      <w:r w:rsidR="00FB6EA8">
        <w:rPr>
          <w:rFonts w:ascii="Times New Roman" w:hAnsi="Times New Roman"/>
          <w:sz w:val="24"/>
          <w:szCs w:val="24"/>
        </w:rPr>
        <w:t>.</w:t>
      </w:r>
    </w:p>
    <w:p w:rsidR="003342BE" w:rsidRDefault="003342BE" w:rsidP="00492EE3">
      <w:pPr>
        <w:jc w:val="center"/>
        <w:rPr>
          <w:b/>
          <w:bCs/>
          <w:color w:val="000000"/>
          <w:sz w:val="20"/>
          <w:szCs w:val="20"/>
        </w:rPr>
      </w:pPr>
    </w:p>
    <w:p w:rsidR="00492EE3" w:rsidRDefault="00492EE3" w:rsidP="00492EE3">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математике </w:t>
      </w:r>
      <w:r w:rsidRPr="00F15CD2">
        <w:rPr>
          <w:b/>
          <w:bCs/>
          <w:color w:val="000000"/>
          <w:sz w:val="20"/>
          <w:szCs w:val="20"/>
        </w:rPr>
        <w:t xml:space="preserve"> в </w:t>
      </w:r>
      <w:r>
        <w:rPr>
          <w:b/>
          <w:bCs/>
          <w:color w:val="000000"/>
          <w:sz w:val="20"/>
          <w:szCs w:val="20"/>
        </w:rPr>
        <w:t>5</w:t>
      </w:r>
      <w:r w:rsidRPr="00F15CD2">
        <w:rPr>
          <w:b/>
          <w:bCs/>
          <w:color w:val="000000"/>
          <w:sz w:val="20"/>
          <w:szCs w:val="20"/>
        </w:rPr>
        <w:t xml:space="preserve"> классе в 2022 году</w:t>
      </w:r>
    </w:p>
    <w:p w:rsidR="0046698D" w:rsidRPr="001427B0" w:rsidRDefault="0046698D" w:rsidP="00492EE3">
      <w:pPr>
        <w:jc w:val="center"/>
        <w:rPr>
          <w:b/>
          <w:bCs/>
          <w:color w:val="000000"/>
          <w:sz w:val="20"/>
          <w:szCs w:val="20"/>
        </w:rPr>
      </w:pPr>
    </w:p>
    <w:p w:rsidR="00492EE3" w:rsidRDefault="00492EE3" w:rsidP="00492EE3">
      <w:pPr>
        <w:rPr>
          <w:rFonts w:eastAsia="Calibri"/>
        </w:rPr>
      </w:pPr>
      <w:r w:rsidRPr="00492EE3">
        <w:rPr>
          <w:rFonts w:eastAsia="Calibri"/>
          <w:noProof/>
        </w:rPr>
        <w:drawing>
          <wp:inline distT="0" distB="0" distL="0" distR="0">
            <wp:extent cx="9611360" cy="2486025"/>
            <wp:effectExtent l="19050" t="0" r="8890" b="0"/>
            <wp:docPr id="6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srcRect/>
                    <a:stretch>
                      <a:fillRect/>
                    </a:stretch>
                  </pic:blipFill>
                  <pic:spPr bwMode="auto">
                    <a:xfrm>
                      <a:off x="0" y="0"/>
                      <a:ext cx="9611360" cy="2486025"/>
                    </a:xfrm>
                    <a:prstGeom prst="rect">
                      <a:avLst/>
                    </a:prstGeom>
                    <a:noFill/>
                    <a:ln w="9525">
                      <a:noFill/>
                      <a:miter lim="800000"/>
                      <a:headEnd/>
                      <a:tailEnd/>
                    </a:ln>
                  </pic:spPr>
                </pic:pic>
              </a:graphicData>
            </a:graphic>
          </wp:inline>
        </w:drawing>
      </w:r>
    </w:p>
    <w:p w:rsidR="00492EE3" w:rsidRDefault="00492EE3" w:rsidP="00913152">
      <w:pPr>
        <w:ind w:firstLine="567"/>
        <w:rPr>
          <w:rFonts w:eastAsia="Calibri"/>
        </w:rPr>
      </w:pPr>
    </w:p>
    <w:p w:rsidR="0046698D" w:rsidRDefault="0046698D" w:rsidP="0046698D">
      <w:pPr>
        <w:ind w:firstLine="567"/>
        <w:jc w:val="center"/>
        <w:rPr>
          <w:b/>
          <w:bCs/>
          <w:color w:val="000000"/>
          <w:sz w:val="20"/>
          <w:szCs w:val="20"/>
        </w:rPr>
      </w:pPr>
      <w:r w:rsidRPr="0046698D">
        <w:rPr>
          <w:b/>
          <w:bCs/>
          <w:color w:val="000000"/>
          <w:sz w:val="20"/>
          <w:szCs w:val="20"/>
        </w:rPr>
        <w:t>Достижение планируемых результатов</w:t>
      </w:r>
    </w:p>
    <w:p w:rsidR="0046698D" w:rsidRPr="0046698D" w:rsidRDefault="003E3414" w:rsidP="003E3414">
      <w:pPr>
        <w:ind w:firstLine="567"/>
        <w:jc w:val="right"/>
        <w:rPr>
          <w:rFonts w:eastAsia="Calibri"/>
          <w:sz w:val="20"/>
          <w:szCs w:val="20"/>
        </w:rPr>
      </w:pPr>
      <w:r w:rsidRPr="004F610E">
        <w:rPr>
          <w:sz w:val="20"/>
          <w:szCs w:val="20"/>
        </w:rPr>
        <w:t>Таблица</w:t>
      </w:r>
      <w:r w:rsidR="007F2B65">
        <w:rPr>
          <w:sz w:val="20"/>
          <w:szCs w:val="20"/>
        </w:rPr>
        <w:t xml:space="preserve"> 65</w:t>
      </w:r>
    </w:p>
    <w:tbl>
      <w:tblPr>
        <w:tblW w:w="15161" w:type="dxa"/>
        <w:tblInd w:w="93" w:type="dxa"/>
        <w:tblLayout w:type="fixed"/>
        <w:tblLook w:val="04A0"/>
      </w:tblPr>
      <w:tblGrid>
        <w:gridCol w:w="12773"/>
        <w:gridCol w:w="796"/>
        <w:gridCol w:w="796"/>
        <w:gridCol w:w="796"/>
      </w:tblGrid>
      <w:tr w:rsidR="0046698D" w:rsidRPr="0046698D" w:rsidTr="00251985">
        <w:trPr>
          <w:trHeight w:val="20"/>
        </w:trPr>
        <w:tc>
          <w:tcPr>
            <w:tcW w:w="127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6698D" w:rsidRPr="0046698D" w:rsidRDefault="0046698D" w:rsidP="0046698D">
            <w:pPr>
              <w:ind w:left="-93" w:right="-81"/>
              <w:rPr>
                <w:b/>
                <w:bCs/>
                <w:color w:val="000000"/>
                <w:sz w:val="20"/>
                <w:szCs w:val="20"/>
              </w:rPr>
            </w:pPr>
            <w:r w:rsidRPr="0046698D">
              <w:rPr>
                <w:b/>
                <w:bCs/>
                <w:color w:val="000000"/>
                <w:sz w:val="20"/>
                <w:szCs w:val="20"/>
              </w:rPr>
              <w:t>ВПР Биология 5</w:t>
            </w:r>
          </w:p>
        </w:tc>
        <w:tc>
          <w:tcPr>
            <w:tcW w:w="796" w:type="dxa"/>
            <w:tcBorders>
              <w:top w:val="single" w:sz="8" w:space="0" w:color="000000"/>
              <w:left w:val="nil"/>
              <w:bottom w:val="single" w:sz="4" w:space="0" w:color="000000"/>
              <w:right w:val="single" w:sz="4" w:space="0" w:color="000000"/>
            </w:tcBorders>
            <w:shd w:val="clear" w:color="auto" w:fill="auto"/>
            <w:vAlign w:val="center"/>
            <w:hideMark/>
          </w:tcPr>
          <w:p w:rsidR="0046698D" w:rsidRPr="0046698D" w:rsidRDefault="0046698D" w:rsidP="0046698D">
            <w:pPr>
              <w:ind w:left="-93" w:right="-81"/>
              <w:jc w:val="center"/>
              <w:rPr>
                <w:color w:val="000000"/>
                <w:sz w:val="20"/>
                <w:szCs w:val="20"/>
              </w:rPr>
            </w:pPr>
            <w:r w:rsidRPr="0046698D">
              <w:rPr>
                <w:color w:val="000000"/>
                <w:sz w:val="20"/>
                <w:szCs w:val="20"/>
              </w:rPr>
              <w:t> </w:t>
            </w:r>
          </w:p>
        </w:tc>
        <w:tc>
          <w:tcPr>
            <w:tcW w:w="796" w:type="dxa"/>
            <w:tcBorders>
              <w:top w:val="single" w:sz="8" w:space="0" w:color="000000"/>
              <w:left w:val="nil"/>
              <w:bottom w:val="single" w:sz="4" w:space="0" w:color="000000"/>
              <w:right w:val="single" w:sz="4" w:space="0" w:color="000000"/>
            </w:tcBorders>
            <w:shd w:val="clear" w:color="auto" w:fill="auto"/>
            <w:vAlign w:val="center"/>
            <w:hideMark/>
          </w:tcPr>
          <w:p w:rsidR="0046698D" w:rsidRPr="0046698D" w:rsidRDefault="0046698D" w:rsidP="0046698D">
            <w:pPr>
              <w:ind w:left="-93" w:right="-81"/>
              <w:jc w:val="center"/>
              <w:rPr>
                <w:color w:val="000000"/>
                <w:sz w:val="20"/>
                <w:szCs w:val="20"/>
              </w:rPr>
            </w:pPr>
            <w:r w:rsidRPr="0046698D">
              <w:rPr>
                <w:color w:val="000000"/>
                <w:sz w:val="20"/>
                <w:szCs w:val="20"/>
              </w:rPr>
              <w:t> </w:t>
            </w:r>
          </w:p>
        </w:tc>
        <w:tc>
          <w:tcPr>
            <w:tcW w:w="796" w:type="dxa"/>
            <w:tcBorders>
              <w:top w:val="single" w:sz="8" w:space="0" w:color="000000"/>
              <w:left w:val="nil"/>
              <w:bottom w:val="single" w:sz="4" w:space="0" w:color="000000"/>
              <w:right w:val="single" w:sz="8" w:space="0" w:color="000000"/>
            </w:tcBorders>
            <w:shd w:val="clear" w:color="auto" w:fill="auto"/>
            <w:vAlign w:val="center"/>
            <w:hideMark/>
          </w:tcPr>
          <w:p w:rsidR="0046698D" w:rsidRPr="0046698D" w:rsidRDefault="0046698D" w:rsidP="0046698D">
            <w:pPr>
              <w:ind w:left="-93" w:right="-81"/>
              <w:jc w:val="center"/>
              <w:rPr>
                <w:color w:val="000000"/>
                <w:sz w:val="20"/>
                <w:szCs w:val="20"/>
              </w:rPr>
            </w:pPr>
            <w:r w:rsidRPr="0046698D">
              <w:rPr>
                <w:color w:val="000000"/>
                <w:sz w:val="20"/>
                <w:szCs w:val="20"/>
              </w:rPr>
              <w:t> </w:t>
            </w:r>
          </w:p>
        </w:tc>
      </w:tr>
      <w:tr w:rsidR="0046698D"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46698D" w:rsidRPr="0046698D" w:rsidRDefault="0046698D" w:rsidP="0046698D">
            <w:pPr>
              <w:ind w:left="-93" w:right="-81"/>
              <w:rPr>
                <w:b/>
                <w:bCs/>
                <w:color w:val="000000"/>
                <w:sz w:val="20"/>
                <w:szCs w:val="20"/>
              </w:rPr>
            </w:pPr>
            <w:r w:rsidRPr="0046698D">
              <w:rPr>
                <w:b/>
                <w:bCs/>
                <w:color w:val="000000"/>
                <w:sz w:val="20"/>
                <w:szCs w:val="20"/>
              </w:rPr>
              <w:t xml:space="preserve">Блоки ПООП обучающийся </w:t>
            </w:r>
            <w:proofErr w:type="gramStart"/>
            <w:r w:rsidRPr="0046698D">
              <w:rPr>
                <w:b/>
                <w:bCs/>
                <w:color w:val="000000"/>
                <w:sz w:val="20"/>
                <w:szCs w:val="20"/>
              </w:rPr>
              <w:t>научится</w:t>
            </w:r>
            <w:proofErr w:type="gramEnd"/>
            <w:r w:rsidRPr="0046698D">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96" w:type="dxa"/>
            <w:tcBorders>
              <w:top w:val="nil"/>
              <w:left w:val="nil"/>
              <w:bottom w:val="single" w:sz="8" w:space="0" w:color="000000"/>
              <w:right w:val="single" w:sz="4" w:space="0" w:color="000000"/>
            </w:tcBorders>
            <w:shd w:val="clear" w:color="auto" w:fill="auto"/>
            <w:vAlign w:val="center"/>
            <w:hideMark/>
          </w:tcPr>
          <w:p w:rsidR="0046698D" w:rsidRPr="0046698D" w:rsidRDefault="0046698D" w:rsidP="0046698D">
            <w:pPr>
              <w:ind w:left="-93" w:right="-81"/>
              <w:jc w:val="center"/>
              <w:rPr>
                <w:b/>
                <w:bCs/>
                <w:color w:val="000000"/>
                <w:sz w:val="20"/>
                <w:szCs w:val="20"/>
              </w:rPr>
            </w:pPr>
            <w:r w:rsidRPr="0046698D">
              <w:rPr>
                <w:b/>
                <w:bCs/>
                <w:color w:val="000000"/>
                <w:sz w:val="20"/>
                <w:szCs w:val="20"/>
              </w:rPr>
              <w:t>Макс балл</w:t>
            </w:r>
          </w:p>
        </w:tc>
        <w:tc>
          <w:tcPr>
            <w:tcW w:w="796" w:type="dxa"/>
            <w:tcBorders>
              <w:top w:val="nil"/>
              <w:left w:val="nil"/>
              <w:bottom w:val="single" w:sz="8" w:space="0" w:color="000000"/>
              <w:right w:val="single" w:sz="4" w:space="0" w:color="000000"/>
            </w:tcBorders>
            <w:shd w:val="clear" w:color="auto" w:fill="auto"/>
            <w:vAlign w:val="center"/>
            <w:hideMark/>
          </w:tcPr>
          <w:p w:rsidR="0046698D" w:rsidRPr="0046698D" w:rsidRDefault="0046698D" w:rsidP="0046698D">
            <w:pPr>
              <w:ind w:left="-93" w:right="-81"/>
              <w:jc w:val="center"/>
              <w:rPr>
                <w:color w:val="000000"/>
                <w:sz w:val="20"/>
                <w:szCs w:val="20"/>
              </w:rPr>
            </w:pPr>
            <w:r>
              <w:rPr>
                <w:color w:val="000000"/>
                <w:sz w:val="20"/>
                <w:szCs w:val="20"/>
              </w:rPr>
              <w:t>РК</w:t>
            </w:r>
          </w:p>
        </w:tc>
        <w:tc>
          <w:tcPr>
            <w:tcW w:w="796" w:type="dxa"/>
            <w:tcBorders>
              <w:top w:val="nil"/>
              <w:left w:val="nil"/>
              <w:bottom w:val="single" w:sz="8" w:space="0" w:color="000000"/>
              <w:right w:val="single" w:sz="8" w:space="0" w:color="000000"/>
            </w:tcBorders>
            <w:shd w:val="clear" w:color="auto" w:fill="auto"/>
            <w:vAlign w:val="center"/>
            <w:hideMark/>
          </w:tcPr>
          <w:p w:rsidR="0046698D" w:rsidRPr="0046698D" w:rsidRDefault="0046698D" w:rsidP="0046698D">
            <w:pPr>
              <w:ind w:left="-93" w:right="-81"/>
              <w:jc w:val="center"/>
              <w:rPr>
                <w:color w:val="000000"/>
                <w:sz w:val="20"/>
                <w:szCs w:val="20"/>
              </w:rPr>
            </w:pPr>
            <w:r w:rsidRPr="0046698D">
              <w:rPr>
                <w:color w:val="000000"/>
                <w:sz w:val="20"/>
                <w:szCs w:val="20"/>
              </w:rPr>
              <w:t>РФ</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1.1. </w:t>
            </w:r>
            <w:proofErr w:type="gramStart"/>
            <w:r w:rsidRPr="0046698D">
              <w:rPr>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46698D">
              <w:rPr>
                <w:color w:val="000000"/>
                <w:sz w:val="20"/>
                <w:szCs w:val="20"/>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97,5</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97,3</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1.2. </w:t>
            </w:r>
            <w:proofErr w:type="gramStart"/>
            <w:r w:rsidRPr="0046698D">
              <w:rPr>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46698D">
              <w:rPr>
                <w:color w:val="000000"/>
                <w:sz w:val="20"/>
                <w:szCs w:val="20"/>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41,6</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42,6</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1.3. </w:t>
            </w:r>
            <w:proofErr w:type="gramStart"/>
            <w:r w:rsidRPr="0046698D">
              <w:rPr>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46698D">
              <w:rPr>
                <w:color w:val="000000"/>
                <w:sz w:val="20"/>
                <w:szCs w:val="20"/>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38,0</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38,6</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2.1. 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Движение. Рост, развитие и размножение растений. Половое размножение растений. Оплодотворение у цветковых растений. Вегетативное размножение растений.      Умение устанавливать причинно-следственные связи, строить </w:t>
            </w:r>
            <w:proofErr w:type="gramStart"/>
            <w:r w:rsidRPr="0046698D">
              <w:rPr>
                <w:color w:val="000000"/>
                <w:sz w:val="20"/>
                <w:szCs w:val="20"/>
              </w:rPr>
              <w:t>логическое рассуждение</w:t>
            </w:r>
            <w:proofErr w:type="gramEnd"/>
            <w:r w:rsidRPr="0046698D">
              <w:rPr>
                <w:color w:val="000000"/>
                <w:sz w:val="20"/>
                <w:szCs w:val="20"/>
              </w:rPr>
              <w:t>, умозаключение (индуктивное, дедуктивное и по аналогии) и делать выводы</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70,7</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74,3</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2.2. 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Движение. Рост, развитие и размножение растений. Половое размножение растений. Оплодотворение у цветковых растений. Вегетативное размножение растений.      Умение устанавливать причинно-следственные связи, строить </w:t>
            </w:r>
            <w:proofErr w:type="gramStart"/>
            <w:r w:rsidRPr="0046698D">
              <w:rPr>
                <w:color w:val="000000"/>
                <w:sz w:val="20"/>
                <w:szCs w:val="20"/>
              </w:rPr>
              <w:t>логическое рассуждение</w:t>
            </w:r>
            <w:proofErr w:type="gramEnd"/>
            <w:r w:rsidRPr="0046698D">
              <w:rPr>
                <w:color w:val="000000"/>
                <w:sz w:val="20"/>
                <w:szCs w:val="20"/>
              </w:rPr>
              <w:t>, умозаключение (индуктивное, дедуктивное и по аналогии) и делать выводы</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37,9</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45,8</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3.1. Биология как наука. Методы изучения живых организмов. Роль биологии в познании окружающего мира и практической деятельности людей.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69,3</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72,3</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3.2. Биология как наука. Методы изучения живых организмов. Роль биологии в познании окружающего мира и практической деятельности людей.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41,7</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51,3</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4.1.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58,5</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65,1</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4.2.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58,6</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59,8</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4.3.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58,6</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70,5</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5. Организм. Классификация организмов. Принципы классификации. Одноклеточные и многоклеточные организмы.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Pr="0046698D">
              <w:rPr>
                <w:color w:val="000000"/>
                <w:sz w:val="20"/>
                <w:szCs w:val="20"/>
              </w:rPr>
              <w:t>экосистемной</w:t>
            </w:r>
            <w:proofErr w:type="spellEnd"/>
            <w:r w:rsidRPr="0046698D">
              <w:rPr>
                <w:color w:val="000000"/>
                <w:sz w:val="20"/>
                <w:szCs w:val="20"/>
              </w:rPr>
              <w:t xml:space="preserve"> организации жизни, о взаимосвязи живого и неживого в биосфере, о наследственности и изменчивости; овладение понятийным аппаратом биологии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69,7</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71,7</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6.1. Условия обитания растений. Среды обитания растений. Среды обитания животных. Сезонные явления в жизни животных. Умение создавать, применять и преобразовывать знаки и символы, модели и схемы для решения учебных и познавательных задач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71,4</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73,6</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6.2. Условия обитания растений. Среды обитания растений. Среды обитания животных. Сезонные явления в жизни животных. Умение создавать, применять и преобразовывать знаки и символы, модели и схемы для решения учебных и познавательных задач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42,2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48,5</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7.1. Царство Растения. Царство Животные.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52,0</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60,3</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7.2. Царство Растения. Царство Животные.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3</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27,8</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31,0</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8. Среды жизни.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w:t>
            </w:r>
            <w:proofErr w:type="spellStart"/>
            <w:r w:rsidRPr="0046698D">
              <w:rPr>
                <w:color w:val="000000"/>
                <w:sz w:val="20"/>
                <w:szCs w:val="20"/>
              </w:rPr>
              <w:t>биоразнообразия</w:t>
            </w:r>
            <w:proofErr w:type="spellEnd"/>
            <w:r w:rsidRPr="0046698D">
              <w:rPr>
                <w:color w:val="000000"/>
                <w:sz w:val="20"/>
                <w:szCs w:val="20"/>
              </w:rPr>
              <w:t xml:space="preserve"> и природных местообитаний видов растений и животных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44,2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48,2</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9. Соблюдение правил поведения в окружающей среде. Бережное отношение к природе. Охрана биологических объектов.  Формирование представлений о значении биологических наук в решении </w:t>
            </w:r>
            <w:proofErr w:type="gramStart"/>
            <w:r w:rsidRPr="0046698D">
              <w:rPr>
                <w:color w:val="000000"/>
                <w:sz w:val="20"/>
                <w:szCs w:val="20"/>
              </w:rPr>
              <w:t>проблем необходимости рационального природопользования защиты здоровья людей</w:t>
            </w:r>
            <w:proofErr w:type="gramEnd"/>
            <w:r w:rsidRPr="0046698D">
              <w:rPr>
                <w:color w:val="000000"/>
                <w:sz w:val="20"/>
                <w:szCs w:val="20"/>
              </w:rPr>
              <w:t xml:space="preserve"> в условиях быстрого изменения экологического качества окружающей среды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2</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70,5</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70,0</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10K1. Биология как наука. Методы изучения живых организмов. Роль биологии в познании окружающего мира и практической деятельности людей.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80,6</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81,0</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10K2. Биология как наука. Методы изучения живых организмов. Роль биологии в познании окружающего мира и практической деятельности людей.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71,3</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70,1</w:t>
            </w:r>
          </w:p>
        </w:tc>
      </w:tr>
      <w:tr w:rsidR="003E3414" w:rsidRPr="0046698D" w:rsidTr="00251985">
        <w:trPr>
          <w:trHeight w:val="20"/>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46698D" w:rsidRDefault="003E3414" w:rsidP="00FB6EA8">
            <w:pPr>
              <w:ind w:left="-93" w:right="-81"/>
              <w:rPr>
                <w:color w:val="000000"/>
                <w:sz w:val="20"/>
                <w:szCs w:val="20"/>
              </w:rPr>
            </w:pPr>
            <w:r w:rsidRPr="0046698D">
              <w:rPr>
                <w:color w:val="000000"/>
                <w:sz w:val="20"/>
                <w:szCs w:val="20"/>
              </w:rPr>
              <w:t xml:space="preserve">10K3. Биология как наука. Методы изучения живых организмов. Роль биологии в познании окружающего мира и практической деятельности людей.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  </w:t>
            </w:r>
          </w:p>
        </w:tc>
        <w:tc>
          <w:tcPr>
            <w:tcW w:w="796" w:type="dxa"/>
            <w:tcBorders>
              <w:top w:val="nil"/>
              <w:left w:val="nil"/>
              <w:bottom w:val="single" w:sz="4" w:space="0" w:color="000000"/>
              <w:right w:val="single" w:sz="4" w:space="0" w:color="000000"/>
            </w:tcBorders>
            <w:shd w:val="clear" w:color="auto" w:fill="auto"/>
            <w:vAlign w:val="center"/>
            <w:hideMark/>
          </w:tcPr>
          <w:p w:rsidR="003E3414" w:rsidRPr="0046698D" w:rsidRDefault="003E3414" w:rsidP="0046698D">
            <w:pPr>
              <w:ind w:left="-93" w:right="-81"/>
              <w:jc w:val="center"/>
              <w:rPr>
                <w:color w:val="000000"/>
                <w:sz w:val="20"/>
                <w:szCs w:val="20"/>
              </w:rPr>
            </w:pPr>
            <w:r w:rsidRPr="0046698D">
              <w:rPr>
                <w:color w:val="000000"/>
                <w:sz w:val="20"/>
                <w:szCs w:val="20"/>
              </w:rPr>
              <w:t>1</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44,0</w:t>
            </w:r>
          </w:p>
        </w:tc>
        <w:tc>
          <w:tcPr>
            <w:tcW w:w="796" w:type="dxa"/>
            <w:tcBorders>
              <w:top w:val="nil"/>
              <w:left w:val="nil"/>
              <w:bottom w:val="single" w:sz="4" w:space="0" w:color="000000"/>
              <w:right w:val="single" w:sz="4" w:space="0" w:color="000000"/>
            </w:tcBorders>
            <w:shd w:val="clear" w:color="auto" w:fill="auto"/>
            <w:vAlign w:val="center"/>
            <w:hideMark/>
          </w:tcPr>
          <w:p w:rsidR="003E3414" w:rsidRDefault="003E3414" w:rsidP="003E3414">
            <w:pPr>
              <w:jc w:val="center"/>
              <w:rPr>
                <w:color w:val="000000"/>
                <w:sz w:val="20"/>
                <w:szCs w:val="20"/>
              </w:rPr>
            </w:pPr>
            <w:r>
              <w:rPr>
                <w:color w:val="000000"/>
                <w:sz w:val="20"/>
                <w:szCs w:val="20"/>
              </w:rPr>
              <w:t>45,4</w:t>
            </w:r>
          </w:p>
        </w:tc>
      </w:tr>
    </w:tbl>
    <w:p w:rsidR="0046698D" w:rsidRPr="00251985" w:rsidRDefault="0046698D" w:rsidP="00492EE3">
      <w:pPr>
        <w:jc w:val="center"/>
        <w:rPr>
          <w:b/>
          <w:bCs/>
          <w:color w:val="000000"/>
        </w:rPr>
      </w:pPr>
    </w:p>
    <w:p w:rsidR="00FB6EA8" w:rsidRDefault="00FB6EA8" w:rsidP="00FB6EA8">
      <w:pPr>
        <w:pStyle w:val="a3"/>
        <w:ind w:firstLine="567"/>
        <w:jc w:val="both"/>
        <w:rPr>
          <w:rFonts w:ascii="Times New Roman" w:hAnsi="Times New Roman"/>
          <w:sz w:val="24"/>
          <w:szCs w:val="24"/>
        </w:rPr>
      </w:pPr>
      <w:r>
        <w:rPr>
          <w:rFonts w:ascii="Times New Roman" w:hAnsi="Times New Roman"/>
          <w:sz w:val="24"/>
          <w:szCs w:val="24"/>
        </w:rPr>
        <w:t xml:space="preserve">Обучающиеся 5 классов в 85,0% заданий по биологии 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FB6EA8" w:rsidRDefault="00FB6EA8" w:rsidP="00FB6EA8">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биологии</w:t>
      </w:r>
      <w:r w:rsidRPr="00EF5C2E">
        <w:rPr>
          <w:rFonts w:ascii="Times New Roman" w:hAnsi="Times New Roman"/>
          <w:sz w:val="24"/>
          <w:szCs w:val="24"/>
        </w:rPr>
        <w:t xml:space="preserve"> в Республике Карелия 5</w:t>
      </w:r>
      <w:r>
        <w:rPr>
          <w:rFonts w:ascii="Times New Roman" w:hAnsi="Times New Roman"/>
          <w:sz w:val="24"/>
          <w:szCs w:val="24"/>
        </w:rPr>
        <w:t>7</w:t>
      </w:r>
      <w:r w:rsidRPr="00EF5C2E">
        <w:rPr>
          <w:rFonts w:ascii="Times New Roman" w:hAnsi="Times New Roman"/>
          <w:sz w:val="24"/>
          <w:szCs w:val="24"/>
        </w:rPr>
        <w:t>,</w:t>
      </w:r>
      <w:r>
        <w:rPr>
          <w:rFonts w:ascii="Times New Roman" w:hAnsi="Times New Roman"/>
          <w:sz w:val="24"/>
          <w:szCs w:val="24"/>
        </w:rPr>
        <w:t>3</w:t>
      </w:r>
      <w:r w:rsidRPr="00EF5C2E">
        <w:rPr>
          <w:rFonts w:ascii="Times New Roman" w:hAnsi="Times New Roman"/>
          <w:sz w:val="24"/>
          <w:szCs w:val="24"/>
        </w:rPr>
        <w:t xml:space="preserve">%, в Российской Федерации – </w:t>
      </w:r>
      <w:r>
        <w:rPr>
          <w:rFonts w:ascii="Times New Roman" w:hAnsi="Times New Roman"/>
          <w:sz w:val="24"/>
          <w:szCs w:val="24"/>
        </w:rPr>
        <w:t>60</w:t>
      </w:r>
      <w:r w:rsidRPr="00EF5C2E">
        <w:rPr>
          <w:rFonts w:ascii="Times New Roman" w:hAnsi="Times New Roman"/>
          <w:sz w:val="24"/>
          <w:szCs w:val="24"/>
        </w:rPr>
        <w:t>,</w:t>
      </w:r>
      <w:r>
        <w:rPr>
          <w:rFonts w:ascii="Times New Roman" w:hAnsi="Times New Roman"/>
          <w:sz w:val="24"/>
          <w:szCs w:val="24"/>
        </w:rPr>
        <w:t>9</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2</w:t>
      </w:r>
      <w:r w:rsidRPr="00EF5C2E">
        <w:rPr>
          <w:rFonts w:ascii="Times New Roman" w:hAnsi="Times New Roman"/>
          <w:sz w:val="24"/>
          <w:szCs w:val="24"/>
        </w:rPr>
        <w:t xml:space="preserve">% до </w:t>
      </w:r>
      <w:r>
        <w:rPr>
          <w:rFonts w:ascii="Times New Roman" w:hAnsi="Times New Roman"/>
          <w:sz w:val="24"/>
          <w:szCs w:val="24"/>
        </w:rPr>
        <w:t>11</w:t>
      </w:r>
      <w:r w:rsidRPr="00EF5C2E">
        <w:rPr>
          <w:rFonts w:ascii="Times New Roman" w:hAnsi="Times New Roman"/>
          <w:sz w:val="24"/>
          <w:szCs w:val="24"/>
        </w:rPr>
        <w:t>,</w:t>
      </w:r>
      <w:r>
        <w:rPr>
          <w:rFonts w:ascii="Times New Roman" w:hAnsi="Times New Roman"/>
          <w:sz w:val="24"/>
          <w:szCs w:val="24"/>
        </w:rPr>
        <w:t>9</w:t>
      </w:r>
      <w:r w:rsidRPr="00EF5C2E">
        <w:rPr>
          <w:rFonts w:ascii="Times New Roman" w:hAnsi="Times New Roman"/>
          <w:sz w:val="24"/>
          <w:szCs w:val="24"/>
        </w:rPr>
        <w:t xml:space="preserve">%. </w:t>
      </w:r>
    </w:p>
    <w:p w:rsidR="00AC17D1" w:rsidRDefault="00FB6EA8" w:rsidP="00AC17D1">
      <w:pPr>
        <w:pStyle w:val="a3"/>
        <w:ind w:left="46" w:firstLine="521"/>
        <w:jc w:val="both"/>
        <w:rPr>
          <w:rFonts w:ascii="Times New Roman" w:hAnsi="Times New Roman"/>
          <w:sz w:val="24"/>
          <w:szCs w:val="24"/>
        </w:rPr>
      </w:pPr>
      <w:r w:rsidRPr="00CA0390">
        <w:rPr>
          <w:rFonts w:ascii="Times New Roman" w:hAnsi="Times New Roman"/>
          <w:sz w:val="24"/>
          <w:szCs w:val="24"/>
        </w:rPr>
        <w:t xml:space="preserve">Менее 50,0% </w:t>
      </w:r>
      <w:proofErr w:type="gramStart"/>
      <w:r w:rsidRPr="00CA0390">
        <w:rPr>
          <w:rFonts w:ascii="Times New Roman" w:hAnsi="Times New Roman"/>
          <w:sz w:val="24"/>
          <w:szCs w:val="24"/>
        </w:rPr>
        <w:t>обучающихся</w:t>
      </w:r>
      <w:proofErr w:type="gramEnd"/>
      <w:r>
        <w:rPr>
          <w:rFonts w:ascii="Times New Roman" w:hAnsi="Times New Roman"/>
          <w:sz w:val="24"/>
          <w:szCs w:val="24"/>
        </w:rPr>
        <w:t xml:space="preserve"> Республики Карелия </w:t>
      </w:r>
      <w:r w:rsidRPr="00CA0390">
        <w:rPr>
          <w:rFonts w:ascii="Times New Roman" w:hAnsi="Times New Roman"/>
          <w:sz w:val="24"/>
          <w:szCs w:val="24"/>
        </w:rPr>
        <w:t xml:space="preserve"> справились с </w:t>
      </w:r>
      <w:r w:rsidR="00AC17D1">
        <w:rPr>
          <w:rFonts w:ascii="Times New Roman" w:hAnsi="Times New Roman"/>
          <w:sz w:val="24"/>
          <w:szCs w:val="24"/>
        </w:rPr>
        <w:t>8</w:t>
      </w:r>
      <w:r w:rsidRPr="00CA0390">
        <w:rPr>
          <w:rFonts w:ascii="Times New Roman" w:hAnsi="Times New Roman"/>
          <w:sz w:val="24"/>
          <w:szCs w:val="24"/>
        </w:rPr>
        <w:t xml:space="preserve"> заданиями </w:t>
      </w:r>
      <w:r>
        <w:rPr>
          <w:rFonts w:ascii="Times New Roman" w:hAnsi="Times New Roman"/>
          <w:sz w:val="24"/>
          <w:szCs w:val="24"/>
        </w:rPr>
        <w:t xml:space="preserve">ВПР по биологии: </w:t>
      </w:r>
      <w:r w:rsidR="00AC17D1" w:rsidRPr="00CA0390">
        <w:rPr>
          <w:rFonts w:ascii="Times New Roman" w:hAnsi="Times New Roman"/>
          <w:sz w:val="24"/>
          <w:szCs w:val="24"/>
        </w:rPr>
        <w:t>№№</w:t>
      </w:r>
      <w:r w:rsidR="00AC17D1">
        <w:rPr>
          <w:rFonts w:ascii="Times New Roman" w:hAnsi="Times New Roman"/>
          <w:sz w:val="24"/>
          <w:szCs w:val="24"/>
        </w:rPr>
        <w:t xml:space="preserve"> 1.2, 1.3, 2.2, 3.2, 6.2, 7.2, 8, 10К3</w:t>
      </w:r>
    </w:p>
    <w:p w:rsidR="00E2068B" w:rsidRDefault="00E2068B" w:rsidP="00E2068B">
      <w:pPr>
        <w:pStyle w:val="a3"/>
        <w:ind w:firstLine="567"/>
        <w:jc w:val="both"/>
        <w:rPr>
          <w:rFonts w:ascii="Times New Roman" w:hAnsi="Times New Roman"/>
          <w:sz w:val="24"/>
          <w:szCs w:val="24"/>
        </w:rPr>
      </w:pPr>
      <w:r>
        <w:rPr>
          <w:rFonts w:ascii="Times New Roman" w:hAnsi="Times New Roman"/>
          <w:sz w:val="24"/>
          <w:szCs w:val="24"/>
        </w:rPr>
        <w:t xml:space="preserve">В Российской Федерации менее 50% </w:t>
      </w:r>
      <w:proofErr w:type="gramStart"/>
      <w:r>
        <w:rPr>
          <w:rFonts w:ascii="Times New Roman" w:hAnsi="Times New Roman"/>
          <w:sz w:val="24"/>
          <w:szCs w:val="24"/>
        </w:rPr>
        <w:t>обучающихся</w:t>
      </w:r>
      <w:proofErr w:type="gramEnd"/>
      <w:r w:rsidRPr="00EB66D2">
        <w:rPr>
          <w:rFonts w:ascii="Times New Roman" w:hAnsi="Times New Roman"/>
          <w:sz w:val="24"/>
          <w:szCs w:val="24"/>
        </w:rPr>
        <w:t xml:space="preserve"> </w:t>
      </w:r>
      <w:r>
        <w:rPr>
          <w:rFonts w:ascii="Times New Roman" w:hAnsi="Times New Roman"/>
          <w:sz w:val="24"/>
          <w:szCs w:val="24"/>
        </w:rPr>
        <w:t>справились с 6 заданиями.</w:t>
      </w:r>
      <w:r w:rsidRPr="00CA0390">
        <w:rPr>
          <w:rFonts w:ascii="Times New Roman" w:hAnsi="Times New Roman"/>
          <w:sz w:val="24"/>
          <w:szCs w:val="24"/>
        </w:rPr>
        <w:t xml:space="preserve"> </w:t>
      </w:r>
    </w:p>
    <w:p w:rsidR="003E3414" w:rsidRPr="00E2068B" w:rsidRDefault="003E3414" w:rsidP="00FB6EA8">
      <w:pPr>
        <w:pStyle w:val="a3"/>
        <w:ind w:firstLine="567"/>
        <w:jc w:val="both"/>
        <w:rPr>
          <w:rFonts w:ascii="Times New Roman" w:hAnsi="Times New Roman"/>
          <w:sz w:val="20"/>
          <w:szCs w:val="20"/>
        </w:rPr>
      </w:pPr>
    </w:p>
    <w:p w:rsidR="00FB6EA8" w:rsidRDefault="00FB6EA8" w:rsidP="00FB6EA8">
      <w:pPr>
        <w:pStyle w:val="a3"/>
        <w:ind w:firstLine="567"/>
        <w:jc w:val="both"/>
        <w:rPr>
          <w:rFonts w:ascii="Times New Roman" w:hAnsi="Times New Roman"/>
          <w:sz w:val="24"/>
          <w:szCs w:val="24"/>
        </w:rPr>
      </w:pPr>
      <w:r w:rsidRPr="00CA0390">
        <w:rPr>
          <w:rFonts w:ascii="Times New Roman" w:hAnsi="Times New Roman"/>
          <w:sz w:val="24"/>
          <w:szCs w:val="24"/>
        </w:rPr>
        <w:t>С</w:t>
      </w:r>
      <w:r>
        <w:rPr>
          <w:rFonts w:ascii="Times New Roman" w:hAnsi="Times New Roman"/>
          <w:sz w:val="24"/>
          <w:szCs w:val="24"/>
        </w:rPr>
        <w:t>амые низкие результаты показали обучающиеся нашей республики при выполнении заданий:</w:t>
      </w:r>
      <w:r w:rsidRPr="00CA0390">
        <w:rPr>
          <w:rFonts w:ascii="Times New Roman" w:hAnsi="Times New Roman"/>
          <w:sz w:val="24"/>
          <w:szCs w:val="24"/>
        </w:rPr>
        <w:t xml:space="preserve"> </w:t>
      </w:r>
    </w:p>
    <w:p w:rsidR="00AC17D1" w:rsidRPr="00AC17D1" w:rsidRDefault="00AC17D1" w:rsidP="00AC17D1">
      <w:pPr>
        <w:ind w:firstLine="567"/>
        <w:jc w:val="both"/>
        <w:rPr>
          <w:color w:val="000000"/>
        </w:rPr>
      </w:pPr>
      <w:r w:rsidRPr="00AC17D1">
        <w:rPr>
          <w:color w:val="000000"/>
        </w:rPr>
        <w:t xml:space="preserve">1.3. </w:t>
      </w:r>
      <w:proofErr w:type="gramStart"/>
      <w:r w:rsidRPr="00AC17D1">
        <w:rPr>
          <w:color w:val="00000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AC17D1">
        <w:rPr>
          <w:color w:val="000000"/>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p w:rsidR="00AC17D1" w:rsidRPr="00AC17D1" w:rsidRDefault="00AC17D1" w:rsidP="00AC17D1">
      <w:pPr>
        <w:ind w:firstLine="567"/>
        <w:jc w:val="both"/>
        <w:rPr>
          <w:color w:val="000000"/>
        </w:rPr>
      </w:pPr>
      <w:r w:rsidRPr="00AC17D1">
        <w:rPr>
          <w:color w:val="000000"/>
        </w:rPr>
        <w:t xml:space="preserve">2.2. 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Движение. Рост, развитие и размножение растений. Половое размножение растений. Оплодотворение у цветковых растений. Вегетативное размножение растений.      Умение устанавливать причинно-следственные связи, строить </w:t>
      </w:r>
      <w:proofErr w:type="gramStart"/>
      <w:r w:rsidRPr="00AC17D1">
        <w:rPr>
          <w:color w:val="000000"/>
        </w:rPr>
        <w:t>логическое рассуждение</w:t>
      </w:r>
      <w:proofErr w:type="gramEnd"/>
      <w:r w:rsidRPr="00AC17D1">
        <w:rPr>
          <w:color w:val="000000"/>
        </w:rPr>
        <w:t>, умозаключение (индуктивное, дедуктивное и по аналогии) и делать выводы</w:t>
      </w:r>
    </w:p>
    <w:p w:rsidR="00AC17D1" w:rsidRPr="00AC17D1" w:rsidRDefault="00AC17D1" w:rsidP="00AC17D1">
      <w:pPr>
        <w:ind w:firstLine="567"/>
        <w:jc w:val="both"/>
        <w:rPr>
          <w:color w:val="000000"/>
        </w:rPr>
      </w:pPr>
      <w:r w:rsidRPr="00AC17D1">
        <w:rPr>
          <w:color w:val="000000"/>
        </w:rPr>
        <w:t xml:space="preserve">7.2. Царство Растения. Царство Животные.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p w:rsidR="00AC17D1" w:rsidRDefault="00AC17D1" w:rsidP="00492EE3">
      <w:pPr>
        <w:jc w:val="center"/>
        <w:rPr>
          <w:color w:val="000000"/>
          <w:sz w:val="20"/>
          <w:szCs w:val="20"/>
        </w:rPr>
      </w:pPr>
    </w:p>
    <w:p w:rsidR="00492EE3" w:rsidRPr="001427B0" w:rsidRDefault="00492EE3" w:rsidP="00492EE3">
      <w:pPr>
        <w:jc w:val="center"/>
        <w:rPr>
          <w:b/>
          <w:bCs/>
          <w:color w:val="000000"/>
          <w:sz w:val="20"/>
          <w:szCs w:val="20"/>
        </w:rPr>
      </w:pPr>
      <w:r w:rsidRPr="001427B0">
        <w:rPr>
          <w:b/>
          <w:bCs/>
          <w:color w:val="000000"/>
          <w:sz w:val="20"/>
          <w:szCs w:val="20"/>
        </w:rPr>
        <w:t xml:space="preserve">Выполнение заданий </w:t>
      </w:r>
    </w:p>
    <w:p w:rsidR="00492EE3" w:rsidRDefault="00492EE3" w:rsidP="00492EE3">
      <w:pPr>
        <w:ind w:firstLine="567"/>
        <w:jc w:val="right"/>
        <w:rPr>
          <w:rFonts w:eastAsia="Calibri"/>
        </w:rPr>
      </w:pPr>
      <w:r w:rsidRPr="004F610E">
        <w:rPr>
          <w:sz w:val="20"/>
          <w:szCs w:val="20"/>
        </w:rPr>
        <w:t>Таблица</w:t>
      </w:r>
      <w:r w:rsidR="007F2B65">
        <w:rPr>
          <w:sz w:val="20"/>
          <w:szCs w:val="20"/>
        </w:rPr>
        <w:t xml:space="preserve"> 66</w:t>
      </w:r>
    </w:p>
    <w:tbl>
      <w:tblPr>
        <w:tblW w:w="15254" w:type="dxa"/>
        <w:tblInd w:w="98" w:type="dxa"/>
        <w:tblLayout w:type="fixed"/>
        <w:tblLook w:val="04A0"/>
      </w:tblPr>
      <w:tblGrid>
        <w:gridCol w:w="1846"/>
        <w:gridCol w:w="999"/>
        <w:gridCol w:w="1134"/>
        <w:gridCol w:w="563"/>
        <w:gridCol w:w="564"/>
        <w:gridCol w:w="564"/>
        <w:gridCol w:w="564"/>
        <w:gridCol w:w="563"/>
        <w:gridCol w:w="564"/>
        <w:gridCol w:w="564"/>
        <w:gridCol w:w="564"/>
        <w:gridCol w:w="563"/>
        <w:gridCol w:w="564"/>
        <w:gridCol w:w="564"/>
        <w:gridCol w:w="564"/>
        <w:gridCol w:w="563"/>
        <w:gridCol w:w="564"/>
        <w:gridCol w:w="564"/>
        <w:gridCol w:w="564"/>
        <w:gridCol w:w="563"/>
        <w:gridCol w:w="564"/>
        <w:gridCol w:w="564"/>
        <w:gridCol w:w="564"/>
      </w:tblGrid>
      <w:tr w:rsidR="00492EE3" w:rsidRPr="00492EE3" w:rsidTr="00492EE3">
        <w:trPr>
          <w:trHeight w:val="360"/>
        </w:trPr>
        <w:tc>
          <w:tcPr>
            <w:tcW w:w="1846"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rPr>
                <w:b/>
                <w:bCs/>
                <w:color w:val="000000"/>
                <w:sz w:val="20"/>
                <w:szCs w:val="20"/>
              </w:rPr>
            </w:pPr>
            <w:r w:rsidRPr="00492EE3">
              <w:rPr>
                <w:b/>
                <w:bCs/>
                <w:color w:val="000000"/>
                <w:sz w:val="20"/>
                <w:szCs w:val="20"/>
              </w:rPr>
              <w:t>ВПР Биология 5</w:t>
            </w:r>
          </w:p>
        </w:tc>
        <w:tc>
          <w:tcPr>
            <w:tcW w:w="999" w:type="dxa"/>
            <w:tcBorders>
              <w:top w:val="single" w:sz="8" w:space="0" w:color="000000"/>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rPr>
                <w:color w:val="000000"/>
                <w:sz w:val="20"/>
                <w:szCs w:val="20"/>
              </w:rPr>
            </w:pPr>
            <w:r w:rsidRPr="00492EE3">
              <w:rPr>
                <w:color w:val="000000"/>
                <w:sz w:val="20"/>
                <w:szCs w:val="20"/>
              </w:rPr>
              <w:t> </w:t>
            </w:r>
          </w:p>
        </w:tc>
        <w:tc>
          <w:tcPr>
            <w:tcW w:w="1134" w:type="dxa"/>
            <w:tcBorders>
              <w:top w:val="single" w:sz="8" w:space="0" w:color="000000"/>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rPr>
                <w:color w:val="000000"/>
                <w:sz w:val="20"/>
                <w:szCs w:val="20"/>
              </w:rPr>
            </w:pPr>
            <w:r w:rsidRPr="00492EE3">
              <w:rPr>
                <w:color w:val="000000"/>
                <w:sz w:val="20"/>
                <w:szCs w:val="20"/>
              </w:rPr>
              <w:t> </w:t>
            </w:r>
          </w:p>
        </w:tc>
        <w:tc>
          <w:tcPr>
            <w:tcW w:w="563"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single" w:sz="8" w:space="0" w:color="000000"/>
              <w:left w:val="nil"/>
              <w:bottom w:val="single" w:sz="4" w:space="0" w:color="000000"/>
              <w:right w:val="single" w:sz="8"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r>
      <w:tr w:rsidR="00492EE3" w:rsidRPr="00492EE3" w:rsidTr="00492EE3">
        <w:trPr>
          <w:trHeight w:val="300"/>
        </w:trPr>
        <w:tc>
          <w:tcPr>
            <w:tcW w:w="1846" w:type="dxa"/>
            <w:tcBorders>
              <w:top w:val="nil"/>
              <w:left w:val="single" w:sz="8" w:space="0" w:color="000000"/>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rPr>
                <w:bCs/>
                <w:color w:val="000000"/>
                <w:sz w:val="20"/>
                <w:szCs w:val="20"/>
              </w:rPr>
            </w:pPr>
            <w:r w:rsidRPr="00492EE3">
              <w:rPr>
                <w:bCs/>
                <w:color w:val="000000"/>
                <w:sz w:val="20"/>
                <w:szCs w:val="20"/>
              </w:rPr>
              <w:t>Максимальный первичный балл:</w:t>
            </w:r>
          </w:p>
        </w:tc>
        <w:tc>
          <w:tcPr>
            <w:tcW w:w="999" w:type="dxa"/>
            <w:tcBorders>
              <w:top w:val="nil"/>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jc w:val="right"/>
              <w:rPr>
                <w:color w:val="000000"/>
                <w:sz w:val="20"/>
                <w:szCs w:val="20"/>
              </w:rPr>
            </w:pPr>
            <w:r w:rsidRPr="00492EE3">
              <w:rPr>
                <w:color w:val="000000"/>
                <w:sz w:val="20"/>
                <w:szCs w:val="20"/>
              </w:rPr>
              <w:t>29</w:t>
            </w:r>
          </w:p>
        </w:tc>
        <w:tc>
          <w:tcPr>
            <w:tcW w:w="1134" w:type="dxa"/>
            <w:tcBorders>
              <w:top w:val="nil"/>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rPr>
                <w:color w:val="000000"/>
                <w:sz w:val="20"/>
                <w:szCs w:val="20"/>
              </w:rPr>
            </w:pPr>
            <w:r w:rsidRPr="00492EE3">
              <w:rPr>
                <w:color w:val="000000"/>
                <w:sz w:val="20"/>
                <w:szCs w:val="20"/>
              </w:rPr>
              <w:t> </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c>
          <w:tcPr>
            <w:tcW w:w="564" w:type="dxa"/>
            <w:tcBorders>
              <w:top w:val="nil"/>
              <w:left w:val="nil"/>
              <w:bottom w:val="single" w:sz="4" w:space="0" w:color="000000"/>
              <w:right w:val="single" w:sz="8"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p>
        </w:tc>
      </w:tr>
      <w:tr w:rsidR="00492EE3" w:rsidRPr="00492EE3" w:rsidTr="00492EE3">
        <w:trPr>
          <w:trHeight w:val="315"/>
        </w:trPr>
        <w:tc>
          <w:tcPr>
            <w:tcW w:w="1846" w:type="dxa"/>
            <w:tcBorders>
              <w:top w:val="nil"/>
              <w:left w:val="single" w:sz="8" w:space="0" w:color="000000"/>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rPr>
                <w:bCs/>
                <w:color w:val="000000"/>
                <w:sz w:val="20"/>
                <w:szCs w:val="20"/>
              </w:rPr>
            </w:pPr>
            <w:r w:rsidRPr="00492EE3">
              <w:rPr>
                <w:bCs/>
                <w:color w:val="000000"/>
                <w:sz w:val="20"/>
                <w:szCs w:val="20"/>
              </w:rPr>
              <w:t>Группы участников</w:t>
            </w:r>
          </w:p>
        </w:tc>
        <w:tc>
          <w:tcPr>
            <w:tcW w:w="999" w:type="dxa"/>
            <w:tcBorders>
              <w:top w:val="nil"/>
              <w:left w:val="nil"/>
              <w:bottom w:val="single" w:sz="8" w:space="0" w:color="000000"/>
              <w:right w:val="single" w:sz="4" w:space="0" w:color="000000"/>
            </w:tcBorders>
            <w:shd w:val="clear" w:color="auto" w:fill="auto"/>
            <w:noWrap/>
            <w:vAlign w:val="bottom"/>
            <w:hideMark/>
          </w:tcPr>
          <w:p w:rsidR="00492EE3" w:rsidRPr="00492EE3" w:rsidRDefault="00492EE3" w:rsidP="00492EE3">
            <w:pPr>
              <w:ind w:left="-98" w:right="-108"/>
              <w:rPr>
                <w:bCs/>
                <w:color w:val="000000"/>
                <w:sz w:val="20"/>
                <w:szCs w:val="20"/>
              </w:rPr>
            </w:pPr>
            <w:r w:rsidRPr="00492EE3">
              <w:rPr>
                <w:bCs/>
                <w:color w:val="000000"/>
                <w:sz w:val="20"/>
                <w:szCs w:val="20"/>
              </w:rPr>
              <w:t>Кол-во ОО</w:t>
            </w:r>
          </w:p>
        </w:tc>
        <w:tc>
          <w:tcPr>
            <w:tcW w:w="1134" w:type="dxa"/>
            <w:tcBorders>
              <w:top w:val="nil"/>
              <w:left w:val="nil"/>
              <w:bottom w:val="single" w:sz="8" w:space="0" w:color="000000"/>
              <w:right w:val="single" w:sz="4" w:space="0" w:color="000000"/>
            </w:tcBorders>
            <w:shd w:val="clear" w:color="auto" w:fill="auto"/>
            <w:noWrap/>
            <w:vAlign w:val="bottom"/>
            <w:hideMark/>
          </w:tcPr>
          <w:p w:rsidR="00492EE3" w:rsidRPr="00492EE3" w:rsidRDefault="00492EE3" w:rsidP="00492EE3">
            <w:pPr>
              <w:ind w:left="-98" w:right="-108"/>
              <w:rPr>
                <w:bCs/>
                <w:color w:val="000000"/>
                <w:sz w:val="20"/>
                <w:szCs w:val="20"/>
              </w:rPr>
            </w:pPr>
            <w:r w:rsidRPr="00492EE3">
              <w:rPr>
                <w:bCs/>
                <w:color w:val="000000"/>
                <w:sz w:val="20"/>
                <w:szCs w:val="20"/>
              </w:rPr>
              <w:t xml:space="preserve">Кол-во </w:t>
            </w:r>
            <w:proofErr w:type="spellStart"/>
            <w:r w:rsidRPr="00492EE3">
              <w:rPr>
                <w:bCs/>
                <w:color w:val="000000"/>
                <w:sz w:val="20"/>
                <w:szCs w:val="20"/>
              </w:rPr>
              <w:t>уч</w:t>
            </w:r>
            <w:r>
              <w:rPr>
                <w:bCs/>
                <w:color w:val="000000"/>
                <w:sz w:val="20"/>
                <w:szCs w:val="20"/>
              </w:rPr>
              <w:t>-</w:t>
            </w:r>
            <w:r w:rsidRPr="00492EE3">
              <w:rPr>
                <w:bCs/>
                <w:color w:val="000000"/>
                <w:sz w:val="20"/>
                <w:szCs w:val="20"/>
              </w:rPr>
              <w:t>ов</w:t>
            </w:r>
            <w:proofErr w:type="spellEnd"/>
          </w:p>
        </w:tc>
        <w:tc>
          <w:tcPr>
            <w:tcW w:w="563"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1,1</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1,2</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1,3</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2,1</w:t>
            </w:r>
          </w:p>
        </w:tc>
        <w:tc>
          <w:tcPr>
            <w:tcW w:w="563"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2,2</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3,1</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3,2</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4,1</w:t>
            </w:r>
          </w:p>
        </w:tc>
        <w:tc>
          <w:tcPr>
            <w:tcW w:w="563"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4,2</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4,3</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6,1</w:t>
            </w:r>
          </w:p>
        </w:tc>
        <w:tc>
          <w:tcPr>
            <w:tcW w:w="563"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6,2</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7,1</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7,2</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8</w:t>
            </w:r>
          </w:p>
        </w:tc>
        <w:tc>
          <w:tcPr>
            <w:tcW w:w="563"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9</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10K1</w:t>
            </w:r>
          </w:p>
        </w:tc>
        <w:tc>
          <w:tcPr>
            <w:tcW w:w="564" w:type="dxa"/>
            <w:tcBorders>
              <w:top w:val="nil"/>
              <w:left w:val="nil"/>
              <w:bottom w:val="single" w:sz="8"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10K2</w:t>
            </w:r>
          </w:p>
        </w:tc>
        <w:tc>
          <w:tcPr>
            <w:tcW w:w="564" w:type="dxa"/>
            <w:tcBorders>
              <w:top w:val="nil"/>
              <w:left w:val="nil"/>
              <w:bottom w:val="single" w:sz="8" w:space="0" w:color="000000"/>
              <w:right w:val="single" w:sz="8"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10K3</w:t>
            </w:r>
          </w:p>
        </w:tc>
      </w:tr>
      <w:tr w:rsidR="00492EE3" w:rsidRPr="00492EE3" w:rsidTr="00492EE3">
        <w:trPr>
          <w:trHeight w:val="300"/>
        </w:trPr>
        <w:tc>
          <w:tcPr>
            <w:tcW w:w="184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rPr>
                <w:color w:val="000000"/>
                <w:sz w:val="20"/>
                <w:szCs w:val="20"/>
              </w:rPr>
            </w:pPr>
            <w:r w:rsidRPr="00492EE3">
              <w:rPr>
                <w:color w:val="000000"/>
                <w:sz w:val="20"/>
                <w:szCs w:val="20"/>
              </w:rPr>
              <w:t> </w:t>
            </w:r>
            <w:r w:rsidRPr="00492EE3">
              <w:rPr>
                <w:b/>
                <w:bCs/>
                <w:color w:val="000000"/>
                <w:sz w:val="20"/>
                <w:szCs w:val="20"/>
              </w:rPr>
              <w:t>Макс балл</w:t>
            </w:r>
          </w:p>
        </w:tc>
        <w:tc>
          <w:tcPr>
            <w:tcW w:w="999" w:type="dxa"/>
            <w:tcBorders>
              <w:top w:val="single" w:sz="4" w:space="0" w:color="000000"/>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rPr>
                <w:color w:val="000000"/>
                <w:sz w:val="20"/>
                <w:szCs w:val="20"/>
              </w:rPr>
            </w:pPr>
            <w:r w:rsidRPr="00492EE3">
              <w:rPr>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rPr>
                <w:color w:val="000000"/>
                <w:sz w:val="20"/>
                <w:szCs w:val="20"/>
              </w:rPr>
            </w:pPr>
            <w:r w:rsidRPr="00492EE3">
              <w:rPr>
                <w:color w:val="000000"/>
                <w:sz w:val="20"/>
                <w:szCs w:val="20"/>
              </w:rPr>
              <w:t> </w:t>
            </w:r>
          </w:p>
        </w:tc>
        <w:tc>
          <w:tcPr>
            <w:tcW w:w="563"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3"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3"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3"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3"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c>
          <w:tcPr>
            <w:tcW w:w="564" w:type="dxa"/>
            <w:tcBorders>
              <w:top w:val="single" w:sz="4" w:space="0" w:color="000000"/>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1</w:t>
            </w:r>
          </w:p>
        </w:tc>
      </w:tr>
      <w:tr w:rsidR="00492EE3" w:rsidRPr="00492EE3" w:rsidTr="00492EE3">
        <w:trPr>
          <w:trHeight w:val="300"/>
        </w:trPr>
        <w:tc>
          <w:tcPr>
            <w:tcW w:w="1846" w:type="dxa"/>
            <w:tcBorders>
              <w:top w:val="nil"/>
              <w:left w:val="single" w:sz="4" w:space="0" w:color="000000"/>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rPr>
                <w:color w:val="000000"/>
                <w:sz w:val="20"/>
                <w:szCs w:val="20"/>
              </w:rPr>
            </w:pPr>
            <w:r w:rsidRPr="00492EE3">
              <w:rPr>
                <w:color w:val="000000"/>
                <w:sz w:val="20"/>
                <w:szCs w:val="20"/>
              </w:rPr>
              <w:t>Вся выборка</w:t>
            </w:r>
          </w:p>
        </w:tc>
        <w:tc>
          <w:tcPr>
            <w:tcW w:w="999" w:type="dxa"/>
            <w:tcBorders>
              <w:top w:val="nil"/>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jc w:val="right"/>
              <w:rPr>
                <w:color w:val="000000"/>
                <w:sz w:val="20"/>
                <w:szCs w:val="20"/>
              </w:rPr>
            </w:pPr>
            <w:r w:rsidRPr="00492EE3">
              <w:rPr>
                <w:color w:val="000000"/>
                <w:sz w:val="20"/>
                <w:szCs w:val="20"/>
              </w:rPr>
              <w:t>34729</w:t>
            </w:r>
          </w:p>
        </w:tc>
        <w:tc>
          <w:tcPr>
            <w:tcW w:w="1134" w:type="dxa"/>
            <w:tcBorders>
              <w:top w:val="nil"/>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jc w:val="right"/>
              <w:rPr>
                <w:color w:val="000000"/>
                <w:sz w:val="20"/>
                <w:szCs w:val="20"/>
              </w:rPr>
            </w:pPr>
            <w:r w:rsidRPr="00492EE3">
              <w:rPr>
                <w:color w:val="000000"/>
                <w:sz w:val="20"/>
                <w:szCs w:val="20"/>
              </w:rPr>
              <w:t>1355046</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97,3</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42,6</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38,6</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74,3</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45,8</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72,3</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51,3</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65,1</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59,8</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70,5</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71,7</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73,6</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48,5</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60,3</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31,0</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48,2</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70,0</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81,0</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70,1</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45,4</w:t>
            </w:r>
          </w:p>
        </w:tc>
      </w:tr>
      <w:tr w:rsidR="00492EE3" w:rsidRPr="00492EE3" w:rsidTr="00492EE3">
        <w:trPr>
          <w:trHeight w:val="300"/>
        </w:trPr>
        <w:tc>
          <w:tcPr>
            <w:tcW w:w="1846" w:type="dxa"/>
            <w:tcBorders>
              <w:top w:val="nil"/>
              <w:left w:val="single" w:sz="4" w:space="0" w:color="000000"/>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rPr>
                <w:color w:val="000000"/>
                <w:sz w:val="20"/>
                <w:szCs w:val="20"/>
              </w:rPr>
            </w:pPr>
            <w:r w:rsidRPr="00492EE3">
              <w:rPr>
                <w:color w:val="000000"/>
                <w:sz w:val="20"/>
                <w:szCs w:val="20"/>
              </w:rPr>
              <w:t>Республика Карелия</w:t>
            </w:r>
          </w:p>
        </w:tc>
        <w:tc>
          <w:tcPr>
            <w:tcW w:w="999" w:type="dxa"/>
            <w:tcBorders>
              <w:top w:val="nil"/>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jc w:val="right"/>
              <w:rPr>
                <w:color w:val="000000"/>
                <w:sz w:val="20"/>
                <w:szCs w:val="20"/>
              </w:rPr>
            </w:pPr>
            <w:r w:rsidRPr="00492EE3">
              <w:rPr>
                <w:color w:val="000000"/>
                <w:sz w:val="20"/>
                <w:szCs w:val="20"/>
              </w:rPr>
              <w:t>183</w:t>
            </w:r>
          </w:p>
        </w:tc>
        <w:tc>
          <w:tcPr>
            <w:tcW w:w="1134" w:type="dxa"/>
            <w:tcBorders>
              <w:top w:val="nil"/>
              <w:left w:val="nil"/>
              <w:bottom w:val="single" w:sz="4" w:space="0" w:color="000000"/>
              <w:right w:val="single" w:sz="4" w:space="0" w:color="000000"/>
            </w:tcBorders>
            <w:shd w:val="clear" w:color="auto" w:fill="auto"/>
            <w:noWrap/>
            <w:vAlign w:val="bottom"/>
            <w:hideMark/>
          </w:tcPr>
          <w:p w:rsidR="00492EE3" w:rsidRPr="00492EE3" w:rsidRDefault="00492EE3" w:rsidP="00492EE3">
            <w:pPr>
              <w:ind w:left="-98" w:right="-108"/>
              <w:jc w:val="right"/>
              <w:rPr>
                <w:color w:val="000000"/>
                <w:sz w:val="20"/>
                <w:szCs w:val="20"/>
              </w:rPr>
            </w:pPr>
            <w:r w:rsidRPr="00492EE3">
              <w:rPr>
                <w:color w:val="000000"/>
                <w:sz w:val="20"/>
                <w:szCs w:val="20"/>
              </w:rPr>
              <w:t>5939</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97,5</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41,6</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38,0</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70,7</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37,9</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69,3</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41,7</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58,5</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58,6</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58,6</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69,7</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71,4</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42,2</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52,0</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27,8</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44,2</w:t>
            </w:r>
          </w:p>
        </w:tc>
        <w:tc>
          <w:tcPr>
            <w:tcW w:w="563"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70,5</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80,6</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71,3</w:t>
            </w:r>
          </w:p>
        </w:tc>
        <w:tc>
          <w:tcPr>
            <w:tcW w:w="564" w:type="dxa"/>
            <w:tcBorders>
              <w:top w:val="nil"/>
              <w:left w:val="nil"/>
              <w:bottom w:val="single" w:sz="4" w:space="0" w:color="000000"/>
              <w:right w:val="single" w:sz="4" w:space="0" w:color="000000"/>
            </w:tcBorders>
            <w:shd w:val="clear" w:color="auto" w:fill="auto"/>
            <w:noWrap/>
            <w:vAlign w:val="center"/>
            <w:hideMark/>
          </w:tcPr>
          <w:p w:rsidR="00492EE3" w:rsidRPr="00492EE3" w:rsidRDefault="00492EE3" w:rsidP="00492EE3">
            <w:pPr>
              <w:ind w:left="-98" w:right="-108"/>
              <w:jc w:val="center"/>
              <w:rPr>
                <w:color w:val="000000"/>
                <w:sz w:val="20"/>
                <w:szCs w:val="20"/>
              </w:rPr>
            </w:pPr>
            <w:r w:rsidRPr="00492EE3">
              <w:rPr>
                <w:color w:val="000000"/>
                <w:sz w:val="20"/>
                <w:szCs w:val="20"/>
              </w:rPr>
              <w:t>44,0</w:t>
            </w:r>
          </w:p>
        </w:tc>
      </w:tr>
    </w:tbl>
    <w:p w:rsidR="00913152" w:rsidRPr="002B65AF" w:rsidRDefault="00913152" w:rsidP="00913152">
      <w:pPr>
        <w:pStyle w:val="a3"/>
        <w:ind w:left="46" w:hanging="46"/>
        <w:jc w:val="center"/>
        <w:rPr>
          <w:rFonts w:ascii="Times New Roman" w:hAnsi="Times New Roman"/>
          <w:b/>
          <w:sz w:val="20"/>
          <w:szCs w:val="20"/>
        </w:rPr>
      </w:pPr>
    </w:p>
    <w:p w:rsidR="00AC17D1" w:rsidRDefault="00AC17D1" w:rsidP="00AC17D1">
      <w:pPr>
        <w:pStyle w:val="a3"/>
        <w:ind w:left="66" w:firstLine="501"/>
        <w:jc w:val="both"/>
        <w:rPr>
          <w:rFonts w:ascii="Times New Roman" w:hAnsi="Times New Roman"/>
          <w:sz w:val="24"/>
          <w:szCs w:val="24"/>
        </w:rPr>
      </w:pPr>
      <w:r>
        <w:rPr>
          <w:rFonts w:ascii="Times New Roman" w:hAnsi="Times New Roman"/>
          <w:sz w:val="24"/>
          <w:szCs w:val="24"/>
        </w:rPr>
        <w:t>Сравнение</w:t>
      </w:r>
      <w:r w:rsidRPr="00576629">
        <w:rPr>
          <w:rFonts w:ascii="Times New Roman" w:hAnsi="Times New Roman"/>
          <w:sz w:val="24"/>
          <w:szCs w:val="24"/>
        </w:rPr>
        <w:t xml:space="preserve"> </w:t>
      </w:r>
      <w:r>
        <w:rPr>
          <w:rFonts w:ascii="Times New Roman" w:hAnsi="Times New Roman"/>
          <w:sz w:val="24"/>
          <w:szCs w:val="24"/>
        </w:rPr>
        <w:t xml:space="preserve">графиков ВПР по биологии </w:t>
      </w:r>
      <w:r w:rsidRPr="00576629">
        <w:rPr>
          <w:rFonts w:ascii="Times New Roman" w:hAnsi="Times New Roman"/>
          <w:sz w:val="24"/>
          <w:szCs w:val="24"/>
        </w:rPr>
        <w:t xml:space="preserve">в Республике Карелия и Российской Федерации </w:t>
      </w:r>
      <w:r>
        <w:rPr>
          <w:rFonts w:ascii="Times New Roman" w:hAnsi="Times New Roman"/>
          <w:sz w:val="24"/>
          <w:szCs w:val="24"/>
        </w:rPr>
        <w:t>позволяет сделать вывод</w:t>
      </w:r>
      <w:r w:rsidRPr="00576629">
        <w:rPr>
          <w:rFonts w:ascii="Times New Roman" w:hAnsi="Times New Roman"/>
          <w:sz w:val="24"/>
          <w:szCs w:val="24"/>
        </w:rPr>
        <w:t xml:space="preserve"> о сопоставимых тенденциях </w:t>
      </w:r>
      <w:r>
        <w:rPr>
          <w:rFonts w:ascii="Times New Roman" w:hAnsi="Times New Roman"/>
          <w:sz w:val="24"/>
          <w:szCs w:val="24"/>
        </w:rPr>
        <w:t xml:space="preserve"> при выполнении отдельных заданий при расхождениях в процентных показателях.</w:t>
      </w:r>
    </w:p>
    <w:p w:rsidR="00251985" w:rsidRDefault="00251985" w:rsidP="00FB6EA8">
      <w:pPr>
        <w:jc w:val="center"/>
        <w:rPr>
          <w:b/>
          <w:bCs/>
          <w:color w:val="000000"/>
          <w:sz w:val="20"/>
          <w:szCs w:val="20"/>
        </w:rPr>
      </w:pPr>
    </w:p>
    <w:p w:rsidR="00A66063" w:rsidRDefault="00492EE3" w:rsidP="00FB6EA8">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w:t>
      </w:r>
      <w:r w:rsidRPr="00F15CD2">
        <w:rPr>
          <w:b/>
          <w:bCs/>
          <w:color w:val="000000"/>
          <w:sz w:val="20"/>
          <w:szCs w:val="20"/>
        </w:rPr>
        <w:t xml:space="preserve"> в </w:t>
      </w:r>
      <w:r>
        <w:rPr>
          <w:b/>
          <w:bCs/>
          <w:color w:val="000000"/>
          <w:sz w:val="20"/>
          <w:szCs w:val="20"/>
        </w:rPr>
        <w:t>5</w:t>
      </w:r>
      <w:r w:rsidRPr="00F15CD2">
        <w:rPr>
          <w:b/>
          <w:bCs/>
          <w:color w:val="000000"/>
          <w:sz w:val="20"/>
          <w:szCs w:val="20"/>
        </w:rPr>
        <w:t xml:space="preserve"> классе в 2022 году</w:t>
      </w:r>
    </w:p>
    <w:p w:rsidR="00AC17D1" w:rsidRPr="00251985" w:rsidRDefault="00AC17D1" w:rsidP="00FB6EA8">
      <w:pPr>
        <w:jc w:val="center"/>
      </w:pPr>
    </w:p>
    <w:p w:rsidR="00A66063" w:rsidRDefault="00492EE3" w:rsidP="00492EE3">
      <w:pPr>
        <w:pStyle w:val="a3"/>
        <w:ind w:left="46" w:hanging="46"/>
        <w:jc w:val="both"/>
        <w:rPr>
          <w:rFonts w:ascii="Times New Roman" w:hAnsi="Times New Roman"/>
          <w:sz w:val="24"/>
          <w:szCs w:val="24"/>
        </w:rPr>
      </w:pPr>
      <w:r w:rsidRPr="00492EE3">
        <w:rPr>
          <w:noProof/>
          <w:szCs w:val="24"/>
          <w:lang w:eastAsia="ru-RU"/>
        </w:rPr>
        <w:drawing>
          <wp:inline distT="0" distB="0" distL="0" distR="0">
            <wp:extent cx="9611360" cy="2419350"/>
            <wp:effectExtent l="19050" t="0" r="8890" b="0"/>
            <wp:docPr id="6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cstate="print"/>
                    <a:srcRect/>
                    <a:stretch>
                      <a:fillRect/>
                    </a:stretch>
                  </pic:blipFill>
                  <pic:spPr bwMode="auto">
                    <a:xfrm>
                      <a:off x="0" y="0"/>
                      <a:ext cx="9611360" cy="2419350"/>
                    </a:xfrm>
                    <a:prstGeom prst="rect">
                      <a:avLst/>
                    </a:prstGeom>
                    <a:noFill/>
                    <a:ln w="9525">
                      <a:noFill/>
                      <a:miter lim="800000"/>
                      <a:headEnd/>
                      <a:tailEnd/>
                    </a:ln>
                  </pic:spPr>
                </pic:pic>
              </a:graphicData>
            </a:graphic>
          </wp:inline>
        </w:drawing>
      </w:r>
    </w:p>
    <w:p w:rsidR="00A66063" w:rsidRPr="00251985" w:rsidRDefault="00A66063" w:rsidP="00955016">
      <w:pPr>
        <w:pStyle w:val="a3"/>
        <w:ind w:left="46" w:firstLine="521"/>
        <w:jc w:val="both"/>
        <w:rPr>
          <w:rFonts w:ascii="Times New Roman" w:hAnsi="Times New Roman"/>
          <w:sz w:val="24"/>
          <w:szCs w:val="24"/>
        </w:rPr>
      </w:pPr>
    </w:p>
    <w:p w:rsidR="00A66063" w:rsidRPr="0046698D" w:rsidRDefault="0046698D" w:rsidP="0046698D">
      <w:pPr>
        <w:pStyle w:val="a3"/>
        <w:ind w:left="46" w:firstLine="521"/>
        <w:jc w:val="center"/>
        <w:rPr>
          <w:rFonts w:ascii="Times New Roman" w:hAnsi="Times New Roman"/>
          <w:b/>
          <w:bCs/>
          <w:color w:val="000000"/>
          <w:sz w:val="20"/>
          <w:szCs w:val="20"/>
        </w:rPr>
      </w:pPr>
      <w:r w:rsidRPr="0046698D">
        <w:rPr>
          <w:rFonts w:ascii="Times New Roman" w:hAnsi="Times New Roman"/>
          <w:b/>
          <w:bCs/>
          <w:color w:val="000000"/>
          <w:sz w:val="20"/>
          <w:szCs w:val="20"/>
        </w:rPr>
        <w:t>Достижение планируемых результатов</w:t>
      </w:r>
    </w:p>
    <w:p w:rsidR="0046698D" w:rsidRDefault="003E3414" w:rsidP="003E3414">
      <w:pPr>
        <w:ind w:firstLine="567"/>
        <w:jc w:val="right"/>
      </w:pPr>
      <w:r w:rsidRPr="004F610E">
        <w:rPr>
          <w:sz w:val="20"/>
          <w:szCs w:val="20"/>
        </w:rPr>
        <w:t>Таблица</w:t>
      </w:r>
      <w:r w:rsidR="007F2B65">
        <w:rPr>
          <w:sz w:val="20"/>
          <w:szCs w:val="20"/>
        </w:rPr>
        <w:t xml:space="preserve"> 67</w:t>
      </w:r>
    </w:p>
    <w:tbl>
      <w:tblPr>
        <w:tblW w:w="15161" w:type="dxa"/>
        <w:tblInd w:w="93" w:type="dxa"/>
        <w:tblLook w:val="04A0"/>
      </w:tblPr>
      <w:tblGrid>
        <w:gridCol w:w="12773"/>
        <w:gridCol w:w="796"/>
        <w:gridCol w:w="796"/>
        <w:gridCol w:w="796"/>
      </w:tblGrid>
      <w:tr w:rsidR="0046698D" w:rsidRPr="0046698D" w:rsidTr="00251985">
        <w:trPr>
          <w:trHeight w:val="283"/>
        </w:trPr>
        <w:tc>
          <w:tcPr>
            <w:tcW w:w="127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6698D" w:rsidRPr="0046698D" w:rsidRDefault="0046698D" w:rsidP="0046698D">
            <w:pPr>
              <w:ind w:left="-79" w:right="-79"/>
              <w:rPr>
                <w:b/>
                <w:bCs/>
                <w:color w:val="000000"/>
                <w:sz w:val="20"/>
                <w:szCs w:val="20"/>
              </w:rPr>
            </w:pPr>
            <w:r w:rsidRPr="0046698D">
              <w:rPr>
                <w:b/>
                <w:bCs/>
                <w:color w:val="000000"/>
                <w:sz w:val="20"/>
                <w:szCs w:val="20"/>
              </w:rPr>
              <w:t>ВПР История 5</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46698D" w:rsidRPr="0046698D" w:rsidRDefault="0046698D" w:rsidP="0046698D">
            <w:pPr>
              <w:ind w:left="-79" w:right="-79"/>
              <w:jc w:val="center"/>
              <w:rPr>
                <w:color w:val="000000"/>
                <w:sz w:val="20"/>
                <w:szCs w:val="20"/>
              </w:rPr>
            </w:pPr>
            <w:r w:rsidRPr="0046698D">
              <w:rPr>
                <w:color w:val="000000"/>
                <w:sz w:val="20"/>
                <w:szCs w:val="20"/>
              </w:rPr>
              <w:t> </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46698D" w:rsidRPr="0046698D" w:rsidRDefault="0046698D" w:rsidP="0046698D">
            <w:pPr>
              <w:ind w:left="-79" w:right="-79"/>
              <w:jc w:val="center"/>
              <w:rPr>
                <w:color w:val="000000"/>
                <w:sz w:val="20"/>
                <w:szCs w:val="20"/>
              </w:rPr>
            </w:pPr>
            <w:r w:rsidRPr="0046698D">
              <w:rPr>
                <w:color w:val="000000"/>
                <w:sz w:val="20"/>
                <w:szCs w:val="20"/>
              </w:rPr>
              <w:t> </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46698D" w:rsidRPr="0046698D" w:rsidRDefault="0046698D" w:rsidP="0046698D">
            <w:pPr>
              <w:ind w:left="-79" w:right="-79"/>
              <w:jc w:val="center"/>
              <w:rPr>
                <w:color w:val="000000"/>
                <w:sz w:val="20"/>
                <w:szCs w:val="20"/>
              </w:rPr>
            </w:pPr>
            <w:r w:rsidRPr="0046698D">
              <w:rPr>
                <w:color w:val="000000"/>
                <w:sz w:val="20"/>
                <w:szCs w:val="20"/>
              </w:rPr>
              <w:t> </w:t>
            </w:r>
          </w:p>
        </w:tc>
      </w:tr>
      <w:tr w:rsidR="0046698D"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center"/>
            <w:hideMark/>
          </w:tcPr>
          <w:p w:rsidR="0046698D" w:rsidRPr="0046698D" w:rsidRDefault="0046698D" w:rsidP="00251985">
            <w:pPr>
              <w:ind w:left="-79" w:right="-79"/>
              <w:rPr>
                <w:b/>
                <w:bCs/>
                <w:color w:val="000000"/>
                <w:sz w:val="20"/>
                <w:szCs w:val="20"/>
              </w:rPr>
            </w:pPr>
            <w:r w:rsidRPr="0046698D">
              <w:rPr>
                <w:b/>
                <w:bCs/>
                <w:color w:val="000000"/>
                <w:sz w:val="20"/>
                <w:szCs w:val="20"/>
              </w:rPr>
              <w:t xml:space="preserve">Блоки ПООП обучающийся </w:t>
            </w:r>
            <w:proofErr w:type="gramStart"/>
            <w:r w:rsidRPr="0046698D">
              <w:rPr>
                <w:b/>
                <w:bCs/>
                <w:color w:val="000000"/>
                <w:sz w:val="20"/>
                <w:szCs w:val="20"/>
              </w:rPr>
              <w:t>научится</w:t>
            </w:r>
            <w:proofErr w:type="gramEnd"/>
            <w:r w:rsidRPr="0046698D">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96" w:type="dxa"/>
            <w:tcBorders>
              <w:top w:val="nil"/>
              <w:left w:val="nil"/>
              <w:bottom w:val="single" w:sz="4" w:space="0" w:color="auto"/>
              <w:right w:val="single" w:sz="4" w:space="0" w:color="auto"/>
            </w:tcBorders>
            <w:shd w:val="clear" w:color="auto" w:fill="auto"/>
            <w:vAlign w:val="center"/>
            <w:hideMark/>
          </w:tcPr>
          <w:p w:rsidR="0046698D" w:rsidRPr="0046698D" w:rsidRDefault="0046698D" w:rsidP="0046698D">
            <w:pPr>
              <w:ind w:left="-79" w:right="-79"/>
              <w:jc w:val="center"/>
              <w:rPr>
                <w:b/>
                <w:bCs/>
                <w:color w:val="000000"/>
                <w:sz w:val="20"/>
                <w:szCs w:val="20"/>
              </w:rPr>
            </w:pPr>
            <w:r w:rsidRPr="0046698D">
              <w:rPr>
                <w:b/>
                <w:bCs/>
                <w:color w:val="000000"/>
                <w:sz w:val="20"/>
                <w:szCs w:val="20"/>
              </w:rPr>
              <w:t>Макс балл</w:t>
            </w:r>
          </w:p>
        </w:tc>
        <w:tc>
          <w:tcPr>
            <w:tcW w:w="796" w:type="dxa"/>
            <w:tcBorders>
              <w:top w:val="nil"/>
              <w:left w:val="nil"/>
              <w:bottom w:val="single" w:sz="4" w:space="0" w:color="auto"/>
              <w:right w:val="single" w:sz="4" w:space="0" w:color="auto"/>
            </w:tcBorders>
            <w:shd w:val="clear" w:color="auto" w:fill="auto"/>
            <w:vAlign w:val="center"/>
            <w:hideMark/>
          </w:tcPr>
          <w:p w:rsidR="0046698D" w:rsidRPr="0046698D" w:rsidRDefault="0046698D" w:rsidP="0046698D">
            <w:pPr>
              <w:ind w:left="-79" w:right="-79"/>
              <w:jc w:val="center"/>
              <w:rPr>
                <w:color w:val="000000"/>
                <w:sz w:val="20"/>
                <w:szCs w:val="20"/>
              </w:rPr>
            </w:pPr>
            <w:r>
              <w:rPr>
                <w:color w:val="000000"/>
                <w:sz w:val="20"/>
                <w:szCs w:val="20"/>
              </w:rPr>
              <w:t>РК</w:t>
            </w:r>
          </w:p>
        </w:tc>
        <w:tc>
          <w:tcPr>
            <w:tcW w:w="796" w:type="dxa"/>
            <w:tcBorders>
              <w:top w:val="nil"/>
              <w:left w:val="nil"/>
              <w:bottom w:val="single" w:sz="4" w:space="0" w:color="auto"/>
              <w:right w:val="single" w:sz="4" w:space="0" w:color="auto"/>
            </w:tcBorders>
            <w:shd w:val="clear" w:color="auto" w:fill="auto"/>
            <w:vAlign w:val="center"/>
            <w:hideMark/>
          </w:tcPr>
          <w:p w:rsidR="0046698D" w:rsidRPr="0046698D" w:rsidRDefault="0046698D" w:rsidP="0046698D">
            <w:pPr>
              <w:ind w:left="-79" w:right="-79"/>
              <w:jc w:val="center"/>
              <w:rPr>
                <w:color w:val="000000"/>
                <w:sz w:val="20"/>
                <w:szCs w:val="20"/>
              </w:rPr>
            </w:pPr>
            <w:r w:rsidRPr="0046698D">
              <w:rPr>
                <w:color w:val="000000"/>
                <w:sz w:val="20"/>
                <w:szCs w:val="20"/>
              </w:rPr>
              <w:t>РФ</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2</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62,4</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70,0</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2. Смысловое чтение. Умение проводить поиск информации в отрывках исторических текстов, материальных памятниках Древнего мира.</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1</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65,9</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77,1</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3</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47,7</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53,7</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Умение рассказывать о событиях древней истории.</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3</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37,5</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43,1</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Умение использовать историческую карту как источник информации о расселении общностей в эпохи первобытности и Древнего мира, расположении древних цивилизаций и государств, местах важнейших событий.</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1</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51,7</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57,2</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 xml:space="preserve">6. Умение устанавливать причинно-следственные связи, строить </w:t>
            </w:r>
            <w:proofErr w:type="gramStart"/>
            <w:r w:rsidRPr="00251985">
              <w:rPr>
                <w:color w:val="000000"/>
                <w:sz w:val="20"/>
                <w:szCs w:val="20"/>
              </w:rPr>
              <w:t>логическое рассуждение</w:t>
            </w:r>
            <w:proofErr w:type="gramEnd"/>
            <w:r w:rsidRPr="00251985">
              <w:rPr>
                <w:color w:val="000000"/>
                <w:sz w:val="20"/>
                <w:szCs w:val="20"/>
              </w:rPr>
              <w:t>,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Умение описывать условия существования, основные занятия, образ жизни людей в древности.</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2</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20,3</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26,8</w:t>
            </w:r>
          </w:p>
        </w:tc>
      </w:tr>
      <w:tr w:rsidR="003E3414" w:rsidRPr="0046698D" w:rsidTr="00251985">
        <w:trPr>
          <w:trHeight w:val="283"/>
        </w:trPr>
        <w:tc>
          <w:tcPr>
            <w:tcW w:w="12773" w:type="dxa"/>
            <w:tcBorders>
              <w:top w:val="nil"/>
              <w:left w:val="single" w:sz="4" w:space="0" w:color="auto"/>
              <w:bottom w:val="single" w:sz="4" w:space="0" w:color="auto"/>
              <w:right w:val="single" w:sz="4" w:space="0" w:color="auto"/>
            </w:tcBorders>
            <w:shd w:val="clear" w:color="auto" w:fill="auto"/>
            <w:vAlign w:val="bottom"/>
            <w:hideMark/>
          </w:tcPr>
          <w:p w:rsidR="003E3414" w:rsidRPr="00251985" w:rsidRDefault="003E3414" w:rsidP="0046698D">
            <w:pPr>
              <w:ind w:left="-79" w:right="-79"/>
              <w:rPr>
                <w:color w:val="000000"/>
                <w:sz w:val="20"/>
                <w:szCs w:val="20"/>
              </w:rPr>
            </w:pPr>
            <w:r w:rsidRPr="00251985">
              <w:rPr>
                <w:color w:val="000000"/>
                <w:sz w:val="20"/>
                <w:szCs w:val="20"/>
              </w:rPr>
              <w:t>7.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796" w:type="dxa"/>
            <w:tcBorders>
              <w:top w:val="nil"/>
              <w:left w:val="nil"/>
              <w:bottom w:val="single" w:sz="4" w:space="0" w:color="auto"/>
              <w:right w:val="single" w:sz="4" w:space="0" w:color="auto"/>
            </w:tcBorders>
            <w:shd w:val="clear" w:color="auto" w:fill="auto"/>
            <w:vAlign w:val="center"/>
            <w:hideMark/>
          </w:tcPr>
          <w:p w:rsidR="003E3414" w:rsidRPr="0046698D" w:rsidRDefault="003E3414" w:rsidP="0046698D">
            <w:pPr>
              <w:ind w:left="-79" w:right="-79"/>
              <w:jc w:val="center"/>
              <w:rPr>
                <w:color w:val="000000"/>
                <w:sz w:val="20"/>
                <w:szCs w:val="20"/>
              </w:rPr>
            </w:pPr>
            <w:r w:rsidRPr="0046698D">
              <w:rPr>
                <w:color w:val="000000"/>
                <w:sz w:val="20"/>
                <w:szCs w:val="20"/>
              </w:rPr>
              <w:t>3</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47,5</w:t>
            </w:r>
          </w:p>
        </w:tc>
        <w:tc>
          <w:tcPr>
            <w:tcW w:w="796" w:type="dxa"/>
            <w:tcBorders>
              <w:top w:val="nil"/>
              <w:left w:val="nil"/>
              <w:bottom w:val="single" w:sz="4" w:space="0" w:color="auto"/>
              <w:right w:val="single" w:sz="4" w:space="0" w:color="auto"/>
            </w:tcBorders>
            <w:shd w:val="clear" w:color="auto" w:fill="auto"/>
            <w:vAlign w:val="center"/>
            <w:hideMark/>
          </w:tcPr>
          <w:p w:rsidR="003E3414" w:rsidRDefault="003E3414" w:rsidP="003E3414">
            <w:pPr>
              <w:jc w:val="center"/>
              <w:rPr>
                <w:color w:val="000000"/>
                <w:sz w:val="20"/>
                <w:szCs w:val="20"/>
              </w:rPr>
            </w:pPr>
            <w:r>
              <w:rPr>
                <w:color w:val="000000"/>
                <w:sz w:val="20"/>
                <w:szCs w:val="20"/>
              </w:rPr>
              <w:t>48,9</w:t>
            </w:r>
          </w:p>
        </w:tc>
      </w:tr>
    </w:tbl>
    <w:p w:rsidR="00E9297A" w:rsidRDefault="00E9297A" w:rsidP="00F9696C">
      <w:pPr>
        <w:pStyle w:val="a3"/>
        <w:ind w:firstLine="567"/>
        <w:jc w:val="both"/>
        <w:rPr>
          <w:rFonts w:ascii="Times New Roman" w:hAnsi="Times New Roman"/>
          <w:sz w:val="24"/>
          <w:szCs w:val="24"/>
        </w:rPr>
      </w:pPr>
    </w:p>
    <w:p w:rsidR="00AC17D1" w:rsidRDefault="00AC17D1" w:rsidP="00F9696C">
      <w:pPr>
        <w:pStyle w:val="a3"/>
        <w:ind w:firstLine="567"/>
        <w:jc w:val="both"/>
        <w:rPr>
          <w:rFonts w:ascii="Times New Roman" w:hAnsi="Times New Roman"/>
          <w:sz w:val="24"/>
          <w:szCs w:val="24"/>
        </w:rPr>
      </w:pPr>
      <w:r>
        <w:rPr>
          <w:rFonts w:ascii="Times New Roman" w:hAnsi="Times New Roman"/>
          <w:sz w:val="24"/>
          <w:szCs w:val="24"/>
        </w:rPr>
        <w:t xml:space="preserve">Обучающиеся 5 классов в </w:t>
      </w:r>
      <w:r w:rsidR="00F9696C">
        <w:rPr>
          <w:rFonts w:ascii="Times New Roman" w:hAnsi="Times New Roman"/>
          <w:sz w:val="24"/>
          <w:szCs w:val="24"/>
        </w:rPr>
        <w:t>100</w:t>
      </w:r>
      <w:r>
        <w:rPr>
          <w:rFonts w:ascii="Times New Roman" w:hAnsi="Times New Roman"/>
          <w:sz w:val="24"/>
          <w:szCs w:val="24"/>
        </w:rPr>
        <w:t xml:space="preserve">,0% заданий по </w:t>
      </w:r>
      <w:r w:rsidR="00F9696C">
        <w:rPr>
          <w:rFonts w:ascii="Times New Roman" w:hAnsi="Times New Roman"/>
          <w:sz w:val="24"/>
          <w:szCs w:val="24"/>
        </w:rPr>
        <w:t>истории</w:t>
      </w:r>
      <w:r>
        <w:rPr>
          <w:rFonts w:ascii="Times New Roman" w:hAnsi="Times New Roman"/>
          <w:sz w:val="24"/>
          <w:szCs w:val="24"/>
        </w:rPr>
        <w:t xml:space="preserve"> 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AC17D1" w:rsidRDefault="00AC17D1" w:rsidP="00F9696C">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sidR="00F9696C">
        <w:rPr>
          <w:rFonts w:ascii="Times New Roman" w:hAnsi="Times New Roman"/>
          <w:sz w:val="24"/>
          <w:szCs w:val="24"/>
        </w:rPr>
        <w:t>истории</w:t>
      </w:r>
      <w:r w:rsidRPr="00EF5C2E">
        <w:rPr>
          <w:rFonts w:ascii="Times New Roman" w:hAnsi="Times New Roman"/>
          <w:sz w:val="24"/>
          <w:szCs w:val="24"/>
        </w:rPr>
        <w:t xml:space="preserve"> в Республике Карелия </w:t>
      </w:r>
      <w:r w:rsidR="00F9696C">
        <w:rPr>
          <w:rFonts w:ascii="Times New Roman" w:hAnsi="Times New Roman"/>
          <w:sz w:val="24"/>
          <w:szCs w:val="24"/>
        </w:rPr>
        <w:t>4</w:t>
      </w:r>
      <w:r>
        <w:rPr>
          <w:rFonts w:ascii="Times New Roman" w:hAnsi="Times New Roman"/>
          <w:sz w:val="24"/>
          <w:szCs w:val="24"/>
        </w:rPr>
        <w:t>7</w:t>
      </w:r>
      <w:r w:rsidRPr="00EF5C2E">
        <w:rPr>
          <w:rFonts w:ascii="Times New Roman" w:hAnsi="Times New Roman"/>
          <w:sz w:val="24"/>
          <w:szCs w:val="24"/>
        </w:rPr>
        <w:t>,</w:t>
      </w:r>
      <w:r w:rsidR="00F9696C">
        <w:rPr>
          <w:rFonts w:ascii="Times New Roman" w:hAnsi="Times New Roman"/>
          <w:sz w:val="24"/>
          <w:szCs w:val="24"/>
        </w:rPr>
        <w:t>6</w:t>
      </w:r>
      <w:r w:rsidRPr="00EF5C2E">
        <w:rPr>
          <w:rFonts w:ascii="Times New Roman" w:hAnsi="Times New Roman"/>
          <w:sz w:val="24"/>
          <w:szCs w:val="24"/>
        </w:rPr>
        <w:t xml:space="preserve">%, в Российской Федерации – </w:t>
      </w:r>
      <w:r w:rsidR="00F9696C">
        <w:rPr>
          <w:rFonts w:ascii="Times New Roman" w:hAnsi="Times New Roman"/>
          <w:sz w:val="24"/>
          <w:szCs w:val="24"/>
        </w:rPr>
        <w:t>53</w:t>
      </w:r>
      <w:r w:rsidRPr="00EF5C2E">
        <w:rPr>
          <w:rFonts w:ascii="Times New Roman" w:hAnsi="Times New Roman"/>
          <w:sz w:val="24"/>
          <w:szCs w:val="24"/>
        </w:rPr>
        <w:t>,</w:t>
      </w:r>
      <w:r w:rsidR="00F9696C">
        <w:rPr>
          <w:rFonts w:ascii="Times New Roman" w:hAnsi="Times New Roman"/>
          <w:sz w:val="24"/>
          <w:szCs w:val="24"/>
        </w:rPr>
        <w:t>8</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w:t>
      </w:r>
      <w:r w:rsidR="00F9696C">
        <w:rPr>
          <w:rFonts w:ascii="Times New Roman" w:hAnsi="Times New Roman"/>
          <w:sz w:val="24"/>
          <w:szCs w:val="24"/>
        </w:rPr>
        <w:t>1</w:t>
      </w:r>
      <w:r w:rsidRPr="00EF5C2E">
        <w:rPr>
          <w:rFonts w:ascii="Times New Roman" w:hAnsi="Times New Roman"/>
          <w:sz w:val="24"/>
          <w:szCs w:val="24"/>
        </w:rPr>
        <w:t>,</w:t>
      </w:r>
      <w:r w:rsidR="00F9696C">
        <w:rPr>
          <w:rFonts w:ascii="Times New Roman" w:hAnsi="Times New Roman"/>
          <w:sz w:val="24"/>
          <w:szCs w:val="24"/>
        </w:rPr>
        <w:t>4</w:t>
      </w:r>
      <w:r w:rsidRPr="00EF5C2E">
        <w:rPr>
          <w:rFonts w:ascii="Times New Roman" w:hAnsi="Times New Roman"/>
          <w:sz w:val="24"/>
          <w:szCs w:val="24"/>
        </w:rPr>
        <w:t xml:space="preserve">% до </w:t>
      </w:r>
      <w:r>
        <w:rPr>
          <w:rFonts w:ascii="Times New Roman" w:hAnsi="Times New Roman"/>
          <w:sz w:val="24"/>
          <w:szCs w:val="24"/>
        </w:rPr>
        <w:t>11</w:t>
      </w:r>
      <w:r w:rsidRPr="00EF5C2E">
        <w:rPr>
          <w:rFonts w:ascii="Times New Roman" w:hAnsi="Times New Roman"/>
          <w:sz w:val="24"/>
          <w:szCs w:val="24"/>
        </w:rPr>
        <w:t>,</w:t>
      </w:r>
      <w:r w:rsidR="00F9696C">
        <w:rPr>
          <w:rFonts w:ascii="Times New Roman" w:hAnsi="Times New Roman"/>
          <w:sz w:val="24"/>
          <w:szCs w:val="24"/>
        </w:rPr>
        <w:t>2</w:t>
      </w:r>
      <w:r w:rsidRPr="00EF5C2E">
        <w:rPr>
          <w:rFonts w:ascii="Times New Roman" w:hAnsi="Times New Roman"/>
          <w:sz w:val="24"/>
          <w:szCs w:val="24"/>
        </w:rPr>
        <w:t xml:space="preserve">%. </w:t>
      </w:r>
    </w:p>
    <w:p w:rsidR="00E2068B" w:rsidRDefault="00AC17D1" w:rsidP="00F9696C">
      <w:pPr>
        <w:ind w:firstLine="567"/>
        <w:jc w:val="both"/>
      </w:pPr>
      <w:r w:rsidRPr="00CA0390">
        <w:t xml:space="preserve">Менее 50,0% </w:t>
      </w:r>
      <w:proofErr w:type="gramStart"/>
      <w:r w:rsidRPr="00CA0390">
        <w:t>обучающихся</w:t>
      </w:r>
      <w:proofErr w:type="gramEnd"/>
      <w:r>
        <w:t xml:space="preserve"> Республики Карелия </w:t>
      </w:r>
      <w:r w:rsidRPr="00CA0390">
        <w:t xml:space="preserve"> справились с </w:t>
      </w:r>
      <w:r w:rsidR="00F9696C">
        <w:t>4</w:t>
      </w:r>
      <w:r w:rsidRPr="00CA0390">
        <w:t xml:space="preserve"> заданиями </w:t>
      </w:r>
      <w:r>
        <w:t xml:space="preserve">ВПР по </w:t>
      </w:r>
      <w:r w:rsidR="0038699F">
        <w:t>истории</w:t>
      </w:r>
      <w:r>
        <w:t xml:space="preserve">: </w:t>
      </w:r>
      <w:r w:rsidRPr="00CA0390">
        <w:t>№№</w:t>
      </w:r>
      <w:r w:rsidR="00F9696C">
        <w:t xml:space="preserve"> 3, 4, 6,7. </w:t>
      </w:r>
    </w:p>
    <w:p w:rsidR="00E2068B" w:rsidRDefault="00E2068B" w:rsidP="00E2068B">
      <w:pPr>
        <w:pStyle w:val="a3"/>
        <w:ind w:firstLine="567"/>
        <w:jc w:val="both"/>
        <w:rPr>
          <w:rFonts w:ascii="Times New Roman" w:hAnsi="Times New Roman"/>
          <w:sz w:val="24"/>
          <w:szCs w:val="24"/>
        </w:rPr>
      </w:pPr>
      <w:r>
        <w:rPr>
          <w:rFonts w:ascii="Times New Roman" w:hAnsi="Times New Roman"/>
          <w:sz w:val="24"/>
          <w:szCs w:val="24"/>
        </w:rPr>
        <w:t xml:space="preserve">В Российской Федерации менее 50% </w:t>
      </w:r>
      <w:proofErr w:type="gramStart"/>
      <w:r>
        <w:rPr>
          <w:rFonts w:ascii="Times New Roman" w:hAnsi="Times New Roman"/>
          <w:sz w:val="24"/>
          <w:szCs w:val="24"/>
        </w:rPr>
        <w:t>обучающихся</w:t>
      </w:r>
      <w:proofErr w:type="gramEnd"/>
      <w:r w:rsidRPr="00EB66D2">
        <w:rPr>
          <w:rFonts w:ascii="Times New Roman" w:hAnsi="Times New Roman"/>
          <w:sz w:val="24"/>
          <w:szCs w:val="24"/>
        </w:rPr>
        <w:t xml:space="preserve"> </w:t>
      </w:r>
      <w:r>
        <w:rPr>
          <w:rFonts w:ascii="Times New Roman" w:hAnsi="Times New Roman"/>
          <w:sz w:val="24"/>
          <w:szCs w:val="24"/>
        </w:rPr>
        <w:t>справились с 3 заданиями.</w:t>
      </w:r>
      <w:r w:rsidRPr="00CA0390">
        <w:rPr>
          <w:rFonts w:ascii="Times New Roman" w:hAnsi="Times New Roman"/>
          <w:sz w:val="24"/>
          <w:szCs w:val="24"/>
        </w:rPr>
        <w:t xml:space="preserve"> </w:t>
      </w:r>
    </w:p>
    <w:p w:rsidR="00251985" w:rsidRDefault="00251985" w:rsidP="00AC17D1">
      <w:pPr>
        <w:pStyle w:val="a3"/>
        <w:ind w:firstLine="567"/>
        <w:jc w:val="both"/>
        <w:rPr>
          <w:rFonts w:ascii="Times New Roman" w:hAnsi="Times New Roman"/>
          <w:sz w:val="24"/>
          <w:szCs w:val="24"/>
        </w:rPr>
      </w:pPr>
    </w:p>
    <w:p w:rsidR="00AC17D1" w:rsidRDefault="00AC17D1" w:rsidP="00AC17D1">
      <w:pPr>
        <w:pStyle w:val="a3"/>
        <w:ind w:firstLine="567"/>
        <w:jc w:val="both"/>
        <w:rPr>
          <w:rFonts w:ascii="Times New Roman" w:hAnsi="Times New Roman"/>
          <w:sz w:val="24"/>
          <w:szCs w:val="24"/>
        </w:rPr>
      </w:pPr>
      <w:r w:rsidRPr="00CA0390">
        <w:rPr>
          <w:rFonts w:ascii="Times New Roman" w:hAnsi="Times New Roman"/>
          <w:sz w:val="24"/>
          <w:szCs w:val="24"/>
        </w:rPr>
        <w:t>С</w:t>
      </w:r>
      <w:r>
        <w:rPr>
          <w:rFonts w:ascii="Times New Roman" w:hAnsi="Times New Roman"/>
          <w:sz w:val="24"/>
          <w:szCs w:val="24"/>
        </w:rPr>
        <w:t>амые низкие результаты показали обучающиеся нашей республики при выполнении заданий:</w:t>
      </w:r>
      <w:r w:rsidRPr="00CA0390">
        <w:rPr>
          <w:rFonts w:ascii="Times New Roman" w:hAnsi="Times New Roman"/>
          <w:sz w:val="24"/>
          <w:szCs w:val="24"/>
        </w:rPr>
        <w:t xml:space="preserve"> </w:t>
      </w:r>
    </w:p>
    <w:p w:rsidR="0038699F" w:rsidRPr="0038699F" w:rsidRDefault="0038699F" w:rsidP="0038699F">
      <w:pPr>
        <w:ind w:firstLine="567"/>
        <w:jc w:val="both"/>
        <w:rPr>
          <w:color w:val="000000"/>
        </w:rPr>
      </w:pPr>
      <w:r w:rsidRPr="0038699F">
        <w:rPr>
          <w:color w:val="000000"/>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Умение рассказывать о событиях древней истории.</w:t>
      </w:r>
    </w:p>
    <w:p w:rsidR="0038699F" w:rsidRPr="0038699F" w:rsidRDefault="0038699F" w:rsidP="0038699F">
      <w:pPr>
        <w:ind w:firstLine="567"/>
        <w:jc w:val="both"/>
        <w:rPr>
          <w:color w:val="000000"/>
        </w:rPr>
      </w:pPr>
      <w:r w:rsidRPr="0038699F">
        <w:rPr>
          <w:color w:val="000000"/>
        </w:rPr>
        <w:t xml:space="preserve">6. Умение устанавливать причинно-следственные связи, строить </w:t>
      </w:r>
      <w:proofErr w:type="gramStart"/>
      <w:r w:rsidRPr="0038699F">
        <w:rPr>
          <w:color w:val="000000"/>
        </w:rPr>
        <w:t>логическое рассуждение</w:t>
      </w:r>
      <w:proofErr w:type="gramEnd"/>
      <w:r w:rsidRPr="0038699F">
        <w:rPr>
          <w:color w:val="000000"/>
        </w:rPr>
        <w:t>,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Умение описывать условия существования, основные занятия, образ жизни людей в древности.</w:t>
      </w:r>
    </w:p>
    <w:p w:rsidR="0038699F" w:rsidRDefault="0038699F" w:rsidP="00492EE3">
      <w:pPr>
        <w:jc w:val="center"/>
        <w:rPr>
          <w:b/>
          <w:bCs/>
          <w:color w:val="000000"/>
          <w:sz w:val="20"/>
          <w:szCs w:val="20"/>
        </w:rPr>
      </w:pPr>
    </w:p>
    <w:p w:rsidR="00492EE3" w:rsidRPr="001427B0" w:rsidRDefault="00492EE3" w:rsidP="00492EE3">
      <w:pPr>
        <w:jc w:val="center"/>
        <w:rPr>
          <w:b/>
          <w:bCs/>
          <w:color w:val="000000"/>
          <w:sz w:val="20"/>
          <w:szCs w:val="20"/>
        </w:rPr>
      </w:pPr>
      <w:r w:rsidRPr="001427B0">
        <w:rPr>
          <w:b/>
          <w:bCs/>
          <w:color w:val="000000"/>
          <w:sz w:val="20"/>
          <w:szCs w:val="20"/>
        </w:rPr>
        <w:t xml:space="preserve">Выполнение заданий </w:t>
      </w:r>
    </w:p>
    <w:p w:rsidR="00492EE3" w:rsidRDefault="00492EE3" w:rsidP="00492EE3">
      <w:pPr>
        <w:ind w:firstLine="567"/>
        <w:jc w:val="right"/>
        <w:rPr>
          <w:sz w:val="20"/>
          <w:szCs w:val="20"/>
        </w:rPr>
      </w:pPr>
      <w:r w:rsidRPr="004F610E">
        <w:rPr>
          <w:sz w:val="20"/>
          <w:szCs w:val="20"/>
        </w:rPr>
        <w:t>Таблица</w:t>
      </w:r>
      <w:r w:rsidR="007F2B65">
        <w:rPr>
          <w:sz w:val="20"/>
          <w:szCs w:val="20"/>
        </w:rPr>
        <w:t xml:space="preserve"> 68</w:t>
      </w:r>
    </w:p>
    <w:tbl>
      <w:tblPr>
        <w:tblW w:w="13251" w:type="dxa"/>
        <w:jc w:val="center"/>
        <w:tblInd w:w="98" w:type="dxa"/>
        <w:tblLook w:val="04A0"/>
      </w:tblPr>
      <w:tblGrid>
        <w:gridCol w:w="3230"/>
        <w:gridCol w:w="1458"/>
        <w:gridCol w:w="1843"/>
        <w:gridCol w:w="960"/>
        <w:gridCol w:w="960"/>
        <w:gridCol w:w="960"/>
        <w:gridCol w:w="960"/>
        <w:gridCol w:w="960"/>
        <w:gridCol w:w="960"/>
        <w:gridCol w:w="960"/>
      </w:tblGrid>
      <w:tr w:rsidR="00D83D2A" w:rsidRPr="00D83D2A" w:rsidTr="00251985">
        <w:trPr>
          <w:trHeight w:val="283"/>
          <w:jc w:val="center"/>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83D2A" w:rsidRPr="00D83D2A" w:rsidRDefault="00D83D2A" w:rsidP="00D83D2A">
            <w:pPr>
              <w:rPr>
                <w:b/>
                <w:bCs/>
                <w:color w:val="000000"/>
                <w:sz w:val="20"/>
                <w:szCs w:val="20"/>
              </w:rPr>
            </w:pPr>
            <w:r w:rsidRPr="00D83D2A">
              <w:rPr>
                <w:b/>
                <w:bCs/>
                <w:color w:val="000000"/>
                <w:sz w:val="20"/>
                <w:szCs w:val="20"/>
              </w:rPr>
              <w:t>ВПР История 5</w:t>
            </w:r>
          </w:p>
        </w:tc>
        <w:tc>
          <w:tcPr>
            <w:tcW w:w="145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1843"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8" w:space="0" w:color="000000"/>
              <w:left w:val="nil"/>
              <w:bottom w:val="single" w:sz="4" w:space="0" w:color="000000"/>
              <w:right w:val="single" w:sz="8" w:space="0" w:color="000000"/>
            </w:tcBorders>
            <w:shd w:val="clear" w:color="auto" w:fill="auto"/>
            <w:noWrap/>
            <w:vAlign w:val="center"/>
            <w:hideMark/>
          </w:tcPr>
          <w:p w:rsidR="00D83D2A" w:rsidRPr="00D83D2A" w:rsidRDefault="00D83D2A" w:rsidP="00D83D2A">
            <w:pPr>
              <w:jc w:val="center"/>
              <w:rPr>
                <w:color w:val="000000"/>
                <w:sz w:val="20"/>
                <w:szCs w:val="20"/>
              </w:rPr>
            </w:pPr>
          </w:p>
        </w:tc>
      </w:tr>
      <w:tr w:rsidR="00D83D2A" w:rsidRPr="00D83D2A" w:rsidTr="00251985">
        <w:trPr>
          <w:trHeight w:val="283"/>
          <w:jc w:val="center"/>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D83D2A" w:rsidRPr="00D83D2A" w:rsidRDefault="00D83D2A" w:rsidP="00D83D2A">
            <w:pPr>
              <w:rPr>
                <w:bCs/>
                <w:color w:val="000000"/>
                <w:sz w:val="20"/>
                <w:szCs w:val="20"/>
              </w:rPr>
            </w:pPr>
            <w:r w:rsidRPr="00D83D2A">
              <w:rPr>
                <w:bCs/>
                <w:color w:val="000000"/>
                <w:sz w:val="20"/>
                <w:szCs w:val="20"/>
              </w:rPr>
              <w:t>Максимальный первичный балл:</w:t>
            </w:r>
          </w:p>
        </w:tc>
        <w:tc>
          <w:tcPr>
            <w:tcW w:w="145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15</w:t>
            </w:r>
          </w:p>
        </w:tc>
        <w:tc>
          <w:tcPr>
            <w:tcW w:w="1843"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nil"/>
              <w:left w:val="nil"/>
              <w:bottom w:val="single" w:sz="4" w:space="0" w:color="000000"/>
              <w:right w:val="single" w:sz="8" w:space="0" w:color="000000"/>
            </w:tcBorders>
            <w:shd w:val="clear" w:color="auto" w:fill="auto"/>
            <w:noWrap/>
            <w:vAlign w:val="center"/>
            <w:hideMark/>
          </w:tcPr>
          <w:p w:rsidR="00D83D2A" w:rsidRPr="00D83D2A" w:rsidRDefault="00D83D2A" w:rsidP="00D83D2A">
            <w:pPr>
              <w:jc w:val="center"/>
              <w:rPr>
                <w:color w:val="000000"/>
                <w:sz w:val="20"/>
                <w:szCs w:val="20"/>
              </w:rPr>
            </w:pPr>
          </w:p>
        </w:tc>
      </w:tr>
      <w:tr w:rsidR="00D83D2A" w:rsidRPr="00D83D2A" w:rsidTr="00251985">
        <w:trPr>
          <w:trHeight w:val="283"/>
          <w:jc w:val="center"/>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D83D2A" w:rsidRPr="00D83D2A" w:rsidRDefault="00D83D2A" w:rsidP="00D83D2A">
            <w:pPr>
              <w:rPr>
                <w:bCs/>
                <w:color w:val="000000"/>
                <w:sz w:val="20"/>
                <w:szCs w:val="20"/>
              </w:rPr>
            </w:pPr>
            <w:r w:rsidRPr="00D83D2A">
              <w:rPr>
                <w:bCs/>
                <w:color w:val="000000"/>
                <w:sz w:val="20"/>
                <w:szCs w:val="20"/>
              </w:rPr>
              <w:t>Группы участников</w:t>
            </w:r>
          </w:p>
        </w:tc>
        <w:tc>
          <w:tcPr>
            <w:tcW w:w="145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bCs/>
                <w:color w:val="000000"/>
                <w:sz w:val="20"/>
                <w:szCs w:val="20"/>
              </w:rPr>
            </w:pPr>
            <w:r w:rsidRPr="00D83D2A">
              <w:rPr>
                <w:bCs/>
                <w:color w:val="000000"/>
                <w:sz w:val="20"/>
                <w:szCs w:val="20"/>
              </w:rPr>
              <w:t>Кол-во ОО</w:t>
            </w:r>
          </w:p>
        </w:tc>
        <w:tc>
          <w:tcPr>
            <w:tcW w:w="1843"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bCs/>
                <w:color w:val="000000"/>
                <w:sz w:val="20"/>
                <w:szCs w:val="20"/>
              </w:rPr>
            </w:pPr>
            <w:r w:rsidRPr="00D83D2A">
              <w:rPr>
                <w:bCs/>
                <w:color w:val="000000"/>
                <w:sz w:val="20"/>
                <w:szCs w:val="20"/>
              </w:rPr>
              <w:t>Кол-во участников</w:t>
            </w:r>
          </w:p>
        </w:tc>
        <w:tc>
          <w:tcPr>
            <w:tcW w:w="96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1</w:t>
            </w:r>
          </w:p>
        </w:tc>
        <w:tc>
          <w:tcPr>
            <w:tcW w:w="96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2</w:t>
            </w:r>
          </w:p>
        </w:tc>
        <w:tc>
          <w:tcPr>
            <w:tcW w:w="96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3</w:t>
            </w:r>
          </w:p>
        </w:tc>
        <w:tc>
          <w:tcPr>
            <w:tcW w:w="96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4</w:t>
            </w:r>
          </w:p>
        </w:tc>
        <w:tc>
          <w:tcPr>
            <w:tcW w:w="96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5</w:t>
            </w:r>
          </w:p>
        </w:tc>
        <w:tc>
          <w:tcPr>
            <w:tcW w:w="96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6</w:t>
            </w:r>
          </w:p>
        </w:tc>
        <w:tc>
          <w:tcPr>
            <w:tcW w:w="960" w:type="dxa"/>
            <w:tcBorders>
              <w:top w:val="nil"/>
              <w:left w:val="nil"/>
              <w:bottom w:val="single" w:sz="8" w:space="0" w:color="000000"/>
              <w:right w:val="single" w:sz="8"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7</w:t>
            </w:r>
          </w:p>
        </w:tc>
      </w:tr>
      <w:tr w:rsidR="00D83D2A" w:rsidRPr="00D83D2A" w:rsidTr="00251985">
        <w:trPr>
          <w:trHeight w:val="283"/>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D83D2A">
            <w:pPr>
              <w:rPr>
                <w:color w:val="000000"/>
                <w:sz w:val="20"/>
                <w:szCs w:val="20"/>
              </w:rPr>
            </w:pPr>
            <w:r w:rsidRPr="00D83D2A">
              <w:rPr>
                <w:b/>
                <w:bCs/>
                <w:color w:val="000000"/>
                <w:sz w:val="20"/>
                <w:szCs w:val="20"/>
              </w:rPr>
              <w:t>Макс балл</w:t>
            </w:r>
          </w:p>
        </w:tc>
        <w:tc>
          <w:tcPr>
            <w:tcW w:w="145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1843"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2</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1</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3</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3</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1</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2</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3</w:t>
            </w:r>
          </w:p>
        </w:tc>
      </w:tr>
      <w:tr w:rsidR="00D83D2A" w:rsidRPr="00D83D2A" w:rsidTr="00251985">
        <w:trPr>
          <w:trHeight w:val="283"/>
          <w:jc w:val="center"/>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D83D2A">
            <w:pPr>
              <w:rPr>
                <w:color w:val="000000"/>
                <w:sz w:val="20"/>
                <w:szCs w:val="20"/>
              </w:rPr>
            </w:pPr>
            <w:r w:rsidRPr="00D83D2A">
              <w:rPr>
                <w:color w:val="000000"/>
                <w:sz w:val="20"/>
                <w:szCs w:val="20"/>
              </w:rPr>
              <w:t>Вся выборка</w:t>
            </w:r>
          </w:p>
        </w:tc>
        <w:tc>
          <w:tcPr>
            <w:tcW w:w="145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34710</w:t>
            </w:r>
          </w:p>
        </w:tc>
        <w:tc>
          <w:tcPr>
            <w:tcW w:w="1843"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1357324</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70,0</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77,1</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53,7</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43,1</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57,2</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26,8</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48,9</w:t>
            </w:r>
          </w:p>
        </w:tc>
      </w:tr>
      <w:tr w:rsidR="00D83D2A" w:rsidRPr="00D83D2A" w:rsidTr="00251985">
        <w:trPr>
          <w:trHeight w:val="283"/>
          <w:jc w:val="center"/>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D83D2A">
            <w:pPr>
              <w:rPr>
                <w:color w:val="000000"/>
                <w:sz w:val="20"/>
                <w:szCs w:val="20"/>
              </w:rPr>
            </w:pPr>
            <w:r w:rsidRPr="00D83D2A">
              <w:rPr>
                <w:color w:val="000000"/>
                <w:sz w:val="20"/>
                <w:szCs w:val="20"/>
              </w:rPr>
              <w:t>Республика Карелия</w:t>
            </w:r>
          </w:p>
        </w:tc>
        <w:tc>
          <w:tcPr>
            <w:tcW w:w="145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182</w:t>
            </w:r>
          </w:p>
        </w:tc>
        <w:tc>
          <w:tcPr>
            <w:tcW w:w="1843"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5832</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62,4</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65,9</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47,7</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37,5</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51,7</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20,3</w:t>
            </w:r>
          </w:p>
        </w:tc>
        <w:tc>
          <w:tcPr>
            <w:tcW w:w="96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jc w:val="center"/>
              <w:rPr>
                <w:color w:val="000000"/>
                <w:sz w:val="20"/>
                <w:szCs w:val="20"/>
              </w:rPr>
            </w:pPr>
            <w:r w:rsidRPr="00D83D2A">
              <w:rPr>
                <w:color w:val="000000"/>
                <w:sz w:val="20"/>
                <w:szCs w:val="20"/>
              </w:rPr>
              <w:t>47,5</w:t>
            </w:r>
          </w:p>
        </w:tc>
      </w:tr>
    </w:tbl>
    <w:p w:rsidR="00D83D2A" w:rsidRDefault="00D83D2A" w:rsidP="00D83D2A">
      <w:pPr>
        <w:jc w:val="center"/>
        <w:rPr>
          <w:b/>
          <w:bCs/>
          <w:color w:val="000000"/>
          <w:sz w:val="20"/>
          <w:szCs w:val="20"/>
        </w:rPr>
      </w:pPr>
    </w:p>
    <w:p w:rsidR="007A67CF" w:rsidRDefault="007A67CF" w:rsidP="007A67CF">
      <w:pPr>
        <w:jc w:val="center"/>
        <w:rPr>
          <w:b/>
          <w:bCs/>
          <w:color w:val="000000"/>
          <w:sz w:val="20"/>
          <w:szCs w:val="20"/>
        </w:rPr>
      </w:pPr>
      <w:r w:rsidRPr="00EF5C2E">
        <w:t xml:space="preserve">Структура достижений и провалов при выполнении заданий ВПР в Карелии </w:t>
      </w:r>
      <w:r>
        <w:t>дублирует</w:t>
      </w:r>
      <w:r w:rsidRPr="00EF5C2E">
        <w:t xml:space="preserve"> общероссийски</w:t>
      </w:r>
      <w:r>
        <w:t>е</w:t>
      </w:r>
      <w:r w:rsidRPr="00EF5C2E">
        <w:t xml:space="preserve"> результат</w:t>
      </w:r>
      <w:r>
        <w:t>ы</w:t>
      </w:r>
      <w:r w:rsidRPr="00EF5C2E">
        <w:t>.</w:t>
      </w:r>
    </w:p>
    <w:p w:rsidR="007A67CF" w:rsidRPr="00400A2E" w:rsidRDefault="007A67CF" w:rsidP="00400A2E">
      <w:pPr>
        <w:pStyle w:val="a3"/>
        <w:rPr>
          <w:rFonts w:ascii="Times New Roman" w:hAnsi="Times New Roman"/>
          <w:sz w:val="20"/>
          <w:szCs w:val="20"/>
        </w:rPr>
      </w:pPr>
    </w:p>
    <w:p w:rsidR="00251985" w:rsidRDefault="00251985" w:rsidP="00D83D2A">
      <w:pPr>
        <w:jc w:val="center"/>
        <w:rPr>
          <w:b/>
          <w:bCs/>
          <w:color w:val="000000"/>
          <w:sz w:val="20"/>
          <w:szCs w:val="20"/>
        </w:rPr>
        <w:sectPr w:rsidR="00251985" w:rsidSect="00A85005">
          <w:pgSz w:w="16838" w:h="11906" w:orient="landscape"/>
          <w:pgMar w:top="851" w:right="851" w:bottom="984" w:left="851" w:header="568" w:footer="709" w:gutter="0"/>
          <w:cols w:space="708"/>
          <w:docGrid w:linePitch="360"/>
        </w:sectPr>
      </w:pPr>
    </w:p>
    <w:p w:rsidR="00D83D2A" w:rsidRDefault="00D83D2A" w:rsidP="00D83D2A">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sidR="00447C8B">
        <w:rPr>
          <w:b/>
          <w:bCs/>
          <w:color w:val="000000"/>
          <w:sz w:val="20"/>
          <w:szCs w:val="20"/>
        </w:rPr>
        <w:t>истории</w:t>
      </w:r>
      <w:r>
        <w:rPr>
          <w:b/>
          <w:bCs/>
          <w:color w:val="000000"/>
          <w:sz w:val="20"/>
          <w:szCs w:val="20"/>
        </w:rPr>
        <w:t xml:space="preserve"> </w:t>
      </w:r>
      <w:r w:rsidRPr="00F15CD2">
        <w:rPr>
          <w:b/>
          <w:bCs/>
          <w:color w:val="000000"/>
          <w:sz w:val="20"/>
          <w:szCs w:val="20"/>
        </w:rPr>
        <w:t xml:space="preserve"> в </w:t>
      </w:r>
      <w:r>
        <w:rPr>
          <w:b/>
          <w:bCs/>
          <w:color w:val="000000"/>
          <w:sz w:val="20"/>
          <w:szCs w:val="20"/>
        </w:rPr>
        <w:t>5</w:t>
      </w:r>
      <w:r w:rsidRPr="00F15CD2">
        <w:rPr>
          <w:b/>
          <w:bCs/>
          <w:color w:val="000000"/>
          <w:sz w:val="20"/>
          <w:szCs w:val="20"/>
        </w:rPr>
        <w:t xml:space="preserve"> классе в 2022 году</w:t>
      </w:r>
    </w:p>
    <w:p w:rsidR="00447C8B" w:rsidRPr="001427B0" w:rsidRDefault="00447C8B" w:rsidP="00D83D2A">
      <w:pPr>
        <w:jc w:val="center"/>
        <w:rPr>
          <w:b/>
          <w:bCs/>
          <w:color w:val="000000"/>
          <w:sz w:val="20"/>
          <w:szCs w:val="20"/>
        </w:rPr>
      </w:pPr>
    </w:p>
    <w:p w:rsidR="00492EE3" w:rsidRDefault="00D83D2A" w:rsidP="00D83D2A">
      <w:pPr>
        <w:jc w:val="right"/>
        <w:rPr>
          <w:rFonts w:eastAsia="Calibri"/>
        </w:rPr>
      </w:pPr>
      <w:r w:rsidRPr="00D83D2A">
        <w:rPr>
          <w:rFonts w:eastAsia="Calibri"/>
          <w:noProof/>
        </w:rPr>
        <w:drawing>
          <wp:inline distT="0" distB="0" distL="0" distR="0">
            <wp:extent cx="9611360" cy="2495550"/>
            <wp:effectExtent l="19050" t="0" r="8890" b="0"/>
            <wp:docPr id="6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cstate="print"/>
                    <a:srcRect/>
                    <a:stretch>
                      <a:fillRect/>
                    </a:stretch>
                  </pic:blipFill>
                  <pic:spPr bwMode="auto">
                    <a:xfrm>
                      <a:off x="0" y="0"/>
                      <a:ext cx="9611360" cy="2495550"/>
                    </a:xfrm>
                    <a:prstGeom prst="rect">
                      <a:avLst/>
                    </a:prstGeom>
                    <a:noFill/>
                    <a:ln w="9525">
                      <a:noFill/>
                      <a:miter lim="800000"/>
                      <a:headEnd/>
                      <a:tailEnd/>
                    </a:ln>
                  </pic:spPr>
                </pic:pic>
              </a:graphicData>
            </a:graphic>
          </wp:inline>
        </w:drawing>
      </w:r>
    </w:p>
    <w:p w:rsidR="00D83D2A" w:rsidRDefault="00D83D2A" w:rsidP="00D83D2A">
      <w:pPr>
        <w:rPr>
          <w:lang w:eastAsia="en-US"/>
        </w:rPr>
      </w:pPr>
    </w:p>
    <w:p w:rsidR="00447C8B" w:rsidRPr="00447C8B" w:rsidRDefault="00447C8B" w:rsidP="00447C8B">
      <w:pPr>
        <w:jc w:val="center"/>
        <w:rPr>
          <w:b/>
          <w:bCs/>
          <w:color w:val="000000"/>
          <w:sz w:val="20"/>
          <w:szCs w:val="20"/>
        </w:rPr>
      </w:pPr>
      <w:r w:rsidRPr="00447C8B">
        <w:rPr>
          <w:b/>
          <w:bCs/>
          <w:color w:val="000000"/>
          <w:sz w:val="20"/>
          <w:szCs w:val="20"/>
        </w:rPr>
        <w:t>Достижение планируемых результатов</w:t>
      </w:r>
    </w:p>
    <w:p w:rsidR="002C54EE" w:rsidRDefault="002C54EE" w:rsidP="002C54EE">
      <w:pPr>
        <w:ind w:firstLine="567"/>
        <w:jc w:val="right"/>
        <w:rPr>
          <w:sz w:val="20"/>
          <w:szCs w:val="20"/>
        </w:rPr>
      </w:pPr>
      <w:r w:rsidRPr="004F610E">
        <w:rPr>
          <w:sz w:val="20"/>
          <w:szCs w:val="20"/>
        </w:rPr>
        <w:t>Таблица</w:t>
      </w:r>
      <w:r w:rsidR="007F2B65">
        <w:rPr>
          <w:sz w:val="20"/>
          <w:szCs w:val="20"/>
        </w:rPr>
        <w:t xml:space="preserve"> 69</w:t>
      </w:r>
    </w:p>
    <w:tbl>
      <w:tblPr>
        <w:tblW w:w="15189" w:type="dxa"/>
        <w:tblInd w:w="93" w:type="dxa"/>
        <w:tblLook w:val="04A0"/>
      </w:tblPr>
      <w:tblGrid>
        <w:gridCol w:w="13198"/>
        <w:gridCol w:w="663"/>
        <w:gridCol w:w="664"/>
        <w:gridCol w:w="664"/>
      </w:tblGrid>
      <w:tr w:rsidR="00447C8B" w:rsidRPr="00447C8B" w:rsidTr="00251985">
        <w:trPr>
          <w:trHeight w:val="20"/>
        </w:trPr>
        <w:tc>
          <w:tcPr>
            <w:tcW w:w="131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7C8B" w:rsidRPr="00447C8B" w:rsidRDefault="00447C8B" w:rsidP="00447C8B">
            <w:pPr>
              <w:ind w:left="-93" w:right="-88"/>
              <w:rPr>
                <w:b/>
                <w:bCs/>
                <w:color w:val="000000"/>
                <w:sz w:val="20"/>
                <w:szCs w:val="20"/>
              </w:rPr>
            </w:pPr>
            <w:r w:rsidRPr="00447C8B">
              <w:rPr>
                <w:b/>
                <w:bCs/>
                <w:color w:val="000000"/>
                <w:sz w:val="20"/>
                <w:szCs w:val="20"/>
              </w:rPr>
              <w:t>ВПР Русский язык 6</w:t>
            </w:r>
          </w:p>
        </w:tc>
        <w:tc>
          <w:tcPr>
            <w:tcW w:w="663" w:type="dxa"/>
            <w:tcBorders>
              <w:top w:val="single" w:sz="4" w:space="0" w:color="auto"/>
              <w:left w:val="nil"/>
              <w:bottom w:val="single" w:sz="4" w:space="0" w:color="auto"/>
              <w:right w:val="single" w:sz="4" w:space="0" w:color="auto"/>
            </w:tcBorders>
            <w:shd w:val="clear" w:color="auto" w:fill="auto"/>
            <w:vAlign w:val="center"/>
            <w:hideMark/>
          </w:tcPr>
          <w:p w:rsidR="00447C8B" w:rsidRPr="00447C8B" w:rsidRDefault="00447C8B" w:rsidP="00447C8B">
            <w:pPr>
              <w:ind w:left="-93" w:right="-88"/>
              <w:jc w:val="center"/>
              <w:rPr>
                <w:color w:val="000000"/>
                <w:sz w:val="20"/>
                <w:szCs w:val="20"/>
              </w:rPr>
            </w:pPr>
            <w:r w:rsidRPr="00447C8B">
              <w:rPr>
                <w:color w:val="000000"/>
                <w:sz w:val="20"/>
                <w:szCs w:val="20"/>
              </w:rPr>
              <w:t> </w:t>
            </w:r>
          </w:p>
        </w:tc>
        <w:tc>
          <w:tcPr>
            <w:tcW w:w="664" w:type="dxa"/>
            <w:tcBorders>
              <w:top w:val="single" w:sz="4" w:space="0" w:color="auto"/>
              <w:left w:val="nil"/>
              <w:bottom w:val="single" w:sz="4" w:space="0" w:color="auto"/>
              <w:right w:val="single" w:sz="4" w:space="0" w:color="auto"/>
            </w:tcBorders>
            <w:shd w:val="clear" w:color="auto" w:fill="auto"/>
            <w:vAlign w:val="center"/>
            <w:hideMark/>
          </w:tcPr>
          <w:p w:rsidR="00447C8B" w:rsidRPr="00447C8B" w:rsidRDefault="00447C8B" w:rsidP="00447C8B">
            <w:pPr>
              <w:ind w:left="-93" w:right="-88"/>
              <w:jc w:val="center"/>
              <w:rPr>
                <w:color w:val="000000"/>
                <w:sz w:val="20"/>
                <w:szCs w:val="20"/>
              </w:rPr>
            </w:pPr>
            <w:r w:rsidRPr="00447C8B">
              <w:rPr>
                <w:color w:val="000000"/>
                <w:sz w:val="20"/>
                <w:szCs w:val="20"/>
              </w:rPr>
              <w:t> </w:t>
            </w:r>
          </w:p>
        </w:tc>
        <w:tc>
          <w:tcPr>
            <w:tcW w:w="664" w:type="dxa"/>
            <w:tcBorders>
              <w:top w:val="single" w:sz="4" w:space="0" w:color="auto"/>
              <w:left w:val="nil"/>
              <w:bottom w:val="single" w:sz="4" w:space="0" w:color="auto"/>
              <w:right w:val="single" w:sz="4" w:space="0" w:color="auto"/>
            </w:tcBorders>
            <w:shd w:val="clear" w:color="auto" w:fill="auto"/>
            <w:vAlign w:val="center"/>
            <w:hideMark/>
          </w:tcPr>
          <w:p w:rsidR="00447C8B" w:rsidRPr="00447C8B" w:rsidRDefault="00447C8B" w:rsidP="00447C8B">
            <w:pPr>
              <w:ind w:left="-93" w:right="-88"/>
              <w:jc w:val="center"/>
              <w:rPr>
                <w:color w:val="000000"/>
                <w:sz w:val="20"/>
                <w:szCs w:val="20"/>
              </w:rPr>
            </w:pPr>
            <w:r w:rsidRPr="00447C8B">
              <w:rPr>
                <w:color w:val="000000"/>
                <w:sz w:val="20"/>
                <w:szCs w:val="20"/>
              </w:rPr>
              <w:t> </w:t>
            </w:r>
          </w:p>
        </w:tc>
      </w:tr>
      <w:tr w:rsidR="00447C8B"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447C8B" w:rsidRPr="00447C8B" w:rsidRDefault="00447C8B" w:rsidP="00447C8B">
            <w:pPr>
              <w:ind w:left="-93" w:right="-88"/>
              <w:rPr>
                <w:b/>
                <w:bCs/>
                <w:color w:val="000000"/>
                <w:sz w:val="20"/>
                <w:szCs w:val="20"/>
              </w:rPr>
            </w:pPr>
            <w:r w:rsidRPr="00447C8B">
              <w:rPr>
                <w:b/>
                <w:bCs/>
                <w:color w:val="000000"/>
                <w:sz w:val="20"/>
                <w:szCs w:val="20"/>
              </w:rPr>
              <w:t xml:space="preserve">Блоки ПООП обучающийся </w:t>
            </w:r>
            <w:proofErr w:type="gramStart"/>
            <w:r w:rsidRPr="00447C8B">
              <w:rPr>
                <w:b/>
                <w:bCs/>
                <w:color w:val="000000"/>
                <w:sz w:val="20"/>
                <w:szCs w:val="20"/>
              </w:rPr>
              <w:t>научится</w:t>
            </w:r>
            <w:proofErr w:type="gramEnd"/>
            <w:r w:rsidRPr="00447C8B">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63" w:type="dxa"/>
            <w:tcBorders>
              <w:top w:val="nil"/>
              <w:left w:val="nil"/>
              <w:bottom w:val="single" w:sz="4" w:space="0" w:color="auto"/>
              <w:right w:val="single" w:sz="4" w:space="0" w:color="auto"/>
            </w:tcBorders>
            <w:shd w:val="clear" w:color="auto" w:fill="auto"/>
            <w:vAlign w:val="center"/>
            <w:hideMark/>
          </w:tcPr>
          <w:p w:rsidR="00447C8B" w:rsidRPr="00447C8B" w:rsidRDefault="00447C8B" w:rsidP="00447C8B">
            <w:pPr>
              <w:ind w:left="-93" w:right="-88"/>
              <w:jc w:val="center"/>
              <w:rPr>
                <w:b/>
                <w:bCs/>
                <w:color w:val="000000"/>
                <w:sz w:val="20"/>
                <w:szCs w:val="20"/>
              </w:rPr>
            </w:pPr>
            <w:r w:rsidRPr="00447C8B">
              <w:rPr>
                <w:b/>
                <w:bCs/>
                <w:color w:val="000000"/>
                <w:sz w:val="20"/>
                <w:szCs w:val="20"/>
              </w:rPr>
              <w:t>Макс балл</w:t>
            </w:r>
          </w:p>
        </w:tc>
        <w:tc>
          <w:tcPr>
            <w:tcW w:w="664" w:type="dxa"/>
            <w:tcBorders>
              <w:top w:val="nil"/>
              <w:left w:val="nil"/>
              <w:bottom w:val="single" w:sz="4" w:space="0" w:color="auto"/>
              <w:right w:val="single" w:sz="4" w:space="0" w:color="auto"/>
            </w:tcBorders>
            <w:shd w:val="clear" w:color="auto" w:fill="auto"/>
            <w:vAlign w:val="center"/>
            <w:hideMark/>
          </w:tcPr>
          <w:p w:rsidR="00447C8B" w:rsidRPr="00447C8B" w:rsidRDefault="00447C8B" w:rsidP="00447C8B">
            <w:pPr>
              <w:ind w:left="-93" w:right="-88"/>
              <w:jc w:val="center"/>
              <w:rPr>
                <w:color w:val="000000"/>
                <w:sz w:val="20"/>
                <w:szCs w:val="20"/>
              </w:rPr>
            </w:pPr>
            <w:r>
              <w:rPr>
                <w:color w:val="000000"/>
                <w:sz w:val="20"/>
                <w:szCs w:val="20"/>
              </w:rPr>
              <w:t>РК</w:t>
            </w:r>
          </w:p>
        </w:tc>
        <w:tc>
          <w:tcPr>
            <w:tcW w:w="664" w:type="dxa"/>
            <w:tcBorders>
              <w:top w:val="nil"/>
              <w:left w:val="nil"/>
              <w:bottom w:val="single" w:sz="4" w:space="0" w:color="auto"/>
              <w:right w:val="single" w:sz="4" w:space="0" w:color="auto"/>
            </w:tcBorders>
            <w:shd w:val="clear" w:color="auto" w:fill="auto"/>
            <w:vAlign w:val="center"/>
            <w:hideMark/>
          </w:tcPr>
          <w:p w:rsidR="00447C8B" w:rsidRPr="00447C8B" w:rsidRDefault="00447C8B" w:rsidP="00447C8B">
            <w:pPr>
              <w:ind w:left="-93" w:right="-88"/>
              <w:jc w:val="center"/>
              <w:rPr>
                <w:color w:val="000000"/>
                <w:sz w:val="20"/>
                <w:szCs w:val="20"/>
              </w:rPr>
            </w:pPr>
            <w:r w:rsidRPr="00447C8B">
              <w:rPr>
                <w:color w:val="000000"/>
                <w:sz w:val="20"/>
                <w:szCs w:val="20"/>
              </w:rPr>
              <w:t>РФ</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1K1. Списывать текст с пропусками орфограмм и </w:t>
            </w:r>
            <w:proofErr w:type="spellStart"/>
            <w:r w:rsidRPr="00447C8B">
              <w:rPr>
                <w:color w:val="000000"/>
                <w:sz w:val="20"/>
                <w:szCs w:val="20"/>
              </w:rPr>
              <w:t>пунктограмм</w:t>
            </w:r>
            <w:proofErr w:type="spellEnd"/>
            <w:r w:rsidRPr="00447C8B">
              <w:rPr>
                <w:color w:val="000000"/>
                <w:sz w:val="20"/>
                <w:szCs w:val="20"/>
              </w:rPr>
              <w:t xml:space="preserve">, соблюдать в практике </w:t>
            </w:r>
            <w:proofErr w:type="gramStart"/>
            <w:r w:rsidRPr="00447C8B">
              <w:rPr>
                <w:color w:val="000000"/>
                <w:sz w:val="20"/>
                <w:szCs w:val="20"/>
              </w:rPr>
              <w:t>письма</w:t>
            </w:r>
            <w:proofErr w:type="gramEnd"/>
            <w:r w:rsidRPr="00447C8B">
              <w:rPr>
                <w:color w:val="000000"/>
                <w:sz w:val="20"/>
                <w:szCs w:val="20"/>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4</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56,4</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58,4</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1K2. Списывать текст с пропусками орфограмм и </w:t>
            </w:r>
            <w:proofErr w:type="spellStart"/>
            <w:r w:rsidRPr="00447C8B">
              <w:rPr>
                <w:color w:val="000000"/>
                <w:sz w:val="20"/>
                <w:szCs w:val="20"/>
              </w:rPr>
              <w:t>пунктограмм</w:t>
            </w:r>
            <w:proofErr w:type="spellEnd"/>
            <w:r w:rsidRPr="00447C8B">
              <w:rPr>
                <w:color w:val="000000"/>
                <w:sz w:val="20"/>
                <w:szCs w:val="20"/>
              </w:rPr>
              <w:t xml:space="preserve">, соблюдать в практике </w:t>
            </w:r>
            <w:proofErr w:type="gramStart"/>
            <w:r w:rsidRPr="00447C8B">
              <w:rPr>
                <w:color w:val="000000"/>
                <w:sz w:val="20"/>
                <w:szCs w:val="20"/>
              </w:rPr>
              <w:t>письма</w:t>
            </w:r>
            <w:proofErr w:type="gramEnd"/>
            <w:r w:rsidRPr="00447C8B">
              <w:rPr>
                <w:color w:val="000000"/>
                <w:sz w:val="20"/>
                <w:szCs w:val="20"/>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57,8</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61,6</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1K3. Списывать текст с пропусками орфограмм и </w:t>
            </w:r>
            <w:proofErr w:type="spellStart"/>
            <w:r w:rsidRPr="00447C8B">
              <w:rPr>
                <w:color w:val="000000"/>
                <w:sz w:val="20"/>
                <w:szCs w:val="20"/>
              </w:rPr>
              <w:t>пунктограмм</w:t>
            </w:r>
            <w:proofErr w:type="spellEnd"/>
            <w:r w:rsidRPr="00447C8B">
              <w:rPr>
                <w:color w:val="000000"/>
                <w:sz w:val="20"/>
                <w:szCs w:val="20"/>
              </w:rPr>
              <w:t xml:space="preserve">, соблюдать в практике </w:t>
            </w:r>
            <w:proofErr w:type="gramStart"/>
            <w:r w:rsidRPr="00447C8B">
              <w:rPr>
                <w:color w:val="000000"/>
                <w:sz w:val="20"/>
                <w:szCs w:val="20"/>
              </w:rPr>
              <w:t>письма</w:t>
            </w:r>
            <w:proofErr w:type="gramEnd"/>
            <w:r w:rsidRPr="00447C8B">
              <w:rPr>
                <w:color w:val="000000"/>
                <w:sz w:val="20"/>
                <w:szCs w:val="20"/>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92,5</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92,3</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2K1.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85,0</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85,8</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2K2.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55,7</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61,6</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2K3.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37,1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43,8</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2K4.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55,2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58,0</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3.1.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w:t>
            </w:r>
            <w:proofErr w:type="gramStart"/>
            <w:r w:rsidRPr="00447C8B">
              <w:rPr>
                <w:color w:val="000000"/>
                <w:sz w:val="20"/>
                <w:szCs w:val="20"/>
              </w:rPr>
              <w:t>кв в сл</w:t>
            </w:r>
            <w:proofErr w:type="gramEnd"/>
            <w:r w:rsidRPr="00447C8B">
              <w:rPr>
                <w:color w:val="000000"/>
                <w:sz w:val="20"/>
                <w:szCs w:val="20"/>
              </w:rPr>
              <w:t>ове.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71,2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74,9</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3.2.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w:t>
            </w:r>
            <w:proofErr w:type="gramStart"/>
            <w:r w:rsidRPr="00447C8B">
              <w:rPr>
                <w:color w:val="000000"/>
                <w:sz w:val="20"/>
                <w:szCs w:val="20"/>
              </w:rPr>
              <w:t>кв в сл</w:t>
            </w:r>
            <w:proofErr w:type="gramEnd"/>
            <w:r w:rsidRPr="00447C8B">
              <w:rPr>
                <w:color w:val="000000"/>
                <w:sz w:val="20"/>
                <w:szCs w:val="20"/>
              </w:rPr>
              <w:t>ове.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59,6</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62,6</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4. Проводить орфоэпический анализ слова; определять место ударного слога.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  оценивать собственную и чужую речь с позиции соответствия языковым нормам /  осуществлять речевой самоконтроль</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66,4</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70,9</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5. Опознавать самостоятельные части речи и их формы, служебные части речи. Распознавать уровни и единицы языка в предъявленном тексте и видеть взаимосвязь между ними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63,3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67,1</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6. Распознавать случаи нарушения грамматических норм русского литературного языка в формах слов различных частей речи и исправлять эти нарушения / осуществлять речевой самоконтроль</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51,7</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54,9</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7.1.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падеже;--&gt;&lt;--опираться на грамматический анализ при объяснении выбора тире и места его постановки в предложении. </w:t>
            </w:r>
            <w:proofErr w:type="spellStart"/>
            <w:proofErr w:type="gramStart"/>
            <w:r w:rsidRPr="00447C8B">
              <w:rPr>
                <w:color w:val="000000"/>
                <w:sz w:val="20"/>
                <w:szCs w:val="20"/>
              </w:rPr>
              <w:t>C</w:t>
            </w:r>
            <w:proofErr w:type="gramEnd"/>
            <w:r w:rsidRPr="00447C8B">
              <w:rPr>
                <w:color w:val="000000"/>
                <w:sz w:val="20"/>
                <w:szCs w:val="20"/>
              </w:rPr>
              <w:t>облюдать</w:t>
            </w:r>
            <w:proofErr w:type="spellEnd"/>
            <w:r w:rsidRPr="00447C8B">
              <w:rPr>
                <w:color w:val="000000"/>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81,3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81,7</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7.2.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падеже;--&gt;&lt;--опираться на грамматический анализ при объяснении выбора тире и места его постановки в предложении. </w:t>
            </w:r>
            <w:proofErr w:type="spellStart"/>
            <w:proofErr w:type="gramStart"/>
            <w:r w:rsidRPr="00447C8B">
              <w:rPr>
                <w:color w:val="000000"/>
                <w:sz w:val="20"/>
                <w:szCs w:val="20"/>
              </w:rPr>
              <w:t>C</w:t>
            </w:r>
            <w:proofErr w:type="gramEnd"/>
            <w:r w:rsidRPr="00447C8B">
              <w:rPr>
                <w:color w:val="000000"/>
                <w:sz w:val="20"/>
                <w:szCs w:val="20"/>
              </w:rPr>
              <w:t>облюдать</w:t>
            </w:r>
            <w:proofErr w:type="spellEnd"/>
            <w:r w:rsidRPr="00447C8B">
              <w:rPr>
                <w:color w:val="000000"/>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42,2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48,4</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8.1.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основами;  опираться на грамматический анализ при объяснении расстановки знаков препинания в предложении. </w:t>
            </w:r>
            <w:proofErr w:type="spellStart"/>
            <w:proofErr w:type="gramStart"/>
            <w:r w:rsidRPr="00447C8B">
              <w:rPr>
                <w:color w:val="000000"/>
                <w:sz w:val="20"/>
                <w:szCs w:val="20"/>
              </w:rPr>
              <w:t>C</w:t>
            </w:r>
            <w:proofErr w:type="gramEnd"/>
            <w:r w:rsidRPr="00447C8B">
              <w:rPr>
                <w:color w:val="000000"/>
                <w:sz w:val="20"/>
                <w:szCs w:val="20"/>
              </w:rPr>
              <w:t>облюдать</w:t>
            </w:r>
            <w:proofErr w:type="spellEnd"/>
            <w:r w:rsidRPr="00447C8B">
              <w:rPr>
                <w:color w:val="000000"/>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61,8</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61,2</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8.2.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основами;  опираться на грамматический анализ при объяснении расстановки знаков препинания в предложении. </w:t>
            </w:r>
            <w:proofErr w:type="spellStart"/>
            <w:proofErr w:type="gramStart"/>
            <w:r w:rsidRPr="00447C8B">
              <w:rPr>
                <w:color w:val="000000"/>
                <w:sz w:val="20"/>
                <w:szCs w:val="20"/>
              </w:rPr>
              <w:t>C</w:t>
            </w:r>
            <w:proofErr w:type="gramEnd"/>
            <w:r w:rsidRPr="00447C8B">
              <w:rPr>
                <w:color w:val="000000"/>
                <w:sz w:val="20"/>
                <w:szCs w:val="20"/>
              </w:rPr>
              <w:t>облюдать</w:t>
            </w:r>
            <w:proofErr w:type="spellEnd"/>
            <w:r w:rsidRPr="00447C8B">
              <w:rPr>
                <w:color w:val="000000"/>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56,8</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55,3</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9. Владеть навыками изучающего чтения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основной мысли, адекватно формулировать основную мысль текста в письменной форме</w:t>
            </w:r>
            <w:proofErr w:type="gramStart"/>
            <w:r w:rsidRPr="00447C8B">
              <w:rPr>
                <w:color w:val="000000"/>
                <w:sz w:val="20"/>
                <w:szCs w:val="20"/>
              </w:rPr>
              <w:t xml:space="preserve">  И</w:t>
            </w:r>
            <w:proofErr w:type="gramEnd"/>
            <w:r w:rsidRPr="00447C8B">
              <w:rPr>
                <w:color w:val="000000"/>
                <w:sz w:val="20"/>
                <w:szCs w:val="20"/>
              </w:rPr>
              <w:t xml:space="preserve">спользовать при работе с текстом разные виды чтения (поисковое, просмотровое, ознакомительное, изучающее, реферативное)/соблюдать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49,0</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50,7</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10. Осуществлять информационную переработку прочитанного текста, передавать его содержание в виде плана в письменной форме.  Использовать при работе с текстом разные виды чтения (поисковое, просмотровое, ознакомительное, изучающее, реферативное). Владеть умениями информационно перерабатывать прочитанные и прослушанные тексты и представлять их в виде тезисов, конспектов, аннотаций, рефератов;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3</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64,0</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59,9</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11. Понимать целостный смысл текста, находить в тексте требуемую информацию с целью подтверждения выдвинутых тезисов,  на основе которых необходимо построить речевое высказывание в письменной форме.  Использовать при работе с текстом разные виды чтения (поисковое, просмотровое, ознакомительное, изучающее, реферативное). Проводить самостоятельный поиск текстовой и нетекстовой информации, отбирать и анализировать полученную информацию;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64,4</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62,4</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12.1.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w:t>
            </w:r>
            <w:proofErr w:type="spellStart"/>
            <w:r w:rsidRPr="00447C8B">
              <w:rPr>
                <w:color w:val="000000"/>
                <w:sz w:val="20"/>
                <w:szCs w:val="20"/>
              </w:rPr>
              <w:t>высказывании</w:t>
            </w:r>
            <w:proofErr w:type="gramStart"/>
            <w:r w:rsidRPr="00447C8B">
              <w:rPr>
                <w:color w:val="000000"/>
                <w:sz w:val="20"/>
                <w:szCs w:val="20"/>
              </w:rPr>
              <w:t>.Р</w:t>
            </w:r>
            <w:proofErr w:type="gramEnd"/>
            <w:r w:rsidRPr="00447C8B">
              <w:rPr>
                <w:color w:val="000000"/>
                <w:sz w:val="20"/>
                <w:szCs w:val="20"/>
              </w:rPr>
              <w:t>аспознавать</w:t>
            </w:r>
            <w:proofErr w:type="spellEnd"/>
            <w:r w:rsidRPr="00447C8B">
              <w:rPr>
                <w:color w:val="000000"/>
                <w:sz w:val="20"/>
                <w:szCs w:val="20"/>
              </w:rPr>
              <w:t xml:space="preserve"> уровни и единицы языка в предъявленном тексте и видеть взаимосвязь между ними; создавать устные и письменные высказывания</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64,0</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62,9</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12.2.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w:t>
            </w:r>
            <w:proofErr w:type="spellStart"/>
            <w:r w:rsidRPr="00447C8B">
              <w:rPr>
                <w:color w:val="000000"/>
                <w:sz w:val="20"/>
                <w:szCs w:val="20"/>
              </w:rPr>
              <w:t>высказывании</w:t>
            </w:r>
            <w:proofErr w:type="gramStart"/>
            <w:r w:rsidRPr="00447C8B">
              <w:rPr>
                <w:color w:val="000000"/>
                <w:sz w:val="20"/>
                <w:szCs w:val="20"/>
              </w:rPr>
              <w:t>.Р</w:t>
            </w:r>
            <w:proofErr w:type="gramEnd"/>
            <w:r w:rsidRPr="00447C8B">
              <w:rPr>
                <w:color w:val="000000"/>
                <w:sz w:val="20"/>
                <w:szCs w:val="20"/>
              </w:rPr>
              <w:t>аспознавать</w:t>
            </w:r>
            <w:proofErr w:type="spellEnd"/>
            <w:r w:rsidRPr="00447C8B">
              <w:rPr>
                <w:color w:val="000000"/>
                <w:sz w:val="20"/>
                <w:szCs w:val="20"/>
              </w:rPr>
              <w:t xml:space="preserve"> уровни и единицы языка в предъявленном тексте и видеть взаимосвязь между ними; создавать устные и письменные высказывания.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 осуществлять речевой самоконтроль</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47,1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44,4</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13.1.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 осуществлять речевой самоконтроль</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36,8</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45,5</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13.2.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447C8B">
              <w:rPr>
                <w:color w:val="000000"/>
                <w:sz w:val="20"/>
                <w:szCs w:val="20"/>
              </w:rPr>
              <w:t>аудирования</w:t>
            </w:r>
            <w:proofErr w:type="spellEnd"/>
            <w:r w:rsidRPr="00447C8B">
              <w:rPr>
                <w:color w:val="000000"/>
                <w:sz w:val="20"/>
                <w:szCs w:val="20"/>
              </w:rPr>
              <w:t xml:space="preserve"> и письма; осуществлять речевой самоконтроль</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1</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58,2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58,3</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14.1. Распознавать значение фразеологической единицы; на основе значения фразеологизма и собственного жизненного опыта </w:t>
            </w:r>
            <w:proofErr w:type="gramStart"/>
            <w:r w:rsidRPr="00447C8B">
              <w:rPr>
                <w:color w:val="000000"/>
                <w:sz w:val="20"/>
                <w:szCs w:val="20"/>
              </w:rPr>
              <w:t>обучающихся</w:t>
            </w:r>
            <w:proofErr w:type="gramEnd"/>
            <w:r w:rsidRPr="00447C8B">
              <w:rPr>
                <w:color w:val="000000"/>
                <w:sz w:val="20"/>
                <w:szCs w:val="20"/>
              </w:rPr>
              <w:t xml:space="preserve">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55,8</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57,6</w:t>
            </w:r>
          </w:p>
        </w:tc>
      </w:tr>
      <w:tr w:rsidR="00251985" w:rsidRPr="00447C8B" w:rsidTr="00251985">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251985" w:rsidRPr="00447C8B" w:rsidRDefault="00251985" w:rsidP="001F40BA">
            <w:pPr>
              <w:ind w:left="-93" w:right="-88"/>
              <w:rPr>
                <w:color w:val="000000"/>
                <w:sz w:val="20"/>
                <w:szCs w:val="20"/>
              </w:rPr>
            </w:pPr>
            <w:r w:rsidRPr="00447C8B">
              <w:rPr>
                <w:color w:val="000000"/>
                <w:sz w:val="20"/>
                <w:szCs w:val="20"/>
              </w:rPr>
              <w:t xml:space="preserve">14.2. Распознавать значение фразеологической единицы; на основе значения фразеологизма и собственного жизненного опыта </w:t>
            </w:r>
            <w:proofErr w:type="gramStart"/>
            <w:r w:rsidRPr="00447C8B">
              <w:rPr>
                <w:color w:val="000000"/>
                <w:sz w:val="20"/>
                <w:szCs w:val="20"/>
              </w:rPr>
              <w:t>обучающихся</w:t>
            </w:r>
            <w:proofErr w:type="gramEnd"/>
            <w:r w:rsidRPr="00447C8B">
              <w:rPr>
                <w:color w:val="000000"/>
                <w:sz w:val="20"/>
                <w:szCs w:val="20"/>
              </w:rPr>
              <w:t xml:space="preserve">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663" w:type="dxa"/>
            <w:tcBorders>
              <w:top w:val="nil"/>
              <w:left w:val="nil"/>
              <w:bottom w:val="single" w:sz="4" w:space="0" w:color="auto"/>
              <w:right w:val="single" w:sz="4" w:space="0" w:color="auto"/>
            </w:tcBorders>
            <w:shd w:val="clear" w:color="auto" w:fill="auto"/>
            <w:vAlign w:val="center"/>
            <w:hideMark/>
          </w:tcPr>
          <w:p w:rsidR="00251985" w:rsidRPr="00447C8B" w:rsidRDefault="00251985" w:rsidP="00447C8B">
            <w:pPr>
              <w:ind w:left="-93" w:right="-88"/>
              <w:jc w:val="center"/>
              <w:rPr>
                <w:color w:val="000000"/>
                <w:sz w:val="20"/>
                <w:szCs w:val="20"/>
              </w:rPr>
            </w:pPr>
            <w:r w:rsidRPr="00447C8B">
              <w:rPr>
                <w:color w:val="000000"/>
                <w:sz w:val="20"/>
                <w:szCs w:val="20"/>
              </w:rPr>
              <w:t>2</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44,8</w:t>
            </w:r>
          </w:p>
        </w:tc>
        <w:tc>
          <w:tcPr>
            <w:tcW w:w="664" w:type="dxa"/>
            <w:tcBorders>
              <w:top w:val="nil"/>
              <w:left w:val="nil"/>
              <w:bottom w:val="single" w:sz="4" w:space="0" w:color="auto"/>
              <w:right w:val="single" w:sz="4" w:space="0" w:color="auto"/>
            </w:tcBorders>
            <w:shd w:val="clear" w:color="auto" w:fill="auto"/>
            <w:vAlign w:val="center"/>
            <w:hideMark/>
          </w:tcPr>
          <w:p w:rsidR="00251985" w:rsidRDefault="00251985" w:rsidP="00251985">
            <w:pPr>
              <w:jc w:val="center"/>
              <w:rPr>
                <w:color w:val="000000"/>
                <w:sz w:val="20"/>
                <w:szCs w:val="20"/>
              </w:rPr>
            </w:pPr>
            <w:r>
              <w:rPr>
                <w:color w:val="000000"/>
                <w:sz w:val="20"/>
                <w:szCs w:val="20"/>
              </w:rPr>
              <w:t>44,2</w:t>
            </w:r>
          </w:p>
        </w:tc>
      </w:tr>
    </w:tbl>
    <w:p w:rsidR="00447C8B" w:rsidRDefault="00447C8B" w:rsidP="00D83D2A">
      <w:pPr>
        <w:jc w:val="center"/>
        <w:rPr>
          <w:b/>
          <w:bCs/>
          <w:color w:val="000000"/>
          <w:sz w:val="20"/>
          <w:szCs w:val="20"/>
        </w:rPr>
      </w:pPr>
    </w:p>
    <w:p w:rsidR="0038699F" w:rsidRDefault="0038699F" w:rsidP="00746629">
      <w:pPr>
        <w:pStyle w:val="a3"/>
        <w:ind w:firstLine="567"/>
        <w:jc w:val="both"/>
        <w:rPr>
          <w:rFonts w:ascii="Times New Roman" w:hAnsi="Times New Roman"/>
          <w:sz w:val="24"/>
          <w:szCs w:val="24"/>
        </w:rPr>
      </w:pPr>
      <w:r>
        <w:rPr>
          <w:rFonts w:ascii="Times New Roman" w:hAnsi="Times New Roman"/>
          <w:sz w:val="24"/>
          <w:szCs w:val="24"/>
        </w:rPr>
        <w:t xml:space="preserve">Обучающиеся </w:t>
      </w:r>
      <w:r w:rsidR="00746629">
        <w:rPr>
          <w:rFonts w:ascii="Times New Roman" w:hAnsi="Times New Roman"/>
          <w:sz w:val="24"/>
          <w:szCs w:val="24"/>
        </w:rPr>
        <w:t>6</w:t>
      </w:r>
      <w:r>
        <w:rPr>
          <w:rFonts w:ascii="Times New Roman" w:hAnsi="Times New Roman"/>
          <w:sz w:val="24"/>
          <w:szCs w:val="24"/>
        </w:rPr>
        <w:t xml:space="preserve"> классов в </w:t>
      </w:r>
      <w:r w:rsidR="00746629">
        <w:rPr>
          <w:rFonts w:ascii="Times New Roman" w:hAnsi="Times New Roman"/>
          <w:sz w:val="24"/>
          <w:szCs w:val="24"/>
        </w:rPr>
        <w:t>68</w:t>
      </w:r>
      <w:r>
        <w:rPr>
          <w:rFonts w:ascii="Times New Roman" w:hAnsi="Times New Roman"/>
          <w:sz w:val="24"/>
          <w:szCs w:val="24"/>
        </w:rPr>
        <w:t xml:space="preserve">,0% заданий по </w:t>
      </w:r>
      <w:r w:rsidR="00746629">
        <w:rPr>
          <w:rFonts w:ascii="Times New Roman" w:hAnsi="Times New Roman"/>
          <w:sz w:val="24"/>
          <w:szCs w:val="24"/>
        </w:rPr>
        <w:t>русскому языку</w:t>
      </w:r>
      <w:r>
        <w:rPr>
          <w:rFonts w:ascii="Times New Roman" w:hAnsi="Times New Roman"/>
          <w:sz w:val="24"/>
          <w:szCs w:val="24"/>
        </w:rPr>
        <w:t xml:space="preserve"> 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38699F" w:rsidRDefault="0038699F" w:rsidP="00746629">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sidR="00746629">
        <w:rPr>
          <w:rFonts w:ascii="Times New Roman" w:hAnsi="Times New Roman"/>
          <w:sz w:val="24"/>
          <w:szCs w:val="24"/>
        </w:rPr>
        <w:t>русскому языку</w:t>
      </w:r>
      <w:r w:rsidRPr="00EF5C2E">
        <w:rPr>
          <w:rFonts w:ascii="Times New Roman" w:hAnsi="Times New Roman"/>
          <w:sz w:val="24"/>
          <w:szCs w:val="24"/>
        </w:rPr>
        <w:t xml:space="preserve"> в Республике Карелия </w:t>
      </w:r>
      <w:r w:rsidR="00746629">
        <w:rPr>
          <w:rFonts w:ascii="Times New Roman" w:hAnsi="Times New Roman"/>
          <w:sz w:val="24"/>
          <w:szCs w:val="24"/>
        </w:rPr>
        <w:t>59</w:t>
      </w:r>
      <w:r w:rsidRPr="00EF5C2E">
        <w:rPr>
          <w:rFonts w:ascii="Times New Roman" w:hAnsi="Times New Roman"/>
          <w:sz w:val="24"/>
          <w:szCs w:val="24"/>
        </w:rPr>
        <w:t>,</w:t>
      </w:r>
      <w:r w:rsidR="00746629">
        <w:rPr>
          <w:rFonts w:ascii="Times New Roman" w:hAnsi="Times New Roman"/>
          <w:sz w:val="24"/>
          <w:szCs w:val="24"/>
        </w:rPr>
        <w:t>1</w:t>
      </w:r>
      <w:r w:rsidRPr="00EF5C2E">
        <w:rPr>
          <w:rFonts w:ascii="Times New Roman" w:hAnsi="Times New Roman"/>
          <w:sz w:val="24"/>
          <w:szCs w:val="24"/>
        </w:rPr>
        <w:t xml:space="preserve">%, в Российской Федерации – </w:t>
      </w:r>
      <w:r w:rsidR="00746629">
        <w:rPr>
          <w:rFonts w:ascii="Times New Roman" w:hAnsi="Times New Roman"/>
          <w:sz w:val="24"/>
          <w:szCs w:val="24"/>
        </w:rPr>
        <w:t>61</w:t>
      </w:r>
      <w:r w:rsidRPr="00EF5C2E">
        <w:rPr>
          <w:rFonts w:ascii="Times New Roman" w:hAnsi="Times New Roman"/>
          <w:sz w:val="24"/>
          <w:szCs w:val="24"/>
        </w:rPr>
        <w:t>,</w:t>
      </w:r>
      <w:r w:rsidR="00746629">
        <w:rPr>
          <w:rFonts w:ascii="Times New Roman" w:hAnsi="Times New Roman"/>
          <w:sz w:val="24"/>
          <w:szCs w:val="24"/>
        </w:rPr>
        <w:t>0</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w:t>
      </w:r>
      <w:r w:rsidR="00746629">
        <w:rPr>
          <w:rFonts w:ascii="Times New Roman" w:hAnsi="Times New Roman"/>
          <w:sz w:val="24"/>
          <w:szCs w:val="24"/>
        </w:rPr>
        <w:t>0</w:t>
      </w:r>
      <w:r w:rsidRPr="00EF5C2E">
        <w:rPr>
          <w:rFonts w:ascii="Times New Roman" w:hAnsi="Times New Roman"/>
          <w:sz w:val="24"/>
          <w:szCs w:val="24"/>
        </w:rPr>
        <w:t>,</w:t>
      </w:r>
      <w:r w:rsidR="00746629">
        <w:rPr>
          <w:rFonts w:ascii="Times New Roman" w:hAnsi="Times New Roman"/>
          <w:sz w:val="24"/>
          <w:szCs w:val="24"/>
        </w:rPr>
        <w:t>1</w:t>
      </w:r>
      <w:r w:rsidRPr="00EF5C2E">
        <w:rPr>
          <w:rFonts w:ascii="Times New Roman" w:hAnsi="Times New Roman"/>
          <w:sz w:val="24"/>
          <w:szCs w:val="24"/>
        </w:rPr>
        <w:t xml:space="preserve">% до </w:t>
      </w:r>
      <w:r w:rsidR="00746629">
        <w:rPr>
          <w:rFonts w:ascii="Times New Roman" w:hAnsi="Times New Roman"/>
          <w:sz w:val="24"/>
          <w:szCs w:val="24"/>
        </w:rPr>
        <w:t>8</w:t>
      </w:r>
      <w:r w:rsidRPr="00EF5C2E">
        <w:rPr>
          <w:rFonts w:ascii="Times New Roman" w:hAnsi="Times New Roman"/>
          <w:sz w:val="24"/>
          <w:szCs w:val="24"/>
        </w:rPr>
        <w:t>,</w:t>
      </w:r>
      <w:r w:rsidR="00746629">
        <w:rPr>
          <w:rFonts w:ascii="Times New Roman" w:hAnsi="Times New Roman"/>
          <w:sz w:val="24"/>
          <w:szCs w:val="24"/>
        </w:rPr>
        <w:t>7</w:t>
      </w:r>
      <w:r w:rsidRPr="00EF5C2E">
        <w:rPr>
          <w:rFonts w:ascii="Times New Roman" w:hAnsi="Times New Roman"/>
          <w:sz w:val="24"/>
          <w:szCs w:val="24"/>
        </w:rPr>
        <w:t xml:space="preserve">%. </w:t>
      </w:r>
    </w:p>
    <w:p w:rsidR="00251985" w:rsidRDefault="0038699F" w:rsidP="00746629">
      <w:pPr>
        <w:ind w:firstLine="567"/>
        <w:jc w:val="both"/>
      </w:pPr>
      <w:r w:rsidRPr="00CA0390">
        <w:t xml:space="preserve">Менее 50,0% </w:t>
      </w:r>
      <w:proofErr w:type="gramStart"/>
      <w:r w:rsidRPr="00CA0390">
        <w:t>обучающихся</w:t>
      </w:r>
      <w:proofErr w:type="gramEnd"/>
      <w:r>
        <w:t xml:space="preserve"> Республики Карелия </w:t>
      </w:r>
      <w:r w:rsidRPr="00CA0390">
        <w:t xml:space="preserve"> справились с </w:t>
      </w:r>
      <w:r w:rsidR="00746629">
        <w:t>6</w:t>
      </w:r>
      <w:r w:rsidRPr="00CA0390">
        <w:t xml:space="preserve"> заданиями </w:t>
      </w:r>
      <w:r>
        <w:t xml:space="preserve">ВПР по </w:t>
      </w:r>
      <w:r w:rsidR="00746629">
        <w:t>русскому языку</w:t>
      </w:r>
      <w:r>
        <w:t xml:space="preserve">: </w:t>
      </w:r>
      <w:r w:rsidR="00746629" w:rsidRPr="00CA0390">
        <w:t>№№</w:t>
      </w:r>
      <w:r w:rsidR="00746629">
        <w:t xml:space="preserve"> 2К3, 7.2, 9, 12.2, 13.1, 14.2</w:t>
      </w:r>
      <w:r>
        <w:t xml:space="preserve">. </w:t>
      </w:r>
    </w:p>
    <w:p w:rsidR="0038699F" w:rsidRDefault="0038699F" w:rsidP="00746629">
      <w:pPr>
        <w:ind w:firstLine="567"/>
        <w:jc w:val="both"/>
        <w:rPr>
          <w:b/>
          <w:bCs/>
          <w:color w:val="000000"/>
          <w:sz w:val="20"/>
          <w:szCs w:val="20"/>
        </w:rPr>
      </w:pPr>
      <w:r>
        <w:t xml:space="preserve">В Российской Федерации </w:t>
      </w:r>
      <w:r w:rsidR="00251985">
        <w:t xml:space="preserve">менее 50% </w:t>
      </w:r>
      <w:proofErr w:type="gramStart"/>
      <w:r w:rsidR="00251985">
        <w:t>обучающихся</w:t>
      </w:r>
      <w:proofErr w:type="gramEnd"/>
      <w:r w:rsidR="00251985">
        <w:t xml:space="preserve"> справил</w:t>
      </w:r>
      <w:r w:rsidR="007F2B65">
        <w:t>и</w:t>
      </w:r>
      <w:r w:rsidR="00251985">
        <w:t xml:space="preserve">сь </w:t>
      </w:r>
      <w:r>
        <w:t xml:space="preserve">с </w:t>
      </w:r>
      <w:r w:rsidR="00746629">
        <w:t>5</w:t>
      </w:r>
      <w:r>
        <w:t xml:space="preserve"> заданиями</w:t>
      </w:r>
      <w:r w:rsidR="00251985">
        <w:t xml:space="preserve"> ВПР.</w:t>
      </w:r>
      <w:r>
        <w:t xml:space="preserve"> </w:t>
      </w:r>
    </w:p>
    <w:p w:rsidR="00251985" w:rsidRDefault="00251985" w:rsidP="001F40BA">
      <w:pPr>
        <w:pStyle w:val="a3"/>
        <w:ind w:firstLine="567"/>
        <w:jc w:val="both"/>
        <w:rPr>
          <w:rFonts w:ascii="Times New Roman" w:hAnsi="Times New Roman"/>
          <w:sz w:val="24"/>
          <w:szCs w:val="24"/>
        </w:rPr>
      </w:pPr>
    </w:p>
    <w:p w:rsidR="0038699F" w:rsidRPr="001F40BA" w:rsidRDefault="0038699F" w:rsidP="001F40BA">
      <w:pPr>
        <w:pStyle w:val="a3"/>
        <w:ind w:firstLine="567"/>
        <w:jc w:val="both"/>
        <w:rPr>
          <w:rFonts w:ascii="Times New Roman" w:hAnsi="Times New Roman"/>
          <w:sz w:val="24"/>
          <w:szCs w:val="24"/>
        </w:rPr>
      </w:pPr>
      <w:r w:rsidRPr="001F40BA">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746629" w:rsidRPr="001F40BA" w:rsidRDefault="001F40BA" w:rsidP="001F40BA">
      <w:pPr>
        <w:ind w:firstLine="567"/>
        <w:jc w:val="both"/>
        <w:rPr>
          <w:b/>
          <w:bCs/>
          <w:color w:val="000000"/>
        </w:rPr>
      </w:pPr>
      <w:r w:rsidRPr="001F40BA">
        <w:rPr>
          <w:color w:val="000000"/>
        </w:rPr>
        <w:t>2K3.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p w:rsidR="001F40BA" w:rsidRDefault="001F40BA" w:rsidP="001F40BA">
      <w:pPr>
        <w:ind w:firstLine="567"/>
        <w:jc w:val="both"/>
        <w:rPr>
          <w:color w:val="000000"/>
        </w:rPr>
      </w:pPr>
      <w:r w:rsidRPr="001F40BA">
        <w:rPr>
          <w:color w:val="000000"/>
        </w:rPr>
        <w:t xml:space="preserve">7.2.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падеже;--&gt;&lt;--опираться на грамматический анализ при объяснении выбора тире и места его постановки в предложении. </w:t>
      </w:r>
      <w:proofErr w:type="spellStart"/>
      <w:proofErr w:type="gramStart"/>
      <w:r w:rsidRPr="001F40BA">
        <w:rPr>
          <w:color w:val="000000"/>
        </w:rPr>
        <w:t>C</w:t>
      </w:r>
      <w:proofErr w:type="gramEnd"/>
      <w:r w:rsidRPr="001F40BA">
        <w:rPr>
          <w:color w:val="000000"/>
        </w:rPr>
        <w:t>облюдать</w:t>
      </w:r>
      <w:proofErr w:type="spellEnd"/>
      <w:r w:rsidRPr="001F40BA">
        <w:rPr>
          <w:color w:val="00000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p w:rsidR="001F40BA" w:rsidRPr="00251985" w:rsidRDefault="001F40BA" w:rsidP="00251985">
      <w:pPr>
        <w:ind w:firstLine="567"/>
        <w:jc w:val="both"/>
        <w:rPr>
          <w:color w:val="000000"/>
        </w:rPr>
      </w:pPr>
      <w:r w:rsidRPr="001F40BA">
        <w:rPr>
          <w:color w:val="000000"/>
        </w:rPr>
        <w:t xml:space="preserve">13.1.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1F40BA">
        <w:rPr>
          <w:color w:val="000000"/>
        </w:rPr>
        <w:t>аудирования</w:t>
      </w:r>
      <w:proofErr w:type="spellEnd"/>
      <w:r w:rsidRPr="001F40BA">
        <w:rPr>
          <w:color w:val="000000"/>
        </w:rPr>
        <w:t xml:space="preserve"> и письма; осуществлять речевой самоконтроль</w:t>
      </w:r>
      <w:r w:rsidR="00E2068B">
        <w:rPr>
          <w:color w:val="000000"/>
        </w:rPr>
        <w:t>.</w:t>
      </w:r>
    </w:p>
    <w:p w:rsidR="00D83D2A" w:rsidRPr="001427B0" w:rsidRDefault="001F40BA" w:rsidP="00D83D2A">
      <w:pPr>
        <w:jc w:val="center"/>
        <w:rPr>
          <w:b/>
          <w:bCs/>
          <w:color w:val="000000"/>
          <w:sz w:val="20"/>
          <w:szCs w:val="20"/>
        </w:rPr>
      </w:pPr>
      <w:r w:rsidRPr="001427B0">
        <w:rPr>
          <w:b/>
          <w:bCs/>
          <w:color w:val="000000"/>
          <w:sz w:val="20"/>
          <w:szCs w:val="20"/>
        </w:rPr>
        <w:t xml:space="preserve"> </w:t>
      </w:r>
      <w:r w:rsidR="00D83D2A" w:rsidRPr="001427B0">
        <w:rPr>
          <w:b/>
          <w:bCs/>
          <w:color w:val="000000"/>
          <w:sz w:val="20"/>
          <w:szCs w:val="20"/>
        </w:rPr>
        <w:t xml:space="preserve">Выполнение заданий </w:t>
      </w:r>
    </w:p>
    <w:p w:rsidR="00D83D2A" w:rsidRDefault="00D83D2A" w:rsidP="00D83D2A">
      <w:pPr>
        <w:ind w:firstLine="567"/>
        <w:jc w:val="right"/>
        <w:rPr>
          <w:sz w:val="20"/>
          <w:szCs w:val="20"/>
        </w:rPr>
      </w:pPr>
      <w:r w:rsidRPr="004F610E">
        <w:rPr>
          <w:sz w:val="20"/>
          <w:szCs w:val="20"/>
        </w:rPr>
        <w:t>Таблица</w:t>
      </w:r>
      <w:r w:rsidR="007F2B65">
        <w:rPr>
          <w:sz w:val="20"/>
          <w:szCs w:val="20"/>
        </w:rPr>
        <w:t xml:space="preserve"> 70</w:t>
      </w:r>
    </w:p>
    <w:tbl>
      <w:tblPr>
        <w:tblW w:w="15184" w:type="dxa"/>
        <w:tblInd w:w="98" w:type="dxa"/>
        <w:tblLayout w:type="fixed"/>
        <w:tblLook w:val="04A0"/>
      </w:tblPr>
      <w:tblGrid>
        <w:gridCol w:w="1995"/>
        <w:gridCol w:w="716"/>
        <w:gridCol w:w="721"/>
        <w:gridCol w:w="470"/>
        <w:gridCol w:w="470"/>
        <w:gridCol w:w="470"/>
        <w:gridCol w:w="470"/>
        <w:gridCol w:w="470"/>
        <w:gridCol w:w="470"/>
        <w:gridCol w:w="470"/>
        <w:gridCol w:w="470"/>
        <w:gridCol w:w="470"/>
        <w:gridCol w:w="470"/>
        <w:gridCol w:w="470"/>
        <w:gridCol w:w="470"/>
        <w:gridCol w:w="471"/>
        <w:gridCol w:w="470"/>
        <w:gridCol w:w="470"/>
        <w:gridCol w:w="470"/>
        <w:gridCol w:w="470"/>
        <w:gridCol w:w="470"/>
        <w:gridCol w:w="470"/>
        <w:gridCol w:w="470"/>
        <w:gridCol w:w="470"/>
        <w:gridCol w:w="470"/>
        <w:gridCol w:w="470"/>
        <w:gridCol w:w="470"/>
        <w:gridCol w:w="471"/>
      </w:tblGrid>
      <w:tr w:rsidR="00D83D2A" w:rsidRPr="00D83D2A" w:rsidTr="007A67CF">
        <w:trPr>
          <w:trHeight w:val="20"/>
        </w:trPr>
        <w:tc>
          <w:tcPr>
            <w:tcW w:w="199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rPr>
                <w:b/>
                <w:bCs/>
                <w:color w:val="000000"/>
                <w:sz w:val="20"/>
                <w:szCs w:val="20"/>
              </w:rPr>
            </w:pPr>
            <w:r w:rsidRPr="00D83D2A">
              <w:rPr>
                <w:b/>
                <w:bCs/>
                <w:color w:val="000000"/>
                <w:sz w:val="20"/>
                <w:szCs w:val="20"/>
              </w:rPr>
              <w:t>ВПР Русский язык 6</w:t>
            </w:r>
          </w:p>
        </w:tc>
        <w:tc>
          <w:tcPr>
            <w:tcW w:w="716"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721"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1"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1" w:type="dxa"/>
            <w:tcBorders>
              <w:top w:val="single" w:sz="8" w:space="0" w:color="000000"/>
              <w:left w:val="nil"/>
              <w:bottom w:val="single" w:sz="4" w:space="0" w:color="000000"/>
              <w:right w:val="single" w:sz="8"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r>
      <w:tr w:rsidR="00D83D2A" w:rsidRPr="00D83D2A" w:rsidTr="007A67CF">
        <w:trPr>
          <w:trHeight w:val="20"/>
        </w:trPr>
        <w:tc>
          <w:tcPr>
            <w:tcW w:w="1995" w:type="dxa"/>
            <w:tcBorders>
              <w:top w:val="nil"/>
              <w:left w:val="single" w:sz="8" w:space="0" w:color="000000"/>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rPr>
                <w:bCs/>
                <w:color w:val="000000"/>
                <w:sz w:val="20"/>
                <w:szCs w:val="20"/>
              </w:rPr>
            </w:pPr>
            <w:r w:rsidRPr="00D83D2A">
              <w:rPr>
                <w:bCs/>
                <w:color w:val="000000"/>
                <w:sz w:val="20"/>
                <w:szCs w:val="20"/>
              </w:rPr>
              <w:t>Максимальный первичный балл:</w:t>
            </w:r>
          </w:p>
        </w:tc>
        <w:tc>
          <w:tcPr>
            <w:tcW w:w="716"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51</w:t>
            </w:r>
          </w:p>
        </w:tc>
        <w:tc>
          <w:tcPr>
            <w:tcW w:w="72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1" w:type="dxa"/>
            <w:tcBorders>
              <w:top w:val="nil"/>
              <w:left w:val="nil"/>
              <w:bottom w:val="single" w:sz="4" w:space="0" w:color="000000"/>
              <w:right w:val="single" w:sz="8"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r>
      <w:tr w:rsidR="00D83D2A" w:rsidRPr="00D83D2A" w:rsidTr="007A67CF">
        <w:trPr>
          <w:trHeight w:val="20"/>
        </w:trPr>
        <w:tc>
          <w:tcPr>
            <w:tcW w:w="1995" w:type="dxa"/>
            <w:tcBorders>
              <w:top w:val="nil"/>
              <w:left w:val="single" w:sz="8" w:space="0" w:color="000000"/>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rPr>
                <w:bCs/>
                <w:color w:val="000000"/>
                <w:sz w:val="20"/>
                <w:szCs w:val="20"/>
              </w:rPr>
            </w:pPr>
            <w:r w:rsidRPr="00D83D2A">
              <w:rPr>
                <w:bCs/>
                <w:color w:val="000000"/>
                <w:sz w:val="20"/>
                <w:szCs w:val="20"/>
              </w:rPr>
              <w:t>Группы участников</w:t>
            </w:r>
          </w:p>
        </w:tc>
        <w:tc>
          <w:tcPr>
            <w:tcW w:w="716"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bCs/>
                <w:color w:val="000000"/>
                <w:sz w:val="20"/>
                <w:szCs w:val="20"/>
              </w:rPr>
            </w:pPr>
            <w:r w:rsidRPr="00D83D2A">
              <w:rPr>
                <w:bCs/>
                <w:color w:val="000000"/>
                <w:sz w:val="20"/>
                <w:szCs w:val="20"/>
              </w:rPr>
              <w:t>Кол-во ОО</w:t>
            </w:r>
          </w:p>
        </w:tc>
        <w:tc>
          <w:tcPr>
            <w:tcW w:w="721"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bCs/>
                <w:color w:val="000000"/>
                <w:sz w:val="20"/>
                <w:szCs w:val="20"/>
              </w:rPr>
            </w:pPr>
            <w:r w:rsidRPr="00D83D2A">
              <w:rPr>
                <w:bCs/>
                <w:color w:val="000000"/>
                <w:sz w:val="20"/>
                <w:szCs w:val="20"/>
              </w:rPr>
              <w:t xml:space="preserve">Кол-во </w:t>
            </w:r>
            <w:proofErr w:type="spellStart"/>
            <w:r w:rsidRPr="00D83D2A">
              <w:rPr>
                <w:bCs/>
                <w:color w:val="000000"/>
                <w:sz w:val="20"/>
                <w:szCs w:val="20"/>
              </w:rPr>
              <w:t>уч</w:t>
            </w:r>
            <w:r>
              <w:rPr>
                <w:bCs/>
                <w:color w:val="000000"/>
                <w:sz w:val="20"/>
                <w:szCs w:val="20"/>
              </w:rPr>
              <w:t>-</w:t>
            </w:r>
            <w:r w:rsidRPr="00D83D2A">
              <w:rPr>
                <w:bCs/>
                <w:color w:val="000000"/>
                <w:sz w:val="20"/>
                <w:szCs w:val="20"/>
              </w:rPr>
              <w:t>ов</w:t>
            </w:r>
            <w:proofErr w:type="spellEnd"/>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1K1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1K2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1K3</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2K1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2K2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2K3</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2K4</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w:t>
            </w:r>
          </w:p>
        </w:tc>
        <w:tc>
          <w:tcPr>
            <w:tcW w:w="471"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7,1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7,2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8,1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8,2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9</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10</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12,1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12,2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13,1</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13,2</w:t>
            </w:r>
          </w:p>
        </w:tc>
        <w:tc>
          <w:tcPr>
            <w:tcW w:w="470"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14,1</w:t>
            </w:r>
          </w:p>
        </w:tc>
        <w:tc>
          <w:tcPr>
            <w:tcW w:w="471" w:type="dxa"/>
            <w:tcBorders>
              <w:top w:val="nil"/>
              <w:left w:val="nil"/>
              <w:bottom w:val="single" w:sz="8" w:space="0" w:color="000000"/>
              <w:right w:val="single" w:sz="8"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14,2</w:t>
            </w:r>
          </w:p>
        </w:tc>
      </w:tr>
      <w:tr w:rsidR="00D83D2A" w:rsidRPr="00D83D2A" w:rsidTr="007A67CF">
        <w:trPr>
          <w:trHeight w:val="20"/>
        </w:trPr>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rPr>
                <w:color w:val="000000"/>
                <w:sz w:val="20"/>
                <w:szCs w:val="20"/>
              </w:rPr>
            </w:pPr>
            <w:r w:rsidRPr="00D83D2A">
              <w:rPr>
                <w:color w:val="000000"/>
                <w:sz w:val="20"/>
                <w:szCs w:val="20"/>
              </w:rPr>
              <w:t> </w:t>
            </w:r>
            <w:r w:rsidRPr="00D83D2A">
              <w:rPr>
                <w:bCs/>
                <w:color w:val="000000"/>
                <w:sz w:val="20"/>
                <w:szCs w:val="20"/>
              </w:rPr>
              <w:t>Макс балл</w:t>
            </w:r>
          </w:p>
        </w:tc>
        <w:tc>
          <w:tcPr>
            <w:tcW w:w="716"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721"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1"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w:t>
            </w:r>
          </w:p>
        </w:tc>
        <w:tc>
          <w:tcPr>
            <w:tcW w:w="470"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c>
          <w:tcPr>
            <w:tcW w:w="471"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2</w:t>
            </w:r>
          </w:p>
        </w:tc>
      </w:tr>
      <w:tr w:rsidR="00D83D2A" w:rsidRPr="00D83D2A" w:rsidTr="007A67CF">
        <w:trPr>
          <w:trHeight w:val="20"/>
        </w:trPr>
        <w:tc>
          <w:tcPr>
            <w:tcW w:w="1995" w:type="dxa"/>
            <w:tcBorders>
              <w:top w:val="nil"/>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rPr>
                <w:color w:val="000000"/>
                <w:sz w:val="20"/>
                <w:szCs w:val="20"/>
              </w:rPr>
            </w:pPr>
            <w:r w:rsidRPr="00D83D2A">
              <w:rPr>
                <w:color w:val="000000"/>
                <w:sz w:val="20"/>
                <w:szCs w:val="20"/>
              </w:rPr>
              <w:t>Вся выборка</w:t>
            </w:r>
          </w:p>
        </w:tc>
        <w:tc>
          <w:tcPr>
            <w:tcW w:w="716"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35021</w:t>
            </w:r>
          </w:p>
        </w:tc>
        <w:tc>
          <w:tcPr>
            <w:tcW w:w="72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1331378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58,4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61,6</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92,3</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85,8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61,6</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43,8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58,0</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74,9</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62,6</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70,9</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67,1</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54,9</w:t>
            </w:r>
          </w:p>
        </w:tc>
        <w:tc>
          <w:tcPr>
            <w:tcW w:w="47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81,7</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48,4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61,2</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55,3</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50,7</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59,9</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62,4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62,9</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44,4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45,5</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58,3</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57,6</w:t>
            </w:r>
          </w:p>
        </w:tc>
        <w:tc>
          <w:tcPr>
            <w:tcW w:w="47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44,2</w:t>
            </w:r>
          </w:p>
        </w:tc>
      </w:tr>
      <w:tr w:rsidR="00D83D2A" w:rsidRPr="00D83D2A" w:rsidTr="007A67CF">
        <w:trPr>
          <w:trHeight w:val="20"/>
        </w:trPr>
        <w:tc>
          <w:tcPr>
            <w:tcW w:w="1995" w:type="dxa"/>
            <w:tcBorders>
              <w:top w:val="nil"/>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rPr>
                <w:color w:val="000000"/>
                <w:sz w:val="20"/>
                <w:szCs w:val="20"/>
              </w:rPr>
            </w:pPr>
            <w:r w:rsidRPr="00D83D2A">
              <w:rPr>
                <w:color w:val="000000"/>
                <w:sz w:val="20"/>
                <w:szCs w:val="20"/>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180</w:t>
            </w:r>
          </w:p>
        </w:tc>
        <w:tc>
          <w:tcPr>
            <w:tcW w:w="72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5857</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56,4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57,8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92,5</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85,0</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55,7</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37,1</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55,2</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71,2</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59,6</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66,4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63,3</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51,7</w:t>
            </w:r>
          </w:p>
        </w:tc>
        <w:tc>
          <w:tcPr>
            <w:tcW w:w="47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81,3</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42,2</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61,8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56,8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49,0</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64,0</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64,4</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64,0</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47,1</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36,8</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58,2</w:t>
            </w:r>
          </w:p>
        </w:tc>
        <w:tc>
          <w:tcPr>
            <w:tcW w:w="470"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55,8</w:t>
            </w:r>
          </w:p>
        </w:tc>
        <w:tc>
          <w:tcPr>
            <w:tcW w:w="471"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D83D2A">
            <w:pPr>
              <w:ind w:left="-98" w:right="-97"/>
              <w:jc w:val="center"/>
              <w:rPr>
                <w:color w:val="000000"/>
                <w:sz w:val="20"/>
                <w:szCs w:val="20"/>
              </w:rPr>
            </w:pPr>
            <w:r w:rsidRPr="00D83D2A">
              <w:rPr>
                <w:color w:val="000000"/>
                <w:sz w:val="20"/>
                <w:szCs w:val="20"/>
              </w:rPr>
              <w:t>44,8</w:t>
            </w:r>
          </w:p>
        </w:tc>
      </w:tr>
    </w:tbl>
    <w:p w:rsidR="00D83D2A" w:rsidRDefault="00D83D2A" w:rsidP="00D83D2A">
      <w:pPr>
        <w:rPr>
          <w:lang w:eastAsia="en-US"/>
        </w:rPr>
      </w:pPr>
    </w:p>
    <w:p w:rsidR="001F40BA" w:rsidRDefault="001F40BA" w:rsidP="001F40BA">
      <w:pPr>
        <w:pStyle w:val="a3"/>
        <w:ind w:left="66" w:firstLine="501"/>
        <w:jc w:val="both"/>
        <w:rPr>
          <w:rFonts w:ascii="Times New Roman" w:hAnsi="Times New Roman"/>
          <w:sz w:val="24"/>
          <w:szCs w:val="24"/>
        </w:rPr>
      </w:pPr>
      <w:r>
        <w:rPr>
          <w:rFonts w:ascii="Times New Roman" w:hAnsi="Times New Roman"/>
          <w:sz w:val="24"/>
          <w:szCs w:val="24"/>
        </w:rPr>
        <w:t>Сравнение</w:t>
      </w:r>
      <w:r w:rsidRPr="00576629">
        <w:rPr>
          <w:rFonts w:ascii="Times New Roman" w:hAnsi="Times New Roman"/>
          <w:sz w:val="24"/>
          <w:szCs w:val="24"/>
        </w:rPr>
        <w:t xml:space="preserve"> </w:t>
      </w:r>
      <w:r>
        <w:rPr>
          <w:rFonts w:ascii="Times New Roman" w:hAnsi="Times New Roman"/>
          <w:sz w:val="24"/>
          <w:szCs w:val="24"/>
        </w:rPr>
        <w:t xml:space="preserve">графиков ВПР по русскому языку в 6 классах </w:t>
      </w:r>
      <w:r w:rsidRPr="00576629">
        <w:rPr>
          <w:rFonts w:ascii="Times New Roman" w:hAnsi="Times New Roman"/>
          <w:sz w:val="24"/>
          <w:szCs w:val="24"/>
        </w:rPr>
        <w:t xml:space="preserve">в Республике Карелия и Российской Федерации </w:t>
      </w:r>
      <w:r>
        <w:rPr>
          <w:rFonts w:ascii="Times New Roman" w:hAnsi="Times New Roman"/>
          <w:sz w:val="24"/>
          <w:szCs w:val="24"/>
        </w:rPr>
        <w:t>позволяет сделать вывод</w:t>
      </w:r>
      <w:r w:rsidRPr="00576629">
        <w:rPr>
          <w:rFonts w:ascii="Times New Roman" w:hAnsi="Times New Roman"/>
          <w:sz w:val="24"/>
          <w:szCs w:val="24"/>
        </w:rPr>
        <w:t xml:space="preserve"> о сопоставимых тенденциях </w:t>
      </w:r>
      <w:r>
        <w:rPr>
          <w:rFonts w:ascii="Times New Roman" w:hAnsi="Times New Roman"/>
          <w:sz w:val="24"/>
          <w:szCs w:val="24"/>
        </w:rPr>
        <w:t xml:space="preserve"> при выполнении отдельных заданий при расхождениях в процентных показателях.</w:t>
      </w:r>
    </w:p>
    <w:p w:rsidR="001F40BA" w:rsidRDefault="001F40BA" w:rsidP="00D83D2A">
      <w:pPr>
        <w:jc w:val="center"/>
        <w:rPr>
          <w:b/>
          <w:bCs/>
          <w:color w:val="000000"/>
          <w:sz w:val="20"/>
          <w:szCs w:val="20"/>
        </w:rPr>
      </w:pPr>
    </w:p>
    <w:p w:rsidR="00CA5024" w:rsidRDefault="00D83D2A" w:rsidP="00D83D2A">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русскому языку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1F40BA" w:rsidRDefault="001F40BA" w:rsidP="00D83D2A">
      <w:pPr>
        <w:jc w:val="center"/>
        <w:rPr>
          <w:b/>
          <w:bCs/>
          <w:color w:val="000000"/>
          <w:sz w:val="20"/>
          <w:szCs w:val="20"/>
        </w:rPr>
      </w:pPr>
    </w:p>
    <w:p w:rsidR="00D83D2A" w:rsidRDefault="00D83D2A" w:rsidP="00D83D2A">
      <w:pPr>
        <w:jc w:val="center"/>
        <w:rPr>
          <w:lang w:eastAsia="en-US"/>
        </w:rPr>
      </w:pPr>
      <w:r w:rsidRPr="00D83D2A">
        <w:rPr>
          <w:noProof/>
        </w:rPr>
        <w:drawing>
          <wp:inline distT="0" distB="0" distL="0" distR="0">
            <wp:extent cx="9607196" cy="2200275"/>
            <wp:effectExtent l="19050" t="0" r="0" b="0"/>
            <wp:docPr id="6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cstate="print"/>
                    <a:srcRect/>
                    <a:stretch>
                      <a:fillRect/>
                    </a:stretch>
                  </pic:blipFill>
                  <pic:spPr bwMode="auto">
                    <a:xfrm>
                      <a:off x="0" y="0"/>
                      <a:ext cx="9611360" cy="2201229"/>
                    </a:xfrm>
                    <a:prstGeom prst="rect">
                      <a:avLst/>
                    </a:prstGeom>
                    <a:noFill/>
                    <a:ln w="9525">
                      <a:noFill/>
                      <a:miter lim="800000"/>
                      <a:headEnd/>
                      <a:tailEnd/>
                    </a:ln>
                  </pic:spPr>
                </pic:pic>
              </a:graphicData>
            </a:graphic>
          </wp:inline>
        </w:drawing>
      </w:r>
    </w:p>
    <w:p w:rsidR="00447C8B" w:rsidRDefault="00447C8B" w:rsidP="00447C8B">
      <w:pPr>
        <w:jc w:val="center"/>
        <w:rPr>
          <w:rFonts w:ascii="Calibri" w:hAnsi="Calibri"/>
          <w:b/>
          <w:bCs/>
          <w:color w:val="000000"/>
          <w:sz w:val="22"/>
          <w:szCs w:val="22"/>
        </w:rPr>
      </w:pPr>
    </w:p>
    <w:p w:rsidR="00D83D2A" w:rsidRPr="00447C8B" w:rsidRDefault="00447C8B" w:rsidP="00447C8B">
      <w:pPr>
        <w:jc w:val="center"/>
        <w:rPr>
          <w:sz w:val="20"/>
          <w:szCs w:val="20"/>
          <w:lang w:eastAsia="en-US"/>
        </w:rPr>
      </w:pPr>
      <w:r w:rsidRPr="00447C8B">
        <w:rPr>
          <w:b/>
          <w:bCs/>
          <w:color w:val="000000"/>
          <w:sz w:val="20"/>
          <w:szCs w:val="20"/>
        </w:rPr>
        <w:t>Достижение планируемых результатов</w:t>
      </w:r>
    </w:p>
    <w:p w:rsidR="00447C8B" w:rsidRPr="00D83D2A" w:rsidRDefault="007F2B65" w:rsidP="007F2B65">
      <w:pPr>
        <w:jc w:val="right"/>
        <w:rPr>
          <w:lang w:eastAsia="en-US"/>
        </w:rPr>
      </w:pPr>
      <w:r w:rsidRPr="00096142">
        <w:rPr>
          <w:sz w:val="20"/>
          <w:szCs w:val="20"/>
        </w:rPr>
        <w:t>Таблица</w:t>
      </w:r>
      <w:r>
        <w:rPr>
          <w:sz w:val="20"/>
          <w:szCs w:val="20"/>
        </w:rPr>
        <w:t xml:space="preserve"> 71</w:t>
      </w:r>
    </w:p>
    <w:tbl>
      <w:tblPr>
        <w:tblW w:w="15259" w:type="dxa"/>
        <w:tblInd w:w="93" w:type="dxa"/>
        <w:tblLook w:val="04A0"/>
      </w:tblPr>
      <w:tblGrid>
        <w:gridCol w:w="12677"/>
        <w:gridCol w:w="707"/>
        <w:gridCol w:w="806"/>
        <w:gridCol w:w="1069"/>
      </w:tblGrid>
      <w:tr w:rsidR="00447C8B" w:rsidRPr="00447C8B" w:rsidTr="00447C8B">
        <w:trPr>
          <w:trHeight w:val="20"/>
        </w:trPr>
        <w:tc>
          <w:tcPr>
            <w:tcW w:w="12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7C8B" w:rsidRPr="00447C8B" w:rsidRDefault="00447C8B" w:rsidP="00447C8B">
            <w:pPr>
              <w:ind w:left="-93" w:right="-72"/>
              <w:rPr>
                <w:b/>
                <w:bCs/>
                <w:color w:val="000000"/>
                <w:sz w:val="20"/>
                <w:szCs w:val="20"/>
              </w:rPr>
            </w:pPr>
            <w:r w:rsidRPr="00447C8B">
              <w:rPr>
                <w:b/>
                <w:bCs/>
                <w:color w:val="000000"/>
                <w:sz w:val="20"/>
                <w:szCs w:val="20"/>
              </w:rPr>
              <w:t>ВПР Математика 6</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color w:val="000000"/>
                <w:sz w:val="20"/>
                <w:szCs w:val="20"/>
              </w:rPr>
            </w:pPr>
            <w:r w:rsidRPr="00447C8B">
              <w:rPr>
                <w:color w:val="000000"/>
                <w:sz w:val="20"/>
                <w:szCs w:val="20"/>
              </w:rPr>
              <w:t> </w:t>
            </w:r>
          </w:p>
        </w:tc>
        <w:tc>
          <w:tcPr>
            <w:tcW w:w="806"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color w:val="000000"/>
                <w:sz w:val="20"/>
                <w:szCs w:val="20"/>
              </w:rPr>
            </w:pPr>
            <w:r w:rsidRPr="00447C8B">
              <w:rPr>
                <w:color w:val="000000"/>
                <w:sz w:val="20"/>
                <w:szCs w:val="20"/>
              </w:rPr>
              <w:t> </w:t>
            </w:r>
          </w:p>
        </w:tc>
        <w:tc>
          <w:tcPr>
            <w:tcW w:w="1069"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color w:val="000000"/>
                <w:sz w:val="20"/>
                <w:szCs w:val="20"/>
              </w:rPr>
            </w:pPr>
            <w:r w:rsidRPr="00447C8B">
              <w:rPr>
                <w:color w:val="000000"/>
                <w:sz w:val="20"/>
                <w:szCs w:val="20"/>
              </w:rPr>
              <w:t> </w:t>
            </w:r>
          </w:p>
        </w:tc>
      </w:tr>
      <w:tr w:rsidR="00447C8B" w:rsidRPr="00447C8B" w:rsidTr="00447C8B">
        <w:trPr>
          <w:trHeight w:val="20"/>
        </w:trPr>
        <w:tc>
          <w:tcPr>
            <w:tcW w:w="12677" w:type="dxa"/>
            <w:tcBorders>
              <w:top w:val="nil"/>
              <w:left w:val="single" w:sz="4" w:space="0" w:color="auto"/>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bCs/>
                <w:color w:val="000000"/>
                <w:sz w:val="20"/>
                <w:szCs w:val="20"/>
              </w:rPr>
            </w:pPr>
            <w:r w:rsidRPr="00447C8B">
              <w:rPr>
                <w:bCs/>
                <w:color w:val="000000"/>
                <w:sz w:val="20"/>
                <w:szCs w:val="20"/>
              </w:rPr>
              <w:t xml:space="preserve">Блоки ПООП обучающийся </w:t>
            </w:r>
            <w:proofErr w:type="gramStart"/>
            <w:r w:rsidRPr="00447C8B">
              <w:rPr>
                <w:bCs/>
                <w:color w:val="000000"/>
                <w:sz w:val="20"/>
                <w:szCs w:val="20"/>
              </w:rPr>
              <w:t>научится</w:t>
            </w:r>
            <w:proofErr w:type="gramEnd"/>
            <w:r w:rsidRPr="00447C8B">
              <w:rPr>
                <w:bCs/>
                <w:color w:val="000000"/>
                <w:sz w:val="20"/>
                <w:szCs w:val="20"/>
              </w:rPr>
              <w:t xml:space="preserve"> / получит возможность научиться или проверяемые требования (умения) в соответствии с ФГОС (ФК ГОС)</w:t>
            </w:r>
          </w:p>
        </w:tc>
        <w:tc>
          <w:tcPr>
            <w:tcW w:w="707"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bCs/>
                <w:color w:val="000000"/>
                <w:sz w:val="20"/>
                <w:szCs w:val="20"/>
              </w:rPr>
            </w:pPr>
            <w:r w:rsidRPr="00447C8B">
              <w:rPr>
                <w:bCs/>
                <w:color w:val="000000"/>
                <w:sz w:val="20"/>
                <w:szCs w:val="20"/>
              </w:rPr>
              <w:t>Макс балл</w:t>
            </w:r>
          </w:p>
        </w:tc>
        <w:tc>
          <w:tcPr>
            <w:tcW w:w="806"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color w:val="000000"/>
                <w:sz w:val="20"/>
                <w:szCs w:val="20"/>
              </w:rPr>
            </w:pPr>
            <w:r w:rsidRPr="00447C8B">
              <w:rPr>
                <w:color w:val="000000"/>
                <w:sz w:val="20"/>
                <w:szCs w:val="20"/>
              </w:rPr>
              <w:t>РК</w:t>
            </w:r>
          </w:p>
        </w:tc>
        <w:tc>
          <w:tcPr>
            <w:tcW w:w="1069"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72"/>
              <w:jc w:val="center"/>
              <w:rPr>
                <w:color w:val="000000"/>
                <w:sz w:val="20"/>
                <w:szCs w:val="20"/>
              </w:rPr>
            </w:pPr>
            <w:r w:rsidRPr="00447C8B">
              <w:rPr>
                <w:color w:val="000000"/>
                <w:sz w:val="20"/>
                <w:szCs w:val="20"/>
              </w:rPr>
              <w:t>РФ</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 xml:space="preserve">1. Развитие представлений о числе и числовых системах </w:t>
            </w:r>
            <w:proofErr w:type="gramStart"/>
            <w:r w:rsidRPr="00447C8B">
              <w:rPr>
                <w:color w:val="000000"/>
                <w:sz w:val="20"/>
                <w:szCs w:val="20"/>
              </w:rPr>
              <w:t>от</w:t>
            </w:r>
            <w:proofErr w:type="gramEnd"/>
            <w:r w:rsidRPr="00447C8B">
              <w:rPr>
                <w:color w:val="000000"/>
                <w:sz w:val="20"/>
                <w:szCs w:val="20"/>
              </w:rPr>
              <w:t xml:space="preserve"> натуральных до действительных чисел. Оперировать на базовом уровне понятием целое число</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73,3</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80,5</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 xml:space="preserve">2. Развитие представлений о числе и числовых системах </w:t>
            </w:r>
            <w:proofErr w:type="gramStart"/>
            <w:r w:rsidRPr="00447C8B">
              <w:rPr>
                <w:color w:val="000000"/>
                <w:sz w:val="20"/>
                <w:szCs w:val="20"/>
              </w:rPr>
              <w:t>от</w:t>
            </w:r>
            <w:proofErr w:type="gramEnd"/>
            <w:r w:rsidRPr="00447C8B">
              <w:rPr>
                <w:color w:val="000000"/>
                <w:sz w:val="20"/>
                <w:szCs w:val="20"/>
              </w:rPr>
              <w:t xml:space="preserve"> натуральных до действительных чисел. Оперировать на базовом уровне понятием обыкновенная дробь, смешанное число</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60,9</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70,4</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 xml:space="preserve">3. Развитие представлений о числе и числовых системах </w:t>
            </w:r>
            <w:proofErr w:type="gramStart"/>
            <w:r w:rsidRPr="00447C8B">
              <w:rPr>
                <w:color w:val="000000"/>
                <w:sz w:val="20"/>
                <w:szCs w:val="20"/>
              </w:rPr>
              <w:t>от</w:t>
            </w:r>
            <w:proofErr w:type="gramEnd"/>
            <w:r w:rsidRPr="00447C8B">
              <w:rPr>
                <w:color w:val="000000"/>
                <w:sz w:val="20"/>
                <w:szCs w:val="20"/>
              </w:rPr>
              <w:t xml:space="preserve"> натуральных до действительных чисел. Решать задачи на нахождение части числа и числа по его части</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33,5</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50,1</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 xml:space="preserve">4. Развитие представлений о числе и числовых системах </w:t>
            </w:r>
            <w:proofErr w:type="gramStart"/>
            <w:r w:rsidRPr="00447C8B">
              <w:rPr>
                <w:color w:val="000000"/>
                <w:sz w:val="20"/>
                <w:szCs w:val="20"/>
              </w:rPr>
              <w:t>от</w:t>
            </w:r>
            <w:proofErr w:type="gramEnd"/>
            <w:r w:rsidRPr="00447C8B">
              <w:rPr>
                <w:color w:val="000000"/>
                <w:sz w:val="20"/>
                <w:szCs w:val="20"/>
              </w:rPr>
              <w:t xml:space="preserve"> натуральных до действительных чисел. Оперировать на базовом уровне понятием десятичная дробь</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55,0</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65,4</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5. Умение пользоваться оценкой и прикидкой при практических расчетах. Оценивать размеры реальных объектов окружающего мира</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73,3</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78,5</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6.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79,3</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82,6</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7. Овладение символьным языком алгебры. Оперировать понятием модуль числа, геометрическая интерпретация модуля числа</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35,1</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46,8</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 xml:space="preserve">8. Развитие представлений о числе и числовых системах </w:t>
            </w:r>
            <w:proofErr w:type="gramStart"/>
            <w:r w:rsidRPr="00447C8B">
              <w:rPr>
                <w:color w:val="000000"/>
                <w:sz w:val="20"/>
                <w:szCs w:val="20"/>
              </w:rPr>
              <w:t>от</w:t>
            </w:r>
            <w:proofErr w:type="gramEnd"/>
            <w:r w:rsidRPr="00447C8B">
              <w:rPr>
                <w:color w:val="000000"/>
                <w:sz w:val="20"/>
                <w:szCs w:val="20"/>
              </w:rPr>
              <w:t xml:space="preserve"> натуральных до действительных чисел. Сравнивать рациональные числа / упорядочивать числа, записанные в виде обыкновенных дробей, десятичных дробей</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64,3</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67,3</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2</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30,4</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32,6</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10. 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67,3</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71,6</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11.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2</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30,8</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33,0</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 xml:space="preserve">12. Овладение геометрическим языком, развитие навыков изобразительных умений, навыков геометрических построений. </w:t>
            </w:r>
            <w:proofErr w:type="gramStart"/>
            <w:r w:rsidRPr="00447C8B">
              <w:rPr>
                <w:color w:val="000000"/>
                <w:sz w:val="20"/>
                <w:szCs w:val="20"/>
              </w:rPr>
              <w:t>Оперировать на базовом уровне понятиями: фигура, точка, отрезок, прямая, луч, ломанная, угол, многоугольник, треугольник и четырехугольник, прямоугольник и квадрат, окружность и круг, прямоугольный параллелепипед, куб, шар.</w:t>
            </w:r>
            <w:proofErr w:type="gramEnd"/>
            <w:r w:rsidRPr="00447C8B">
              <w:rPr>
                <w:color w:val="000000"/>
                <w:sz w:val="20"/>
                <w:szCs w:val="20"/>
              </w:rPr>
              <w:t xml:space="preserve"> Изображать изучаемые фигуры от руки и с помощью линейки</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1</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51,1</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51,6</w:t>
            </w:r>
          </w:p>
        </w:tc>
      </w:tr>
      <w:tr w:rsidR="00BB68B0" w:rsidRPr="00447C8B" w:rsidTr="00BB68B0">
        <w:trPr>
          <w:trHeight w:val="20"/>
        </w:trPr>
        <w:tc>
          <w:tcPr>
            <w:tcW w:w="12677" w:type="dxa"/>
            <w:tcBorders>
              <w:top w:val="nil"/>
              <w:left w:val="single" w:sz="4" w:space="0" w:color="auto"/>
              <w:bottom w:val="single" w:sz="4" w:space="0" w:color="auto"/>
              <w:right w:val="single" w:sz="4" w:space="0" w:color="auto"/>
            </w:tcBorders>
            <w:shd w:val="clear" w:color="auto" w:fill="auto"/>
            <w:vAlign w:val="bottom"/>
            <w:hideMark/>
          </w:tcPr>
          <w:p w:rsidR="00BB68B0" w:rsidRPr="00447C8B" w:rsidRDefault="00BB68B0" w:rsidP="00B3336A">
            <w:pPr>
              <w:ind w:left="-93" w:right="-72"/>
              <w:rPr>
                <w:color w:val="000000"/>
                <w:sz w:val="20"/>
                <w:szCs w:val="20"/>
              </w:rPr>
            </w:pPr>
            <w:r w:rsidRPr="00447C8B">
              <w:rPr>
                <w:color w:val="000000"/>
                <w:sz w:val="20"/>
                <w:szCs w:val="20"/>
              </w:rPr>
              <w:t>13.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707" w:type="dxa"/>
            <w:tcBorders>
              <w:top w:val="nil"/>
              <w:left w:val="nil"/>
              <w:bottom w:val="single" w:sz="4" w:space="0" w:color="auto"/>
              <w:right w:val="single" w:sz="4" w:space="0" w:color="auto"/>
            </w:tcBorders>
            <w:shd w:val="clear" w:color="auto" w:fill="auto"/>
            <w:noWrap/>
            <w:vAlign w:val="center"/>
            <w:hideMark/>
          </w:tcPr>
          <w:p w:rsidR="00BB68B0" w:rsidRPr="00447C8B" w:rsidRDefault="00BB68B0" w:rsidP="00447C8B">
            <w:pPr>
              <w:ind w:left="-93" w:right="-72"/>
              <w:jc w:val="center"/>
              <w:rPr>
                <w:color w:val="000000"/>
                <w:sz w:val="20"/>
                <w:szCs w:val="20"/>
              </w:rPr>
            </w:pPr>
            <w:r w:rsidRPr="00447C8B">
              <w:rPr>
                <w:color w:val="000000"/>
                <w:sz w:val="20"/>
                <w:szCs w:val="20"/>
              </w:rPr>
              <w:t>2</w:t>
            </w:r>
          </w:p>
        </w:tc>
        <w:tc>
          <w:tcPr>
            <w:tcW w:w="806"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8,2</w:t>
            </w:r>
          </w:p>
        </w:tc>
        <w:tc>
          <w:tcPr>
            <w:tcW w:w="1069" w:type="dxa"/>
            <w:tcBorders>
              <w:top w:val="nil"/>
              <w:left w:val="nil"/>
              <w:bottom w:val="single" w:sz="4" w:space="0" w:color="auto"/>
              <w:right w:val="single" w:sz="4" w:space="0" w:color="auto"/>
            </w:tcBorders>
            <w:shd w:val="clear" w:color="auto" w:fill="auto"/>
            <w:noWrap/>
            <w:vAlign w:val="center"/>
            <w:hideMark/>
          </w:tcPr>
          <w:p w:rsidR="00BB68B0" w:rsidRDefault="00BB68B0" w:rsidP="00BB68B0">
            <w:pPr>
              <w:jc w:val="center"/>
              <w:rPr>
                <w:color w:val="000000"/>
                <w:sz w:val="20"/>
                <w:szCs w:val="20"/>
              </w:rPr>
            </w:pPr>
            <w:r>
              <w:rPr>
                <w:color w:val="000000"/>
                <w:sz w:val="20"/>
                <w:szCs w:val="20"/>
              </w:rPr>
              <w:t>10,6</w:t>
            </w:r>
          </w:p>
        </w:tc>
      </w:tr>
    </w:tbl>
    <w:p w:rsidR="00447C8B" w:rsidRDefault="00447C8B" w:rsidP="00D83D2A">
      <w:pPr>
        <w:jc w:val="center"/>
        <w:rPr>
          <w:b/>
          <w:bCs/>
          <w:color w:val="000000"/>
          <w:sz w:val="20"/>
          <w:szCs w:val="20"/>
        </w:rPr>
      </w:pPr>
    </w:p>
    <w:p w:rsidR="00B3336A" w:rsidRDefault="00B3336A" w:rsidP="00B3336A">
      <w:pPr>
        <w:pStyle w:val="a3"/>
        <w:ind w:firstLine="567"/>
        <w:jc w:val="both"/>
        <w:rPr>
          <w:rFonts w:ascii="Times New Roman" w:hAnsi="Times New Roman"/>
          <w:sz w:val="24"/>
          <w:szCs w:val="24"/>
        </w:rPr>
      </w:pPr>
      <w:r>
        <w:rPr>
          <w:rFonts w:ascii="Times New Roman" w:hAnsi="Times New Roman"/>
          <w:sz w:val="24"/>
          <w:szCs w:val="24"/>
        </w:rPr>
        <w:t xml:space="preserve">Обучающиеся 6 классов в 100,0% заданий по математике 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B3336A" w:rsidRDefault="00B3336A" w:rsidP="00B3336A">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математике</w:t>
      </w:r>
      <w:r w:rsidRPr="00EF5C2E">
        <w:rPr>
          <w:rFonts w:ascii="Times New Roman" w:hAnsi="Times New Roman"/>
          <w:sz w:val="24"/>
          <w:szCs w:val="24"/>
        </w:rPr>
        <w:t xml:space="preserve"> в Республике Карелия </w:t>
      </w:r>
      <w:r>
        <w:rPr>
          <w:rFonts w:ascii="Times New Roman" w:hAnsi="Times New Roman"/>
          <w:sz w:val="24"/>
          <w:szCs w:val="24"/>
        </w:rPr>
        <w:t>50</w:t>
      </w:r>
      <w:r w:rsidRPr="00EF5C2E">
        <w:rPr>
          <w:rFonts w:ascii="Times New Roman" w:hAnsi="Times New Roman"/>
          <w:sz w:val="24"/>
          <w:szCs w:val="24"/>
        </w:rPr>
        <w:t>,</w:t>
      </w:r>
      <w:r>
        <w:rPr>
          <w:rFonts w:ascii="Times New Roman" w:hAnsi="Times New Roman"/>
          <w:sz w:val="24"/>
          <w:szCs w:val="24"/>
        </w:rPr>
        <w:t>9</w:t>
      </w:r>
      <w:r w:rsidRPr="00EF5C2E">
        <w:rPr>
          <w:rFonts w:ascii="Times New Roman" w:hAnsi="Times New Roman"/>
          <w:sz w:val="24"/>
          <w:szCs w:val="24"/>
        </w:rPr>
        <w:t xml:space="preserve">%, в Российской Федерации – </w:t>
      </w:r>
      <w:r>
        <w:rPr>
          <w:rFonts w:ascii="Times New Roman" w:hAnsi="Times New Roman"/>
          <w:sz w:val="24"/>
          <w:szCs w:val="24"/>
        </w:rPr>
        <w:t>57</w:t>
      </w:r>
      <w:r w:rsidRPr="00EF5C2E">
        <w:rPr>
          <w:rFonts w:ascii="Times New Roman" w:hAnsi="Times New Roman"/>
          <w:sz w:val="24"/>
          <w:szCs w:val="24"/>
        </w:rPr>
        <w:t>,</w:t>
      </w:r>
      <w:r>
        <w:rPr>
          <w:rFonts w:ascii="Times New Roman" w:hAnsi="Times New Roman"/>
          <w:sz w:val="24"/>
          <w:szCs w:val="24"/>
        </w:rPr>
        <w:t>0</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w:t>
      </w:r>
      <w:r>
        <w:rPr>
          <w:rFonts w:ascii="Times New Roman" w:hAnsi="Times New Roman"/>
          <w:sz w:val="24"/>
          <w:szCs w:val="24"/>
        </w:rPr>
        <w:t>0</w:t>
      </w:r>
      <w:r w:rsidRPr="00EF5C2E">
        <w:rPr>
          <w:rFonts w:ascii="Times New Roman" w:hAnsi="Times New Roman"/>
          <w:sz w:val="24"/>
          <w:szCs w:val="24"/>
        </w:rPr>
        <w:t>,</w:t>
      </w:r>
      <w:r>
        <w:rPr>
          <w:rFonts w:ascii="Times New Roman" w:hAnsi="Times New Roman"/>
          <w:sz w:val="24"/>
          <w:szCs w:val="24"/>
        </w:rPr>
        <w:t>5</w:t>
      </w:r>
      <w:r w:rsidRPr="00EF5C2E">
        <w:rPr>
          <w:rFonts w:ascii="Times New Roman" w:hAnsi="Times New Roman"/>
          <w:sz w:val="24"/>
          <w:szCs w:val="24"/>
        </w:rPr>
        <w:t xml:space="preserve">% до </w:t>
      </w:r>
      <w:r>
        <w:rPr>
          <w:rFonts w:ascii="Times New Roman" w:hAnsi="Times New Roman"/>
          <w:sz w:val="24"/>
          <w:szCs w:val="24"/>
        </w:rPr>
        <w:t>16</w:t>
      </w:r>
      <w:r w:rsidRPr="00EF5C2E">
        <w:rPr>
          <w:rFonts w:ascii="Times New Roman" w:hAnsi="Times New Roman"/>
          <w:sz w:val="24"/>
          <w:szCs w:val="24"/>
        </w:rPr>
        <w:t>,</w:t>
      </w:r>
      <w:r>
        <w:rPr>
          <w:rFonts w:ascii="Times New Roman" w:hAnsi="Times New Roman"/>
          <w:sz w:val="24"/>
          <w:szCs w:val="24"/>
        </w:rPr>
        <w:t>6</w:t>
      </w:r>
      <w:r w:rsidRPr="00EF5C2E">
        <w:rPr>
          <w:rFonts w:ascii="Times New Roman" w:hAnsi="Times New Roman"/>
          <w:sz w:val="24"/>
          <w:szCs w:val="24"/>
        </w:rPr>
        <w:t xml:space="preserve">%. </w:t>
      </w:r>
    </w:p>
    <w:p w:rsidR="00E2068B" w:rsidRDefault="00B3336A" w:rsidP="00B3336A">
      <w:pPr>
        <w:ind w:firstLine="567"/>
        <w:jc w:val="both"/>
      </w:pPr>
      <w:r w:rsidRPr="00CA0390">
        <w:t xml:space="preserve">Менее 50,0% </w:t>
      </w:r>
      <w:proofErr w:type="gramStart"/>
      <w:r w:rsidRPr="00CA0390">
        <w:t>обучающихся</w:t>
      </w:r>
      <w:proofErr w:type="gramEnd"/>
      <w:r>
        <w:t xml:space="preserve"> Республики Карелия </w:t>
      </w:r>
      <w:r w:rsidRPr="00CA0390">
        <w:t xml:space="preserve"> справились с </w:t>
      </w:r>
      <w:r w:rsidR="00BE5902">
        <w:t>5</w:t>
      </w:r>
      <w:r w:rsidRPr="00CA0390">
        <w:t xml:space="preserve"> заданиями </w:t>
      </w:r>
      <w:r>
        <w:t xml:space="preserve">ВПР по математике: </w:t>
      </w:r>
      <w:r w:rsidRPr="00CA0390">
        <w:t>№№</w:t>
      </w:r>
      <w:r>
        <w:t xml:space="preserve"> </w:t>
      </w:r>
      <w:r w:rsidR="00BE5902">
        <w:rPr>
          <w:lang w:eastAsia="en-US"/>
        </w:rPr>
        <w:t>3, 7, 9, 11, 13</w:t>
      </w:r>
      <w:r>
        <w:t xml:space="preserve">. </w:t>
      </w:r>
    </w:p>
    <w:p w:rsidR="00E2068B" w:rsidRDefault="00E2068B" w:rsidP="00E2068B">
      <w:pPr>
        <w:ind w:firstLine="567"/>
        <w:jc w:val="both"/>
        <w:rPr>
          <w:b/>
          <w:bCs/>
          <w:color w:val="000000"/>
          <w:sz w:val="20"/>
          <w:szCs w:val="20"/>
        </w:rPr>
      </w:pPr>
      <w:r>
        <w:t xml:space="preserve">В Российской Федерации менее 50% </w:t>
      </w:r>
      <w:proofErr w:type="gramStart"/>
      <w:r>
        <w:t>обучающихся</w:t>
      </w:r>
      <w:proofErr w:type="gramEnd"/>
      <w:r>
        <w:t xml:space="preserve"> справил</w:t>
      </w:r>
      <w:r w:rsidR="007F2B65">
        <w:t>и</w:t>
      </w:r>
      <w:r>
        <w:t xml:space="preserve">сь с 4 заданиями ВПР. </w:t>
      </w:r>
    </w:p>
    <w:p w:rsidR="00D93B18" w:rsidRDefault="00D93B18" w:rsidP="00B3336A">
      <w:pPr>
        <w:pStyle w:val="a3"/>
        <w:ind w:firstLine="567"/>
        <w:jc w:val="both"/>
        <w:rPr>
          <w:rFonts w:ascii="Times New Roman" w:hAnsi="Times New Roman"/>
          <w:sz w:val="24"/>
          <w:szCs w:val="24"/>
        </w:rPr>
      </w:pPr>
    </w:p>
    <w:p w:rsidR="00B3336A" w:rsidRPr="001F40BA" w:rsidRDefault="00B3336A" w:rsidP="00B3336A">
      <w:pPr>
        <w:pStyle w:val="a3"/>
        <w:ind w:firstLine="567"/>
        <w:jc w:val="both"/>
        <w:rPr>
          <w:rFonts w:ascii="Times New Roman" w:hAnsi="Times New Roman"/>
          <w:sz w:val="24"/>
          <w:szCs w:val="24"/>
        </w:rPr>
      </w:pPr>
      <w:r w:rsidRPr="001F40BA">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B3336A" w:rsidRPr="00BE5902" w:rsidRDefault="00BE5902" w:rsidP="00BE5902">
      <w:pPr>
        <w:jc w:val="both"/>
        <w:rPr>
          <w:color w:val="000000"/>
        </w:rPr>
      </w:pPr>
      <w:r w:rsidRPr="00BE5902">
        <w:rPr>
          <w:color w:val="000000"/>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w:t>
      </w:r>
    </w:p>
    <w:p w:rsidR="00BE5902" w:rsidRPr="00BE5902" w:rsidRDefault="00BE5902" w:rsidP="00BE5902">
      <w:pPr>
        <w:jc w:val="both"/>
        <w:rPr>
          <w:b/>
          <w:bCs/>
          <w:color w:val="000000"/>
        </w:rPr>
      </w:pPr>
      <w:r w:rsidRPr="00BE5902">
        <w:rPr>
          <w:color w:val="000000"/>
        </w:rPr>
        <w:t>11.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BE5902" w:rsidRPr="00BE5902" w:rsidRDefault="00BE5902" w:rsidP="00BE5902">
      <w:pPr>
        <w:jc w:val="both"/>
        <w:rPr>
          <w:b/>
          <w:bCs/>
          <w:color w:val="000000"/>
        </w:rPr>
      </w:pPr>
      <w:r w:rsidRPr="00BE5902">
        <w:rPr>
          <w:color w:val="000000"/>
        </w:rPr>
        <w:t>13.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r w:rsidRPr="00BE5902">
        <w:rPr>
          <w:b/>
          <w:bCs/>
          <w:color w:val="000000"/>
        </w:rPr>
        <w:t xml:space="preserve"> </w:t>
      </w:r>
    </w:p>
    <w:p w:rsidR="00BE5902" w:rsidRDefault="00BE5902" w:rsidP="00D83D2A">
      <w:pPr>
        <w:jc w:val="center"/>
        <w:rPr>
          <w:b/>
          <w:bCs/>
          <w:color w:val="000000"/>
          <w:sz w:val="20"/>
          <w:szCs w:val="20"/>
        </w:rPr>
        <w:sectPr w:rsidR="00BE5902" w:rsidSect="00A85005">
          <w:pgSz w:w="16838" w:h="11906" w:orient="landscape"/>
          <w:pgMar w:top="851" w:right="851" w:bottom="984" w:left="851" w:header="568" w:footer="709" w:gutter="0"/>
          <w:cols w:space="708"/>
          <w:docGrid w:linePitch="360"/>
        </w:sectPr>
      </w:pPr>
    </w:p>
    <w:p w:rsidR="00D83D2A" w:rsidRPr="001427B0" w:rsidRDefault="00D83D2A" w:rsidP="00D83D2A">
      <w:pPr>
        <w:jc w:val="center"/>
        <w:rPr>
          <w:b/>
          <w:bCs/>
          <w:color w:val="000000"/>
          <w:sz w:val="20"/>
          <w:szCs w:val="20"/>
        </w:rPr>
      </w:pPr>
      <w:r w:rsidRPr="001427B0">
        <w:rPr>
          <w:b/>
          <w:bCs/>
          <w:color w:val="000000"/>
          <w:sz w:val="20"/>
          <w:szCs w:val="20"/>
        </w:rPr>
        <w:t xml:space="preserve">Выполнение заданий </w:t>
      </w:r>
    </w:p>
    <w:p w:rsidR="00D83D2A" w:rsidRDefault="00D83D2A" w:rsidP="007F2B65">
      <w:pPr>
        <w:jc w:val="right"/>
        <w:rPr>
          <w:lang w:eastAsia="en-US"/>
        </w:rPr>
      </w:pPr>
      <w:r w:rsidRPr="004F610E">
        <w:rPr>
          <w:sz w:val="20"/>
          <w:szCs w:val="20"/>
        </w:rPr>
        <w:t>Таблица</w:t>
      </w:r>
      <w:r w:rsidR="007F2B65">
        <w:rPr>
          <w:sz w:val="20"/>
          <w:szCs w:val="20"/>
        </w:rPr>
        <w:t xml:space="preserve"> 72</w:t>
      </w:r>
    </w:p>
    <w:tbl>
      <w:tblPr>
        <w:tblW w:w="15142" w:type="dxa"/>
        <w:tblInd w:w="98" w:type="dxa"/>
        <w:tblLayout w:type="fixed"/>
        <w:tblLook w:val="04A0"/>
      </w:tblPr>
      <w:tblGrid>
        <w:gridCol w:w="3230"/>
        <w:gridCol w:w="1175"/>
        <w:gridCol w:w="1275"/>
        <w:gridCol w:w="727"/>
        <w:gridCol w:w="728"/>
        <w:gridCol w:w="728"/>
        <w:gridCol w:w="728"/>
        <w:gridCol w:w="728"/>
        <w:gridCol w:w="728"/>
        <w:gridCol w:w="727"/>
        <w:gridCol w:w="728"/>
        <w:gridCol w:w="728"/>
        <w:gridCol w:w="728"/>
        <w:gridCol w:w="728"/>
        <w:gridCol w:w="728"/>
        <w:gridCol w:w="728"/>
      </w:tblGrid>
      <w:tr w:rsidR="007F5E27" w:rsidRPr="00D83D2A" w:rsidTr="000D5682">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rPr>
                <w:b/>
                <w:bCs/>
                <w:color w:val="000000"/>
                <w:sz w:val="20"/>
                <w:szCs w:val="20"/>
              </w:rPr>
            </w:pPr>
            <w:r w:rsidRPr="00D83D2A">
              <w:rPr>
                <w:b/>
                <w:bCs/>
                <w:color w:val="000000"/>
                <w:sz w:val="20"/>
                <w:szCs w:val="20"/>
              </w:rPr>
              <w:t>ВПР Математика 6</w:t>
            </w:r>
          </w:p>
        </w:tc>
        <w:tc>
          <w:tcPr>
            <w:tcW w:w="1175"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1275"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7"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7"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single" w:sz="8" w:space="0" w:color="000000"/>
              <w:left w:val="nil"/>
              <w:bottom w:val="single" w:sz="4" w:space="0" w:color="000000"/>
              <w:right w:val="single" w:sz="8"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r>
      <w:tr w:rsidR="007F5E27" w:rsidRPr="00D83D2A" w:rsidTr="000D5682">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rPr>
                <w:bCs/>
                <w:color w:val="000000"/>
                <w:sz w:val="20"/>
                <w:szCs w:val="20"/>
              </w:rPr>
            </w:pPr>
            <w:r w:rsidRPr="00D83D2A">
              <w:rPr>
                <w:bCs/>
                <w:color w:val="000000"/>
                <w:sz w:val="20"/>
                <w:szCs w:val="20"/>
              </w:rPr>
              <w:t>Максимальный первичный балл:</w:t>
            </w:r>
          </w:p>
        </w:tc>
        <w:tc>
          <w:tcPr>
            <w:tcW w:w="1175"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16</w:t>
            </w:r>
          </w:p>
        </w:tc>
        <w:tc>
          <w:tcPr>
            <w:tcW w:w="1275"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7"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7"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8" w:type="dxa"/>
            <w:tcBorders>
              <w:top w:val="nil"/>
              <w:left w:val="nil"/>
              <w:bottom w:val="single" w:sz="4" w:space="0" w:color="000000"/>
              <w:right w:val="single" w:sz="8"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r>
      <w:tr w:rsidR="007F5E27" w:rsidRPr="00D83D2A" w:rsidTr="000D5682">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rPr>
                <w:bCs/>
                <w:color w:val="000000"/>
                <w:sz w:val="20"/>
                <w:szCs w:val="20"/>
              </w:rPr>
            </w:pPr>
            <w:r w:rsidRPr="00D83D2A">
              <w:rPr>
                <w:bCs/>
                <w:color w:val="000000"/>
                <w:sz w:val="20"/>
                <w:szCs w:val="20"/>
              </w:rPr>
              <w:t>Группы участников</w:t>
            </w:r>
          </w:p>
        </w:tc>
        <w:tc>
          <w:tcPr>
            <w:tcW w:w="1175"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bCs/>
                <w:color w:val="000000"/>
                <w:sz w:val="20"/>
                <w:szCs w:val="20"/>
              </w:rPr>
            </w:pPr>
            <w:r w:rsidRPr="00D83D2A">
              <w:rPr>
                <w:bCs/>
                <w:color w:val="000000"/>
                <w:sz w:val="20"/>
                <w:szCs w:val="20"/>
              </w:rPr>
              <w:t>Кол-во ОО</w:t>
            </w:r>
          </w:p>
        </w:tc>
        <w:tc>
          <w:tcPr>
            <w:tcW w:w="1275"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bCs/>
                <w:color w:val="000000"/>
                <w:sz w:val="20"/>
                <w:szCs w:val="20"/>
              </w:rPr>
            </w:pPr>
            <w:r w:rsidRPr="00D83D2A">
              <w:rPr>
                <w:bCs/>
                <w:color w:val="000000"/>
                <w:sz w:val="20"/>
                <w:szCs w:val="20"/>
              </w:rPr>
              <w:t xml:space="preserve">Кол-во </w:t>
            </w:r>
            <w:proofErr w:type="spellStart"/>
            <w:r w:rsidRPr="00D83D2A">
              <w:rPr>
                <w:bCs/>
                <w:color w:val="000000"/>
                <w:sz w:val="20"/>
                <w:szCs w:val="20"/>
              </w:rPr>
              <w:t>уч-ов</w:t>
            </w:r>
            <w:proofErr w:type="spellEnd"/>
          </w:p>
        </w:tc>
        <w:tc>
          <w:tcPr>
            <w:tcW w:w="727"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2</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4</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5</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6</w:t>
            </w:r>
          </w:p>
        </w:tc>
        <w:tc>
          <w:tcPr>
            <w:tcW w:w="727"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8</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9</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10</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11</w:t>
            </w:r>
          </w:p>
        </w:tc>
        <w:tc>
          <w:tcPr>
            <w:tcW w:w="728" w:type="dxa"/>
            <w:tcBorders>
              <w:top w:val="nil"/>
              <w:left w:val="nil"/>
              <w:bottom w:val="single" w:sz="8"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12</w:t>
            </w:r>
          </w:p>
        </w:tc>
        <w:tc>
          <w:tcPr>
            <w:tcW w:w="728" w:type="dxa"/>
            <w:tcBorders>
              <w:top w:val="nil"/>
              <w:left w:val="nil"/>
              <w:bottom w:val="single" w:sz="8" w:space="0" w:color="000000"/>
              <w:right w:val="single" w:sz="8"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13</w:t>
            </w:r>
          </w:p>
        </w:tc>
      </w:tr>
      <w:tr w:rsidR="007F5E27" w:rsidRPr="00D83D2A" w:rsidTr="000D5682">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rPr>
                <w:color w:val="000000"/>
                <w:sz w:val="20"/>
                <w:szCs w:val="20"/>
              </w:rPr>
            </w:pPr>
            <w:r w:rsidRPr="00D83D2A">
              <w:rPr>
                <w:color w:val="000000"/>
                <w:sz w:val="20"/>
                <w:szCs w:val="20"/>
              </w:rPr>
              <w:t> </w:t>
            </w:r>
            <w:r w:rsidRPr="00D83D2A">
              <w:rPr>
                <w:bCs/>
                <w:color w:val="000000"/>
                <w:sz w:val="20"/>
                <w:szCs w:val="20"/>
              </w:rPr>
              <w:t>Макс балл</w:t>
            </w:r>
          </w:p>
        </w:tc>
        <w:tc>
          <w:tcPr>
            <w:tcW w:w="1175"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p>
        </w:tc>
        <w:tc>
          <w:tcPr>
            <w:tcW w:w="727"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7"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2</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2</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w:t>
            </w:r>
          </w:p>
        </w:tc>
        <w:tc>
          <w:tcPr>
            <w:tcW w:w="728" w:type="dxa"/>
            <w:tcBorders>
              <w:top w:val="single" w:sz="4" w:space="0" w:color="000000"/>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2</w:t>
            </w:r>
          </w:p>
        </w:tc>
      </w:tr>
      <w:tr w:rsidR="007F5E27" w:rsidRPr="00D83D2A" w:rsidTr="000D5682">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rPr>
                <w:color w:val="000000"/>
                <w:sz w:val="20"/>
                <w:szCs w:val="20"/>
              </w:rPr>
            </w:pPr>
            <w:r w:rsidRPr="00D83D2A">
              <w:rPr>
                <w:color w:val="000000"/>
                <w:sz w:val="20"/>
                <w:szCs w:val="20"/>
              </w:rPr>
              <w:t>Вся выборка</w:t>
            </w:r>
          </w:p>
        </w:tc>
        <w:tc>
          <w:tcPr>
            <w:tcW w:w="1175"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34999</w:t>
            </w:r>
          </w:p>
        </w:tc>
        <w:tc>
          <w:tcPr>
            <w:tcW w:w="1275"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1332870</w:t>
            </w:r>
          </w:p>
        </w:tc>
        <w:tc>
          <w:tcPr>
            <w:tcW w:w="727"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80,5</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70,4</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50,1</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65,4</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78,5</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82,6</w:t>
            </w:r>
          </w:p>
        </w:tc>
        <w:tc>
          <w:tcPr>
            <w:tcW w:w="727"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46,8</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67,3</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32,6</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71,6</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33,0</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51,6</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10,6</w:t>
            </w:r>
          </w:p>
        </w:tc>
      </w:tr>
      <w:tr w:rsidR="007F5E27" w:rsidRPr="00D83D2A" w:rsidTr="000D5682">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rPr>
                <w:color w:val="000000"/>
                <w:sz w:val="20"/>
                <w:szCs w:val="20"/>
              </w:rPr>
            </w:pPr>
            <w:r w:rsidRPr="00D83D2A">
              <w:rPr>
                <w:color w:val="000000"/>
                <w:sz w:val="20"/>
                <w:szCs w:val="20"/>
              </w:rPr>
              <w:t>Республика Карелия</w:t>
            </w:r>
          </w:p>
        </w:tc>
        <w:tc>
          <w:tcPr>
            <w:tcW w:w="1175"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178</w:t>
            </w:r>
          </w:p>
        </w:tc>
        <w:tc>
          <w:tcPr>
            <w:tcW w:w="1275"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5567</w:t>
            </w:r>
          </w:p>
        </w:tc>
        <w:tc>
          <w:tcPr>
            <w:tcW w:w="727"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73,3</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60,9</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33,5</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55,0</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73,3</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79,3</w:t>
            </w:r>
          </w:p>
        </w:tc>
        <w:tc>
          <w:tcPr>
            <w:tcW w:w="727"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35,1</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64,3</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30,4</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67,3</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30,8</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51,1</w:t>
            </w:r>
          </w:p>
        </w:tc>
        <w:tc>
          <w:tcPr>
            <w:tcW w:w="728" w:type="dxa"/>
            <w:tcBorders>
              <w:top w:val="nil"/>
              <w:left w:val="nil"/>
              <w:bottom w:val="single" w:sz="4" w:space="0" w:color="000000"/>
              <w:right w:val="single" w:sz="4" w:space="0" w:color="000000"/>
            </w:tcBorders>
            <w:shd w:val="clear" w:color="auto" w:fill="auto"/>
            <w:noWrap/>
            <w:vAlign w:val="center"/>
            <w:hideMark/>
          </w:tcPr>
          <w:p w:rsidR="00D83D2A" w:rsidRPr="00D83D2A" w:rsidRDefault="00D83D2A" w:rsidP="007F5E27">
            <w:pPr>
              <w:ind w:left="-84" w:right="-80"/>
              <w:jc w:val="center"/>
              <w:rPr>
                <w:color w:val="000000"/>
                <w:sz w:val="20"/>
                <w:szCs w:val="20"/>
              </w:rPr>
            </w:pPr>
            <w:r w:rsidRPr="00D83D2A">
              <w:rPr>
                <w:color w:val="000000"/>
                <w:sz w:val="20"/>
                <w:szCs w:val="20"/>
              </w:rPr>
              <w:t>8,2</w:t>
            </w:r>
          </w:p>
        </w:tc>
      </w:tr>
    </w:tbl>
    <w:p w:rsidR="00D83D2A" w:rsidRDefault="00D83D2A" w:rsidP="00D83D2A">
      <w:pPr>
        <w:rPr>
          <w:lang w:eastAsia="en-US"/>
        </w:rPr>
      </w:pPr>
    </w:p>
    <w:p w:rsidR="007A67CF" w:rsidRDefault="007A67CF" w:rsidP="007A67CF">
      <w:pPr>
        <w:jc w:val="center"/>
        <w:rPr>
          <w:b/>
          <w:bCs/>
          <w:color w:val="000000"/>
          <w:sz w:val="20"/>
          <w:szCs w:val="20"/>
        </w:rPr>
      </w:pPr>
      <w:r w:rsidRPr="00EF5C2E">
        <w:t xml:space="preserve">Структура достижений и провалов при выполнении заданий ВПР в Карелии </w:t>
      </w:r>
      <w:r>
        <w:t>дублирует</w:t>
      </w:r>
      <w:r w:rsidRPr="00EF5C2E">
        <w:t xml:space="preserve"> общероссийски</w:t>
      </w:r>
      <w:r>
        <w:t>е</w:t>
      </w:r>
      <w:r w:rsidRPr="00EF5C2E">
        <w:t xml:space="preserve"> результат</w:t>
      </w:r>
      <w:r>
        <w:t>ы</w:t>
      </w:r>
      <w:r w:rsidRPr="00EF5C2E">
        <w:t>.</w:t>
      </w:r>
    </w:p>
    <w:p w:rsidR="007A67CF" w:rsidRDefault="007A67CF" w:rsidP="007F5E27">
      <w:pPr>
        <w:jc w:val="center"/>
        <w:rPr>
          <w:b/>
          <w:bCs/>
          <w:color w:val="000000"/>
          <w:sz w:val="20"/>
          <w:szCs w:val="20"/>
        </w:rPr>
      </w:pPr>
    </w:p>
    <w:p w:rsidR="007F5E27" w:rsidRDefault="007F5E27" w:rsidP="007F5E27">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математике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B3336A" w:rsidRDefault="00B3336A" w:rsidP="007F5E27">
      <w:pPr>
        <w:jc w:val="center"/>
        <w:rPr>
          <w:b/>
          <w:bCs/>
          <w:color w:val="000000"/>
          <w:sz w:val="20"/>
          <w:szCs w:val="20"/>
        </w:rPr>
      </w:pPr>
    </w:p>
    <w:p w:rsidR="007F5E27" w:rsidRDefault="007F5E27" w:rsidP="00D83D2A">
      <w:pPr>
        <w:rPr>
          <w:lang w:eastAsia="en-US"/>
        </w:rPr>
      </w:pPr>
      <w:r w:rsidRPr="007F5E27">
        <w:rPr>
          <w:noProof/>
        </w:rPr>
        <w:drawing>
          <wp:inline distT="0" distB="0" distL="0" distR="0">
            <wp:extent cx="9611360" cy="2171700"/>
            <wp:effectExtent l="19050" t="0" r="8890" b="0"/>
            <wp:docPr id="6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cstate="print"/>
                    <a:srcRect/>
                    <a:stretch>
                      <a:fillRect/>
                    </a:stretch>
                  </pic:blipFill>
                  <pic:spPr bwMode="auto">
                    <a:xfrm>
                      <a:off x="0" y="0"/>
                      <a:ext cx="9611360" cy="2171700"/>
                    </a:xfrm>
                    <a:prstGeom prst="rect">
                      <a:avLst/>
                    </a:prstGeom>
                    <a:noFill/>
                    <a:ln w="9525">
                      <a:noFill/>
                      <a:miter lim="800000"/>
                      <a:headEnd/>
                      <a:tailEnd/>
                    </a:ln>
                  </pic:spPr>
                </pic:pic>
              </a:graphicData>
            </a:graphic>
          </wp:inline>
        </w:drawing>
      </w:r>
    </w:p>
    <w:p w:rsidR="00BE5902" w:rsidRDefault="00BE5902" w:rsidP="00447C8B">
      <w:pPr>
        <w:jc w:val="center"/>
        <w:rPr>
          <w:b/>
          <w:bCs/>
          <w:color w:val="000000"/>
          <w:sz w:val="20"/>
          <w:szCs w:val="20"/>
        </w:rPr>
      </w:pPr>
    </w:p>
    <w:p w:rsidR="007F5E27" w:rsidRDefault="00447C8B" w:rsidP="00447C8B">
      <w:pPr>
        <w:jc w:val="center"/>
        <w:rPr>
          <w:lang w:eastAsia="en-US"/>
        </w:rPr>
      </w:pPr>
      <w:r w:rsidRPr="00447C8B">
        <w:rPr>
          <w:b/>
          <w:bCs/>
          <w:color w:val="000000"/>
          <w:sz w:val="20"/>
          <w:szCs w:val="20"/>
        </w:rPr>
        <w:t>Достижение планируемых результатов</w:t>
      </w:r>
    </w:p>
    <w:p w:rsidR="00447C8B" w:rsidRPr="001427B0" w:rsidRDefault="007F5E27" w:rsidP="007F2B65">
      <w:pPr>
        <w:jc w:val="right"/>
        <w:rPr>
          <w:b/>
          <w:bCs/>
          <w:color w:val="000000"/>
          <w:sz w:val="20"/>
          <w:szCs w:val="20"/>
        </w:rPr>
      </w:pPr>
      <w:r>
        <w:rPr>
          <w:lang w:eastAsia="en-US"/>
        </w:rPr>
        <w:tab/>
      </w:r>
      <w:r w:rsidR="007F2B65" w:rsidRPr="00096142">
        <w:rPr>
          <w:sz w:val="20"/>
          <w:szCs w:val="20"/>
        </w:rPr>
        <w:t>Таблица</w:t>
      </w:r>
      <w:r w:rsidR="007F2B65">
        <w:rPr>
          <w:sz w:val="20"/>
          <w:szCs w:val="20"/>
        </w:rPr>
        <w:t xml:space="preserve"> 73</w:t>
      </w:r>
    </w:p>
    <w:tbl>
      <w:tblPr>
        <w:tblW w:w="15183" w:type="dxa"/>
        <w:tblInd w:w="93" w:type="dxa"/>
        <w:tblLook w:val="04A0"/>
      </w:tblPr>
      <w:tblGrid>
        <w:gridCol w:w="12631"/>
        <w:gridCol w:w="724"/>
        <w:gridCol w:w="835"/>
        <w:gridCol w:w="993"/>
      </w:tblGrid>
      <w:tr w:rsidR="00447C8B" w:rsidRPr="00447C8B" w:rsidTr="00447C8B">
        <w:trPr>
          <w:trHeight w:val="20"/>
        </w:trPr>
        <w:tc>
          <w:tcPr>
            <w:tcW w:w="12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7C8B" w:rsidRPr="00447C8B" w:rsidRDefault="00447C8B" w:rsidP="00447C8B">
            <w:pPr>
              <w:ind w:left="-93" w:right="-107"/>
              <w:rPr>
                <w:b/>
                <w:bCs/>
                <w:color w:val="000000"/>
                <w:sz w:val="20"/>
                <w:szCs w:val="20"/>
              </w:rPr>
            </w:pPr>
            <w:r w:rsidRPr="00447C8B">
              <w:rPr>
                <w:b/>
                <w:bCs/>
                <w:color w:val="000000"/>
                <w:sz w:val="20"/>
                <w:szCs w:val="20"/>
              </w:rPr>
              <w:t>ВПР Биология 6</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107"/>
              <w:jc w:val="center"/>
              <w:rPr>
                <w:color w:val="000000"/>
                <w:sz w:val="20"/>
                <w:szCs w:val="20"/>
              </w:rPr>
            </w:pPr>
            <w:r w:rsidRPr="00447C8B">
              <w:rPr>
                <w:color w:val="000000"/>
                <w:sz w:val="20"/>
                <w:szCs w:val="20"/>
              </w:rPr>
              <w:t> </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155"/>
              <w:jc w:val="center"/>
              <w:rPr>
                <w:color w:val="000000"/>
                <w:sz w:val="20"/>
                <w:szCs w:val="20"/>
              </w:rPr>
            </w:pPr>
            <w:r w:rsidRPr="00447C8B">
              <w:rPr>
                <w:color w:val="000000"/>
                <w:sz w:val="20"/>
                <w:szCs w:val="20"/>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155"/>
              <w:jc w:val="center"/>
              <w:rPr>
                <w:color w:val="000000"/>
                <w:sz w:val="20"/>
                <w:szCs w:val="20"/>
              </w:rPr>
            </w:pPr>
            <w:r w:rsidRPr="00447C8B">
              <w:rPr>
                <w:color w:val="000000"/>
                <w:sz w:val="20"/>
                <w:szCs w:val="20"/>
              </w:rPr>
              <w:t> </w:t>
            </w:r>
          </w:p>
        </w:tc>
      </w:tr>
      <w:tr w:rsidR="00447C8B" w:rsidRPr="00447C8B" w:rsidTr="00447C8B">
        <w:trPr>
          <w:trHeight w:val="20"/>
        </w:trPr>
        <w:tc>
          <w:tcPr>
            <w:tcW w:w="12631" w:type="dxa"/>
            <w:tcBorders>
              <w:top w:val="nil"/>
              <w:left w:val="single" w:sz="4" w:space="0" w:color="auto"/>
              <w:bottom w:val="single" w:sz="4" w:space="0" w:color="auto"/>
              <w:right w:val="single" w:sz="4" w:space="0" w:color="auto"/>
            </w:tcBorders>
            <w:shd w:val="clear" w:color="auto" w:fill="auto"/>
            <w:noWrap/>
            <w:vAlign w:val="bottom"/>
            <w:hideMark/>
          </w:tcPr>
          <w:p w:rsidR="00447C8B" w:rsidRPr="00447C8B" w:rsidRDefault="00447C8B" w:rsidP="00447C8B">
            <w:pPr>
              <w:ind w:left="-93" w:right="-107"/>
              <w:rPr>
                <w:b/>
                <w:bCs/>
                <w:color w:val="000000"/>
                <w:sz w:val="20"/>
                <w:szCs w:val="20"/>
              </w:rPr>
            </w:pPr>
            <w:r w:rsidRPr="00447C8B">
              <w:rPr>
                <w:b/>
                <w:bCs/>
                <w:color w:val="000000"/>
                <w:sz w:val="20"/>
                <w:szCs w:val="20"/>
              </w:rPr>
              <w:t xml:space="preserve">Блоки ПООП обучающийся </w:t>
            </w:r>
            <w:proofErr w:type="gramStart"/>
            <w:r w:rsidRPr="00447C8B">
              <w:rPr>
                <w:b/>
                <w:bCs/>
                <w:color w:val="000000"/>
                <w:sz w:val="20"/>
                <w:szCs w:val="20"/>
              </w:rPr>
              <w:t>научится</w:t>
            </w:r>
            <w:proofErr w:type="gramEnd"/>
            <w:r w:rsidRPr="00447C8B">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24"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107"/>
              <w:jc w:val="center"/>
              <w:rPr>
                <w:b/>
                <w:bCs/>
                <w:color w:val="000000"/>
                <w:sz w:val="20"/>
                <w:szCs w:val="20"/>
              </w:rPr>
            </w:pPr>
            <w:r w:rsidRPr="00447C8B">
              <w:rPr>
                <w:b/>
                <w:bCs/>
                <w:color w:val="000000"/>
                <w:sz w:val="20"/>
                <w:szCs w:val="20"/>
              </w:rPr>
              <w:t>Макс балл</w:t>
            </w:r>
          </w:p>
        </w:tc>
        <w:tc>
          <w:tcPr>
            <w:tcW w:w="835"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155"/>
              <w:jc w:val="center"/>
              <w:rPr>
                <w:color w:val="000000"/>
                <w:sz w:val="20"/>
                <w:szCs w:val="20"/>
              </w:rPr>
            </w:pPr>
            <w:r>
              <w:rPr>
                <w:color w:val="000000"/>
                <w:sz w:val="20"/>
                <w:szCs w:val="20"/>
              </w:rPr>
              <w:t>РК</w:t>
            </w:r>
          </w:p>
        </w:tc>
        <w:tc>
          <w:tcPr>
            <w:tcW w:w="993"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447C8B">
            <w:pPr>
              <w:ind w:left="-93" w:right="-155"/>
              <w:jc w:val="center"/>
              <w:rPr>
                <w:color w:val="000000"/>
                <w:sz w:val="20"/>
                <w:szCs w:val="20"/>
              </w:rPr>
            </w:pPr>
            <w:r w:rsidRPr="00447C8B">
              <w:rPr>
                <w:color w:val="000000"/>
                <w:sz w:val="20"/>
                <w:szCs w:val="20"/>
              </w:rPr>
              <w:t>РФ</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1.1.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62,3</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67,8</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1.2.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33,5</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44,9</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1.3.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46,0</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53,9</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2.1.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52,6</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64,4</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2.2.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43,3</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53,0</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3. Царство Растения. Органы цветкового растения.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2</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47,5</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58,4</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4.1.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2</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64,0</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67,4</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4.2.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46,9</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52,3</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 xml:space="preserve">4.3.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w:t>
            </w:r>
            <w:proofErr w:type="spellStart"/>
            <w:proofErr w:type="gramStart"/>
            <w:r w:rsidRPr="00447C8B">
              <w:rPr>
                <w:color w:val="000000"/>
                <w:sz w:val="20"/>
                <w:szCs w:val="20"/>
              </w:rPr>
              <w:t>отличи-тельные</w:t>
            </w:r>
            <w:proofErr w:type="spellEnd"/>
            <w:proofErr w:type="gramEnd"/>
            <w:r w:rsidRPr="00447C8B">
              <w:rPr>
                <w:color w:val="000000"/>
                <w:sz w:val="20"/>
                <w:szCs w:val="20"/>
              </w:rPr>
              <w:t xml:space="preserve"> признаки биологических объектов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40,1</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51,4</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 xml:space="preserve">5.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w:t>
            </w:r>
            <w:proofErr w:type="spellStart"/>
            <w:proofErr w:type="gramStart"/>
            <w:r w:rsidRPr="00447C8B">
              <w:rPr>
                <w:color w:val="000000"/>
                <w:sz w:val="20"/>
                <w:szCs w:val="20"/>
              </w:rPr>
              <w:t>отличи-тельные</w:t>
            </w:r>
            <w:proofErr w:type="spellEnd"/>
            <w:proofErr w:type="gramEnd"/>
            <w:r w:rsidRPr="00447C8B">
              <w:rPr>
                <w:color w:val="000000"/>
                <w:sz w:val="20"/>
                <w:szCs w:val="20"/>
              </w:rPr>
              <w:t xml:space="preserve"> признаки биологических объектов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2</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58,5</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64,1</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6. Царство Растения.</w:t>
            </w:r>
            <w:r>
              <w:rPr>
                <w:color w:val="000000"/>
                <w:sz w:val="20"/>
                <w:szCs w:val="20"/>
              </w:rPr>
              <w:t xml:space="preserve"> </w:t>
            </w:r>
            <w:r w:rsidRPr="00447C8B">
              <w:rPr>
                <w:color w:val="000000"/>
                <w:sz w:val="20"/>
                <w:szCs w:val="20"/>
              </w:rPr>
              <w:t>Органы цветкового</w:t>
            </w:r>
            <w:r>
              <w:rPr>
                <w:color w:val="000000"/>
                <w:sz w:val="20"/>
                <w:szCs w:val="20"/>
              </w:rPr>
              <w:t xml:space="preserve"> </w:t>
            </w:r>
            <w:r w:rsidRPr="00447C8B">
              <w:rPr>
                <w:color w:val="000000"/>
                <w:sz w:val="20"/>
                <w:szCs w:val="20"/>
              </w:rPr>
              <w:t>растения.</w:t>
            </w:r>
            <w:r>
              <w:rPr>
                <w:color w:val="000000"/>
                <w:sz w:val="20"/>
                <w:szCs w:val="20"/>
              </w:rPr>
              <w:t xml:space="preserve"> </w:t>
            </w:r>
            <w:r w:rsidRPr="00447C8B">
              <w:rPr>
                <w:color w:val="000000"/>
                <w:sz w:val="20"/>
                <w:szCs w:val="20"/>
              </w:rPr>
              <w:t>Жизнедеятельность</w:t>
            </w:r>
            <w:r>
              <w:rPr>
                <w:color w:val="000000"/>
                <w:sz w:val="20"/>
                <w:szCs w:val="20"/>
              </w:rPr>
              <w:t xml:space="preserve"> </w:t>
            </w:r>
            <w:r w:rsidRPr="00447C8B">
              <w:rPr>
                <w:color w:val="000000"/>
                <w:sz w:val="20"/>
                <w:szCs w:val="20"/>
              </w:rPr>
              <w:t>цветковых растений.</w:t>
            </w:r>
            <w:r>
              <w:rPr>
                <w:color w:val="000000"/>
                <w:sz w:val="20"/>
                <w:szCs w:val="20"/>
              </w:rPr>
              <w:t xml:space="preserve"> </w:t>
            </w:r>
            <w:r w:rsidRPr="00447C8B">
              <w:rPr>
                <w:color w:val="000000"/>
                <w:sz w:val="20"/>
                <w:szCs w:val="20"/>
              </w:rPr>
              <w:t>Многообразие</w:t>
            </w:r>
            <w:r>
              <w:rPr>
                <w:color w:val="000000"/>
                <w:sz w:val="20"/>
                <w:szCs w:val="20"/>
              </w:rPr>
              <w:t xml:space="preserve"> </w:t>
            </w:r>
            <w:r w:rsidRPr="00447C8B">
              <w:rPr>
                <w:color w:val="000000"/>
                <w:sz w:val="20"/>
                <w:szCs w:val="20"/>
              </w:rPr>
              <w:t>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57,2</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69,3</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7. Органы цветкового растения.</w:t>
            </w:r>
            <w:r>
              <w:rPr>
                <w:color w:val="000000"/>
                <w:sz w:val="20"/>
                <w:szCs w:val="20"/>
              </w:rPr>
              <w:t xml:space="preserve"> </w:t>
            </w:r>
            <w:r w:rsidRPr="00447C8B">
              <w:rPr>
                <w:color w:val="000000"/>
                <w:sz w:val="20"/>
                <w:szCs w:val="20"/>
              </w:rPr>
              <w:t>Микроскопическое строение растений.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Работа с биологическим рисунком и микрофотографией</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2</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28,0</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39,0</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 xml:space="preserve">8.1. Биология как наука. Методы изучения живых организмов. Свойства живых организмов. Устанавливать причинно-следственные связи, строить </w:t>
            </w:r>
            <w:proofErr w:type="gramStart"/>
            <w:r w:rsidRPr="00447C8B">
              <w:rPr>
                <w:color w:val="000000"/>
                <w:sz w:val="20"/>
                <w:szCs w:val="20"/>
              </w:rPr>
              <w:t>логическое рассуждение</w:t>
            </w:r>
            <w:proofErr w:type="gramEnd"/>
            <w:r w:rsidRPr="00447C8B">
              <w:rPr>
                <w:color w:val="000000"/>
                <w:sz w:val="20"/>
                <w:szCs w:val="20"/>
              </w:rPr>
              <w:t>,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2</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37,0</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40,9</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 xml:space="preserve">8.2. Биология как наука. Методы изучения живых организмов. Свойства живых организмов. Устанавливать причинно-следственные связи, строить </w:t>
            </w:r>
            <w:proofErr w:type="gramStart"/>
            <w:r w:rsidRPr="00447C8B">
              <w:rPr>
                <w:color w:val="000000"/>
                <w:sz w:val="20"/>
                <w:szCs w:val="20"/>
              </w:rPr>
              <w:t>логическое рассуждение</w:t>
            </w:r>
            <w:proofErr w:type="gramEnd"/>
            <w:r w:rsidRPr="00447C8B">
              <w:rPr>
                <w:color w:val="000000"/>
                <w:sz w:val="20"/>
                <w:szCs w:val="20"/>
              </w:rPr>
              <w:t>,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2</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22,4</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26,6</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 xml:space="preserve">9. Царство Растения Органы цветкового растения. Многообразие цветковых растений. Устанавливать причинно-следственные связи, строить </w:t>
            </w:r>
            <w:proofErr w:type="gramStart"/>
            <w:r w:rsidRPr="00447C8B">
              <w:rPr>
                <w:color w:val="000000"/>
                <w:sz w:val="20"/>
                <w:szCs w:val="20"/>
              </w:rPr>
              <w:t>логическое рассуждение</w:t>
            </w:r>
            <w:proofErr w:type="gramEnd"/>
            <w:r w:rsidRPr="00447C8B">
              <w:rPr>
                <w:color w:val="000000"/>
                <w:sz w:val="20"/>
                <w:szCs w:val="20"/>
              </w:rPr>
              <w:t>, умозаключение (индуктивное, дедуктивное и по аналогии) и делать выводы</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1</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76,8</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76,8</w:t>
            </w:r>
          </w:p>
        </w:tc>
      </w:tr>
      <w:tr w:rsidR="00843724" w:rsidRPr="00447C8B" w:rsidTr="00843724">
        <w:trPr>
          <w:trHeight w:val="20"/>
        </w:trPr>
        <w:tc>
          <w:tcPr>
            <w:tcW w:w="12631"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7A67CF">
            <w:pPr>
              <w:ind w:left="-93" w:right="-107"/>
              <w:rPr>
                <w:color w:val="000000"/>
                <w:sz w:val="20"/>
                <w:szCs w:val="20"/>
              </w:rPr>
            </w:pPr>
            <w:r w:rsidRPr="00447C8B">
              <w:rPr>
                <w:color w:val="000000"/>
                <w:sz w:val="20"/>
                <w:szCs w:val="20"/>
              </w:rPr>
              <w:t>10. Приемы выращивания, размножения растений и ухода за ними. Создавать, применять и преобразовывать знаки и символы, модели и схемы для решения учебных и познавательных задач</w:t>
            </w:r>
          </w:p>
        </w:tc>
        <w:tc>
          <w:tcPr>
            <w:tcW w:w="724"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447C8B">
            <w:pPr>
              <w:ind w:left="-93" w:right="-107"/>
              <w:jc w:val="center"/>
              <w:rPr>
                <w:color w:val="000000"/>
                <w:sz w:val="20"/>
                <w:szCs w:val="20"/>
              </w:rPr>
            </w:pPr>
            <w:r w:rsidRPr="00447C8B">
              <w:rPr>
                <w:color w:val="000000"/>
                <w:sz w:val="20"/>
                <w:szCs w:val="20"/>
              </w:rPr>
              <w:t>3</w:t>
            </w:r>
          </w:p>
        </w:tc>
        <w:tc>
          <w:tcPr>
            <w:tcW w:w="83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84,8</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75,5</w:t>
            </w:r>
          </w:p>
        </w:tc>
      </w:tr>
    </w:tbl>
    <w:p w:rsidR="004977C1" w:rsidRDefault="004977C1" w:rsidP="007F5E27">
      <w:pPr>
        <w:jc w:val="center"/>
        <w:rPr>
          <w:b/>
          <w:bCs/>
          <w:color w:val="000000"/>
          <w:sz w:val="20"/>
          <w:szCs w:val="20"/>
        </w:rPr>
      </w:pPr>
    </w:p>
    <w:p w:rsidR="00BE5902" w:rsidRDefault="00BE5902" w:rsidP="007A67CF">
      <w:pPr>
        <w:pStyle w:val="a3"/>
        <w:ind w:firstLine="567"/>
        <w:jc w:val="both"/>
        <w:rPr>
          <w:rFonts w:ascii="Times New Roman" w:hAnsi="Times New Roman"/>
          <w:sz w:val="24"/>
          <w:szCs w:val="24"/>
        </w:rPr>
      </w:pPr>
      <w:r>
        <w:rPr>
          <w:rFonts w:ascii="Times New Roman" w:hAnsi="Times New Roman"/>
          <w:sz w:val="24"/>
          <w:szCs w:val="24"/>
        </w:rPr>
        <w:t xml:space="preserve">Обучающиеся 6 классов в 96,8% заданий по биологии 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BE5902" w:rsidRDefault="00BE5902" w:rsidP="007A67CF">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биологии</w:t>
      </w:r>
      <w:r w:rsidRPr="00EF5C2E">
        <w:rPr>
          <w:rFonts w:ascii="Times New Roman" w:hAnsi="Times New Roman"/>
          <w:sz w:val="24"/>
          <w:szCs w:val="24"/>
        </w:rPr>
        <w:t xml:space="preserve"> в Республике Карелия </w:t>
      </w:r>
      <w:r>
        <w:rPr>
          <w:rFonts w:ascii="Times New Roman" w:hAnsi="Times New Roman"/>
          <w:sz w:val="24"/>
          <w:szCs w:val="24"/>
        </w:rPr>
        <w:t>50</w:t>
      </w:r>
      <w:r w:rsidRPr="00EF5C2E">
        <w:rPr>
          <w:rFonts w:ascii="Times New Roman" w:hAnsi="Times New Roman"/>
          <w:sz w:val="24"/>
          <w:szCs w:val="24"/>
        </w:rPr>
        <w:t>,</w:t>
      </w:r>
      <w:r>
        <w:rPr>
          <w:rFonts w:ascii="Times New Roman" w:hAnsi="Times New Roman"/>
          <w:sz w:val="24"/>
          <w:szCs w:val="24"/>
        </w:rPr>
        <w:t>0</w:t>
      </w:r>
      <w:r w:rsidRPr="00EF5C2E">
        <w:rPr>
          <w:rFonts w:ascii="Times New Roman" w:hAnsi="Times New Roman"/>
          <w:sz w:val="24"/>
          <w:szCs w:val="24"/>
        </w:rPr>
        <w:t xml:space="preserve">%, в Российской Федерации – </w:t>
      </w:r>
      <w:r>
        <w:rPr>
          <w:rFonts w:ascii="Times New Roman" w:hAnsi="Times New Roman"/>
          <w:sz w:val="24"/>
          <w:szCs w:val="24"/>
        </w:rPr>
        <w:t>56</w:t>
      </w:r>
      <w:r w:rsidRPr="00EF5C2E">
        <w:rPr>
          <w:rFonts w:ascii="Times New Roman" w:hAnsi="Times New Roman"/>
          <w:sz w:val="24"/>
          <w:szCs w:val="24"/>
        </w:rPr>
        <w:t>,</w:t>
      </w:r>
      <w:r>
        <w:rPr>
          <w:rFonts w:ascii="Times New Roman" w:hAnsi="Times New Roman"/>
          <w:sz w:val="24"/>
          <w:szCs w:val="24"/>
        </w:rPr>
        <w:t>6</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w:t>
      </w:r>
      <w:r>
        <w:rPr>
          <w:rFonts w:ascii="Times New Roman" w:hAnsi="Times New Roman"/>
          <w:sz w:val="24"/>
          <w:szCs w:val="24"/>
        </w:rPr>
        <w:t>0</w:t>
      </w:r>
      <w:r w:rsidRPr="00EF5C2E">
        <w:rPr>
          <w:rFonts w:ascii="Times New Roman" w:hAnsi="Times New Roman"/>
          <w:sz w:val="24"/>
          <w:szCs w:val="24"/>
        </w:rPr>
        <w:t>,</w:t>
      </w:r>
      <w:r>
        <w:rPr>
          <w:rFonts w:ascii="Times New Roman" w:hAnsi="Times New Roman"/>
          <w:sz w:val="24"/>
          <w:szCs w:val="24"/>
        </w:rPr>
        <w:t>1</w:t>
      </w:r>
      <w:r w:rsidRPr="00EF5C2E">
        <w:rPr>
          <w:rFonts w:ascii="Times New Roman" w:hAnsi="Times New Roman"/>
          <w:sz w:val="24"/>
          <w:szCs w:val="24"/>
        </w:rPr>
        <w:t xml:space="preserve">% до </w:t>
      </w:r>
      <w:r>
        <w:rPr>
          <w:rFonts w:ascii="Times New Roman" w:hAnsi="Times New Roman"/>
          <w:sz w:val="24"/>
          <w:szCs w:val="24"/>
        </w:rPr>
        <w:t>12</w:t>
      </w:r>
      <w:r w:rsidRPr="00EF5C2E">
        <w:rPr>
          <w:rFonts w:ascii="Times New Roman" w:hAnsi="Times New Roman"/>
          <w:sz w:val="24"/>
          <w:szCs w:val="24"/>
        </w:rPr>
        <w:t>,</w:t>
      </w:r>
      <w:r>
        <w:rPr>
          <w:rFonts w:ascii="Times New Roman" w:hAnsi="Times New Roman"/>
          <w:sz w:val="24"/>
          <w:szCs w:val="24"/>
        </w:rPr>
        <w:t>1</w:t>
      </w:r>
      <w:r w:rsidRPr="00EF5C2E">
        <w:rPr>
          <w:rFonts w:ascii="Times New Roman" w:hAnsi="Times New Roman"/>
          <w:sz w:val="24"/>
          <w:szCs w:val="24"/>
        </w:rPr>
        <w:t xml:space="preserve">%. </w:t>
      </w:r>
    </w:p>
    <w:p w:rsidR="007A67CF" w:rsidRDefault="00BE5902" w:rsidP="007A67CF">
      <w:pPr>
        <w:ind w:firstLine="567"/>
        <w:jc w:val="both"/>
      </w:pPr>
      <w:r w:rsidRPr="00CA0390">
        <w:t xml:space="preserve">Менее 50,0% </w:t>
      </w:r>
      <w:proofErr w:type="gramStart"/>
      <w:r w:rsidRPr="00CA0390">
        <w:t>обучающихся</w:t>
      </w:r>
      <w:proofErr w:type="gramEnd"/>
      <w:r>
        <w:t xml:space="preserve"> Республики Карелия </w:t>
      </w:r>
      <w:r w:rsidRPr="00CA0390">
        <w:t xml:space="preserve"> справились с </w:t>
      </w:r>
      <w:r w:rsidR="007A67CF">
        <w:t>9</w:t>
      </w:r>
      <w:r w:rsidRPr="00CA0390">
        <w:t xml:space="preserve"> заданиями </w:t>
      </w:r>
      <w:r>
        <w:t xml:space="preserve">ВПР по биологии: </w:t>
      </w:r>
      <w:r w:rsidRPr="00CA0390">
        <w:t>№№</w:t>
      </w:r>
      <w:r>
        <w:t xml:space="preserve"> </w:t>
      </w:r>
      <w:r w:rsidR="007A67CF" w:rsidRPr="007A67CF">
        <w:t>1.2, 1.3, 2.2, 3, 4.2, 4.3, 7, 8.1, 8.2</w:t>
      </w:r>
      <w:r>
        <w:t xml:space="preserve">. </w:t>
      </w:r>
    </w:p>
    <w:p w:rsidR="00BE5902" w:rsidRPr="007A67CF" w:rsidRDefault="00BE5902" w:rsidP="007A67CF">
      <w:pPr>
        <w:ind w:firstLine="567"/>
        <w:jc w:val="both"/>
      </w:pPr>
      <w:r>
        <w:t>В Российской Федерации с 4 заданиями справил</w:t>
      </w:r>
      <w:r w:rsidR="009535AE">
        <w:t>и</w:t>
      </w:r>
      <w:r>
        <w:t xml:space="preserve">сь менее 50% </w:t>
      </w:r>
      <w:proofErr w:type="gramStart"/>
      <w:r>
        <w:t>обучающихся</w:t>
      </w:r>
      <w:proofErr w:type="gramEnd"/>
      <w:r w:rsidR="00D93B18">
        <w:t>.</w:t>
      </w:r>
    </w:p>
    <w:p w:rsidR="00D93B18" w:rsidRDefault="00D93B18" w:rsidP="007A67CF">
      <w:pPr>
        <w:pStyle w:val="a3"/>
        <w:ind w:firstLine="567"/>
        <w:jc w:val="both"/>
        <w:rPr>
          <w:rFonts w:ascii="Times New Roman" w:hAnsi="Times New Roman"/>
          <w:sz w:val="24"/>
          <w:szCs w:val="24"/>
        </w:rPr>
      </w:pPr>
    </w:p>
    <w:p w:rsidR="00BE5902" w:rsidRPr="001F40BA" w:rsidRDefault="00BE5902" w:rsidP="007A67CF">
      <w:pPr>
        <w:pStyle w:val="a3"/>
        <w:ind w:firstLine="567"/>
        <w:jc w:val="both"/>
        <w:rPr>
          <w:rFonts w:ascii="Times New Roman" w:hAnsi="Times New Roman"/>
          <w:sz w:val="24"/>
          <w:szCs w:val="24"/>
        </w:rPr>
      </w:pPr>
      <w:r w:rsidRPr="001F40BA">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BE5902" w:rsidRPr="007A67CF" w:rsidRDefault="007A67CF" w:rsidP="007A67CF">
      <w:pPr>
        <w:jc w:val="both"/>
        <w:rPr>
          <w:color w:val="000000"/>
        </w:rPr>
      </w:pPr>
      <w:r w:rsidRPr="007A67CF">
        <w:rPr>
          <w:color w:val="000000"/>
        </w:rPr>
        <w:t>1.2.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7A67CF" w:rsidRPr="007A67CF" w:rsidRDefault="007A67CF" w:rsidP="007A67CF">
      <w:pPr>
        <w:jc w:val="both"/>
        <w:rPr>
          <w:color w:val="000000"/>
        </w:rPr>
      </w:pPr>
      <w:r w:rsidRPr="007A67CF">
        <w:rPr>
          <w:color w:val="000000"/>
        </w:rPr>
        <w:t>7. Органы цветкового растения. Микроскопическое строение растений.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Работа с биологическим рисунком и микрофотографией</w:t>
      </w:r>
    </w:p>
    <w:p w:rsidR="007A67CF" w:rsidRPr="007A67CF" w:rsidRDefault="007A67CF" w:rsidP="007A67CF">
      <w:pPr>
        <w:jc w:val="both"/>
        <w:rPr>
          <w:b/>
          <w:bCs/>
          <w:color w:val="000000"/>
        </w:rPr>
      </w:pPr>
      <w:r w:rsidRPr="007A67CF">
        <w:rPr>
          <w:color w:val="000000"/>
        </w:rPr>
        <w:t xml:space="preserve">8.2. Биология как наука. Методы изучения живых организмов. Свойства живых организмов. Устанавливать причинно-следственные связи, строить </w:t>
      </w:r>
      <w:proofErr w:type="gramStart"/>
      <w:r w:rsidRPr="007A67CF">
        <w:rPr>
          <w:color w:val="000000"/>
        </w:rPr>
        <w:t>логическое рассуждение</w:t>
      </w:r>
      <w:proofErr w:type="gramEnd"/>
      <w:r w:rsidRPr="007A67CF">
        <w:rPr>
          <w:color w:val="000000"/>
        </w:rPr>
        <w:t>,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p w:rsidR="007A67CF" w:rsidRDefault="007A67CF" w:rsidP="007F5E27">
      <w:pPr>
        <w:jc w:val="center"/>
        <w:rPr>
          <w:b/>
          <w:bCs/>
          <w:color w:val="000000"/>
          <w:sz w:val="20"/>
          <w:szCs w:val="20"/>
        </w:rPr>
      </w:pPr>
    </w:p>
    <w:p w:rsidR="007F5E27" w:rsidRPr="001427B0" w:rsidRDefault="007F5E27" w:rsidP="007F5E27">
      <w:pPr>
        <w:jc w:val="center"/>
        <w:rPr>
          <w:b/>
          <w:bCs/>
          <w:color w:val="000000"/>
          <w:sz w:val="20"/>
          <w:szCs w:val="20"/>
        </w:rPr>
      </w:pPr>
      <w:r w:rsidRPr="001427B0">
        <w:rPr>
          <w:b/>
          <w:bCs/>
          <w:color w:val="000000"/>
          <w:sz w:val="20"/>
          <w:szCs w:val="20"/>
        </w:rPr>
        <w:t xml:space="preserve">Выполнение заданий </w:t>
      </w:r>
    </w:p>
    <w:p w:rsidR="007F5E27" w:rsidRDefault="007F5E27" w:rsidP="007F5E27">
      <w:pPr>
        <w:ind w:firstLine="567"/>
        <w:jc w:val="right"/>
        <w:rPr>
          <w:lang w:eastAsia="en-US"/>
        </w:rPr>
      </w:pPr>
      <w:r w:rsidRPr="004F610E">
        <w:rPr>
          <w:sz w:val="20"/>
          <w:szCs w:val="20"/>
        </w:rPr>
        <w:t>Таблица</w:t>
      </w:r>
      <w:r w:rsidR="009535AE">
        <w:rPr>
          <w:sz w:val="20"/>
          <w:szCs w:val="20"/>
        </w:rPr>
        <w:t xml:space="preserve"> 74</w:t>
      </w:r>
    </w:p>
    <w:tbl>
      <w:tblPr>
        <w:tblW w:w="15156" w:type="dxa"/>
        <w:tblInd w:w="98" w:type="dxa"/>
        <w:tblLayout w:type="fixed"/>
        <w:tblLook w:val="04A0"/>
      </w:tblPr>
      <w:tblGrid>
        <w:gridCol w:w="2278"/>
        <w:gridCol w:w="993"/>
        <w:gridCol w:w="1417"/>
        <w:gridCol w:w="654"/>
        <w:gridCol w:w="654"/>
        <w:gridCol w:w="654"/>
        <w:gridCol w:w="655"/>
        <w:gridCol w:w="654"/>
        <w:gridCol w:w="654"/>
        <w:gridCol w:w="654"/>
        <w:gridCol w:w="655"/>
        <w:gridCol w:w="654"/>
        <w:gridCol w:w="654"/>
        <w:gridCol w:w="654"/>
        <w:gridCol w:w="655"/>
        <w:gridCol w:w="654"/>
        <w:gridCol w:w="654"/>
        <w:gridCol w:w="654"/>
        <w:gridCol w:w="655"/>
      </w:tblGrid>
      <w:tr w:rsidR="007F5E27" w:rsidRPr="007F5E27" w:rsidTr="00447C8B">
        <w:trPr>
          <w:trHeight w:val="360"/>
        </w:trPr>
        <w:tc>
          <w:tcPr>
            <w:tcW w:w="227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7F5E27" w:rsidRPr="007F5E27" w:rsidRDefault="007F5E27" w:rsidP="00447C8B">
            <w:pPr>
              <w:ind w:left="-98" w:right="-80"/>
              <w:rPr>
                <w:b/>
                <w:bCs/>
                <w:color w:val="000000"/>
                <w:sz w:val="20"/>
                <w:szCs w:val="20"/>
              </w:rPr>
            </w:pPr>
            <w:r w:rsidRPr="007F5E27">
              <w:rPr>
                <w:b/>
                <w:bCs/>
                <w:color w:val="000000"/>
                <w:sz w:val="20"/>
                <w:szCs w:val="20"/>
              </w:rPr>
              <w:t>ВПР Биология 6</w:t>
            </w:r>
          </w:p>
        </w:tc>
        <w:tc>
          <w:tcPr>
            <w:tcW w:w="993"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1417"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single" w:sz="8" w:space="0" w:color="000000"/>
              <w:left w:val="nil"/>
              <w:bottom w:val="single" w:sz="4" w:space="0" w:color="000000"/>
              <w:right w:val="single" w:sz="8"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r>
      <w:tr w:rsidR="007F5E27" w:rsidRPr="007F5E27" w:rsidTr="00447C8B">
        <w:trPr>
          <w:trHeight w:val="300"/>
        </w:trPr>
        <w:tc>
          <w:tcPr>
            <w:tcW w:w="2278" w:type="dxa"/>
            <w:tcBorders>
              <w:top w:val="nil"/>
              <w:left w:val="single" w:sz="8" w:space="0" w:color="000000"/>
              <w:bottom w:val="single" w:sz="4" w:space="0" w:color="000000"/>
              <w:right w:val="single" w:sz="4" w:space="0" w:color="000000"/>
            </w:tcBorders>
            <w:shd w:val="clear" w:color="auto" w:fill="auto"/>
            <w:noWrap/>
            <w:vAlign w:val="center"/>
            <w:hideMark/>
          </w:tcPr>
          <w:p w:rsidR="007F5E27" w:rsidRPr="007F5E27" w:rsidRDefault="007F5E27" w:rsidP="00447C8B">
            <w:pPr>
              <w:ind w:left="-98" w:right="-80"/>
              <w:rPr>
                <w:bCs/>
                <w:color w:val="000000"/>
                <w:sz w:val="20"/>
                <w:szCs w:val="20"/>
              </w:rPr>
            </w:pPr>
            <w:r w:rsidRPr="007F5E27">
              <w:rPr>
                <w:bCs/>
                <w:color w:val="000000"/>
                <w:sz w:val="20"/>
                <w:szCs w:val="20"/>
              </w:rPr>
              <w:t>Максимальный первичный балл:</w:t>
            </w:r>
          </w:p>
        </w:tc>
        <w:tc>
          <w:tcPr>
            <w:tcW w:w="993"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24</w:t>
            </w:r>
          </w:p>
        </w:tc>
        <w:tc>
          <w:tcPr>
            <w:tcW w:w="1417"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5" w:type="dxa"/>
            <w:tcBorders>
              <w:top w:val="nil"/>
              <w:left w:val="nil"/>
              <w:bottom w:val="single" w:sz="4" w:space="0" w:color="000000"/>
              <w:right w:val="single" w:sz="8"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r>
      <w:tr w:rsidR="007F5E27" w:rsidRPr="007F5E27" w:rsidTr="00447C8B">
        <w:trPr>
          <w:trHeight w:val="315"/>
        </w:trPr>
        <w:tc>
          <w:tcPr>
            <w:tcW w:w="2278" w:type="dxa"/>
            <w:tcBorders>
              <w:top w:val="nil"/>
              <w:left w:val="single" w:sz="8" w:space="0" w:color="000000"/>
              <w:bottom w:val="single" w:sz="8" w:space="0" w:color="000000"/>
              <w:right w:val="single" w:sz="4" w:space="0" w:color="000000"/>
            </w:tcBorders>
            <w:shd w:val="clear" w:color="auto" w:fill="auto"/>
            <w:noWrap/>
            <w:vAlign w:val="center"/>
            <w:hideMark/>
          </w:tcPr>
          <w:p w:rsidR="007F5E27" w:rsidRPr="007F5E27" w:rsidRDefault="007F5E27" w:rsidP="00447C8B">
            <w:pPr>
              <w:ind w:left="-98" w:right="-80"/>
              <w:rPr>
                <w:bCs/>
                <w:color w:val="000000"/>
                <w:sz w:val="20"/>
                <w:szCs w:val="20"/>
              </w:rPr>
            </w:pPr>
            <w:r w:rsidRPr="007F5E27">
              <w:rPr>
                <w:bCs/>
                <w:color w:val="000000"/>
                <w:sz w:val="20"/>
                <w:szCs w:val="20"/>
              </w:rPr>
              <w:t>Группы участников</w:t>
            </w:r>
          </w:p>
        </w:tc>
        <w:tc>
          <w:tcPr>
            <w:tcW w:w="993"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bCs/>
                <w:color w:val="000000"/>
                <w:sz w:val="20"/>
                <w:szCs w:val="20"/>
              </w:rPr>
            </w:pPr>
            <w:r w:rsidRPr="007F5E27">
              <w:rPr>
                <w:bCs/>
                <w:color w:val="000000"/>
                <w:sz w:val="20"/>
                <w:szCs w:val="20"/>
              </w:rPr>
              <w:t>Кол-во ОО</w:t>
            </w:r>
          </w:p>
        </w:tc>
        <w:tc>
          <w:tcPr>
            <w:tcW w:w="1417"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bCs/>
                <w:color w:val="000000"/>
                <w:sz w:val="20"/>
                <w:szCs w:val="20"/>
              </w:rPr>
            </w:pPr>
            <w:r w:rsidRPr="007F5E27">
              <w:rPr>
                <w:bCs/>
                <w:color w:val="000000"/>
                <w:sz w:val="20"/>
                <w:szCs w:val="20"/>
              </w:rPr>
              <w:t xml:space="preserve">Кол-во </w:t>
            </w:r>
            <w:proofErr w:type="spellStart"/>
            <w:r w:rsidRPr="007F5E27">
              <w:rPr>
                <w:bCs/>
                <w:color w:val="000000"/>
                <w:sz w:val="20"/>
                <w:szCs w:val="20"/>
              </w:rPr>
              <w:t>уч</w:t>
            </w:r>
            <w:r>
              <w:rPr>
                <w:bCs/>
                <w:color w:val="000000"/>
                <w:sz w:val="20"/>
                <w:szCs w:val="20"/>
              </w:rPr>
              <w:t>-</w:t>
            </w:r>
            <w:r w:rsidRPr="007F5E27">
              <w:rPr>
                <w:bCs/>
                <w:color w:val="000000"/>
                <w:sz w:val="20"/>
                <w:szCs w:val="20"/>
              </w:rPr>
              <w:t>ов</w:t>
            </w:r>
            <w:proofErr w:type="spellEnd"/>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1,1</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1,2</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1,3</w:t>
            </w:r>
          </w:p>
        </w:tc>
        <w:tc>
          <w:tcPr>
            <w:tcW w:w="655"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2,1</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2,2</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3</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4,1</w:t>
            </w:r>
          </w:p>
        </w:tc>
        <w:tc>
          <w:tcPr>
            <w:tcW w:w="655"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4,2</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4,3</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w:t>
            </w:r>
          </w:p>
        </w:tc>
        <w:tc>
          <w:tcPr>
            <w:tcW w:w="655"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7</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8,1</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8,2</w:t>
            </w:r>
          </w:p>
        </w:tc>
        <w:tc>
          <w:tcPr>
            <w:tcW w:w="65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9</w:t>
            </w:r>
          </w:p>
        </w:tc>
        <w:tc>
          <w:tcPr>
            <w:tcW w:w="655" w:type="dxa"/>
            <w:tcBorders>
              <w:top w:val="nil"/>
              <w:left w:val="nil"/>
              <w:bottom w:val="single" w:sz="8" w:space="0" w:color="000000"/>
              <w:right w:val="single" w:sz="8"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10</w:t>
            </w:r>
          </w:p>
        </w:tc>
      </w:tr>
      <w:tr w:rsidR="007F5E27" w:rsidRPr="007F5E27" w:rsidTr="00447C8B">
        <w:trPr>
          <w:trHeight w:val="300"/>
        </w:trPr>
        <w:tc>
          <w:tcPr>
            <w:tcW w:w="22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F5E27" w:rsidRPr="007F5E27" w:rsidRDefault="007F5E27" w:rsidP="00447C8B">
            <w:pPr>
              <w:ind w:left="-98" w:right="-80"/>
              <w:rPr>
                <w:color w:val="000000"/>
                <w:sz w:val="20"/>
                <w:szCs w:val="20"/>
              </w:rPr>
            </w:pPr>
            <w:r w:rsidRPr="007F5E27">
              <w:rPr>
                <w:color w:val="000000"/>
                <w:sz w:val="20"/>
                <w:szCs w:val="20"/>
              </w:rPr>
              <w:t> </w:t>
            </w:r>
            <w:r w:rsidRPr="007F5E27">
              <w:rPr>
                <w:b/>
                <w:bCs/>
                <w:color w:val="000000"/>
                <w:sz w:val="20"/>
                <w:szCs w:val="20"/>
              </w:rPr>
              <w:t>Макс балл</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w:t>
            </w:r>
          </w:p>
        </w:tc>
        <w:tc>
          <w:tcPr>
            <w:tcW w:w="65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w:t>
            </w:r>
          </w:p>
        </w:tc>
        <w:tc>
          <w:tcPr>
            <w:tcW w:w="655"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3</w:t>
            </w:r>
          </w:p>
        </w:tc>
      </w:tr>
      <w:tr w:rsidR="007F5E27" w:rsidRPr="007F5E27" w:rsidTr="00447C8B">
        <w:trPr>
          <w:trHeight w:val="300"/>
        </w:trPr>
        <w:tc>
          <w:tcPr>
            <w:tcW w:w="2278" w:type="dxa"/>
            <w:tcBorders>
              <w:top w:val="nil"/>
              <w:left w:val="single" w:sz="4" w:space="0" w:color="000000"/>
              <w:bottom w:val="single" w:sz="4" w:space="0" w:color="000000"/>
              <w:right w:val="single" w:sz="4" w:space="0" w:color="000000"/>
            </w:tcBorders>
            <w:shd w:val="clear" w:color="auto" w:fill="auto"/>
            <w:noWrap/>
            <w:vAlign w:val="center"/>
            <w:hideMark/>
          </w:tcPr>
          <w:p w:rsidR="007F5E27" w:rsidRPr="007F5E27" w:rsidRDefault="007F5E27" w:rsidP="00447C8B">
            <w:pPr>
              <w:ind w:left="-98" w:right="-80"/>
              <w:rPr>
                <w:color w:val="000000"/>
                <w:sz w:val="20"/>
                <w:szCs w:val="20"/>
              </w:rPr>
            </w:pPr>
            <w:r w:rsidRPr="007F5E27">
              <w:rPr>
                <w:color w:val="000000"/>
                <w:sz w:val="20"/>
                <w:szCs w:val="20"/>
              </w:rPr>
              <w:t>Вся выборка</w:t>
            </w:r>
          </w:p>
        </w:tc>
        <w:tc>
          <w:tcPr>
            <w:tcW w:w="993"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13919</w:t>
            </w:r>
          </w:p>
        </w:tc>
        <w:tc>
          <w:tcPr>
            <w:tcW w:w="1417"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340237</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67,8</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44,9</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53,9</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64,4</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53,0</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58,4</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67,4</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52,3</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51,4</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64,1</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69,3</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39,0</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40,9</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26,6</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76,8</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75,5</w:t>
            </w:r>
          </w:p>
        </w:tc>
      </w:tr>
      <w:tr w:rsidR="007F5E27" w:rsidRPr="007F5E27" w:rsidTr="00447C8B">
        <w:trPr>
          <w:trHeight w:val="300"/>
        </w:trPr>
        <w:tc>
          <w:tcPr>
            <w:tcW w:w="2278" w:type="dxa"/>
            <w:tcBorders>
              <w:top w:val="nil"/>
              <w:left w:val="single" w:sz="4" w:space="0" w:color="000000"/>
              <w:bottom w:val="single" w:sz="4" w:space="0" w:color="000000"/>
              <w:right w:val="single" w:sz="4" w:space="0" w:color="000000"/>
            </w:tcBorders>
            <w:shd w:val="clear" w:color="auto" w:fill="auto"/>
            <w:noWrap/>
            <w:vAlign w:val="center"/>
            <w:hideMark/>
          </w:tcPr>
          <w:p w:rsidR="007F5E27" w:rsidRPr="007F5E27" w:rsidRDefault="007F5E27" w:rsidP="00447C8B">
            <w:pPr>
              <w:ind w:left="-98" w:right="-80"/>
              <w:rPr>
                <w:color w:val="000000"/>
                <w:sz w:val="20"/>
                <w:szCs w:val="20"/>
              </w:rPr>
            </w:pPr>
            <w:r w:rsidRPr="007F5E27">
              <w:rPr>
                <w:color w:val="000000"/>
                <w:sz w:val="20"/>
                <w:szCs w:val="20"/>
              </w:rPr>
              <w:t>Республика Карелия</w:t>
            </w:r>
          </w:p>
        </w:tc>
        <w:tc>
          <w:tcPr>
            <w:tcW w:w="993"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78</w:t>
            </w:r>
          </w:p>
        </w:tc>
        <w:tc>
          <w:tcPr>
            <w:tcW w:w="1417"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1683</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62,3</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33,5</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46,0</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52,6</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43,3</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47,5</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64,0</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46,9</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40,1</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58,5</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57,2</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28,0</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37,0</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22,4</w:t>
            </w:r>
          </w:p>
        </w:tc>
        <w:tc>
          <w:tcPr>
            <w:tcW w:w="65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76,8</w:t>
            </w:r>
          </w:p>
        </w:tc>
        <w:tc>
          <w:tcPr>
            <w:tcW w:w="65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ind w:left="-98" w:right="-80"/>
              <w:jc w:val="center"/>
              <w:rPr>
                <w:color w:val="000000"/>
                <w:sz w:val="20"/>
                <w:szCs w:val="20"/>
              </w:rPr>
            </w:pPr>
            <w:r w:rsidRPr="007F5E27">
              <w:rPr>
                <w:color w:val="000000"/>
                <w:sz w:val="20"/>
                <w:szCs w:val="20"/>
              </w:rPr>
              <w:t>84,8</w:t>
            </w:r>
          </w:p>
        </w:tc>
      </w:tr>
    </w:tbl>
    <w:p w:rsidR="007F5E27" w:rsidRDefault="007F5E27" w:rsidP="007F5E27">
      <w:pPr>
        <w:rPr>
          <w:lang w:eastAsia="en-US"/>
        </w:rPr>
      </w:pPr>
    </w:p>
    <w:p w:rsidR="007A67CF" w:rsidRDefault="007A67CF" w:rsidP="007A67CF">
      <w:pPr>
        <w:pStyle w:val="a3"/>
        <w:ind w:left="66" w:firstLine="501"/>
        <w:jc w:val="both"/>
        <w:rPr>
          <w:rFonts w:ascii="Times New Roman" w:hAnsi="Times New Roman"/>
          <w:sz w:val="24"/>
          <w:szCs w:val="24"/>
        </w:rPr>
      </w:pPr>
      <w:r>
        <w:rPr>
          <w:rFonts w:ascii="Times New Roman" w:hAnsi="Times New Roman"/>
          <w:sz w:val="24"/>
          <w:szCs w:val="24"/>
        </w:rPr>
        <w:t>Сравнение</w:t>
      </w:r>
      <w:r w:rsidRPr="00576629">
        <w:rPr>
          <w:rFonts w:ascii="Times New Roman" w:hAnsi="Times New Roman"/>
          <w:sz w:val="24"/>
          <w:szCs w:val="24"/>
        </w:rPr>
        <w:t xml:space="preserve"> </w:t>
      </w:r>
      <w:r>
        <w:rPr>
          <w:rFonts w:ascii="Times New Roman" w:hAnsi="Times New Roman"/>
          <w:sz w:val="24"/>
          <w:szCs w:val="24"/>
        </w:rPr>
        <w:t xml:space="preserve">графиков ВПР по биологии </w:t>
      </w:r>
      <w:r w:rsidRPr="00576629">
        <w:rPr>
          <w:rFonts w:ascii="Times New Roman" w:hAnsi="Times New Roman"/>
          <w:sz w:val="24"/>
          <w:szCs w:val="24"/>
        </w:rPr>
        <w:t xml:space="preserve">в Республике Карелия и Российской Федерации </w:t>
      </w:r>
      <w:r>
        <w:rPr>
          <w:rFonts w:ascii="Times New Roman" w:hAnsi="Times New Roman"/>
          <w:sz w:val="24"/>
          <w:szCs w:val="24"/>
        </w:rPr>
        <w:t>позволяет сделать вывод</w:t>
      </w:r>
      <w:r w:rsidRPr="00576629">
        <w:rPr>
          <w:rFonts w:ascii="Times New Roman" w:hAnsi="Times New Roman"/>
          <w:sz w:val="24"/>
          <w:szCs w:val="24"/>
        </w:rPr>
        <w:t xml:space="preserve"> о сопоставимых тенденциях </w:t>
      </w:r>
      <w:r>
        <w:rPr>
          <w:rFonts w:ascii="Times New Roman" w:hAnsi="Times New Roman"/>
          <w:sz w:val="24"/>
          <w:szCs w:val="24"/>
        </w:rPr>
        <w:t xml:space="preserve"> при выполнении отдельных заданий при расхождениях в процентных показателях.</w:t>
      </w:r>
    </w:p>
    <w:p w:rsidR="007A67CF" w:rsidRDefault="007A67CF" w:rsidP="007F5E27">
      <w:pPr>
        <w:jc w:val="center"/>
        <w:rPr>
          <w:b/>
          <w:bCs/>
          <w:color w:val="000000"/>
          <w:sz w:val="20"/>
          <w:szCs w:val="20"/>
        </w:rPr>
      </w:pPr>
    </w:p>
    <w:p w:rsidR="007F5E27" w:rsidRDefault="007F5E27" w:rsidP="007F5E27">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7A67CF" w:rsidRDefault="007A67CF" w:rsidP="007F5E27">
      <w:pPr>
        <w:jc w:val="center"/>
        <w:rPr>
          <w:b/>
          <w:bCs/>
          <w:color w:val="000000"/>
          <w:sz w:val="20"/>
          <w:szCs w:val="20"/>
        </w:rPr>
      </w:pPr>
    </w:p>
    <w:p w:rsidR="00B70CA7" w:rsidRDefault="007F5E27" w:rsidP="00B70CA7">
      <w:pPr>
        <w:jc w:val="center"/>
        <w:rPr>
          <w:rFonts w:ascii="Calibri" w:hAnsi="Calibri"/>
          <w:b/>
          <w:bCs/>
          <w:color w:val="000000"/>
          <w:sz w:val="22"/>
          <w:szCs w:val="22"/>
        </w:rPr>
      </w:pPr>
      <w:r w:rsidRPr="007F5E27">
        <w:rPr>
          <w:noProof/>
          <w:szCs w:val="20"/>
        </w:rPr>
        <w:drawing>
          <wp:inline distT="0" distB="0" distL="0" distR="0">
            <wp:extent cx="9611360" cy="2267007"/>
            <wp:effectExtent l="19050" t="0" r="8890" b="0"/>
            <wp:docPr id="6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cstate="print"/>
                    <a:srcRect/>
                    <a:stretch>
                      <a:fillRect/>
                    </a:stretch>
                  </pic:blipFill>
                  <pic:spPr bwMode="auto">
                    <a:xfrm>
                      <a:off x="0" y="0"/>
                      <a:ext cx="9611360" cy="2267007"/>
                    </a:xfrm>
                    <a:prstGeom prst="rect">
                      <a:avLst/>
                    </a:prstGeom>
                    <a:noFill/>
                    <a:ln w="9525">
                      <a:noFill/>
                      <a:miter lim="800000"/>
                      <a:headEnd/>
                      <a:tailEnd/>
                    </a:ln>
                  </pic:spPr>
                </pic:pic>
              </a:graphicData>
            </a:graphic>
          </wp:inline>
        </w:drawing>
      </w:r>
    </w:p>
    <w:p w:rsidR="007A67CF" w:rsidRDefault="007A67CF" w:rsidP="00B70CA7">
      <w:pPr>
        <w:jc w:val="center"/>
        <w:rPr>
          <w:b/>
          <w:bCs/>
          <w:color w:val="000000"/>
          <w:sz w:val="20"/>
          <w:szCs w:val="20"/>
        </w:rPr>
        <w:sectPr w:rsidR="007A67CF" w:rsidSect="00A85005">
          <w:pgSz w:w="16838" w:h="11906" w:orient="landscape"/>
          <w:pgMar w:top="851" w:right="851" w:bottom="984" w:left="851" w:header="568" w:footer="709" w:gutter="0"/>
          <w:cols w:space="708"/>
          <w:docGrid w:linePitch="360"/>
        </w:sectPr>
      </w:pPr>
    </w:p>
    <w:p w:rsidR="007F5E27" w:rsidRPr="00B70CA7" w:rsidRDefault="00B70CA7" w:rsidP="00B70CA7">
      <w:pPr>
        <w:jc w:val="center"/>
        <w:rPr>
          <w:b/>
          <w:bCs/>
          <w:color w:val="000000"/>
          <w:sz w:val="20"/>
          <w:szCs w:val="20"/>
        </w:rPr>
      </w:pPr>
      <w:r w:rsidRPr="00447C8B">
        <w:rPr>
          <w:b/>
          <w:bCs/>
          <w:color w:val="000000"/>
          <w:sz w:val="20"/>
          <w:szCs w:val="20"/>
        </w:rPr>
        <w:t>Достижение планируемых результатов</w:t>
      </w:r>
    </w:p>
    <w:p w:rsidR="00B70CA7" w:rsidRDefault="009535AE" w:rsidP="009535AE">
      <w:pPr>
        <w:jc w:val="right"/>
        <w:rPr>
          <w:lang w:eastAsia="en-US"/>
        </w:rPr>
      </w:pPr>
      <w:r w:rsidRPr="00096142">
        <w:rPr>
          <w:sz w:val="20"/>
          <w:szCs w:val="20"/>
        </w:rPr>
        <w:t>Таблица</w:t>
      </w:r>
      <w:r>
        <w:rPr>
          <w:sz w:val="20"/>
          <w:szCs w:val="20"/>
        </w:rPr>
        <w:t xml:space="preserve"> 75</w:t>
      </w:r>
    </w:p>
    <w:tbl>
      <w:tblPr>
        <w:tblW w:w="15183" w:type="dxa"/>
        <w:tblInd w:w="93" w:type="dxa"/>
        <w:tblLook w:val="04A0"/>
      </w:tblPr>
      <w:tblGrid>
        <w:gridCol w:w="12348"/>
        <w:gridCol w:w="708"/>
        <w:gridCol w:w="1134"/>
        <w:gridCol w:w="993"/>
      </w:tblGrid>
      <w:tr w:rsidR="00447C8B" w:rsidRPr="00447C8B" w:rsidTr="00B70CA7">
        <w:trPr>
          <w:trHeight w:val="20"/>
        </w:trPr>
        <w:tc>
          <w:tcPr>
            <w:tcW w:w="123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7C8B" w:rsidRPr="00447C8B" w:rsidRDefault="00447C8B" w:rsidP="00B70CA7">
            <w:pPr>
              <w:ind w:left="-93" w:right="-107"/>
              <w:rPr>
                <w:b/>
                <w:bCs/>
                <w:color w:val="000000"/>
                <w:sz w:val="20"/>
                <w:szCs w:val="20"/>
              </w:rPr>
            </w:pPr>
            <w:r w:rsidRPr="00447C8B">
              <w:rPr>
                <w:b/>
                <w:bCs/>
                <w:color w:val="000000"/>
                <w:sz w:val="20"/>
                <w:szCs w:val="20"/>
              </w:rPr>
              <w:t>ВПР История 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B70CA7">
            <w:pPr>
              <w:ind w:left="-93" w:right="-107"/>
              <w:jc w:val="center"/>
              <w:rPr>
                <w:color w:val="000000"/>
                <w:sz w:val="20"/>
                <w:szCs w:val="20"/>
              </w:rPr>
            </w:pPr>
            <w:r w:rsidRPr="00447C8B">
              <w:rPr>
                <w:color w:val="000000"/>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B70CA7">
            <w:pPr>
              <w:ind w:left="-93" w:right="-107"/>
              <w:jc w:val="center"/>
              <w:rPr>
                <w:color w:val="000000"/>
                <w:sz w:val="20"/>
                <w:szCs w:val="20"/>
              </w:rPr>
            </w:pPr>
            <w:r w:rsidRPr="00447C8B">
              <w:rPr>
                <w:color w:val="000000"/>
                <w:sz w:val="20"/>
                <w:szCs w:val="20"/>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447C8B" w:rsidRPr="00447C8B" w:rsidRDefault="00447C8B" w:rsidP="00B70CA7">
            <w:pPr>
              <w:ind w:left="-93" w:right="-107"/>
              <w:jc w:val="center"/>
              <w:rPr>
                <w:color w:val="000000"/>
                <w:sz w:val="20"/>
                <w:szCs w:val="20"/>
              </w:rPr>
            </w:pPr>
            <w:r w:rsidRPr="00447C8B">
              <w:rPr>
                <w:color w:val="000000"/>
                <w:sz w:val="20"/>
                <w:szCs w:val="20"/>
              </w:rPr>
              <w:t> </w:t>
            </w:r>
          </w:p>
        </w:tc>
      </w:tr>
      <w:tr w:rsidR="00447C8B" w:rsidRPr="00447C8B" w:rsidTr="00B70CA7">
        <w:trPr>
          <w:trHeight w:val="20"/>
        </w:trPr>
        <w:tc>
          <w:tcPr>
            <w:tcW w:w="12348" w:type="dxa"/>
            <w:tcBorders>
              <w:top w:val="nil"/>
              <w:left w:val="single" w:sz="4" w:space="0" w:color="auto"/>
              <w:bottom w:val="single" w:sz="4" w:space="0" w:color="auto"/>
              <w:right w:val="single" w:sz="4" w:space="0" w:color="auto"/>
            </w:tcBorders>
            <w:shd w:val="clear" w:color="auto" w:fill="auto"/>
            <w:noWrap/>
            <w:vAlign w:val="bottom"/>
            <w:hideMark/>
          </w:tcPr>
          <w:p w:rsidR="00447C8B" w:rsidRPr="00447C8B" w:rsidRDefault="00447C8B" w:rsidP="00B70CA7">
            <w:pPr>
              <w:ind w:left="-93" w:right="-107"/>
              <w:rPr>
                <w:b/>
                <w:bCs/>
                <w:color w:val="000000"/>
                <w:sz w:val="20"/>
                <w:szCs w:val="20"/>
              </w:rPr>
            </w:pPr>
            <w:r w:rsidRPr="00447C8B">
              <w:rPr>
                <w:b/>
                <w:bCs/>
                <w:color w:val="000000"/>
                <w:sz w:val="20"/>
                <w:szCs w:val="20"/>
              </w:rPr>
              <w:t xml:space="preserve">Блоки ПООП обучающийся </w:t>
            </w:r>
            <w:proofErr w:type="gramStart"/>
            <w:r w:rsidRPr="00447C8B">
              <w:rPr>
                <w:b/>
                <w:bCs/>
                <w:color w:val="000000"/>
                <w:sz w:val="20"/>
                <w:szCs w:val="20"/>
              </w:rPr>
              <w:t>научится</w:t>
            </w:r>
            <w:proofErr w:type="gramEnd"/>
            <w:r w:rsidRPr="00447C8B">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08"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B70CA7">
            <w:pPr>
              <w:ind w:left="-93" w:right="-107"/>
              <w:jc w:val="center"/>
              <w:rPr>
                <w:b/>
                <w:bCs/>
                <w:color w:val="000000"/>
                <w:sz w:val="20"/>
                <w:szCs w:val="20"/>
              </w:rPr>
            </w:pPr>
            <w:r w:rsidRPr="00447C8B">
              <w:rPr>
                <w:b/>
                <w:bCs/>
                <w:color w:val="000000"/>
                <w:sz w:val="20"/>
                <w:szCs w:val="20"/>
              </w:rPr>
              <w:t>Макс балл</w:t>
            </w:r>
          </w:p>
        </w:tc>
        <w:tc>
          <w:tcPr>
            <w:tcW w:w="1134" w:type="dxa"/>
            <w:tcBorders>
              <w:top w:val="nil"/>
              <w:left w:val="nil"/>
              <w:bottom w:val="single" w:sz="4" w:space="0" w:color="auto"/>
              <w:right w:val="single" w:sz="4" w:space="0" w:color="auto"/>
            </w:tcBorders>
            <w:shd w:val="clear" w:color="auto" w:fill="auto"/>
            <w:noWrap/>
            <w:vAlign w:val="center"/>
            <w:hideMark/>
          </w:tcPr>
          <w:p w:rsidR="00447C8B" w:rsidRPr="00447C8B" w:rsidRDefault="00B70CA7" w:rsidP="00B70CA7">
            <w:pPr>
              <w:ind w:left="-93" w:right="-107"/>
              <w:jc w:val="center"/>
              <w:rPr>
                <w:color w:val="000000"/>
                <w:sz w:val="20"/>
                <w:szCs w:val="20"/>
              </w:rPr>
            </w:pPr>
            <w:r>
              <w:rPr>
                <w:color w:val="000000"/>
                <w:sz w:val="20"/>
                <w:szCs w:val="20"/>
              </w:rPr>
              <w:t>РК</w:t>
            </w:r>
          </w:p>
        </w:tc>
        <w:tc>
          <w:tcPr>
            <w:tcW w:w="993" w:type="dxa"/>
            <w:tcBorders>
              <w:top w:val="nil"/>
              <w:left w:val="nil"/>
              <w:bottom w:val="single" w:sz="4" w:space="0" w:color="auto"/>
              <w:right w:val="single" w:sz="4" w:space="0" w:color="auto"/>
            </w:tcBorders>
            <w:shd w:val="clear" w:color="auto" w:fill="auto"/>
            <w:noWrap/>
            <w:vAlign w:val="center"/>
            <w:hideMark/>
          </w:tcPr>
          <w:p w:rsidR="00447C8B" w:rsidRPr="00447C8B" w:rsidRDefault="00447C8B" w:rsidP="00B70CA7">
            <w:pPr>
              <w:ind w:left="-93" w:right="-107"/>
              <w:jc w:val="center"/>
              <w:rPr>
                <w:color w:val="000000"/>
                <w:sz w:val="20"/>
                <w:szCs w:val="20"/>
              </w:rPr>
            </w:pPr>
            <w:r w:rsidRPr="00447C8B">
              <w:rPr>
                <w:color w:val="000000"/>
                <w:sz w:val="20"/>
                <w:szCs w:val="20"/>
              </w:rPr>
              <w:t>РФ</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2</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46,2</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55,4</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2. Смысловое чтение. Проводить поиск информации в исторических текстах, материальных исторических памятниках Средневековья</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1</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67,9</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74,7</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3</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36,6</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46,7</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3</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21,4</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30,3</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447C8B">
              <w:rPr>
                <w:color w:val="000000"/>
                <w:sz w:val="20"/>
                <w:szCs w:val="20"/>
              </w:rPr>
              <w:t>рств в Ср</w:t>
            </w:r>
            <w:proofErr w:type="gramEnd"/>
            <w:r w:rsidRPr="00447C8B">
              <w:rPr>
                <w:color w:val="000000"/>
                <w:sz w:val="20"/>
                <w:szCs w:val="20"/>
              </w:rPr>
              <w:t>едние века, о направлениях крупнейших передвижений людей – походов, завоеваний, колонизаций и др.</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1</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42,6</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54,8</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6. Умение объединять предметы и явления в группы по определенным признакам, сравнивать, классифицировать и обобщать факты и явления.</w:t>
            </w:r>
            <w:r w:rsidRPr="00447C8B">
              <w:rPr>
                <w:color w:val="000000"/>
                <w:sz w:val="20"/>
                <w:szCs w:val="20"/>
              </w:rPr>
              <w:br/>
              <w:t>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1</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80,7</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82,3</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7. Умение объединять предметы и явления в группы по определенным признакам, сравнивать, классифицировать и обобщать факты и явления. Локализовать во времени общие рамки и события Средневековья, этапы становления и развития Российского государства</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2</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46,8</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54,2</w:t>
            </w:r>
          </w:p>
        </w:tc>
      </w:tr>
      <w:tr w:rsidR="00843724" w:rsidRPr="00447C8B" w:rsidTr="00843724">
        <w:trPr>
          <w:trHeight w:val="20"/>
        </w:trPr>
        <w:tc>
          <w:tcPr>
            <w:tcW w:w="12348" w:type="dxa"/>
            <w:tcBorders>
              <w:top w:val="nil"/>
              <w:left w:val="single" w:sz="4" w:space="0" w:color="auto"/>
              <w:bottom w:val="single" w:sz="4" w:space="0" w:color="auto"/>
              <w:right w:val="single" w:sz="4" w:space="0" w:color="auto"/>
            </w:tcBorders>
            <w:shd w:val="clear" w:color="auto" w:fill="auto"/>
            <w:vAlign w:val="bottom"/>
            <w:hideMark/>
          </w:tcPr>
          <w:p w:rsidR="00843724" w:rsidRPr="00447C8B" w:rsidRDefault="00843724" w:rsidP="00945900">
            <w:pPr>
              <w:ind w:left="-93" w:right="-107"/>
              <w:rPr>
                <w:color w:val="000000"/>
                <w:sz w:val="20"/>
                <w:szCs w:val="20"/>
              </w:rPr>
            </w:pPr>
            <w:r w:rsidRPr="00447C8B">
              <w:rPr>
                <w:color w:val="000000"/>
                <w:sz w:val="20"/>
                <w:szCs w:val="20"/>
              </w:rPr>
              <w:t>8. Умение создавать обобщения, классифицировать, самостоятельно выбирать основания и критерии для классификации.</w:t>
            </w:r>
            <w:r w:rsidRPr="00447C8B">
              <w:rPr>
                <w:color w:val="000000"/>
                <w:sz w:val="20"/>
                <w:szCs w:val="20"/>
              </w:rPr>
              <w:br/>
              <w:t xml:space="preserve">Уметь взаимодействовать с людьми другой культуры, национальной и религиозной принадлежности на основе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уважать историческое наследие народов России. </w:t>
            </w:r>
          </w:p>
        </w:tc>
        <w:tc>
          <w:tcPr>
            <w:tcW w:w="708" w:type="dxa"/>
            <w:tcBorders>
              <w:top w:val="nil"/>
              <w:left w:val="nil"/>
              <w:bottom w:val="single" w:sz="4" w:space="0" w:color="auto"/>
              <w:right w:val="single" w:sz="4" w:space="0" w:color="auto"/>
            </w:tcBorders>
            <w:shd w:val="clear" w:color="auto" w:fill="auto"/>
            <w:noWrap/>
            <w:vAlign w:val="center"/>
            <w:hideMark/>
          </w:tcPr>
          <w:p w:rsidR="00843724" w:rsidRPr="00447C8B" w:rsidRDefault="00843724" w:rsidP="00B70CA7">
            <w:pPr>
              <w:ind w:left="-93" w:right="-107"/>
              <w:jc w:val="center"/>
              <w:rPr>
                <w:color w:val="000000"/>
                <w:sz w:val="20"/>
                <w:szCs w:val="20"/>
              </w:rPr>
            </w:pPr>
            <w:r w:rsidRPr="00447C8B">
              <w:rPr>
                <w:color w:val="000000"/>
                <w:sz w:val="20"/>
                <w:szCs w:val="20"/>
              </w:rPr>
              <w:t>3</w:t>
            </w:r>
          </w:p>
        </w:tc>
        <w:tc>
          <w:tcPr>
            <w:tcW w:w="113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46,8</w:t>
            </w:r>
          </w:p>
        </w:tc>
        <w:tc>
          <w:tcPr>
            <w:tcW w:w="993"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49,1</w:t>
            </w:r>
          </w:p>
        </w:tc>
      </w:tr>
    </w:tbl>
    <w:p w:rsidR="00B70CA7" w:rsidRPr="00D93B18" w:rsidRDefault="00B70CA7" w:rsidP="007F5E27">
      <w:pPr>
        <w:jc w:val="center"/>
        <w:rPr>
          <w:b/>
          <w:bCs/>
          <w:color w:val="000000"/>
        </w:rPr>
      </w:pPr>
    </w:p>
    <w:p w:rsidR="00945900" w:rsidRDefault="00945900" w:rsidP="00945900">
      <w:pPr>
        <w:pStyle w:val="a3"/>
        <w:ind w:firstLine="567"/>
        <w:jc w:val="both"/>
        <w:rPr>
          <w:rFonts w:ascii="Times New Roman" w:hAnsi="Times New Roman"/>
          <w:sz w:val="24"/>
          <w:szCs w:val="24"/>
        </w:rPr>
      </w:pPr>
      <w:r>
        <w:rPr>
          <w:rFonts w:ascii="Times New Roman" w:hAnsi="Times New Roman"/>
          <w:sz w:val="24"/>
          <w:szCs w:val="24"/>
        </w:rPr>
        <w:t xml:space="preserve">Обучающиеся 6 классов в 100,0% заданий по истории показали результаты ниже </w:t>
      </w:r>
      <w:proofErr w:type="spellStart"/>
      <w:r>
        <w:rPr>
          <w:rFonts w:ascii="Times New Roman" w:hAnsi="Times New Roman"/>
          <w:sz w:val="24"/>
          <w:szCs w:val="24"/>
        </w:rPr>
        <w:t>среднероссийских</w:t>
      </w:r>
      <w:proofErr w:type="spellEnd"/>
      <w:r>
        <w:rPr>
          <w:rFonts w:ascii="Times New Roman" w:hAnsi="Times New Roman"/>
          <w:sz w:val="24"/>
          <w:szCs w:val="24"/>
        </w:rPr>
        <w:t>.</w:t>
      </w:r>
      <w:r w:rsidRPr="00EF5C2E">
        <w:rPr>
          <w:rFonts w:ascii="Times New Roman" w:hAnsi="Times New Roman"/>
          <w:sz w:val="24"/>
          <w:szCs w:val="24"/>
        </w:rPr>
        <w:t xml:space="preserve"> </w:t>
      </w:r>
    </w:p>
    <w:p w:rsidR="00945900" w:rsidRDefault="00945900" w:rsidP="00945900">
      <w:pPr>
        <w:pStyle w:val="a3"/>
        <w:ind w:firstLine="567"/>
        <w:jc w:val="both"/>
        <w:rPr>
          <w:rFonts w:ascii="Times New Roman" w:hAnsi="Times New Roman"/>
          <w:sz w:val="24"/>
          <w:szCs w:val="24"/>
        </w:rPr>
      </w:pPr>
      <w:r w:rsidRPr="00EF5C2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истории</w:t>
      </w:r>
      <w:r w:rsidRPr="00EF5C2E">
        <w:rPr>
          <w:rFonts w:ascii="Times New Roman" w:hAnsi="Times New Roman"/>
          <w:sz w:val="24"/>
          <w:szCs w:val="24"/>
        </w:rPr>
        <w:t xml:space="preserve"> в Республике Карелия </w:t>
      </w:r>
      <w:r>
        <w:rPr>
          <w:rFonts w:ascii="Times New Roman" w:hAnsi="Times New Roman"/>
          <w:sz w:val="24"/>
          <w:szCs w:val="24"/>
        </w:rPr>
        <w:t>48</w:t>
      </w:r>
      <w:r w:rsidRPr="00EF5C2E">
        <w:rPr>
          <w:rFonts w:ascii="Times New Roman" w:hAnsi="Times New Roman"/>
          <w:sz w:val="24"/>
          <w:szCs w:val="24"/>
        </w:rPr>
        <w:t>,</w:t>
      </w:r>
      <w:r>
        <w:rPr>
          <w:rFonts w:ascii="Times New Roman" w:hAnsi="Times New Roman"/>
          <w:sz w:val="24"/>
          <w:szCs w:val="24"/>
        </w:rPr>
        <w:t>6</w:t>
      </w:r>
      <w:r w:rsidRPr="00EF5C2E">
        <w:rPr>
          <w:rFonts w:ascii="Times New Roman" w:hAnsi="Times New Roman"/>
          <w:sz w:val="24"/>
          <w:szCs w:val="24"/>
        </w:rPr>
        <w:t xml:space="preserve">%, в Российской Федерации – </w:t>
      </w:r>
      <w:r>
        <w:rPr>
          <w:rFonts w:ascii="Times New Roman" w:hAnsi="Times New Roman"/>
          <w:sz w:val="24"/>
          <w:szCs w:val="24"/>
        </w:rPr>
        <w:t>55</w:t>
      </w:r>
      <w:r w:rsidRPr="00EF5C2E">
        <w:rPr>
          <w:rFonts w:ascii="Times New Roman" w:hAnsi="Times New Roman"/>
          <w:sz w:val="24"/>
          <w:szCs w:val="24"/>
        </w:rPr>
        <w:t>,</w:t>
      </w:r>
      <w:r>
        <w:rPr>
          <w:rFonts w:ascii="Times New Roman" w:hAnsi="Times New Roman"/>
          <w:sz w:val="24"/>
          <w:szCs w:val="24"/>
        </w:rPr>
        <w:t>9</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w:t>
      </w:r>
      <w:r>
        <w:rPr>
          <w:rFonts w:ascii="Times New Roman" w:hAnsi="Times New Roman"/>
          <w:sz w:val="24"/>
          <w:szCs w:val="24"/>
        </w:rPr>
        <w:t>1</w:t>
      </w:r>
      <w:r w:rsidRPr="00EF5C2E">
        <w:rPr>
          <w:rFonts w:ascii="Times New Roman" w:hAnsi="Times New Roman"/>
          <w:sz w:val="24"/>
          <w:szCs w:val="24"/>
        </w:rPr>
        <w:t>,</w:t>
      </w:r>
      <w:r>
        <w:rPr>
          <w:rFonts w:ascii="Times New Roman" w:hAnsi="Times New Roman"/>
          <w:sz w:val="24"/>
          <w:szCs w:val="24"/>
        </w:rPr>
        <w:t>6</w:t>
      </w:r>
      <w:r w:rsidRPr="00EF5C2E">
        <w:rPr>
          <w:rFonts w:ascii="Times New Roman" w:hAnsi="Times New Roman"/>
          <w:sz w:val="24"/>
          <w:szCs w:val="24"/>
        </w:rPr>
        <w:t xml:space="preserve">% до </w:t>
      </w:r>
      <w:r>
        <w:rPr>
          <w:rFonts w:ascii="Times New Roman" w:hAnsi="Times New Roman"/>
          <w:sz w:val="24"/>
          <w:szCs w:val="24"/>
        </w:rPr>
        <w:t>12</w:t>
      </w:r>
      <w:r w:rsidRPr="00EF5C2E">
        <w:rPr>
          <w:rFonts w:ascii="Times New Roman" w:hAnsi="Times New Roman"/>
          <w:sz w:val="24"/>
          <w:szCs w:val="24"/>
        </w:rPr>
        <w:t>,</w:t>
      </w:r>
      <w:r>
        <w:rPr>
          <w:rFonts w:ascii="Times New Roman" w:hAnsi="Times New Roman"/>
          <w:sz w:val="24"/>
          <w:szCs w:val="24"/>
        </w:rPr>
        <w:t>2</w:t>
      </w:r>
      <w:r w:rsidRPr="00EF5C2E">
        <w:rPr>
          <w:rFonts w:ascii="Times New Roman" w:hAnsi="Times New Roman"/>
          <w:sz w:val="24"/>
          <w:szCs w:val="24"/>
        </w:rPr>
        <w:t xml:space="preserve">%. </w:t>
      </w:r>
    </w:p>
    <w:p w:rsidR="00945900" w:rsidRDefault="00945900" w:rsidP="00945900">
      <w:pPr>
        <w:ind w:firstLine="567"/>
        <w:jc w:val="both"/>
      </w:pPr>
      <w:r w:rsidRPr="00CA0390">
        <w:t xml:space="preserve">Менее 50,0% </w:t>
      </w:r>
      <w:proofErr w:type="gramStart"/>
      <w:r w:rsidRPr="00CA0390">
        <w:t>обучающихся</w:t>
      </w:r>
      <w:proofErr w:type="gramEnd"/>
      <w:r>
        <w:t xml:space="preserve"> Республики Карелия </w:t>
      </w:r>
      <w:r w:rsidRPr="00CA0390">
        <w:t xml:space="preserve"> справились с </w:t>
      </w:r>
      <w:r>
        <w:t>6</w:t>
      </w:r>
      <w:r w:rsidRPr="00CA0390">
        <w:t xml:space="preserve"> заданиями </w:t>
      </w:r>
      <w:r>
        <w:t xml:space="preserve">ВПР по истории: </w:t>
      </w:r>
      <w:r w:rsidRPr="00CA0390">
        <w:t>№№</w:t>
      </w:r>
      <w:r>
        <w:t xml:space="preserve"> </w:t>
      </w:r>
      <w:r>
        <w:rPr>
          <w:lang w:eastAsia="en-US"/>
        </w:rPr>
        <w:t>1, 3, 4, 5, 7, 8</w:t>
      </w:r>
      <w:r>
        <w:t xml:space="preserve">. </w:t>
      </w:r>
    </w:p>
    <w:p w:rsidR="00945900" w:rsidRPr="007A67CF" w:rsidRDefault="00945900" w:rsidP="00945900">
      <w:pPr>
        <w:ind w:firstLine="567"/>
        <w:jc w:val="both"/>
      </w:pPr>
      <w:r>
        <w:t>В Российской Федерации с 3 заданиями справил</w:t>
      </w:r>
      <w:r w:rsidR="009535AE">
        <w:t>и</w:t>
      </w:r>
      <w:r>
        <w:t xml:space="preserve">сь менее 50% </w:t>
      </w:r>
      <w:proofErr w:type="gramStart"/>
      <w:r>
        <w:t>обучающихся</w:t>
      </w:r>
      <w:proofErr w:type="gramEnd"/>
    </w:p>
    <w:p w:rsidR="00D93B18" w:rsidRDefault="00D93B18" w:rsidP="00945900">
      <w:pPr>
        <w:pStyle w:val="a3"/>
        <w:ind w:firstLine="567"/>
        <w:jc w:val="both"/>
        <w:rPr>
          <w:rFonts w:ascii="Times New Roman" w:hAnsi="Times New Roman"/>
          <w:sz w:val="24"/>
          <w:szCs w:val="24"/>
        </w:rPr>
      </w:pPr>
    </w:p>
    <w:p w:rsidR="00945900" w:rsidRPr="001F40BA" w:rsidRDefault="00945900" w:rsidP="00945900">
      <w:pPr>
        <w:pStyle w:val="a3"/>
        <w:ind w:firstLine="567"/>
        <w:jc w:val="both"/>
        <w:rPr>
          <w:rFonts w:ascii="Times New Roman" w:hAnsi="Times New Roman"/>
          <w:sz w:val="24"/>
          <w:szCs w:val="24"/>
        </w:rPr>
      </w:pPr>
      <w:r w:rsidRPr="001F40BA">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7170F2" w:rsidRDefault="00945900" w:rsidP="00945900">
      <w:pPr>
        <w:jc w:val="both"/>
        <w:rPr>
          <w:b/>
          <w:bCs/>
          <w:color w:val="000000"/>
        </w:rPr>
      </w:pPr>
      <w:r w:rsidRPr="00945900">
        <w:rPr>
          <w:color w:val="000000"/>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r w:rsidRPr="00945900">
        <w:rPr>
          <w:b/>
          <w:bCs/>
          <w:color w:val="000000"/>
        </w:rPr>
        <w:t xml:space="preserve"> </w:t>
      </w:r>
    </w:p>
    <w:p w:rsidR="00945900" w:rsidRPr="00945900" w:rsidRDefault="00945900" w:rsidP="00945900">
      <w:pPr>
        <w:jc w:val="both"/>
        <w:rPr>
          <w:b/>
          <w:bCs/>
          <w:color w:val="000000"/>
        </w:rPr>
      </w:pPr>
      <w:r w:rsidRPr="00945900">
        <w:rPr>
          <w:color w:val="000000"/>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r w:rsidRPr="00945900">
        <w:rPr>
          <w:b/>
          <w:bCs/>
          <w:color w:val="000000"/>
        </w:rPr>
        <w:t xml:space="preserve"> </w:t>
      </w:r>
    </w:p>
    <w:p w:rsidR="00945900" w:rsidRPr="00D93B18" w:rsidRDefault="00945900" w:rsidP="00945900">
      <w:pPr>
        <w:jc w:val="both"/>
        <w:rPr>
          <w:b/>
          <w:bCs/>
          <w:color w:val="000000"/>
        </w:rPr>
      </w:pPr>
    </w:p>
    <w:p w:rsidR="007F5E27" w:rsidRPr="001427B0" w:rsidRDefault="007F5E27" w:rsidP="007170F2">
      <w:pPr>
        <w:jc w:val="center"/>
        <w:rPr>
          <w:b/>
          <w:bCs/>
          <w:color w:val="000000"/>
          <w:sz w:val="20"/>
          <w:szCs w:val="20"/>
        </w:rPr>
      </w:pPr>
      <w:r w:rsidRPr="001427B0">
        <w:rPr>
          <w:b/>
          <w:bCs/>
          <w:color w:val="000000"/>
          <w:sz w:val="20"/>
          <w:szCs w:val="20"/>
        </w:rPr>
        <w:t>Выполнение заданий</w:t>
      </w:r>
    </w:p>
    <w:p w:rsidR="007F5E27" w:rsidRDefault="007F5E27" w:rsidP="007F5E27">
      <w:pPr>
        <w:ind w:firstLine="567"/>
        <w:jc w:val="right"/>
        <w:rPr>
          <w:lang w:eastAsia="en-US"/>
        </w:rPr>
      </w:pPr>
      <w:r w:rsidRPr="004F610E">
        <w:rPr>
          <w:sz w:val="20"/>
          <w:szCs w:val="20"/>
        </w:rPr>
        <w:t>Таблица</w:t>
      </w:r>
      <w:r w:rsidR="009535AE">
        <w:rPr>
          <w:sz w:val="20"/>
          <w:szCs w:val="20"/>
        </w:rPr>
        <w:t xml:space="preserve"> 76</w:t>
      </w:r>
    </w:p>
    <w:tbl>
      <w:tblPr>
        <w:tblW w:w="15128" w:type="dxa"/>
        <w:tblInd w:w="98" w:type="dxa"/>
        <w:tblLayout w:type="fixed"/>
        <w:tblLook w:val="04A0"/>
      </w:tblPr>
      <w:tblGrid>
        <w:gridCol w:w="3230"/>
        <w:gridCol w:w="1458"/>
        <w:gridCol w:w="1447"/>
        <w:gridCol w:w="1124"/>
        <w:gridCol w:w="1124"/>
        <w:gridCol w:w="1124"/>
        <w:gridCol w:w="1124"/>
        <w:gridCol w:w="1124"/>
        <w:gridCol w:w="1124"/>
        <w:gridCol w:w="1124"/>
        <w:gridCol w:w="1125"/>
      </w:tblGrid>
      <w:tr w:rsidR="007F5E27" w:rsidRPr="007F5E27" w:rsidTr="00D93B18">
        <w:trPr>
          <w:trHeight w:val="283"/>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7F5E27" w:rsidRPr="007F5E27" w:rsidRDefault="007F5E27" w:rsidP="00945900">
            <w:pPr>
              <w:rPr>
                <w:b/>
                <w:bCs/>
                <w:color w:val="000000"/>
                <w:sz w:val="20"/>
                <w:szCs w:val="20"/>
              </w:rPr>
            </w:pPr>
            <w:r w:rsidRPr="007F5E27">
              <w:rPr>
                <w:b/>
                <w:bCs/>
                <w:color w:val="000000"/>
                <w:sz w:val="20"/>
                <w:szCs w:val="20"/>
              </w:rPr>
              <w:t>ВПР История 6</w:t>
            </w:r>
          </w:p>
        </w:tc>
        <w:tc>
          <w:tcPr>
            <w:tcW w:w="1458"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447"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8"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5" w:type="dxa"/>
            <w:tcBorders>
              <w:top w:val="single" w:sz="8" w:space="0" w:color="000000"/>
              <w:left w:val="nil"/>
              <w:bottom w:val="single" w:sz="4" w:space="0" w:color="000000"/>
              <w:right w:val="single" w:sz="8" w:space="0" w:color="000000"/>
            </w:tcBorders>
            <w:shd w:val="clear" w:color="auto" w:fill="auto"/>
            <w:noWrap/>
            <w:vAlign w:val="center"/>
            <w:hideMark/>
          </w:tcPr>
          <w:p w:rsidR="007F5E27" w:rsidRPr="007F5E27" w:rsidRDefault="007F5E27" w:rsidP="007F5E27">
            <w:pPr>
              <w:jc w:val="center"/>
              <w:rPr>
                <w:color w:val="000000"/>
                <w:sz w:val="20"/>
                <w:szCs w:val="20"/>
              </w:rPr>
            </w:pPr>
          </w:p>
        </w:tc>
      </w:tr>
      <w:tr w:rsidR="007F5E27" w:rsidRPr="007F5E27" w:rsidTr="00D93B18">
        <w:trPr>
          <w:trHeight w:val="283"/>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7F5E27" w:rsidRPr="007F5E27" w:rsidRDefault="007F5E27" w:rsidP="00945900">
            <w:pPr>
              <w:rPr>
                <w:bCs/>
                <w:color w:val="000000"/>
                <w:sz w:val="20"/>
                <w:szCs w:val="20"/>
              </w:rPr>
            </w:pPr>
            <w:r w:rsidRPr="007F5E27">
              <w:rPr>
                <w:bCs/>
                <w:color w:val="000000"/>
                <w:sz w:val="20"/>
                <w:szCs w:val="20"/>
              </w:rPr>
              <w:t>Максимальный первичный балл:</w:t>
            </w:r>
          </w:p>
        </w:tc>
        <w:tc>
          <w:tcPr>
            <w:tcW w:w="1458"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16</w:t>
            </w:r>
          </w:p>
        </w:tc>
        <w:tc>
          <w:tcPr>
            <w:tcW w:w="1447"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5" w:type="dxa"/>
            <w:tcBorders>
              <w:top w:val="nil"/>
              <w:left w:val="nil"/>
              <w:bottom w:val="single" w:sz="4" w:space="0" w:color="000000"/>
              <w:right w:val="single" w:sz="8" w:space="0" w:color="000000"/>
            </w:tcBorders>
            <w:shd w:val="clear" w:color="auto" w:fill="auto"/>
            <w:noWrap/>
            <w:vAlign w:val="center"/>
            <w:hideMark/>
          </w:tcPr>
          <w:p w:rsidR="007F5E27" w:rsidRPr="007F5E27" w:rsidRDefault="007F5E27" w:rsidP="007F5E27">
            <w:pPr>
              <w:jc w:val="center"/>
              <w:rPr>
                <w:color w:val="000000"/>
                <w:sz w:val="20"/>
                <w:szCs w:val="20"/>
              </w:rPr>
            </w:pPr>
          </w:p>
        </w:tc>
      </w:tr>
      <w:tr w:rsidR="007F5E27" w:rsidRPr="007F5E27" w:rsidTr="00D93B18">
        <w:trPr>
          <w:trHeight w:val="283"/>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7F5E27" w:rsidRPr="007F5E27" w:rsidRDefault="007F5E27" w:rsidP="00945900">
            <w:pPr>
              <w:rPr>
                <w:bCs/>
                <w:color w:val="000000"/>
                <w:sz w:val="20"/>
                <w:szCs w:val="20"/>
              </w:rPr>
            </w:pPr>
            <w:r w:rsidRPr="007F5E27">
              <w:rPr>
                <w:bCs/>
                <w:color w:val="000000"/>
                <w:sz w:val="20"/>
                <w:szCs w:val="20"/>
              </w:rPr>
              <w:t>Группы участников</w:t>
            </w:r>
          </w:p>
        </w:tc>
        <w:tc>
          <w:tcPr>
            <w:tcW w:w="1458"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bCs/>
                <w:color w:val="000000"/>
                <w:sz w:val="20"/>
                <w:szCs w:val="20"/>
              </w:rPr>
            </w:pPr>
            <w:r w:rsidRPr="007F5E27">
              <w:rPr>
                <w:bCs/>
                <w:color w:val="000000"/>
                <w:sz w:val="20"/>
                <w:szCs w:val="20"/>
              </w:rPr>
              <w:t>Кол-во ОО</w:t>
            </w:r>
          </w:p>
        </w:tc>
        <w:tc>
          <w:tcPr>
            <w:tcW w:w="1447"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bCs/>
                <w:color w:val="000000"/>
                <w:sz w:val="20"/>
                <w:szCs w:val="20"/>
              </w:rPr>
            </w:pPr>
            <w:r w:rsidRPr="007F5E27">
              <w:rPr>
                <w:bCs/>
                <w:color w:val="000000"/>
                <w:sz w:val="20"/>
                <w:szCs w:val="20"/>
              </w:rPr>
              <w:t xml:space="preserve">Кол-во </w:t>
            </w:r>
            <w:proofErr w:type="spellStart"/>
            <w:r w:rsidRPr="007F5E27">
              <w:rPr>
                <w:bCs/>
                <w:color w:val="000000"/>
                <w:sz w:val="20"/>
                <w:szCs w:val="20"/>
              </w:rPr>
              <w:t>уч</w:t>
            </w:r>
            <w:r>
              <w:rPr>
                <w:bCs/>
                <w:color w:val="000000"/>
                <w:sz w:val="20"/>
                <w:szCs w:val="20"/>
              </w:rPr>
              <w:t>-</w:t>
            </w:r>
            <w:r w:rsidRPr="007F5E27">
              <w:rPr>
                <w:bCs/>
                <w:color w:val="000000"/>
                <w:sz w:val="20"/>
                <w:szCs w:val="20"/>
              </w:rPr>
              <w:t>ов</w:t>
            </w:r>
            <w:proofErr w:type="spellEnd"/>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1</w:t>
            </w:r>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2</w:t>
            </w:r>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w:t>
            </w:r>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w:t>
            </w:r>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5</w:t>
            </w:r>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6</w:t>
            </w:r>
          </w:p>
        </w:tc>
        <w:tc>
          <w:tcPr>
            <w:tcW w:w="1124" w:type="dxa"/>
            <w:tcBorders>
              <w:top w:val="nil"/>
              <w:left w:val="nil"/>
              <w:bottom w:val="single" w:sz="8"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7</w:t>
            </w:r>
          </w:p>
        </w:tc>
        <w:tc>
          <w:tcPr>
            <w:tcW w:w="1125" w:type="dxa"/>
            <w:tcBorders>
              <w:top w:val="nil"/>
              <w:left w:val="nil"/>
              <w:bottom w:val="single" w:sz="8" w:space="0" w:color="000000"/>
              <w:right w:val="single" w:sz="8"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8</w:t>
            </w:r>
          </w:p>
        </w:tc>
      </w:tr>
      <w:tr w:rsidR="007F5E27" w:rsidRPr="007F5E27" w:rsidTr="00D93B18">
        <w:trPr>
          <w:trHeight w:val="283"/>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F5E27" w:rsidRPr="007F5E27" w:rsidRDefault="007F5E27" w:rsidP="00945900">
            <w:pPr>
              <w:rPr>
                <w:color w:val="000000"/>
                <w:sz w:val="20"/>
                <w:szCs w:val="20"/>
              </w:rPr>
            </w:pPr>
            <w:r w:rsidRPr="007F5E27">
              <w:rPr>
                <w:color w:val="000000"/>
                <w:sz w:val="20"/>
                <w:szCs w:val="20"/>
              </w:rPr>
              <w:t> </w:t>
            </w:r>
            <w:r w:rsidRPr="007F5E27">
              <w:rPr>
                <w:bCs/>
                <w:color w:val="000000"/>
                <w:sz w:val="20"/>
                <w:szCs w:val="20"/>
              </w:rPr>
              <w:t>Макс балл</w:t>
            </w:r>
          </w:p>
        </w:tc>
        <w:tc>
          <w:tcPr>
            <w:tcW w:w="1458"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447"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2</w:t>
            </w: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1</w:t>
            </w: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w:t>
            </w: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w:t>
            </w: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1</w:t>
            </w: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1</w:t>
            </w:r>
          </w:p>
        </w:tc>
        <w:tc>
          <w:tcPr>
            <w:tcW w:w="1124"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2</w:t>
            </w:r>
          </w:p>
        </w:tc>
        <w:tc>
          <w:tcPr>
            <w:tcW w:w="1125" w:type="dxa"/>
            <w:tcBorders>
              <w:top w:val="single" w:sz="4" w:space="0" w:color="000000"/>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w:t>
            </w:r>
          </w:p>
        </w:tc>
      </w:tr>
      <w:tr w:rsidR="007F5E27" w:rsidRPr="007F5E27" w:rsidTr="00D93B18">
        <w:trPr>
          <w:trHeight w:val="283"/>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7F5E27" w:rsidRPr="007F5E27" w:rsidRDefault="007F5E27" w:rsidP="00945900">
            <w:pPr>
              <w:rPr>
                <w:color w:val="000000"/>
                <w:sz w:val="20"/>
                <w:szCs w:val="20"/>
              </w:rPr>
            </w:pPr>
            <w:r w:rsidRPr="007F5E27">
              <w:rPr>
                <w:color w:val="000000"/>
                <w:sz w:val="20"/>
                <w:szCs w:val="20"/>
              </w:rPr>
              <w:t>Вся выборка</w:t>
            </w:r>
          </w:p>
        </w:tc>
        <w:tc>
          <w:tcPr>
            <w:tcW w:w="1458"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25874</w:t>
            </w:r>
          </w:p>
        </w:tc>
        <w:tc>
          <w:tcPr>
            <w:tcW w:w="1447"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667693</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55,4</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74,7</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46,7</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30,3</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54,8</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82,3</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54,2</w:t>
            </w:r>
          </w:p>
        </w:tc>
        <w:tc>
          <w:tcPr>
            <w:tcW w:w="112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49,1</w:t>
            </w:r>
          </w:p>
        </w:tc>
      </w:tr>
      <w:tr w:rsidR="007F5E27" w:rsidRPr="007F5E27" w:rsidTr="00D93B18">
        <w:trPr>
          <w:trHeight w:val="283"/>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7F5E27" w:rsidRPr="007F5E27" w:rsidRDefault="007F5E27" w:rsidP="00945900">
            <w:pPr>
              <w:rPr>
                <w:color w:val="000000"/>
                <w:sz w:val="20"/>
                <w:szCs w:val="20"/>
              </w:rPr>
            </w:pPr>
            <w:r w:rsidRPr="007F5E27">
              <w:rPr>
                <w:color w:val="000000"/>
                <w:sz w:val="20"/>
                <w:szCs w:val="20"/>
              </w:rPr>
              <w:t>Республика Карелия</w:t>
            </w:r>
          </w:p>
        </w:tc>
        <w:tc>
          <w:tcPr>
            <w:tcW w:w="1458"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130</w:t>
            </w:r>
          </w:p>
        </w:tc>
        <w:tc>
          <w:tcPr>
            <w:tcW w:w="1447"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3023</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46,2</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67,9</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36,6</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21,4</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42,6</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80,7</w:t>
            </w:r>
          </w:p>
        </w:tc>
        <w:tc>
          <w:tcPr>
            <w:tcW w:w="1124"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46,8</w:t>
            </w:r>
          </w:p>
        </w:tc>
        <w:tc>
          <w:tcPr>
            <w:tcW w:w="1125" w:type="dxa"/>
            <w:tcBorders>
              <w:top w:val="nil"/>
              <w:left w:val="nil"/>
              <w:bottom w:val="single" w:sz="4" w:space="0" w:color="000000"/>
              <w:right w:val="single" w:sz="4" w:space="0" w:color="000000"/>
            </w:tcBorders>
            <w:shd w:val="clear" w:color="auto" w:fill="auto"/>
            <w:noWrap/>
            <w:vAlign w:val="center"/>
            <w:hideMark/>
          </w:tcPr>
          <w:p w:rsidR="007F5E27" w:rsidRPr="007F5E27" w:rsidRDefault="007F5E27" w:rsidP="007F5E27">
            <w:pPr>
              <w:jc w:val="center"/>
              <w:rPr>
                <w:color w:val="000000"/>
                <w:sz w:val="20"/>
                <w:szCs w:val="20"/>
              </w:rPr>
            </w:pPr>
            <w:r w:rsidRPr="007F5E27">
              <w:rPr>
                <w:color w:val="000000"/>
                <w:sz w:val="20"/>
                <w:szCs w:val="20"/>
              </w:rPr>
              <w:t>46,8</w:t>
            </w:r>
          </w:p>
        </w:tc>
      </w:tr>
    </w:tbl>
    <w:p w:rsidR="007F5E27" w:rsidRDefault="007F5E27" w:rsidP="007F5E27">
      <w:pPr>
        <w:tabs>
          <w:tab w:val="left" w:pos="4335"/>
          <w:tab w:val="center" w:pos="7568"/>
        </w:tabs>
        <w:rPr>
          <w:b/>
          <w:bCs/>
          <w:color w:val="000000"/>
          <w:sz w:val="20"/>
          <w:szCs w:val="20"/>
        </w:rPr>
      </w:pPr>
      <w:r>
        <w:rPr>
          <w:b/>
          <w:bCs/>
          <w:color w:val="000000"/>
          <w:sz w:val="20"/>
          <w:szCs w:val="20"/>
        </w:rPr>
        <w:tab/>
      </w:r>
    </w:p>
    <w:p w:rsidR="007A67CF" w:rsidRDefault="007F5E27" w:rsidP="007A67CF">
      <w:pPr>
        <w:pStyle w:val="a3"/>
        <w:ind w:left="66" w:firstLine="501"/>
        <w:jc w:val="both"/>
        <w:rPr>
          <w:rFonts w:ascii="Times New Roman" w:hAnsi="Times New Roman"/>
          <w:sz w:val="24"/>
          <w:szCs w:val="24"/>
        </w:rPr>
      </w:pPr>
      <w:r>
        <w:rPr>
          <w:b/>
          <w:bCs/>
          <w:color w:val="000000"/>
          <w:sz w:val="20"/>
          <w:szCs w:val="20"/>
        </w:rPr>
        <w:tab/>
      </w:r>
      <w:r w:rsidR="007A67CF">
        <w:rPr>
          <w:rFonts w:ascii="Times New Roman" w:hAnsi="Times New Roman"/>
          <w:sz w:val="24"/>
          <w:szCs w:val="24"/>
        </w:rPr>
        <w:t>Сравнение</w:t>
      </w:r>
      <w:r w:rsidR="007A67CF" w:rsidRPr="00576629">
        <w:rPr>
          <w:rFonts w:ascii="Times New Roman" w:hAnsi="Times New Roman"/>
          <w:sz w:val="24"/>
          <w:szCs w:val="24"/>
        </w:rPr>
        <w:t xml:space="preserve"> </w:t>
      </w:r>
      <w:r w:rsidR="007A67CF">
        <w:rPr>
          <w:rFonts w:ascii="Times New Roman" w:hAnsi="Times New Roman"/>
          <w:sz w:val="24"/>
          <w:szCs w:val="24"/>
        </w:rPr>
        <w:t xml:space="preserve">графиков ВПР по </w:t>
      </w:r>
      <w:r w:rsidR="00843724">
        <w:rPr>
          <w:rFonts w:ascii="Times New Roman" w:hAnsi="Times New Roman"/>
          <w:sz w:val="24"/>
          <w:szCs w:val="24"/>
        </w:rPr>
        <w:t>истории</w:t>
      </w:r>
      <w:r w:rsidR="007A67CF">
        <w:rPr>
          <w:rFonts w:ascii="Times New Roman" w:hAnsi="Times New Roman"/>
          <w:sz w:val="24"/>
          <w:szCs w:val="24"/>
        </w:rPr>
        <w:t xml:space="preserve"> </w:t>
      </w:r>
      <w:r w:rsidR="007A67CF" w:rsidRPr="00576629">
        <w:rPr>
          <w:rFonts w:ascii="Times New Roman" w:hAnsi="Times New Roman"/>
          <w:sz w:val="24"/>
          <w:szCs w:val="24"/>
        </w:rPr>
        <w:t xml:space="preserve">в Республике Карелия и Российской Федерации </w:t>
      </w:r>
      <w:r w:rsidR="007A67CF">
        <w:rPr>
          <w:rFonts w:ascii="Times New Roman" w:hAnsi="Times New Roman"/>
          <w:sz w:val="24"/>
          <w:szCs w:val="24"/>
        </w:rPr>
        <w:t>позволяет сделать вывод</w:t>
      </w:r>
      <w:r w:rsidR="007A67CF" w:rsidRPr="00576629">
        <w:rPr>
          <w:rFonts w:ascii="Times New Roman" w:hAnsi="Times New Roman"/>
          <w:sz w:val="24"/>
          <w:szCs w:val="24"/>
        </w:rPr>
        <w:t xml:space="preserve"> о сопоставимых тенденциях </w:t>
      </w:r>
      <w:r w:rsidR="007A67CF">
        <w:rPr>
          <w:rFonts w:ascii="Times New Roman" w:hAnsi="Times New Roman"/>
          <w:sz w:val="24"/>
          <w:szCs w:val="24"/>
        </w:rPr>
        <w:t xml:space="preserve"> при выполнении отдельных заданий при расхождениях в процентных показателях.</w:t>
      </w:r>
    </w:p>
    <w:p w:rsidR="007A67CF" w:rsidRPr="00D93B18" w:rsidRDefault="007A67CF" w:rsidP="007F5E27">
      <w:pPr>
        <w:tabs>
          <w:tab w:val="left" w:pos="4335"/>
          <w:tab w:val="center" w:pos="7568"/>
        </w:tabs>
        <w:rPr>
          <w:b/>
          <w:bCs/>
          <w:color w:val="000000"/>
        </w:rPr>
      </w:pPr>
    </w:p>
    <w:p w:rsidR="007F5E27" w:rsidRDefault="007F5E27" w:rsidP="007A67CF">
      <w:pPr>
        <w:tabs>
          <w:tab w:val="left" w:pos="4335"/>
          <w:tab w:val="center" w:pos="7568"/>
        </w:tabs>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истории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D93B18" w:rsidRDefault="00D93B18" w:rsidP="007A67CF">
      <w:pPr>
        <w:tabs>
          <w:tab w:val="left" w:pos="4335"/>
          <w:tab w:val="center" w:pos="7568"/>
        </w:tabs>
        <w:jc w:val="center"/>
        <w:rPr>
          <w:b/>
          <w:bCs/>
          <w:color w:val="000000"/>
          <w:sz w:val="20"/>
          <w:szCs w:val="20"/>
        </w:rPr>
      </w:pPr>
    </w:p>
    <w:p w:rsidR="007F5E27" w:rsidRDefault="007F5E27" w:rsidP="007F5E27">
      <w:pPr>
        <w:rPr>
          <w:lang w:eastAsia="en-US"/>
        </w:rPr>
      </w:pPr>
      <w:r w:rsidRPr="007F5E27">
        <w:rPr>
          <w:noProof/>
        </w:rPr>
        <w:drawing>
          <wp:inline distT="0" distB="0" distL="0" distR="0">
            <wp:extent cx="9611360" cy="2362200"/>
            <wp:effectExtent l="19050" t="0" r="8890" b="0"/>
            <wp:docPr id="6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cstate="print"/>
                    <a:srcRect/>
                    <a:stretch>
                      <a:fillRect/>
                    </a:stretch>
                  </pic:blipFill>
                  <pic:spPr bwMode="auto">
                    <a:xfrm>
                      <a:off x="0" y="0"/>
                      <a:ext cx="9611360" cy="2362200"/>
                    </a:xfrm>
                    <a:prstGeom prst="rect">
                      <a:avLst/>
                    </a:prstGeom>
                    <a:noFill/>
                    <a:ln w="9525">
                      <a:noFill/>
                      <a:miter lim="800000"/>
                      <a:headEnd/>
                      <a:tailEnd/>
                    </a:ln>
                  </pic:spPr>
                </pic:pic>
              </a:graphicData>
            </a:graphic>
          </wp:inline>
        </w:drawing>
      </w:r>
    </w:p>
    <w:p w:rsidR="00B70CA7" w:rsidRPr="00D93B18" w:rsidRDefault="00B70CA7" w:rsidP="00B70CA7">
      <w:pPr>
        <w:jc w:val="center"/>
        <w:rPr>
          <w:b/>
          <w:bCs/>
          <w:color w:val="000000"/>
          <w:sz w:val="20"/>
          <w:szCs w:val="20"/>
        </w:rPr>
      </w:pPr>
    </w:p>
    <w:p w:rsidR="00843724" w:rsidRDefault="00843724" w:rsidP="00B70CA7">
      <w:pPr>
        <w:jc w:val="center"/>
        <w:rPr>
          <w:b/>
          <w:bCs/>
          <w:color w:val="000000"/>
          <w:sz w:val="20"/>
          <w:szCs w:val="20"/>
        </w:rPr>
        <w:sectPr w:rsidR="00843724" w:rsidSect="00A85005">
          <w:pgSz w:w="16838" w:h="11906" w:orient="landscape"/>
          <w:pgMar w:top="851" w:right="851" w:bottom="984" w:left="851" w:header="568" w:footer="709" w:gutter="0"/>
          <w:cols w:space="708"/>
          <w:docGrid w:linePitch="360"/>
        </w:sectPr>
      </w:pPr>
    </w:p>
    <w:p w:rsidR="007F5E27" w:rsidRDefault="00B70CA7" w:rsidP="00B70CA7">
      <w:pPr>
        <w:jc w:val="center"/>
        <w:rPr>
          <w:b/>
          <w:bCs/>
          <w:color w:val="000000"/>
          <w:sz w:val="20"/>
          <w:szCs w:val="20"/>
        </w:rPr>
      </w:pPr>
      <w:r w:rsidRPr="00B70CA7">
        <w:rPr>
          <w:b/>
          <w:bCs/>
          <w:color w:val="000000"/>
          <w:sz w:val="20"/>
          <w:szCs w:val="20"/>
        </w:rPr>
        <w:t>Достижение планируемых результатов</w:t>
      </w:r>
    </w:p>
    <w:p w:rsidR="004977C1" w:rsidRPr="00B70CA7" w:rsidRDefault="00D93B18" w:rsidP="00D93B18">
      <w:pPr>
        <w:ind w:firstLine="567"/>
        <w:jc w:val="right"/>
        <w:rPr>
          <w:sz w:val="20"/>
          <w:szCs w:val="20"/>
          <w:lang w:eastAsia="en-US"/>
        </w:rPr>
      </w:pPr>
      <w:r w:rsidRPr="004F610E">
        <w:rPr>
          <w:sz w:val="20"/>
          <w:szCs w:val="20"/>
        </w:rPr>
        <w:t>Таблица</w:t>
      </w:r>
      <w:r w:rsidR="009535AE">
        <w:rPr>
          <w:sz w:val="20"/>
          <w:szCs w:val="20"/>
        </w:rPr>
        <w:t xml:space="preserve"> 77</w:t>
      </w:r>
    </w:p>
    <w:tbl>
      <w:tblPr>
        <w:tblW w:w="15166" w:type="dxa"/>
        <w:tblInd w:w="93" w:type="dxa"/>
        <w:tblLayout w:type="fixed"/>
        <w:tblLook w:val="04A0"/>
      </w:tblPr>
      <w:tblGrid>
        <w:gridCol w:w="13383"/>
        <w:gridCol w:w="594"/>
        <w:gridCol w:w="594"/>
        <w:gridCol w:w="595"/>
      </w:tblGrid>
      <w:tr w:rsidR="00B70CA7" w:rsidRPr="00B70CA7" w:rsidTr="00D93B18">
        <w:trPr>
          <w:trHeight w:val="20"/>
        </w:trPr>
        <w:tc>
          <w:tcPr>
            <w:tcW w:w="133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CA7" w:rsidRPr="00B70CA7" w:rsidRDefault="00B70CA7" w:rsidP="004977C1">
            <w:pPr>
              <w:ind w:left="-93" w:right="-117"/>
              <w:rPr>
                <w:b/>
                <w:bCs/>
                <w:color w:val="000000"/>
                <w:sz w:val="20"/>
                <w:szCs w:val="20"/>
              </w:rPr>
            </w:pPr>
            <w:r w:rsidRPr="00B70CA7">
              <w:rPr>
                <w:b/>
                <w:bCs/>
                <w:color w:val="000000"/>
                <w:sz w:val="20"/>
                <w:szCs w:val="20"/>
              </w:rPr>
              <w:t>ВПР География 6</w:t>
            </w:r>
          </w:p>
        </w:tc>
        <w:tc>
          <w:tcPr>
            <w:tcW w:w="594" w:type="dxa"/>
            <w:tcBorders>
              <w:top w:val="single" w:sz="4" w:space="0" w:color="auto"/>
              <w:left w:val="nil"/>
              <w:bottom w:val="single" w:sz="4" w:space="0" w:color="auto"/>
              <w:right w:val="single" w:sz="4" w:space="0" w:color="auto"/>
            </w:tcBorders>
            <w:shd w:val="clear" w:color="auto" w:fill="auto"/>
            <w:noWrap/>
            <w:vAlign w:val="bottom"/>
            <w:hideMark/>
          </w:tcPr>
          <w:p w:rsidR="00B70CA7" w:rsidRPr="00B70CA7" w:rsidRDefault="00B70CA7" w:rsidP="004977C1">
            <w:pPr>
              <w:ind w:left="-93" w:right="-117"/>
              <w:rPr>
                <w:color w:val="000000"/>
                <w:sz w:val="20"/>
                <w:szCs w:val="20"/>
              </w:rPr>
            </w:pPr>
            <w:r w:rsidRPr="00B70CA7">
              <w:rPr>
                <w:color w:val="000000"/>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bottom"/>
            <w:hideMark/>
          </w:tcPr>
          <w:p w:rsidR="00B70CA7" w:rsidRPr="00B70CA7" w:rsidRDefault="00B70CA7" w:rsidP="004977C1">
            <w:pPr>
              <w:ind w:left="-93" w:right="-117"/>
              <w:rPr>
                <w:color w:val="000000"/>
                <w:sz w:val="20"/>
                <w:szCs w:val="20"/>
              </w:rPr>
            </w:pPr>
            <w:r w:rsidRPr="00B70CA7">
              <w:rPr>
                <w:color w:val="000000"/>
                <w:sz w:val="20"/>
                <w:szCs w:val="20"/>
              </w:rPr>
              <w:t> </w:t>
            </w:r>
          </w:p>
        </w:tc>
        <w:tc>
          <w:tcPr>
            <w:tcW w:w="595" w:type="dxa"/>
            <w:tcBorders>
              <w:top w:val="single" w:sz="4" w:space="0" w:color="auto"/>
              <w:left w:val="nil"/>
              <w:bottom w:val="single" w:sz="4" w:space="0" w:color="auto"/>
              <w:right w:val="single" w:sz="4" w:space="0" w:color="auto"/>
            </w:tcBorders>
            <w:shd w:val="clear" w:color="auto" w:fill="auto"/>
            <w:noWrap/>
            <w:vAlign w:val="bottom"/>
            <w:hideMark/>
          </w:tcPr>
          <w:p w:rsidR="00B70CA7" w:rsidRPr="00B70CA7" w:rsidRDefault="00B70CA7" w:rsidP="004977C1">
            <w:pPr>
              <w:ind w:left="-93" w:right="-117"/>
              <w:rPr>
                <w:color w:val="000000"/>
                <w:sz w:val="20"/>
                <w:szCs w:val="20"/>
              </w:rPr>
            </w:pPr>
            <w:r w:rsidRPr="00B70CA7">
              <w:rPr>
                <w:color w:val="000000"/>
                <w:sz w:val="20"/>
                <w:szCs w:val="20"/>
              </w:rPr>
              <w:t> </w:t>
            </w:r>
          </w:p>
        </w:tc>
      </w:tr>
      <w:tr w:rsidR="00B70CA7" w:rsidRPr="00B70CA7" w:rsidTr="00D93B18">
        <w:trPr>
          <w:trHeight w:val="20"/>
        </w:trPr>
        <w:tc>
          <w:tcPr>
            <w:tcW w:w="13383" w:type="dxa"/>
            <w:tcBorders>
              <w:top w:val="nil"/>
              <w:left w:val="single" w:sz="4" w:space="0" w:color="auto"/>
              <w:bottom w:val="single" w:sz="4" w:space="0" w:color="auto"/>
              <w:right w:val="single" w:sz="4" w:space="0" w:color="auto"/>
            </w:tcBorders>
            <w:shd w:val="clear" w:color="auto" w:fill="auto"/>
            <w:noWrap/>
            <w:vAlign w:val="bottom"/>
            <w:hideMark/>
          </w:tcPr>
          <w:p w:rsidR="00B70CA7" w:rsidRPr="00B70CA7" w:rsidRDefault="00B70CA7" w:rsidP="00D93B18">
            <w:pPr>
              <w:ind w:left="-93" w:right="-117"/>
              <w:rPr>
                <w:b/>
                <w:bCs/>
                <w:color w:val="000000"/>
                <w:sz w:val="20"/>
                <w:szCs w:val="20"/>
              </w:rPr>
            </w:pPr>
            <w:r w:rsidRPr="00B70CA7">
              <w:rPr>
                <w:b/>
                <w:bCs/>
                <w:color w:val="000000"/>
                <w:sz w:val="20"/>
                <w:szCs w:val="20"/>
              </w:rPr>
              <w:t xml:space="preserve">Блоки ПООП обучающийся </w:t>
            </w:r>
            <w:proofErr w:type="gramStart"/>
            <w:r w:rsidRPr="00B70CA7">
              <w:rPr>
                <w:b/>
                <w:bCs/>
                <w:color w:val="000000"/>
                <w:sz w:val="20"/>
                <w:szCs w:val="20"/>
              </w:rPr>
              <w:t>научится</w:t>
            </w:r>
            <w:proofErr w:type="gramEnd"/>
            <w:r w:rsidRPr="00B70CA7">
              <w:rPr>
                <w:b/>
                <w:bCs/>
                <w:color w:val="000000"/>
                <w:sz w:val="20"/>
                <w:szCs w:val="20"/>
              </w:rPr>
              <w:t xml:space="preserve"> /получит возможность научиться или проверяемые требования (умения) в соответствии с ФГОС (ФК ГОС)</w:t>
            </w:r>
          </w:p>
        </w:tc>
        <w:tc>
          <w:tcPr>
            <w:tcW w:w="594" w:type="dxa"/>
            <w:tcBorders>
              <w:top w:val="nil"/>
              <w:left w:val="nil"/>
              <w:bottom w:val="single" w:sz="4" w:space="0" w:color="auto"/>
              <w:right w:val="single" w:sz="4" w:space="0" w:color="auto"/>
            </w:tcBorders>
            <w:shd w:val="clear" w:color="auto" w:fill="auto"/>
            <w:noWrap/>
            <w:vAlign w:val="center"/>
            <w:hideMark/>
          </w:tcPr>
          <w:p w:rsidR="00B70CA7" w:rsidRPr="00B70CA7" w:rsidRDefault="00B70CA7" w:rsidP="004977C1">
            <w:pPr>
              <w:ind w:left="-93" w:right="-117"/>
              <w:jc w:val="center"/>
              <w:rPr>
                <w:b/>
                <w:bCs/>
                <w:color w:val="000000"/>
                <w:sz w:val="20"/>
                <w:szCs w:val="20"/>
              </w:rPr>
            </w:pPr>
            <w:r w:rsidRPr="00B70CA7">
              <w:rPr>
                <w:b/>
                <w:bCs/>
                <w:color w:val="000000"/>
                <w:sz w:val="20"/>
                <w:szCs w:val="20"/>
              </w:rPr>
              <w:t>Макс балл</w:t>
            </w:r>
          </w:p>
        </w:tc>
        <w:tc>
          <w:tcPr>
            <w:tcW w:w="594" w:type="dxa"/>
            <w:tcBorders>
              <w:top w:val="nil"/>
              <w:left w:val="nil"/>
              <w:bottom w:val="single" w:sz="4" w:space="0" w:color="auto"/>
              <w:right w:val="single" w:sz="4" w:space="0" w:color="auto"/>
            </w:tcBorders>
            <w:shd w:val="clear" w:color="auto" w:fill="auto"/>
            <w:noWrap/>
            <w:vAlign w:val="center"/>
            <w:hideMark/>
          </w:tcPr>
          <w:p w:rsidR="00B70CA7" w:rsidRPr="00B70CA7" w:rsidRDefault="00B70CA7" w:rsidP="004977C1">
            <w:pPr>
              <w:ind w:left="-93" w:right="-117"/>
              <w:jc w:val="center"/>
              <w:rPr>
                <w:color w:val="000000"/>
                <w:sz w:val="20"/>
                <w:szCs w:val="20"/>
              </w:rPr>
            </w:pPr>
            <w:r>
              <w:rPr>
                <w:color w:val="000000"/>
                <w:sz w:val="20"/>
                <w:szCs w:val="20"/>
              </w:rPr>
              <w:t>РК</w:t>
            </w:r>
          </w:p>
        </w:tc>
        <w:tc>
          <w:tcPr>
            <w:tcW w:w="595" w:type="dxa"/>
            <w:tcBorders>
              <w:top w:val="nil"/>
              <w:left w:val="nil"/>
              <w:bottom w:val="single" w:sz="4" w:space="0" w:color="auto"/>
              <w:right w:val="single" w:sz="4" w:space="0" w:color="auto"/>
            </w:tcBorders>
            <w:shd w:val="clear" w:color="auto" w:fill="auto"/>
            <w:noWrap/>
            <w:vAlign w:val="center"/>
            <w:hideMark/>
          </w:tcPr>
          <w:p w:rsidR="00B70CA7" w:rsidRPr="00B70CA7" w:rsidRDefault="00B70CA7" w:rsidP="004977C1">
            <w:pPr>
              <w:ind w:left="-93" w:right="-117"/>
              <w:jc w:val="center"/>
              <w:rPr>
                <w:color w:val="000000"/>
                <w:sz w:val="20"/>
                <w:szCs w:val="20"/>
              </w:rPr>
            </w:pPr>
            <w:r w:rsidRPr="00B70CA7">
              <w:rPr>
                <w:color w:val="000000"/>
                <w:sz w:val="20"/>
                <w:szCs w:val="20"/>
              </w:rPr>
              <w:t>РФ</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1.1. 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84,0</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81,2</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1.2. 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Сформированность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38,8</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42,7</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 xml:space="preserve">2.1. Изображения земной поверхности. Географическая карта.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Сформированность представлений о географических объектах. </w:t>
            </w:r>
            <w:proofErr w:type="gramStart"/>
            <w:r w:rsidRPr="00B70CA7">
              <w:rPr>
                <w:color w:val="000000"/>
                <w:sz w:val="20"/>
                <w:szCs w:val="20"/>
              </w:rPr>
              <w:t>Смысловое</w:t>
            </w:r>
            <w:proofErr w:type="gramEnd"/>
            <w:r w:rsidRPr="00B70CA7">
              <w:rPr>
                <w:color w:val="000000"/>
                <w:sz w:val="20"/>
                <w:szCs w:val="20"/>
              </w:rPr>
              <w:t xml:space="preserve"> </w:t>
            </w:r>
            <w:proofErr w:type="spellStart"/>
            <w:r w:rsidRPr="00B70CA7">
              <w:rPr>
                <w:color w:val="000000"/>
                <w:sz w:val="20"/>
                <w:szCs w:val="20"/>
              </w:rPr>
              <w:t>чтениеУмение</w:t>
            </w:r>
            <w:proofErr w:type="spellEnd"/>
            <w:r w:rsidRPr="00B70CA7">
              <w:rPr>
                <w:color w:val="000000"/>
                <w:sz w:val="20"/>
                <w:szCs w:val="20"/>
              </w:rPr>
              <w:t xml:space="preserve"> оценивать правильность выполнения учебной задачи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44,2</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46,2</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 xml:space="preserve">2.2. Изображения земной поверхности. Географическая карта.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Сформированность представлений о географических объектах. </w:t>
            </w:r>
            <w:proofErr w:type="gramStart"/>
            <w:r w:rsidRPr="00B70CA7">
              <w:rPr>
                <w:color w:val="000000"/>
                <w:sz w:val="20"/>
                <w:szCs w:val="20"/>
              </w:rPr>
              <w:t>Смысловое</w:t>
            </w:r>
            <w:proofErr w:type="gramEnd"/>
            <w:r w:rsidRPr="00B70CA7">
              <w:rPr>
                <w:color w:val="000000"/>
                <w:sz w:val="20"/>
                <w:szCs w:val="20"/>
              </w:rPr>
              <w:t xml:space="preserve"> </w:t>
            </w:r>
            <w:proofErr w:type="spellStart"/>
            <w:r w:rsidRPr="00B70CA7">
              <w:rPr>
                <w:color w:val="000000"/>
                <w:sz w:val="20"/>
                <w:szCs w:val="20"/>
              </w:rPr>
              <w:t>чтениеУмение</w:t>
            </w:r>
            <w:proofErr w:type="spellEnd"/>
            <w:r w:rsidRPr="00B70CA7">
              <w:rPr>
                <w:color w:val="000000"/>
                <w:sz w:val="20"/>
                <w:szCs w:val="20"/>
              </w:rPr>
              <w:t xml:space="preserve"> оценивать правильность выполнения учебной задачи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43,0</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50,0</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 xml:space="preserve">3.1. 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B70CA7">
              <w:rPr>
                <w:color w:val="000000"/>
                <w:sz w:val="20"/>
                <w:szCs w:val="20"/>
              </w:rPr>
              <w:t>логическое рассуждение</w:t>
            </w:r>
            <w:proofErr w:type="gramEnd"/>
            <w:r w:rsidRPr="00B70CA7">
              <w:rPr>
                <w:color w:val="000000"/>
                <w:sz w:val="20"/>
                <w:szCs w:val="20"/>
              </w:rPr>
              <w:t>, умозаключение и делать выводы. Владение основами картографической грамотности и использования географической карты для решения разнообразных задач.</w:t>
            </w:r>
            <w:r w:rsidRPr="00B70CA7">
              <w:rPr>
                <w:color w:val="000000"/>
                <w:sz w:val="20"/>
                <w:szCs w:val="20"/>
              </w:rPr>
              <w:br/>
              <w:t>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62,4</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62,8</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 xml:space="preserve">3.2. 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B70CA7">
              <w:rPr>
                <w:color w:val="000000"/>
                <w:sz w:val="20"/>
                <w:szCs w:val="20"/>
              </w:rPr>
              <w:t>логическое рассуждение</w:t>
            </w:r>
            <w:proofErr w:type="gramEnd"/>
            <w:r w:rsidRPr="00B70CA7">
              <w:rPr>
                <w:color w:val="000000"/>
                <w:sz w:val="20"/>
                <w:szCs w:val="20"/>
              </w:rPr>
              <w:t>, умозаключение и делать выводы. Владение основами картографической грамотности и использования географической карты для решения разнообразных задач.</w:t>
            </w:r>
            <w:r w:rsidRPr="00B70CA7">
              <w:rPr>
                <w:color w:val="000000"/>
                <w:sz w:val="20"/>
                <w:szCs w:val="20"/>
              </w:rPr>
              <w:br/>
              <w:t>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63,2</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67,5</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D93B18">
            <w:pPr>
              <w:ind w:left="-93" w:right="-117"/>
              <w:rPr>
                <w:color w:val="000000"/>
                <w:sz w:val="20"/>
                <w:szCs w:val="20"/>
              </w:rPr>
            </w:pPr>
            <w:r w:rsidRPr="00B70CA7">
              <w:rPr>
                <w:color w:val="000000"/>
                <w:sz w:val="20"/>
                <w:szCs w:val="20"/>
              </w:rPr>
              <w:t xml:space="preserve">3.3. 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B70CA7">
              <w:rPr>
                <w:color w:val="000000"/>
                <w:sz w:val="20"/>
                <w:szCs w:val="20"/>
              </w:rPr>
              <w:t>логическое рассуждение</w:t>
            </w:r>
            <w:proofErr w:type="gramEnd"/>
            <w:r w:rsidRPr="00B70CA7">
              <w:rPr>
                <w:color w:val="000000"/>
                <w:sz w:val="20"/>
                <w:szCs w:val="20"/>
              </w:rPr>
              <w:t xml:space="preserve">, умозаключение и делать выводы. </w:t>
            </w:r>
            <w:r>
              <w:rPr>
                <w:color w:val="000000"/>
                <w:sz w:val="20"/>
                <w:szCs w:val="20"/>
              </w:rPr>
              <w:t>В</w:t>
            </w:r>
            <w:r w:rsidRPr="00B70CA7">
              <w:rPr>
                <w:color w:val="000000"/>
                <w:sz w:val="20"/>
                <w:szCs w:val="20"/>
              </w:rPr>
              <w:t>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64,8</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64,7</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4.1. Земля – часть Солнечной системы. Движения Земли и их следствия. Умение устанавливать причинн</w:t>
            </w:r>
            <w:proofErr w:type="gramStart"/>
            <w:r w:rsidRPr="00B70CA7">
              <w:rPr>
                <w:color w:val="000000"/>
                <w:sz w:val="20"/>
                <w:szCs w:val="20"/>
              </w:rPr>
              <w:t>о-</w:t>
            </w:r>
            <w:proofErr w:type="gramEnd"/>
            <w:r w:rsidRPr="00B70CA7">
              <w:rPr>
                <w:color w:val="000000"/>
                <w:sz w:val="20"/>
                <w:szCs w:val="20"/>
              </w:rPr>
              <w:t xml:space="preserve">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82,4</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80,7</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4.2. Земля – часть Солнечной системы. Движения Земли и их следствия. Умение устанавливать причинн</w:t>
            </w:r>
            <w:proofErr w:type="gramStart"/>
            <w:r w:rsidRPr="00B70CA7">
              <w:rPr>
                <w:color w:val="000000"/>
                <w:sz w:val="20"/>
                <w:szCs w:val="20"/>
              </w:rPr>
              <w:t>о-</w:t>
            </w:r>
            <w:proofErr w:type="gramEnd"/>
            <w:r w:rsidRPr="00B70CA7">
              <w:rPr>
                <w:color w:val="000000"/>
                <w:sz w:val="20"/>
                <w:szCs w:val="20"/>
              </w:rPr>
              <w:t xml:space="preserve">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73,6</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69,0</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4.3. Земля – часть Солнечной системы. Движения Земли и их следствия. Умение устанавливать причинн</w:t>
            </w:r>
            <w:proofErr w:type="gramStart"/>
            <w:r w:rsidRPr="00B70CA7">
              <w:rPr>
                <w:color w:val="000000"/>
                <w:sz w:val="20"/>
                <w:szCs w:val="20"/>
              </w:rPr>
              <w:t>о-</w:t>
            </w:r>
            <w:proofErr w:type="gramEnd"/>
            <w:r w:rsidRPr="00B70CA7">
              <w:rPr>
                <w:color w:val="000000"/>
                <w:sz w:val="20"/>
                <w:szCs w:val="20"/>
              </w:rPr>
              <w:t xml:space="preserve">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62,6</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64,2</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5.1. Географическая оболочка. Природные зоны Земли</w:t>
            </w:r>
            <w:proofErr w:type="gramStart"/>
            <w:r w:rsidRPr="00B70CA7">
              <w:rPr>
                <w:color w:val="000000"/>
                <w:sz w:val="20"/>
                <w:szCs w:val="20"/>
              </w:rPr>
              <w:t xml:space="preserve">.. </w:t>
            </w:r>
            <w:proofErr w:type="gramEnd"/>
            <w:r w:rsidRPr="00B70CA7">
              <w:rPr>
                <w:color w:val="000000"/>
                <w:sz w:val="20"/>
                <w:szCs w:val="20"/>
              </w:rPr>
              <w:t>Умение определять понятия, устанавли</w:t>
            </w:r>
            <w:r>
              <w:rPr>
                <w:color w:val="000000"/>
                <w:sz w:val="20"/>
                <w:szCs w:val="20"/>
              </w:rPr>
              <w:t xml:space="preserve">вать аналогии, классифицировать </w:t>
            </w:r>
            <w:r w:rsidRPr="00B70CA7">
              <w:rPr>
                <w:color w:val="000000"/>
                <w:sz w:val="20"/>
                <w:szCs w:val="20"/>
              </w:rPr>
              <w:t>Умение устанавливать причинно-следственные связи.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 Сформированность представлений о географических объектах, явлениях, закономерностях; владение понятийным аппаратом географии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53,9</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54,6</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5.2. Географическая оболочка. Природные зоны Земли</w:t>
            </w:r>
            <w:proofErr w:type="gramStart"/>
            <w:r w:rsidRPr="00B70CA7">
              <w:rPr>
                <w:color w:val="000000"/>
                <w:sz w:val="20"/>
                <w:szCs w:val="20"/>
              </w:rPr>
              <w:t xml:space="preserve">.. </w:t>
            </w:r>
            <w:proofErr w:type="gramEnd"/>
            <w:r w:rsidRPr="00B70CA7">
              <w:rPr>
                <w:color w:val="000000"/>
                <w:sz w:val="20"/>
                <w:szCs w:val="20"/>
              </w:rPr>
              <w:t>Умение определять понятия, устанавливать аналогии, классифицировать. Умение устанавливать причинно-следственные связи.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 Сформированность представлений о географических объектах, явлениях, закономерностях; владение понятийным аппаратом географии</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79,8</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77,4</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6.1. 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64,1</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62,6</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6.2. 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1</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72,8</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72,4</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6.3. 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42,8</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43,4</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7. Сформированность представлений о географических объектах, процессах, явлениях, закономерностях; владение понятийным аппаратом географии. Смысловое чтение</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41,1</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45,1</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8. Стихийные природные явления. Сформированность представлений о географических объектах, процессах, явлениях, закономерностях; владение понятийным аппаратом географии. Умение определять понятия, устанавливать аналогии. 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62,0</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61,7</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9.1. 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79,3</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76,5</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9.2. 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81,3</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77,0</w:t>
            </w:r>
          </w:p>
        </w:tc>
      </w:tr>
      <w:tr w:rsidR="00843724" w:rsidRPr="00B70CA7" w:rsidTr="00843724">
        <w:trPr>
          <w:trHeight w:val="20"/>
        </w:trPr>
        <w:tc>
          <w:tcPr>
            <w:tcW w:w="13383"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4977C1">
            <w:pPr>
              <w:ind w:left="-93" w:right="-117"/>
              <w:rPr>
                <w:color w:val="000000"/>
                <w:sz w:val="20"/>
                <w:szCs w:val="20"/>
              </w:rPr>
            </w:pPr>
            <w:r w:rsidRPr="00B70CA7">
              <w:rPr>
                <w:color w:val="000000"/>
                <w:sz w:val="20"/>
                <w:szCs w:val="20"/>
              </w:rPr>
              <w:t>9.3. 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Pr="00B70CA7" w:rsidRDefault="00843724" w:rsidP="004977C1">
            <w:pPr>
              <w:ind w:left="-93" w:right="-117"/>
              <w:jc w:val="center"/>
              <w:rPr>
                <w:color w:val="000000"/>
                <w:sz w:val="20"/>
                <w:szCs w:val="20"/>
              </w:rPr>
            </w:pPr>
            <w:r w:rsidRPr="00B70CA7">
              <w:rPr>
                <w:color w:val="000000"/>
                <w:sz w:val="20"/>
                <w:szCs w:val="20"/>
              </w:rPr>
              <w:t>2</w:t>
            </w:r>
          </w:p>
        </w:tc>
        <w:tc>
          <w:tcPr>
            <w:tcW w:w="594"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59,4</w:t>
            </w:r>
          </w:p>
        </w:tc>
        <w:tc>
          <w:tcPr>
            <w:tcW w:w="595" w:type="dxa"/>
            <w:tcBorders>
              <w:top w:val="nil"/>
              <w:left w:val="nil"/>
              <w:bottom w:val="single" w:sz="4" w:space="0" w:color="auto"/>
              <w:right w:val="single" w:sz="4" w:space="0" w:color="auto"/>
            </w:tcBorders>
            <w:shd w:val="clear" w:color="auto" w:fill="auto"/>
            <w:noWrap/>
            <w:vAlign w:val="center"/>
            <w:hideMark/>
          </w:tcPr>
          <w:p w:rsidR="00843724" w:rsidRDefault="00843724" w:rsidP="00843724">
            <w:pPr>
              <w:jc w:val="center"/>
              <w:rPr>
                <w:color w:val="000000"/>
                <w:sz w:val="20"/>
                <w:szCs w:val="20"/>
              </w:rPr>
            </w:pPr>
            <w:r>
              <w:rPr>
                <w:color w:val="000000"/>
                <w:sz w:val="20"/>
                <w:szCs w:val="20"/>
              </w:rPr>
              <w:t>59,1</w:t>
            </w:r>
          </w:p>
        </w:tc>
      </w:tr>
    </w:tbl>
    <w:p w:rsidR="00843724" w:rsidRDefault="00843724" w:rsidP="000D5682">
      <w:pPr>
        <w:pStyle w:val="a3"/>
        <w:ind w:firstLine="567"/>
        <w:jc w:val="both"/>
        <w:rPr>
          <w:rFonts w:ascii="Times New Roman" w:hAnsi="Times New Roman"/>
          <w:sz w:val="24"/>
          <w:szCs w:val="24"/>
        </w:rPr>
      </w:pPr>
    </w:p>
    <w:p w:rsidR="007170F2" w:rsidRPr="000D5682" w:rsidRDefault="007170F2" w:rsidP="000D5682">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6 классов в 45,0% заданий по географии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7170F2" w:rsidRPr="000D5682" w:rsidRDefault="007170F2" w:rsidP="000D5682">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географии в Республике Карелия 62,8%, в Российской Федерации – 62,9%. Диапазон расхождений при выполнении отдельных заданий – от 0,1% до 7,0%. </w:t>
      </w:r>
    </w:p>
    <w:p w:rsidR="007170F2" w:rsidRPr="000D5682" w:rsidRDefault="007170F2" w:rsidP="000D5682">
      <w:pPr>
        <w:ind w:firstLine="567"/>
        <w:jc w:val="both"/>
      </w:pPr>
      <w:r w:rsidRPr="000D5682">
        <w:t xml:space="preserve">Менее 50,0% </w:t>
      </w:r>
      <w:proofErr w:type="gramStart"/>
      <w:r w:rsidRPr="000D5682">
        <w:t>обучающихся</w:t>
      </w:r>
      <w:proofErr w:type="gramEnd"/>
      <w:r w:rsidRPr="000D5682">
        <w:t xml:space="preserve"> Республики Карелия  справились с </w:t>
      </w:r>
      <w:r w:rsidR="000D5682" w:rsidRPr="000D5682">
        <w:t>5</w:t>
      </w:r>
      <w:r w:rsidRPr="000D5682">
        <w:t xml:space="preserve">заданиями ВПР по географии: №№ </w:t>
      </w:r>
      <w:r w:rsidR="000D5682" w:rsidRPr="000D5682">
        <w:t>1.2, 2.1, 2.2, 6.3, 7</w:t>
      </w:r>
      <w:r w:rsidRPr="000D5682">
        <w:t xml:space="preserve">. </w:t>
      </w:r>
    </w:p>
    <w:p w:rsidR="007170F2" w:rsidRPr="000D5682" w:rsidRDefault="007170F2" w:rsidP="000D5682">
      <w:pPr>
        <w:ind w:firstLine="567"/>
        <w:jc w:val="both"/>
      </w:pPr>
      <w:r w:rsidRPr="000D5682">
        <w:t xml:space="preserve">В Российской Федерации с </w:t>
      </w:r>
      <w:r w:rsidR="000D5682" w:rsidRPr="000D5682">
        <w:t>4</w:t>
      </w:r>
      <w:r w:rsidRPr="000D5682">
        <w:t xml:space="preserve"> заданиями справил</w:t>
      </w:r>
      <w:r w:rsidR="009535AE">
        <w:t>и</w:t>
      </w:r>
      <w:r w:rsidRPr="000D5682">
        <w:t xml:space="preserve">сь менее 50% </w:t>
      </w:r>
      <w:proofErr w:type="gramStart"/>
      <w:r w:rsidRPr="000D5682">
        <w:t>обучающихся</w:t>
      </w:r>
      <w:proofErr w:type="gramEnd"/>
    </w:p>
    <w:p w:rsidR="00D93B18" w:rsidRPr="00D93B18" w:rsidRDefault="00D93B18" w:rsidP="000D5682">
      <w:pPr>
        <w:pStyle w:val="a3"/>
        <w:ind w:firstLine="567"/>
        <w:jc w:val="both"/>
        <w:rPr>
          <w:rFonts w:ascii="Times New Roman" w:hAnsi="Times New Roman"/>
          <w:sz w:val="20"/>
          <w:szCs w:val="20"/>
        </w:rPr>
      </w:pPr>
    </w:p>
    <w:p w:rsidR="007170F2" w:rsidRPr="000D5682" w:rsidRDefault="007170F2" w:rsidP="000D5682">
      <w:pPr>
        <w:pStyle w:val="a3"/>
        <w:ind w:firstLine="567"/>
        <w:jc w:val="both"/>
        <w:rPr>
          <w:rFonts w:ascii="Times New Roman" w:hAnsi="Times New Roman"/>
          <w:sz w:val="24"/>
          <w:szCs w:val="24"/>
        </w:rPr>
      </w:pPr>
      <w:r w:rsidRPr="000D5682">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7170F2" w:rsidRPr="000D5682" w:rsidRDefault="000D5682" w:rsidP="000D5682">
      <w:pPr>
        <w:ind w:firstLine="567"/>
        <w:jc w:val="both"/>
        <w:rPr>
          <w:color w:val="000000"/>
        </w:rPr>
      </w:pPr>
      <w:r w:rsidRPr="000D5682">
        <w:rPr>
          <w:color w:val="000000"/>
        </w:rPr>
        <w:t>1.2. 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Сформированность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p w:rsidR="000D5682" w:rsidRPr="000D5682" w:rsidRDefault="000D5682" w:rsidP="000D5682">
      <w:pPr>
        <w:ind w:firstLine="567"/>
        <w:jc w:val="both"/>
        <w:rPr>
          <w:b/>
          <w:bCs/>
          <w:color w:val="000000"/>
        </w:rPr>
      </w:pPr>
      <w:r w:rsidRPr="000D5682">
        <w:rPr>
          <w:color w:val="000000"/>
        </w:rPr>
        <w:t>7. Сформированность представлений о географических объектах, процессах, явлениях, закономерностях; владение понятийным аппаратом географии. Смысловое чтение</w:t>
      </w:r>
    </w:p>
    <w:p w:rsidR="007F5E27" w:rsidRPr="001427B0" w:rsidRDefault="007F5E27" w:rsidP="007F5E27">
      <w:pPr>
        <w:jc w:val="center"/>
        <w:rPr>
          <w:b/>
          <w:bCs/>
          <w:color w:val="000000"/>
          <w:sz w:val="20"/>
          <w:szCs w:val="20"/>
        </w:rPr>
      </w:pPr>
      <w:r w:rsidRPr="001427B0">
        <w:rPr>
          <w:b/>
          <w:bCs/>
          <w:color w:val="000000"/>
          <w:sz w:val="20"/>
          <w:szCs w:val="20"/>
        </w:rPr>
        <w:t xml:space="preserve">Выполнение заданий </w:t>
      </w:r>
    </w:p>
    <w:p w:rsidR="007F5E27" w:rsidRDefault="007F5E27" w:rsidP="007F5E27">
      <w:pPr>
        <w:ind w:firstLine="567"/>
        <w:jc w:val="right"/>
        <w:rPr>
          <w:lang w:eastAsia="en-US"/>
        </w:rPr>
      </w:pPr>
      <w:r w:rsidRPr="004F610E">
        <w:rPr>
          <w:sz w:val="20"/>
          <w:szCs w:val="20"/>
        </w:rPr>
        <w:t>Таблица</w:t>
      </w:r>
      <w:r w:rsidR="009535AE">
        <w:rPr>
          <w:sz w:val="20"/>
          <w:szCs w:val="20"/>
        </w:rPr>
        <w:t xml:space="preserve"> 78</w:t>
      </w:r>
    </w:p>
    <w:tbl>
      <w:tblPr>
        <w:tblW w:w="15201" w:type="dxa"/>
        <w:tblInd w:w="98" w:type="dxa"/>
        <w:tblLayout w:type="fixed"/>
        <w:tblLook w:val="04A0"/>
      </w:tblPr>
      <w:tblGrid>
        <w:gridCol w:w="2987"/>
        <w:gridCol w:w="1070"/>
        <w:gridCol w:w="1286"/>
        <w:gridCol w:w="492"/>
        <w:gridCol w:w="493"/>
        <w:gridCol w:w="493"/>
        <w:gridCol w:w="493"/>
        <w:gridCol w:w="493"/>
        <w:gridCol w:w="493"/>
        <w:gridCol w:w="493"/>
        <w:gridCol w:w="493"/>
        <w:gridCol w:w="493"/>
        <w:gridCol w:w="493"/>
        <w:gridCol w:w="492"/>
        <w:gridCol w:w="493"/>
        <w:gridCol w:w="493"/>
        <w:gridCol w:w="493"/>
        <w:gridCol w:w="493"/>
        <w:gridCol w:w="493"/>
        <w:gridCol w:w="493"/>
        <w:gridCol w:w="493"/>
        <w:gridCol w:w="493"/>
        <w:gridCol w:w="493"/>
      </w:tblGrid>
      <w:tr w:rsidR="00E45318" w:rsidRPr="00E45318" w:rsidTr="00843724">
        <w:trPr>
          <w:trHeight w:val="283"/>
        </w:trPr>
        <w:tc>
          <w:tcPr>
            <w:tcW w:w="2987"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E45318" w:rsidRPr="00E45318" w:rsidRDefault="00E45318" w:rsidP="00B70CA7">
            <w:pPr>
              <w:ind w:left="-98" w:right="-94"/>
              <w:rPr>
                <w:b/>
                <w:bCs/>
                <w:color w:val="000000"/>
                <w:sz w:val="20"/>
                <w:szCs w:val="20"/>
              </w:rPr>
            </w:pPr>
            <w:r w:rsidRPr="00E45318">
              <w:rPr>
                <w:b/>
                <w:bCs/>
                <w:color w:val="000000"/>
                <w:sz w:val="20"/>
                <w:szCs w:val="20"/>
              </w:rPr>
              <w:t>ВПР География 6</w:t>
            </w:r>
          </w:p>
        </w:tc>
        <w:tc>
          <w:tcPr>
            <w:tcW w:w="107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1286"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2"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2"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single" w:sz="8" w:space="0" w:color="000000"/>
              <w:left w:val="nil"/>
              <w:bottom w:val="single" w:sz="4" w:space="0" w:color="000000"/>
              <w:right w:val="single" w:sz="8"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r>
      <w:tr w:rsidR="00E45318" w:rsidRPr="00E45318" w:rsidTr="00843724">
        <w:trPr>
          <w:trHeight w:val="283"/>
        </w:trPr>
        <w:tc>
          <w:tcPr>
            <w:tcW w:w="2987" w:type="dxa"/>
            <w:tcBorders>
              <w:top w:val="nil"/>
              <w:left w:val="single" w:sz="8" w:space="0" w:color="000000"/>
              <w:bottom w:val="single" w:sz="4" w:space="0" w:color="000000"/>
              <w:right w:val="single" w:sz="4" w:space="0" w:color="000000"/>
            </w:tcBorders>
            <w:shd w:val="clear" w:color="auto" w:fill="auto"/>
            <w:noWrap/>
            <w:vAlign w:val="center"/>
            <w:hideMark/>
          </w:tcPr>
          <w:p w:rsidR="00E45318" w:rsidRPr="00E45318" w:rsidRDefault="00E45318" w:rsidP="00B70CA7">
            <w:pPr>
              <w:ind w:left="-98" w:right="-94"/>
              <w:rPr>
                <w:bCs/>
                <w:color w:val="000000"/>
                <w:sz w:val="20"/>
                <w:szCs w:val="20"/>
              </w:rPr>
            </w:pPr>
            <w:r w:rsidRPr="00E45318">
              <w:rPr>
                <w:bCs/>
                <w:color w:val="000000"/>
                <w:sz w:val="20"/>
                <w:szCs w:val="20"/>
              </w:rPr>
              <w:t>Максимальный первичный балл:</w:t>
            </w:r>
          </w:p>
        </w:tc>
        <w:tc>
          <w:tcPr>
            <w:tcW w:w="1070"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33</w:t>
            </w:r>
          </w:p>
        </w:tc>
        <w:tc>
          <w:tcPr>
            <w:tcW w:w="1286"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2"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2"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3" w:type="dxa"/>
            <w:tcBorders>
              <w:top w:val="nil"/>
              <w:left w:val="nil"/>
              <w:bottom w:val="single" w:sz="4" w:space="0" w:color="000000"/>
              <w:right w:val="single" w:sz="8"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r>
      <w:tr w:rsidR="00E45318" w:rsidRPr="00E45318" w:rsidTr="00843724">
        <w:trPr>
          <w:trHeight w:val="283"/>
        </w:trPr>
        <w:tc>
          <w:tcPr>
            <w:tcW w:w="2987" w:type="dxa"/>
            <w:tcBorders>
              <w:top w:val="nil"/>
              <w:left w:val="single" w:sz="8" w:space="0" w:color="000000"/>
              <w:bottom w:val="single" w:sz="8" w:space="0" w:color="000000"/>
              <w:right w:val="single" w:sz="4" w:space="0" w:color="000000"/>
            </w:tcBorders>
            <w:shd w:val="clear" w:color="auto" w:fill="auto"/>
            <w:noWrap/>
            <w:vAlign w:val="center"/>
            <w:hideMark/>
          </w:tcPr>
          <w:p w:rsidR="00E45318" w:rsidRPr="00E45318" w:rsidRDefault="00E45318" w:rsidP="00B70CA7">
            <w:pPr>
              <w:ind w:left="-98" w:right="-94"/>
              <w:rPr>
                <w:bCs/>
                <w:color w:val="000000"/>
                <w:sz w:val="20"/>
                <w:szCs w:val="20"/>
              </w:rPr>
            </w:pPr>
            <w:r w:rsidRPr="00E45318">
              <w:rPr>
                <w:bCs/>
                <w:color w:val="000000"/>
                <w:sz w:val="20"/>
                <w:szCs w:val="20"/>
              </w:rPr>
              <w:t>Группы участников</w:t>
            </w:r>
          </w:p>
        </w:tc>
        <w:tc>
          <w:tcPr>
            <w:tcW w:w="1070"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bCs/>
                <w:color w:val="000000"/>
                <w:sz w:val="20"/>
                <w:szCs w:val="20"/>
              </w:rPr>
            </w:pPr>
            <w:r w:rsidRPr="00E45318">
              <w:rPr>
                <w:bCs/>
                <w:color w:val="000000"/>
                <w:sz w:val="20"/>
                <w:szCs w:val="20"/>
              </w:rPr>
              <w:t>Кол-во ОО</w:t>
            </w:r>
          </w:p>
        </w:tc>
        <w:tc>
          <w:tcPr>
            <w:tcW w:w="1286"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bCs/>
                <w:color w:val="000000"/>
                <w:sz w:val="20"/>
                <w:szCs w:val="20"/>
              </w:rPr>
            </w:pPr>
            <w:r w:rsidRPr="00E45318">
              <w:rPr>
                <w:bCs/>
                <w:color w:val="000000"/>
                <w:sz w:val="20"/>
                <w:szCs w:val="20"/>
              </w:rPr>
              <w:t xml:space="preserve">Кол-во </w:t>
            </w:r>
            <w:proofErr w:type="spellStart"/>
            <w:r w:rsidRPr="00E45318">
              <w:rPr>
                <w:bCs/>
                <w:color w:val="000000"/>
                <w:sz w:val="20"/>
                <w:szCs w:val="20"/>
              </w:rPr>
              <w:t>уч</w:t>
            </w:r>
            <w:r>
              <w:rPr>
                <w:bCs/>
                <w:color w:val="000000"/>
                <w:sz w:val="20"/>
                <w:szCs w:val="20"/>
              </w:rPr>
              <w:t>-</w:t>
            </w:r>
            <w:r w:rsidRPr="00E45318">
              <w:rPr>
                <w:bCs/>
                <w:color w:val="000000"/>
                <w:sz w:val="20"/>
                <w:szCs w:val="20"/>
              </w:rPr>
              <w:t>ов</w:t>
            </w:r>
            <w:proofErr w:type="spellEnd"/>
          </w:p>
        </w:tc>
        <w:tc>
          <w:tcPr>
            <w:tcW w:w="492"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1,2</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2,2</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3,1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3,2</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3,3</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4,2</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4,3</w:t>
            </w:r>
          </w:p>
        </w:tc>
        <w:tc>
          <w:tcPr>
            <w:tcW w:w="492"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5,2</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6,2</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6,3</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8</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9,1</w:t>
            </w:r>
          </w:p>
        </w:tc>
        <w:tc>
          <w:tcPr>
            <w:tcW w:w="493" w:type="dxa"/>
            <w:tcBorders>
              <w:top w:val="nil"/>
              <w:left w:val="nil"/>
              <w:bottom w:val="single" w:sz="8"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9,2</w:t>
            </w:r>
          </w:p>
        </w:tc>
        <w:tc>
          <w:tcPr>
            <w:tcW w:w="493" w:type="dxa"/>
            <w:tcBorders>
              <w:top w:val="nil"/>
              <w:left w:val="nil"/>
              <w:bottom w:val="single" w:sz="8" w:space="0" w:color="000000"/>
              <w:right w:val="single" w:sz="8"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9,3</w:t>
            </w:r>
          </w:p>
        </w:tc>
      </w:tr>
      <w:tr w:rsidR="00E45318" w:rsidRPr="00E45318" w:rsidTr="00843724">
        <w:trPr>
          <w:trHeight w:val="283"/>
        </w:trPr>
        <w:tc>
          <w:tcPr>
            <w:tcW w:w="298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45318" w:rsidRPr="00E45318" w:rsidRDefault="00E45318" w:rsidP="00B70CA7">
            <w:pPr>
              <w:ind w:left="-98" w:right="-94"/>
              <w:rPr>
                <w:color w:val="000000"/>
                <w:sz w:val="20"/>
                <w:szCs w:val="20"/>
              </w:rPr>
            </w:pPr>
            <w:r w:rsidRPr="00E45318">
              <w:rPr>
                <w:color w:val="000000"/>
                <w:sz w:val="20"/>
                <w:szCs w:val="20"/>
              </w:rPr>
              <w:t> </w:t>
            </w:r>
            <w:r w:rsidRPr="00E45318">
              <w:rPr>
                <w:bCs/>
                <w:color w:val="000000"/>
                <w:sz w:val="20"/>
                <w:szCs w:val="20"/>
              </w:rPr>
              <w:t>Макс балл</w:t>
            </w:r>
          </w:p>
        </w:tc>
        <w:tc>
          <w:tcPr>
            <w:tcW w:w="107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1286"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p>
        </w:tc>
        <w:tc>
          <w:tcPr>
            <w:tcW w:w="492"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2"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c>
          <w:tcPr>
            <w:tcW w:w="493"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w:t>
            </w:r>
          </w:p>
        </w:tc>
      </w:tr>
      <w:tr w:rsidR="00E45318" w:rsidRPr="00E45318" w:rsidTr="00843724">
        <w:trPr>
          <w:trHeight w:val="283"/>
        </w:trPr>
        <w:tc>
          <w:tcPr>
            <w:tcW w:w="2987" w:type="dxa"/>
            <w:tcBorders>
              <w:top w:val="nil"/>
              <w:left w:val="single" w:sz="4" w:space="0" w:color="000000"/>
              <w:bottom w:val="single" w:sz="4" w:space="0" w:color="000000"/>
              <w:right w:val="single" w:sz="4" w:space="0" w:color="000000"/>
            </w:tcBorders>
            <w:shd w:val="clear" w:color="auto" w:fill="auto"/>
            <w:noWrap/>
            <w:vAlign w:val="center"/>
            <w:hideMark/>
          </w:tcPr>
          <w:p w:rsidR="00E45318" w:rsidRPr="00E45318" w:rsidRDefault="00E45318" w:rsidP="00B70CA7">
            <w:pPr>
              <w:ind w:left="-98" w:right="-94"/>
              <w:rPr>
                <w:color w:val="000000"/>
                <w:sz w:val="20"/>
                <w:szCs w:val="20"/>
              </w:rPr>
            </w:pPr>
            <w:r w:rsidRPr="00E45318">
              <w:rPr>
                <w:color w:val="000000"/>
                <w:sz w:val="20"/>
                <w:szCs w:val="20"/>
              </w:rPr>
              <w:t>Вся выборка</w:t>
            </w:r>
          </w:p>
        </w:tc>
        <w:tc>
          <w:tcPr>
            <w:tcW w:w="1070"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25798</w:t>
            </w:r>
          </w:p>
        </w:tc>
        <w:tc>
          <w:tcPr>
            <w:tcW w:w="1286"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670451</w:t>
            </w:r>
          </w:p>
        </w:tc>
        <w:tc>
          <w:tcPr>
            <w:tcW w:w="492"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81,2</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42,7</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46,2</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50,0</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62,8</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67,5</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64,7</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80,7</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69,0</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64,2</w:t>
            </w:r>
          </w:p>
        </w:tc>
        <w:tc>
          <w:tcPr>
            <w:tcW w:w="492"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54,6</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77,4</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62,6</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72,4</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43,4</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45,1</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61,7</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76,5</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77,0</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59,1</w:t>
            </w:r>
          </w:p>
        </w:tc>
      </w:tr>
      <w:tr w:rsidR="00E45318" w:rsidRPr="00E45318" w:rsidTr="00843724">
        <w:trPr>
          <w:trHeight w:val="283"/>
        </w:trPr>
        <w:tc>
          <w:tcPr>
            <w:tcW w:w="2987" w:type="dxa"/>
            <w:tcBorders>
              <w:top w:val="nil"/>
              <w:left w:val="single" w:sz="4" w:space="0" w:color="000000"/>
              <w:bottom w:val="single" w:sz="4" w:space="0" w:color="000000"/>
              <w:right w:val="single" w:sz="4" w:space="0" w:color="000000"/>
            </w:tcBorders>
            <w:shd w:val="clear" w:color="auto" w:fill="auto"/>
            <w:noWrap/>
            <w:vAlign w:val="center"/>
            <w:hideMark/>
          </w:tcPr>
          <w:p w:rsidR="00E45318" w:rsidRPr="00E45318" w:rsidRDefault="00E45318" w:rsidP="00B70CA7">
            <w:pPr>
              <w:ind w:left="-98" w:right="-94"/>
              <w:rPr>
                <w:color w:val="000000"/>
                <w:sz w:val="20"/>
                <w:szCs w:val="20"/>
              </w:rPr>
            </w:pPr>
            <w:r w:rsidRPr="00E45318">
              <w:rPr>
                <w:color w:val="000000"/>
                <w:sz w:val="20"/>
                <w:szCs w:val="20"/>
              </w:rPr>
              <w:t>Республика Карелия</w:t>
            </w:r>
          </w:p>
        </w:tc>
        <w:tc>
          <w:tcPr>
            <w:tcW w:w="1070"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135</w:t>
            </w:r>
          </w:p>
        </w:tc>
        <w:tc>
          <w:tcPr>
            <w:tcW w:w="1286"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2966</w:t>
            </w:r>
          </w:p>
        </w:tc>
        <w:tc>
          <w:tcPr>
            <w:tcW w:w="492"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84,0</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38,8</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44,2</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43,0</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62,4</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63,2</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64,8</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82,4</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73,6</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62,6</w:t>
            </w:r>
          </w:p>
        </w:tc>
        <w:tc>
          <w:tcPr>
            <w:tcW w:w="492"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53,9</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79,8</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64,1</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72,8</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42,8</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41,1</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62,0</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79,3</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81,3</w:t>
            </w:r>
          </w:p>
        </w:tc>
        <w:tc>
          <w:tcPr>
            <w:tcW w:w="493" w:type="dxa"/>
            <w:tcBorders>
              <w:top w:val="nil"/>
              <w:left w:val="nil"/>
              <w:bottom w:val="single" w:sz="4" w:space="0" w:color="000000"/>
              <w:right w:val="single" w:sz="4" w:space="0" w:color="000000"/>
            </w:tcBorders>
            <w:shd w:val="clear" w:color="auto" w:fill="auto"/>
            <w:noWrap/>
            <w:vAlign w:val="center"/>
            <w:hideMark/>
          </w:tcPr>
          <w:p w:rsidR="00E45318" w:rsidRPr="00E45318" w:rsidRDefault="00E45318" w:rsidP="00E45318">
            <w:pPr>
              <w:ind w:left="-98" w:right="-94"/>
              <w:jc w:val="center"/>
              <w:rPr>
                <w:color w:val="000000"/>
                <w:sz w:val="20"/>
                <w:szCs w:val="20"/>
              </w:rPr>
            </w:pPr>
            <w:r w:rsidRPr="00E45318">
              <w:rPr>
                <w:color w:val="000000"/>
                <w:sz w:val="20"/>
                <w:szCs w:val="20"/>
              </w:rPr>
              <w:t>59,4</w:t>
            </w:r>
          </w:p>
        </w:tc>
      </w:tr>
    </w:tbl>
    <w:p w:rsidR="00843724" w:rsidRDefault="00843724" w:rsidP="00843724">
      <w:pPr>
        <w:jc w:val="center"/>
      </w:pPr>
    </w:p>
    <w:p w:rsidR="00843724" w:rsidRDefault="00843724" w:rsidP="00843724">
      <w:pPr>
        <w:jc w:val="center"/>
        <w:rPr>
          <w:b/>
          <w:bCs/>
          <w:color w:val="000000"/>
          <w:sz w:val="20"/>
          <w:szCs w:val="20"/>
        </w:rPr>
      </w:pPr>
      <w:r w:rsidRPr="00EF5C2E">
        <w:t xml:space="preserve">Структура достижений и провалов при выполнении заданий ВПР в Карелии </w:t>
      </w:r>
      <w:r>
        <w:t>дублирует</w:t>
      </w:r>
      <w:r w:rsidRPr="00EF5C2E">
        <w:t xml:space="preserve"> общероссийски</w:t>
      </w:r>
      <w:r>
        <w:t>е</w:t>
      </w:r>
      <w:r w:rsidRPr="00EF5C2E">
        <w:t xml:space="preserve"> результат</w:t>
      </w:r>
      <w:r>
        <w:t xml:space="preserve">ы. </w:t>
      </w:r>
    </w:p>
    <w:p w:rsidR="00843724" w:rsidRDefault="00843724" w:rsidP="00E45318">
      <w:pPr>
        <w:jc w:val="center"/>
        <w:rPr>
          <w:b/>
          <w:bCs/>
          <w:color w:val="000000"/>
          <w:sz w:val="20"/>
          <w:szCs w:val="20"/>
        </w:rPr>
      </w:pPr>
    </w:p>
    <w:p w:rsidR="00843724" w:rsidRDefault="00843724" w:rsidP="00E45318">
      <w:pPr>
        <w:jc w:val="center"/>
        <w:rPr>
          <w:b/>
          <w:bCs/>
          <w:color w:val="000000"/>
          <w:sz w:val="20"/>
          <w:szCs w:val="20"/>
        </w:rPr>
        <w:sectPr w:rsidR="00843724" w:rsidSect="00A85005">
          <w:pgSz w:w="16838" w:h="11906" w:orient="landscape"/>
          <w:pgMar w:top="851" w:right="851" w:bottom="984" w:left="851" w:header="568" w:footer="709" w:gutter="0"/>
          <w:cols w:space="708"/>
          <w:docGrid w:linePitch="360"/>
        </w:sectPr>
      </w:pPr>
    </w:p>
    <w:p w:rsidR="007F5E27" w:rsidRDefault="00E45318" w:rsidP="00E45318">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географии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0D5682" w:rsidRDefault="000D5682" w:rsidP="00E45318">
      <w:pPr>
        <w:jc w:val="center"/>
        <w:rPr>
          <w:b/>
          <w:bCs/>
          <w:color w:val="000000"/>
          <w:sz w:val="20"/>
          <w:szCs w:val="20"/>
        </w:rPr>
      </w:pPr>
    </w:p>
    <w:p w:rsidR="00E45318" w:rsidRDefault="007170F2" w:rsidP="00E45318">
      <w:pPr>
        <w:jc w:val="center"/>
        <w:rPr>
          <w:lang w:eastAsia="en-US"/>
        </w:rPr>
      </w:pPr>
      <w:r w:rsidRPr="007170F2">
        <w:rPr>
          <w:noProof/>
        </w:rPr>
        <w:drawing>
          <wp:inline distT="0" distB="0" distL="0" distR="0">
            <wp:extent cx="9601200" cy="2486025"/>
            <wp:effectExtent l="19050" t="0" r="0" b="0"/>
            <wp:docPr id="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srcRect/>
                    <a:stretch>
                      <a:fillRect/>
                    </a:stretch>
                  </pic:blipFill>
                  <pic:spPr bwMode="auto">
                    <a:xfrm>
                      <a:off x="0" y="0"/>
                      <a:ext cx="9611360" cy="2488656"/>
                    </a:xfrm>
                    <a:prstGeom prst="rect">
                      <a:avLst/>
                    </a:prstGeom>
                    <a:noFill/>
                    <a:ln w="9525">
                      <a:noFill/>
                      <a:miter lim="800000"/>
                      <a:headEnd/>
                      <a:tailEnd/>
                    </a:ln>
                  </pic:spPr>
                </pic:pic>
              </a:graphicData>
            </a:graphic>
          </wp:inline>
        </w:drawing>
      </w:r>
    </w:p>
    <w:p w:rsidR="00843724" w:rsidRDefault="00843724" w:rsidP="00B70CA7">
      <w:pPr>
        <w:jc w:val="center"/>
        <w:rPr>
          <w:b/>
          <w:bCs/>
          <w:color w:val="000000"/>
          <w:sz w:val="20"/>
          <w:szCs w:val="20"/>
        </w:rPr>
      </w:pPr>
    </w:p>
    <w:p w:rsidR="00E45318" w:rsidRPr="00B70CA7" w:rsidRDefault="00B70CA7" w:rsidP="00B70CA7">
      <w:pPr>
        <w:jc w:val="center"/>
        <w:rPr>
          <w:b/>
          <w:bCs/>
          <w:color w:val="000000"/>
          <w:sz w:val="20"/>
          <w:szCs w:val="20"/>
        </w:rPr>
      </w:pPr>
      <w:r w:rsidRPr="00B70CA7">
        <w:rPr>
          <w:b/>
          <w:bCs/>
          <w:color w:val="000000"/>
          <w:sz w:val="20"/>
          <w:szCs w:val="20"/>
        </w:rPr>
        <w:t>Достижение планируемых результатов</w:t>
      </w:r>
    </w:p>
    <w:p w:rsidR="00B70CA7" w:rsidRDefault="00843724" w:rsidP="00843724">
      <w:pPr>
        <w:ind w:firstLine="567"/>
        <w:jc w:val="right"/>
        <w:rPr>
          <w:lang w:eastAsia="en-US"/>
        </w:rPr>
      </w:pPr>
      <w:r w:rsidRPr="004F610E">
        <w:rPr>
          <w:sz w:val="20"/>
          <w:szCs w:val="20"/>
        </w:rPr>
        <w:t>Таблица</w:t>
      </w:r>
      <w:r w:rsidR="009535AE">
        <w:rPr>
          <w:sz w:val="20"/>
          <w:szCs w:val="20"/>
        </w:rPr>
        <w:t xml:space="preserve"> 79</w:t>
      </w:r>
    </w:p>
    <w:tbl>
      <w:tblPr>
        <w:tblW w:w="15161" w:type="dxa"/>
        <w:tblInd w:w="93" w:type="dxa"/>
        <w:tblLook w:val="04A0"/>
      </w:tblPr>
      <w:tblGrid>
        <w:gridCol w:w="13198"/>
        <w:gridCol w:w="654"/>
        <w:gridCol w:w="654"/>
        <w:gridCol w:w="655"/>
      </w:tblGrid>
      <w:tr w:rsidR="00B70CA7" w:rsidRPr="00B70CA7" w:rsidTr="00D1673F">
        <w:trPr>
          <w:trHeight w:val="20"/>
        </w:trPr>
        <w:tc>
          <w:tcPr>
            <w:tcW w:w="131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70CA7" w:rsidRPr="00B70CA7" w:rsidRDefault="00B70CA7" w:rsidP="00613738">
            <w:pPr>
              <w:ind w:left="-93" w:right="-108"/>
              <w:rPr>
                <w:b/>
                <w:bCs/>
                <w:color w:val="000000"/>
                <w:sz w:val="20"/>
                <w:szCs w:val="20"/>
              </w:rPr>
            </w:pPr>
            <w:r w:rsidRPr="00B70CA7">
              <w:rPr>
                <w:b/>
                <w:bCs/>
                <w:color w:val="000000"/>
                <w:sz w:val="20"/>
                <w:szCs w:val="20"/>
              </w:rPr>
              <w:t>ВПР Обществознание 6</w:t>
            </w:r>
          </w:p>
        </w:tc>
        <w:tc>
          <w:tcPr>
            <w:tcW w:w="654" w:type="dxa"/>
            <w:tcBorders>
              <w:top w:val="single" w:sz="4" w:space="0" w:color="auto"/>
              <w:left w:val="nil"/>
              <w:bottom w:val="single" w:sz="4" w:space="0" w:color="auto"/>
              <w:right w:val="single" w:sz="4" w:space="0" w:color="auto"/>
            </w:tcBorders>
            <w:shd w:val="clear" w:color="auto" w:fill="auto"/>
            <w:vAlign w:val="bottom"/>
            <w:hideMark/>
          </w:tcPr>
          <w:p w:rsidR="00B70CA7" w:rsidRPr="00B70CA7" w:rsidRDefault="00B70CA7" w:rsidP="00613738">
            <w:pPr>
              <w:ind w:left="-93" w:right="-108"/>
              <w:rPr>
                <w:color w:val="000000"/>
                <w:sz w:val="20"/>
                <w:szCs w:val="20"/>
              </w:rPr>
            </w:pPr>
            <w:r w:rsidRPr="00B70CA7">
              <w:rPr>
                <w:color w:val="000000"/>
                <w:sz w:val="20"/>
                <w:szCs w:val="20"/>
              </w:rPr>
              <w:t> </w:t>
            </w:r>
          </w:p>
        </w:tc>
        <w:tc>
          <w:tcPr>
            <w:tcW w:w="654" w:type="dxa"/>
            <w:tcBorders>
              <w:top w:val="single" w:sz="4" w:space="0" w:color="auto"/>
              <w:left w:val="nil"/>
              <w:bottom w:val="single" w:sz="4" w:space="0" w:color="auto"/>
              <w:right w:val="single" w:sz="4" w:space="0" w:color="auto"/>
            </w:tcBorders>
            <w:shd w:val="clear" w:color="auto" w:fill="auto"/>
            <w:vAlign w:val="bottom"/>
            <w:hideMark/>
          </w:tcPr>
          <w:p w:rsidR="00B70CA7" w:rsidRPr="00B70CA7" w:rsidRDefault="00B70CA7" w:rsidP="00613738">
            <w:pPr>
              <w:ind w:left="-93" w:right="-108"/>
              <w:rPr>
                <w:color w:val="000000"/>
                <w:sz w:val="20"/>
                <w:szCs w:val="20"/>
              </w:rPr>
            </w:pPr>
            <w:r w:rsidRPr="00B70CA7">
              <w:rPr>
                <w:color w:val="000000"/>
                <w:sz w:val="20"/>
                <w:szCs w:val="20"/>
              </w:rPr>
              <w:t> </w:t>
            </w:r>
          </w:p>
        </w:tc>
        <w:tc>
          <w:tcPr>
            <w:tcW w:w="655" w:type="dxa"/>
            <w:tcBorders>
              <w:top w:val="single" w:sz="4" w:space="0" w:color="auto"/>
              <w:left w:val="nil"/>
              <w:bottom w:val="single" w:sz="4" w:space="0" w:color="auto"/>
              <w:right w:val="single" w:sz="4" w:space="0" w:color="auto"/>
            </w:tcBorders>
            <w:shd w:val="clear" w:color="auto" w:fill="auto"/>
            <w:vAlign w:val="bottom"/>
            <w:hideMark/>
          </w:tcPr>
          <w:p w:rsidR="00B70CA7" w:rsidRPr="00B70CA7" w:rsidRDefault="00B70CA7" w:rsidP="00613738">
            <w:pPr>
              <w:ind w:left="-93" w:right="-108"/>
              <w:rPr>
                <w:color w:val="000000"/>
                <w:sz w:val="20"/>
                <w:szCs w:val="20"/>
              </w:rPr>
            </w:pPr>
            <w:r w:rsidRPr="00B70CA7">
              <w:rPr>
                <w:color w:val="000000"/>
                <w:sz w:val="20"/>
                <w:szCs w:val="20"/>
              </w:rPr>
              <w:t> </w:t>
            </w:r>
          </w:p>
        </w:tc>
      </w:tr>
      <w:tr w:rsidR="00B70CA7"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B70CA7" w:rsidRPr="00B70CA7" w:rsidRDefault="00B70CA7" w:rsidP="00613738">
            <w:pPr>
              <w:ind w:left="-93" w:right="-108"/>
              <w:rPr>
                <w:b/>
                <w:bCs/>
                <w:color w:val="000000"/>
                <w:sz w:val="20"/>
                <w:szCs w:val="20"/>
              </w:rPr>
            </w:pPr>
            <w:r w:rsidRPr="00B70CA7">
              <w:rPr>
                <w:b/>
                <w:bCs/>
                <w:color w:val="000000"/>
                <w:sz w:val="20"/>
                <w:szCs w:val="20"/>
              </w:rPr>
              <w:t xml:space="preserve">Блоки ПООП обучающийся </w:t>
            </w:r>
            <w:proofErr w:type="gramStart"/>
            <w:r w:rsidRPr="00B70CA7">
              <w:rPr>
                <w:b/>
                <w:bCs/>
                <w:color w:val="000000"/>
                <w:sz w:val="20"/>
                <w:szCs w:val="20"/>
              </w:rPr>
              <w:t>научится</w:t>
            </w:r>
            <w:proofErr w:type="gramEnd"/>
            <w:r w:rsidRPr="00B70CA7">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54" w:type="dxa"/>
            <w:tcBorders>
              <w:top w:val="nil"/>
              <w:left w:val="nil"/>
              <w:bottom w:val="single" w:sz="4" w:space="0" w:color="auto"/>
              <w:right w:val="single" w:sz="4" w:space="0" w:color="auto"/>
            </w:tcBorders>
            <w:shd w:val="clear" w:color="auto" w:fill="auto"/>
            <w:vAlign w:val="center"/>
            <w:hideMark/>
          </w:tcPr>
          <w:p w:rsidR="00B70CA7" w:rsidRPr="00B70CA7" w:rsidRDefault="00B70CA7" w:rsidP="00613738">
            <w:pPr>
              <w:ind w:left="-93" w:right="-108"/>
              <w:jc w:val="center"/>
              <w:rPr>
                <w:b/>
                <w:bCs/>
                <w:color w:val="000000"/>
                <w:sz w:val="20"/>
                <w:szCs w:val="20"/>
              </w:rPr>
            </w:pPr>
            <w:r w:rsidRPr="00B70CA7">
              <w:rPr>
                <w:b/>
                <w:bCs/>
                <w:color w:val="000000"/>
                <w:sz w:val="20"/>
                <w:szCs w:val="20"/>
              </w:rPr>
              <w:t>Макс балл</w:t>
            </w:r>
          </w:p>
        </w:tc>
        <w:tc>
          <w:tcPr>
            <w:tcW w:w="654" w:type="dxa"/>
            <w:tcBorders>
              <w:top w:val="nil"/>
              <w:left w:val="nil"/>
              <w:bottom w:val="single" w:sz="4" w:space="0" w:color="auto"/>
              <w:right w:val="single" w:sz="4" w:space="0" w:color="auto"/>
            </w:tcBorders>
            <w:shd w:val="clear" w:color="auto" w:fill="auto"/>
            <w:vAlign w:val="center"/>
            <w:hideMark/>
          </w:tcPr>
          <w:p w:rsidR="00B70CA7" w:rsidRPr="00B70CA7" w:rsidRDefault="00B70CA7" w:rsidP="00613738">
            <w:pPr>
              <w:ind w:left="-93" w:right="-108"/>
              <w:jc w:val="center"/>
              <w:rPr>
                <w:color w:val="000000"/>
                <w:sz w:val="20"/>
                <w:szCs w:val="20"/>
              </w:rPr>
            </w:pPr>
            <w:r>
              <w:rPr>
                <w:color w:val="000000"/>
                <w:sz w:val="20"/>
                <w:szCs w:val="20"/>
              </w:rPr>
              <w:t>РК</w:t>
            </w:r>
          </w:p>
        </w:tc>
        <w:tc>
          <w:tcPr>
            <w:tcW w:w="655" w:type="dxa"/>
            <w:tcBorders>
              <w:top w:val="nil"/>
              <w:left w:val="nil"/>
              <w:bottom w:val="single" w:sz="4" w:space="0" w:color="auto"/>
              <w:right w:val="single" w:sz="4" w:space="0" w:color="auto"/>
            </w:tcBorders>
            <w:shd w:val="clear" w:color="auto" w:fill="auto"/>
            <w:vAlign w:val="center"/>
            <w:hideMark/>
          </w:tcPr>
          <w:p w:rsidR="00B70CA7" w:rsidRPr="00B70CA7" w:rsidRDefault="00B70CA7" w:rsidP="00613738">
            <w:pPr>
              <w:ind w:left="-93" w:right="-108"/>
              <w:jc w:val="center"/>
              <w:rPr>
                <w:color w:val="000000"/>
                <w:sz w:val="20"/>
                <w:szCs w:val="20"/>
              </w:rPr>
            </w:pPr>
            <w:r w:rsidRPr="00B70CA7">
              <w:rPr>
                <w:color w:val="000000"/>
                <w:sz w:val="20"/>
                <w:szCs w:val="20"/>
              </w:rPr>
              <w:t>РФ</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 xml:space="preserve">1.1. </w:t>
            </w:r>
            <w:proofErr w:type="gramStart"/>
            <w:r w:rsidRPr="00B70CA7">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73,2</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79,7</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3</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61,2</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58,8</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sidRPr="00B70CA7">
              <w:rPr>
                <w:color w:val="000000"/>
                <w:sz w:val="20"/>
                <w:szCs w:val="20"/>
              </w:rPr>
              <w:t xml:space="preserve"> И</w:t>
            </w:r>
            <w:proofErr w:type="gramEnd"/>
            <w:r w:rsidRPr="00B70CA7">
              <w:rPr>
                <w:color w:val="000000"/>
                <w:sz w:val="20"/>
                <w:szCs w:val="20"/>
              </w:rPr>
              <w:t xml:space="preserve">спользовать знания о биологическом и социальном в человеке для характеристики его природы; </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38,4</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57,4</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2</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73,0</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71,3</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3.2.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58,7</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64,5</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sidRPr="00B70CA7">
              <w:rPr>
                <w:color w:val="000000"/>
                <w:sz w:val="20"/>
                <w:szCs w:val="20"/>
              </w:rPr>
              <w:t xml:space="preserve"> И</w:t>
            </w:r>
            <w:proofErr w:type="gramEnd"/>
            <w:r w:rsidRPr="00B70CA7">
              <w:rPr>
                <w:color w:val="000000"/>
                <w:sz w:val="20"/>
                <w:szCs w:val="20"/>
              </w:rPr>
              <w:t>спользовать знания о биологическом и социальном в человеке для характеристики его природы</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62,5</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73,1</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 xml:space="preserve">5.1. </w:t>
            </w:r>
            <w:proofErr w:type="gramStart"/>
            <w:r w:rsidRPr="00B70CA7">
              <w:rPr>
                <w:color w:val="000000"/>
                <w:sz w:val="20"/>
                <w:szCs w:val="20"/>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69,1</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75,6</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5.2</w:t>
            </w:r>
            <w:r>
              <w:rPr>
                <w:color w:val="000000"/>
                <w:sz w:val="20"/>
                <w:szCs w:val="20"/>
              </w:rPr>
              <w:t xml:space="preserve">. </w:t>
            </w:r>
            <w:r w:rsidRPr="00B70CA7">
              <w:rPr>
                <w:color w:val="000000"/>
                <w:sz w:val="20"/>
                <w:szCs w:val="20"/>
              </w:rPr>
              <w:t xml:space="preserve">Развитие социального кругозора и формирование познавательного интереса к изучению общественных дисциплин. </w:t>
            </w:r>
            <w:proofErr w:type="gramStart"/>
            <w:r w:rsidRPr="00B70CA7">
              <w:rPr>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r w:rsidRPr="00B70CA7">
              <w:rPr>
                <w:color w:val="000000"/>
                <w:sz w:val="20"/>
                <w:szCs w:val="20"/>
              </w:rPr>
              <w:t xml:space="preserve"> Наблюдать и характеризовать явления и события, происходящие в различных сферах общественной жизни</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48,8</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56,8</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 xml:space="preserve">6.1. </w:t>
            </w:r>
            <w:proofErr w:type="gramStart"/>
            <w:r w:rsidRPr="00B70CA7">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37,3</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45,4</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6.2. Выполнять несложные практические задания, основанные на ситуациях жизнедеятельности человека в разных сферах общества</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20,3</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28,0</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2</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64,1</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61,9</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62,7</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65,6</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8.1.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61,5</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64,7</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8.2.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3</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33,1</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33,9</w:t>
            </w:r>
          </w:p>
        </w:tc>
      </w:tr>
      <w:tr w:rsidR="00843724" w:rsidRPr="00B70CA7" w:rsidTr="00D1673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43724" w:rsidRPr="00B70CA7" w:rsidRDefault="00843724" w:rsidP="003351DD">
            <w:pPr>
              <w:ind w:left="-93" w:right="-108"/>
              <w:rPr>
                <w:color w:val="000000"/>
                <w:sz w:val="20"/>
                <w:szCs w:val="20"/>
              </w:rPr>
            </w:pPr>
            <w:r w:rsidRPr="00B70CA7">
              <w:rPr>
                <w:color w:val="000000"/>
                <w:sz w:val="20"/>
                <w:szCs w:val="20"/>
              </w:rPr>
              <w:t>8.3. Характеризовать государственное устройство Российской Федерации, называть органы государственной власти страны; раскрывать достижения российского народа; осознавать значение патриотической позиции в укреплении нашего государства</w:t>
            </w:r>
          </w:p>
        </w:tc>
        <w:tc>
          <w:tcPr>
            <w:tcW w:w="654" w:type="dxa"/>
            <w:tcBorders>
              <w:top w:val="nil"/>
              <w:left w:val="nil"/>
              <w:bottom w:val="single" w:sz="4" w:space="0" w:color="auto"/>
              <w:right w:val="single" w:sz="4" w:space="0" w:color="auto"/>
            </w:tcBorders>
            <w:shd w:val="clear" w:color="auto" w:fill="auto"/>
            <w:vAlign w:val="center"/>
            <w:hideMark/>
          </w:tcPr>
          <w:p w:rsidR="00843724" w:rsidRPr="00B70CA7" w:rsidRDefault="00843724" w:rsidP="00613738">
            <w:pPr>
              <w:ind w:left="-93" w:right="-108"/>
              <w:jc w:val="center"/>
              <w:rPr>
                <w:color w:val="000000"/>
                <w:sz w:val="20"/>
                <w:szCs w:val="20"/>
              </w:rPr>
            </w:pPr>
            <w:r w:rsidRPr="00B70CA7">
              <w:rPr>
                <w:color w:val="000000"/>
                <w:sz w:val="20"/>
                <w:szCs w:val="20"/>
              </w:rPr>
              <w:t>1</w:t>
            </w:r>
          </w:p>
        </w:tc>
        <w:tc>
          <w:tcPr>
            <w:tcW w:w="654"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37,9</w:t>
            </w:r>
          </w:p>
        </w:tc>
        <w:tc>
          <w:tcPr>
            <w:tcW w:w="655" w:type="dxa"/>
            <w:tcBorders>
              <w:top w:val="nil"/>
              <w:left w:val="nil"/>
              <w:bottom w:val="single" w:sz="4" w:space="0" w:color="auto"/>
              <w:right w:val="single" w:sz="4" w:space="0" w:color="auto"/>
            </w:tcBorders>
            <w:shd w:val="clear" w:color="auto" w:fill="auto"/>
            <w:vAlign w:val="center"/>
            <w:hideMark/>
          </w:tcPr>
          <w:p w:rsidR="00843724" w:rsidRDefault="00843724" w:rsidP="00843724">
            <w:pPr>
              <w:jc w:val="center"/>
              <w:rPr>
                <w:color w:val="000000"/>
                <w:sz w:val="20"/>
                <w:szCs w:val="20"/>
              </w:rPr>
            </w:pPr>
            <w:r>
              <w:rPr>
                <w:color w:val="000000"/>
                <w:sz w:val="20"/>
                <w:szCs w:val="20"/>
              </w:rPr>
              <w:t>41,5</w:t>
            </w:r>
          </w:p>
        </w:tc>
      </w:tr>
    </w:tbl>
    <w:p w:rsidR="00B70CA7" w:rsidRDefault="00B70CA7" w:rsidP="00E45318">
      <w:pPr>
        <w:rPr>
          <w:lang w:eastAsia="en-US"/>
        </w:rPr>
      </w:pPr>
    </w:p>
    <w:p w:rsidR="000D5682" w:rsidRPr="000D5682" w:rsidRDefault="000D5682" w:rsidP="000D5682">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6 классов в </w:t>
      </w:r>
      <w:r>
        <w:rPr>
          <w:rFonts w:ascii="Times New Roman" w:hAnsi="Times New Roman"/>
          <w:sz w:val="24"/>
          <w:szCs w:val="24"/>
        </w:rPr>
        <w:t>80</w:t>
      </w:r>
      <w:r w:rsidRPr="000D5682">
        <w:rPr>
          <w:rFonts w:ascii="Times New Roman" w:hAnsi="Times New Roman"/>
          <w:sz w:val="24"/>
          <w:szCs w:val="24"/>
        </w:rPr>
        <w:t xml:space="preserve">,0% заданий по </w:t>
      </w:r>
      <w:r>
        <w:rPr>
          <w:rFonts w:ascii="Times New Roman" w:hAnsi="Times New Roman"/>
          <w:sz w:val="24"/>
          <w:szCs w:val="24"/>
        </w:rPr>
        <w:t>обществознанию</w:t>
      </w:r>
      <w:r w:rsidRPr="000D5682">
        <w:rPr>
          <w:rFonts w:ascii="Times New Roman" w:hAnsi="Times New Roman"/>
          <w:sz w:val="24"/>
          <w:szCs w:val="24"/>
        </w:rPr>
        <w:t xml:space="preserve">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0D5682" w:rsidRPr="000D5682" w:rsidRDefault="000D5682" w:rsidP="000D5682">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обществознанию</w:t>
      </w:r>
      <w:r w:rsidRPr="000D5682">
        <w:rPr>
          <w:rFonts w:ascii="Times New Roman" w:hAnsi="Times New Roman"/>
          <w:sz w:val="24"/>
          <w:szCs w:val="24"/>
        </w:rPr>
        <w:t xml:space="preserve"> в Республике Карелия </w:t>
      </w:r>
      <w:r>
        <w:rPr>
          <w:rFonts w:ascii="Times New Roman" w:hAnsi="Times New Roman"/>
          <w:sz w:val="24"/>
          <w:szCs w:val="24"/>
        </w:rPr>
        <w:t>53,4</w:t>
      </w:r>
      <w:r w:rsidRPr="000D5682">
        <w:rPr>
          <w:rFonts w:ascii="Times New Roman" w:hAnsi="Times New Roman"/>
          <w:sz w:val="24"/>
          <w:szCs w:val="24"/>
        </w:rPr>
        <w:t xml:space="preserve">%, в Российской Федерации – </w:t>
      </w:r>
      <w:r>
        <w:rPr>
          <w:rFonts w:ascii="Times New Roman" w:hAnsi="Times New Roman"/>
          <w:sz w:val="24"/>
          <w:szCs w:val="24"/>
        </w:rPr>
        <w:t>58,6</w:t>
      </w:r>
      <w:r w:rsidRPr="000D5682">
        <w:rPr>
          <w:rFonts w:ascii="Times New Roman" w:hAnsi="Times New Roman"/>
          <w:sz w:val="24"/>
          <w:szCs w:val="24"/>
        </w:rPr>
        <w:t>%. Диапазон расхождений при выполнении отдельных заданий – от 0,</w:t>
      </w:r>
      <w:r>
        <w:rPr>
          <w:rFonts w:ascii="Times New Roman" w:hAnsi="Times New Roman"/>
          <w:sz w:val="24"/>
          <w:szCs w:val="24"/>
        </w:rPr>
        <w:t>8</w:t>
      </w:r>
      <w:r w:rsidRPr="000D5682">
        <w:rPr>
          <w:rFonts w:ascii="Times New Roman" w:hAnsi="Times New Roman"/>
          <w:sz w:val="24"/>
          <w:szCs w:val="24"/>
        </w:rPr>
        <w:t xml:space="preserve">% до </w:t>
      </w:r>
      <w:r>
        <w:rPr>
          <w:rFonts w:ascii="Times New Roman" w:hAnsi="Times New Roman"/>
          <w:sz w:val="24"/>
          <w:szCs w:val="24"/>
        </w:rPr>
        <w:t>19</w:t>
      </w:r>
      <w:r w:rsidRPr="000D5682">
        <w:rPr>
          <w:rFonts w:ascii="Times New Roman" w:hAnsi="Times New Roman"/>
          <w:sz w:val="24"/>
          <w:szCs w:val="24"/>
        </w:rPr>
        <w:t xml:space="preserve">,0%. </w:t>
      </w:r>
    </w:p>
    <w:p w:rsidR="000D5682" w:rsidRPr="000D5682" w:rsidRDefault="000D5682" w:rsidP="003351DD">
      <w:r w:rsidRPr="000D5682">
        <w:t xml:space="preserve">Менее 50,0% </w:t>
      </w:r>
      <w:proofErr w:type="gramStart"/>
      <w:r w:rsidRPr="000D5682">
        <w:t>обучающихся</w:t>
      </w:r>
      <w:proofErr w:type="gramEnd"/>
      <w:r w:rsidRPr="000D5682">
        <w:t xml:space="preserve"> Республики Карелия  справились с </w:t>
      </w:r>
      <w:r w:rsidR="003351DD">
        <w:t xml:space="preserve">6 </w:t>
      </w:r>
      <w:r w:rsidRPr="000D5682">
        <w:t xml:space="preserve">заданиями ВПР по </w:t>
      </w:r>
      <w:r>
        <w:t>обществознанию</w:t>
      </w:r>
      <w:r w:rsidRPr="000D5682">
        <w:t xml:space="preserve">: №№ </w:t>
      </w:r>
      <w:r w:rsidR="003351DD">
        <w:rPr>
          <w:lang w:eastAsia="en-US"/>
        </w:rPr>
        <w:t>2, 5.2, 6.1, 6.2, 8.2, 8.3</w:t>
      </w:r>
      <w:r w:rsidRPr="000D5682">
        <w:t xml:space="preserve">. </w:t>
      </w:r>
    </w:p>
    <w:p w:rsidR="000D5682" w:rsidRPr="000D5682" w:rsidRDefault="000D5682" w:rsidP="000D5682">
      <w:pPr>
        <w:ind w:firstLine="567"/>
        <w:jc w:val="both"/>
      </w:pPr>
      <w:r w:rsidRPr="000D5682">
        <w:t>В Российской Федерации с 4 заданиями справил</w:t>
      </w:r>
      <w:r w:rsidR="009535AE">
        <w:t>и</w:t>
      </w:r>
      <w:r w:rsidRPr="000D5682">
        <w:t xml:space="preserve">сь менее 50% </w:t>
      </w:r>
      <w:proofErr w:type="gramStart"/>
      <w:r w:rsidRPr="000D5682">
        <w:t>обучающихся</w:t>
      </w:r>
      <w:proofErr w:type="gramEnd"/>
    </w:p>
    <w:p w:rsidR="00843724" w:rsidRDefault="00843724" w:rsidP="000D5682">
      <w:pPr>
        <w:pStyle w:val="a3"/>
        <w:ind w:firstLine="567"/>
        <w:jc w:val="both"/>
        <w:rPr>
          <w:rFonts w:ascii="Times New Roman" w:hAnsi="Times New Roman"/>
          <w:sz w:val="24"/>
          <w:szCs w:val="24"/>
        </w:rPr>
      </w:pPr>
    </w:p>
    <w:p w:rsidR="000D5682" w:rsidRPr="000D5682" w:rsidRDefault="000D5682" w:rsidP="000D5682">
      <w:pPr>
        <w:pStyle w:val="a3"/>
        <w:ind w:firstLine="567"/>
        <w:jc w:val="both"/>
        <w:rPr>
          <w:rFonts w:ascii="Times New Roman" w:hAnsi="Times New Roman"/>
          <w:sz w:val="24"/>
          <w:szCs w:val="24"/>
        </w:rPr>
      </w:pPr>
      <w:r w:rsidRPr="000D5682">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0D5682" w:rsidRPr="003351DD" w:rsidRDefault="003351DD" w:rsidP="003351DD">
      <w:pPr>
        <w:ind w:firstLine="567"/>
        <w:jc w:val="both"/>
        <w:rPr>
          <w:color w:val="000000"/>
        </w:rPr>
      </w:pPr>
      <w:r w:rsidRPr="003351DD">
        <w:rPr>
          <w:color w:val="000000"/>
        </w:rPr>
        <w:t xml:space="preserve">6.1. </w:t>
      </w:r>
      <w:proofErr w:type="gramStart"/>
      <w:r w:rsidRPr="003351DD">
        <w:rPr>
          <w:color w:val="00000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p w:rsidR="003351DD" w:rsidRPr="003351DD" w:rsidRDefault="003351DD" w:rsidP="003351DD">
      <w:pPr>
        <w:ind w:firstLine="567"/>
        <w:jc w:val="both"/>
        <w:rPr>
          <w:b/>
          <w:bCs/>
          <w:color w:val="000000"/>
        </w:rPr>
      </w:pPr>
      <w:r>
        <w:rPr>
          <w:color w:val="000000"/>
        </w:rPr>
        <w:t>8</w:t>
      </w:r>
      <w:r w:rsidRPr="003351DD">
        <w:rPr>
          <w:color w:val="000000"/>
        </w:rPr>
        <w:t>.2. Выполнять несложные практические задания, основанные на ситуациях жизнедеятельности человека в разных сферах общества8.2.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E45318" w:rsidRPr="001427B0" w:rsidRDefault="00E45318" w:rsidP="00E45318">
      <w:pPr>
        <w:jc w:val="center"/>
        <w:rPr>
          <w:b/>
          <w:bCs/>
          <w:color w:val="000000"/>
          <w:sz w:val="20"/>
          <w:szCs w:val="20"/>
        </w:rPr>
      </w:pPr>
      <w:r w:rsidRPr="001427B0">
        <w:rPr>
          <w:b/>
          <w:bCs/>
          <w:color w:val="000000"/>
          <w:sz w:val="20"/>
          <w:szCs w:val="20"/>
        </w:rPr>
        <w:t xml:space="preserve">Выполнение заданий </w:t>
      </w:r>
    </w:p>
    <w:p w:rsidR="00E45318" w:rsidRDefault="00E45318" w:rsidP="00E45318">
      <w:pPr>
        <w:ind w:firstLine="567"/>
        <w:jc w:val="right"/>
        <w:rPr>
          <w:lang w:eastAsia="en-US"/>
        </w:rPr>
      </w:pPr>
      <w:r w:rsidRPr="004F610E">
        <w:rPr>
          <w:sz w:val="20"/>
          <w:szCs w:val="20"/>
        </w:rPr>
        <w:t>Таблица</w:t>
      </w:r>
      <w:r w:rsidR="009535AE">
        <w:rPr>
          <w:sz w:val="20"/>
          <w:szCs w:val="20"/>
        </w:rPr>
        <w:t xml:space="preserve"> 80</w:t>
      </w:r>
    </w:p>
    <w:tbl>
      <w:tblPr>
        <w:tblW w:w="15156" w:type="dxa"/>
        <w:tblInd w:w="98" w:type="dxa"/>
        <w:tblLayout w:type="fixed"/>
        <w:tblLook w:val="04A0"/>
      </w:tblPr>
      <w:tblGrid>
        <w:gridCol w:w="3230"/>
        <w:gridCol w:w="966"/>
        <w:gridCol w:w="1201"/>
        <w:gridCol w:w="650"/>
        <w:gridCol w:w="651"/>
        <w:gridCol w:w="650"/>
        <w:gridCol w:w="651"/>
        <w:gridCol w:w="651"/>
        <w:gridCol w:w="650"/>
        <w:gridCol w:w="651"/>
        <w:gridCol w:w="650"/>
        <w:gridCol w:w="651"/>
        <w:gridCol w:w="651"/>
        <w:gridCol w:w="650"/>
        <w:gridCol w:w="651"/>
        <w:gridCol w:w="650"/>
        <w:gridCol w:w="651"/>
        <w:gridCol w:w="651"/>
      </w:tblGrid>
      <w:tr w:rsidR="00E45318" w:rsidRPr="000D5682" w:rsidTr="00D1673F">
        <w:trPr>
          <w:trHeight w:val="283"/>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rPr>
                <w:b/>
                <w:bCs/>
                <w:color w:val="000000"/>
                <w:sz w:val="20"/>
                <w:szCs w:val="20"/>
              </w:rPr>
            </w:pPr>
            <w:r w:rsidRPr="000D5682">
              <w:rPr>
                <w:b/>
                <w:bCs/>
                <w:color w:val="000000"/>
                <w:sz w:val="20"/>
                <w:szCs w:val="20"/>
              </w:rPr>
              <w:t>ВПР Обществознание 6</w:t>
            </w:r>
          </w:p>
        </w:tc>
        <w:tc>
          <w:tcPr>
            <w:tcW w:w="966"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120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0"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1" w:type="dxa"/>
            <w:tcBorders>
              <w:top w:val="single" w:sz="8"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1" w:type="dxa"/>
            <w:tcBorders>
              <w:top w:val="single" w:sz="8" w:space="0" w:color="000000"/>
              <w:left w:val="nil"/>
              <w:bottom w:val="single" w:sz="4" w:space="0" w:color="000000"/>
              <w:right w:val="single" w:sz="8" w:space="0" w:color="000000"/>
            </w:tcBorders>
            <w:shd w:val="clear" w:color="auto" w:fill="auto"/>
            <w:noWrap/>
            <w:vAlign w:val="center"/>
            <w:hideMark/>
          </w:tcPr>
          <w:p w:rsidR="00E45318" w:rsidRPr="000D5682" w:rsidRDefault="00E45318" w:rsidP="00B458EF">
            <w:pPr>
              <w:jc w:val="center"/>
              <w:rPr>
                <w:color w:val="000000"/>
                <w:sz w:val="20"/>
                <w:szCs w:val="20"/>
              </w:rPr>
            </w:pPr>
          </w:p>
        </w:tc>
      </w:tr>
      <w:tr w:rsidR="00E45318" w:rsidRPr="000D5682" w:rsidTr="00D1673F">
        <w:trPr>
          <w:trHeight w:val="283"/>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rPr>
                <w:bCs/>
                <w:color w:val="000000"/>
                <w:sz w:val="20"/>
                <w:szCs w:val="20"/>
              </w:rPr>
            </w:pPr>
            <w:r w:rsidRPr="000D5682">
              <w:rPr>
                <w:bCs/>
                <w:color w:val="000000"/>
                <w:sz w:val="20"/>
                <w:szCs w:val="20"/>
              </w:rPr>
              <w:t>Максимальный первичный балл:</w:t>
            </w:r>
          </w:p>
        </w:tc>
        <w:tc>
          <w:tcPr>
            <w:tcW w:w="966"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21</w:t>
            </w:r>
          </w:p>
        </w:tc>
        <w:tc>
          <w:tcPr>
            <w:tcW w:w="120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p>
        </w:tc>
        <w:tc>
          <w:tcPr>
            <w:tcW w:w="651" w:type="dxa"/>
            <w:tcBorders>
              <w:top w:val="nil"/>
              <w:left w:val="nil"/>
              <w:bottom w:val="single" w:sz="4" w:space="0" w:color="000000"/>
              <w:right w:val="single" w:sz="8" w:space="0" w:color="000000"/>
            </w:tcBorders>
            <w:shd w:val="clear" w:color="auto" w:fill="auto"/>
            <w:noWrap/>
            <w:vAlign w:val="center"/>
            <w:hideMark/>
          </w:tcPr>
          <w:p w:rsidR="00E45318" w:rsidRPr="000D5682" w:rsidRDefault="00E45318" w:rsidP="00B458EF">
            <w:pPr>
              <w:jc w:val="center"/>
              <w:rPr>
                <w:color w:val="000000"/>
                <w:sz w:val="20"/>
                <w:szCs w:val="20"/>
              </w:rPr>
            </w:pPr>
          </w:p>
        </w:tc>
      </w:tr>
      <w:tr w:rsidR="00E45318" w:rsidRPr="000D5682" w:rsidTr="00D1673F">
        <w:trPr>
          <w:trHeight w:val="283"/>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rPr>
                <w:bCs/>
                <w:color w:val="000000"/>
                <w:sz w:val="20"/>
                <w:szCs w:val="20"/>
              </w:rPr>
            </w:pPr>
            <w:r w:rsidRPr="000D5682">
              <w:rPr>
                <w:bCs/>
                <w:color w:val="000000"/>
                <w:sz w:val="20"/>
                <w:szCs w:val="20"/>
              </w:rPr>
              <w:t>Группы участников</w:t>
            </w:r>
          </w:p>
        </w:tc>
        <w:tc>
          <w:tcPr>
            <w:tcW w:w="966"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bCs/>
                <w:color w:val="000000"/>
                <w:sz w:val="20"/>
                <w:szCs w:val="20"/>
              </w:rPr>
            </w:pPr>
            <w:r w:rsidRPr="000D5682">
              <w:rPr>
                <w:bCs/>
                <w:color w:val="000000"/>
                <w:sz w:val="20"/>
                <w:szCs w:val="20"/>
              </w:rPr>
              <w:t>Кол-во ОО</w:t>
            </w:r>
          </w:p>
        </w:tc>
        <w:tc>
          <w:tcPr>
            <w:tcW w:w="120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bCs/>
                <w:color w:val="000000"/>
                <w:sz w:val="20"/>
                <w:szCs w:val="20"/>
              </w:rPr>
            </w:pPr>
            <w:r w:rsidRPr="000D5682">
              <w:rPr>
                <w:bCs/>
                <w:color w:val="000000"/>
                <w:sz w:val="20"/>
                <w:szCs w:val="20"/>
              </w:rPr>
              <w:t xml:space="preserve">Кол-во </w:t>
            </w:r>
            <w:proofErr w:type="spellStart"/>
            <w:r w:rsidRPr="000D5682">
              <w:rPr>
                <w:bCs/>
                <w:color w:val="000000"/>
                <w:sz w:val="20"/>
                <w:szCs w:val="20"/>
              </w:rPr>
              <w:t>уч-ов</w:t>
            </w:r>
            <w:proofErr w:type="spellEnd"/>
          </w:p>
        </w:tc>
        <w:tc>
          <w:tcPr>
            <w:tcW w:w="650"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1,1</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1,2</w:t>
            </w:r>
          </w:p>
        </w:tc>
        <w:tc>
          <w:tcPr>
            <w:tcW w:w="650"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3,1</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3,2</w:t>
            </w:r>
          </w:p>
        </w:tc>
        <w:tc>
          <w:tcPr>
            <w:tcW w:w="650"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4</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5,1</w:t>
            </w:r>
          </w:p>
        </w:tc>
        <w:tc>
          <w:tcPr>
            <w:tcW w:w="650"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5,2</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6,1</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6,2</w:t>
            </w:r>
          </w:p>
        </w:tc>
        <w:tc>
          <w:tcPr>
            <w:tcW w:w="650"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7,1</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7,2</w:t>
            </w:r>
          </w:p>
        </w:tc>
        <w:tc>
          <w:tcPr>
            <w:tcW w:w="650"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8,1</w:t>
            </w:r>
          </w:p>
        </w:tc>
        <w:tc>
          <w:tcPr>
            <w:tcW w:w="651" w:type="dxa"/>
            <w:tcBorders>
              <w:top w:val="nil"/>
              <w:left w:val="nil"/>
              <w:bottom w:val="single" w:sz="8"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8,2</w:t>
            </w:r>
          </w:p>
        </w:tc>
        <w:tc>
          <w:tcPr>
            <w:tcW w:w="651" w:type="dxa"/>
            <w:tcBorders>
              <w:top w:val="nil"/>
              <w:left w:val="nil"/>
              <w:bottom w:val="single" w:sz="8" w:space="0" w:color="000000"/>
              <w:right w:val="single" w:sz="8"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8,3</w:t>
            </w:r>
          </w:p>
        </w:tc>
      </w:tr>
      <w:tr w:rsidR="00E45318" w:rsidRPr="000D5682" w:rsidTr="00D1673F">
        <w:trPr>
          <w:trHeight w:val="283"/>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rPr>
                <w:color w:val="000000"/>
                <w:sz w:val="20"/>
                <w:szCs w:val="20"/>
              </w:rPr>
            </w:pPr>
            <w:r w:rsidRPr="000D5682">
              <w:rPr>
                <w:color w:val="000000"/>
                <w:sz w:val="20"/>
                <w:szCs w:val="20"/>
              </w:rPr>
              <w:t> </w:t>
            </w:r>
            <w:r w:rsidRPr="000D5682">
              <w:rPr>
                <w:bCs/>
                <w:color w:val="000000"/>
                <w:sz w:val="20"/>
                <w:szCs w:val="20"/>
              </w:rPr>
              <w:t>Макс балл</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120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p>
        </w:tc>
        <w:tc>
          <w:tcPr>
            <w:tcW w:w="65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3</w:t>
            </w:r>
          </w:p>
        </w:tc>
        <w:tc>
          <w:tcPr>
            <w:tcW w:w="65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w:t>
            </w:r>
          </w:p>
        </w:tc>
        <w:tc>
          <w:tcPr>
            <w:tcW w:w="65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2</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1</w:t>
            </w:r>
          </w:p>
        </w:tc>
        <w:tc>
          <w:tcPr>
            <w:tcW w:w="650"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1</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3</w:t>
            </w:r>
          </w:p>
        </w:tc>
        <w:tc>
          <w:tcPr>
            <w:tcW w:w="651" w:type="dxa"/>
            <w:tcBorders>
              <w:top w:val="single" w:sz="4" w:space="0" w:color="000000"/>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1</w:t>
            </w:r>
          </w:p>
        </w:tc>
      </w:tr>
      <w:tr w:rsidR="00E45318" w:rsidRPr="000D5682" w:rsidTr="00D1673F">
        <w:trPr>
          <w:trHeight w:val="283"/>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rPr>
                <w:color w:val="000000"/>
                <w:sz w:val="20"/>
                <w:szCs w:val="20"/>
              </w:rPr>
            </w:pPr>
            <w:r w:rsidRPr="000D5682">
              <w:rPr>
                <w:color w:val="000000"/>
                <w:sz w:val="20"/>
                <w:szCs w:val="20"/>
              </w:rPr>
              <w:t>Вся выборка</w:t>
            </w:r>
          </w:p>
        </w:tc>
        <w:tc>
          <w:tcPr>
            <w:tcW w:w="966"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25802</w:t>
            </w:r>
          </w:p>
        </w:tc>
        <w:tc>
          <w:tcPr>
            <w:tcW w:w="120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666457</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79,7</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58,8</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57,4</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71,3</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64,5</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73,1</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75,6</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56,8</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45,4</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28,0</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61,9</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65,6</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64,7</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33,9</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41,5</w:t>
            </w:r>
          </w:p>
        </w:tc>
      </w:tr>
      <w:tr w:rsidR="00E45318" w:rsidRPr="000D5682" w:rsidTr="00D1673F">
        <w:trPr>
          <w:trHeight w:val="283"/>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rPr>
                <w:color w:val="000000"/>
                <w:sz w:val="20"/>
                <w:szCs w:val="20"/>
              </w:rPr>
            </w:pPr>
            <w:r w:rsidRPr="000D5682">
              <w:rPr>
                <w:color w:val="000000"/>
                <w:sz w:val="20"/>
                <w:szCs w:val="20"/>
              </w:rPr>
              <w:t>Республика Карелия</w:t>
            </w:r>
          </w:p>
        </w:tc>
        <w:tc>
          <w:tcPr>
            <w:tcW w:w="966"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138</w:t>
            </w:r>
          </w:p>
        </w:tc>
        <w:tc>
          <w:tcPr>
            <w:tcW w:w="120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2851</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73,2</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61,2</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38,4</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73,0</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58,7</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62,5</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69,1</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48,8</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37,3</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ind w:left="-126" w:right="-94"/>
              <w:jc w:val="center"/>
              <w:rPr>
                <w:color w:val="000000"/>
                <w:sz w:val="20"/>
                <w:szCs w:val="20"/>
              </w:rPr>
            </w:pPr>
            <w:r w:rsidRPr="000D5682">
              <w:rPr>
                <w:color w:val="000000"/>
                <w:sz w:val="20"/>
                <w:szCs w:val="20"/>
              </w:rPr>
              <w:t>20,3</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64,1</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62,7</w:t>
            </w:r>
          </w:p>
        </w:tc>
        <w:tc>
          <w:tcPr>
            <w:tcW w:w="650"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61,5</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33,1</w:t>
            </w:r>
          </w:p>
        </w:tc>
        <w:tc>
          <w:tcPr>
            <w:tcW w:w="651" w:type="dxa"/>
            <w:tcBorders>
              <w:top w:val="nil"/>
              <w:left w:val="nil"/>
              <w:bottom w:val="single" w:sz="4" w:space="0" w:color="000000"/>
              <w:right w:val="single" w:sz="4" w:space="0" w:color="000000"/>
            </w:tcBorders>
            <w:shd w:val="clear" w:color="auto" w:fill="auto"/>
            <w:noWrap/>
            <w:vAlign w:val="center"/>
            <w:hideMark/>
          </w:tcPr>
          <w:p w:rsidR="00E45318" w:rsidRPr="000D5682" w:rsidRDefault="00E45318" w:rsidP="00B458EF">
            <w:pPr>
              <w:jc w:val="center"/>
              <w:rPr>
                <w:color w:val="000000"/>
                <w:sz w:val="20"/>
                <w:szCs w:val="20"/>
              </w:rPr>
            </w:pPr>
            <w:r w:rsidRPr="000D5682">
              <w:rPr>
                <w:color w:val="000000"/>
                <w:sz w:val="20"/>
                <w:szCs w:val="20"/>
              </w:rPr>
              <w:t>37,9</w:t>
            </w:r>
          </w:p>
        </w:tc>
      </w:tr>
    </w:tbl>
    <w:p w:rsidR="003351DD" w:rsidRPr="00843724" w:rsidRDefault="003351DD" w:rsidP="00B458EF">
      <w:pPr>
        <w:jc w:val="center"/>
        <w:rPr>
          <w:b/>
          <w:bCs/>
          <w:color w:val="000000"/>
        </w:rPr>
      </w:pPr>
    </w:p>
    <w:p w:rsidR="00B458EF" w:rsidRDefault="00B458EF" w:rsidP="00B458EF">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обществознанию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3351DD" w:rsidRDefault="003351DD" w:rsidP="00B458EF">
      <w:pPr>
        <w:jc w:val="center"/>
        <w:rPr>
          <w:b/>
          <w:bCs/>
          <w:color w:val="000000"/>
          <w:sz w:val="20"/>
          <w:szCs w:val="20"/>
        </w:rPr>
      </w:pPr>
    </w:p>
    <w:p w:rsidR="00B458EF" w:rsidRDefault="00B458EF" w:rsidP="00E45318">
      <w:pPr>
        <w:rPr>
          <w:lang w:eastAsia="en-US"/>
        </w:rPr>
      </w:pPr>
      <w:r w:rsidRPr="00B458EF">
        <w:rPr>
          <w:noProof/>
        </w:rPr>
        <w:drawing>
          <wp:inline distT="0" distB="0" distL="0" distR="0">
            <wp:extent cx="9611360" cy="2729965"/>
            <wp:effectExtent l="19050" t="0" r="8890" b="0"/>
            <wp:docPr id="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cstate="print"/>
                    <a:srcRect/>
                    <a:stretch>
                      <a:fillRect/>
                    </a:stretch>
                  </pic:blipFill>
                  <pic:spPr bwMode="auto">
                    <a:xfrm>
                      <a:off x="0" y="0"/>
                      <a:ext cx="9611360" cy="2729965"/>
                    </a:xfrm>
                    <a:prstGeom prst="rect">
                      <a:avLst/>
                    </a:prstGeom>
                    <a:noFill/>
                    <a:ln w="9525">
                      <a:noFill/>
                      <a:miter lim="800000"/>
                      <a:headEnd/>
                      <a:tailEnd/>
                    </a:ln>
                  </pic:spPr>
                </pic:pic>
              </a:graphicData>
            </a:graphic>
          </wp:inline>
        </w:drawing>
      </w:r>
    </w:p>
    <w:p w:rsidR="00613738" w:rsidRDefault="00613738" w:rsidP="00E45318">
      <w:pPr>
        <w:rPr>
          <w:lang w:eastAsia="en-US"/>
        </w:rPr>
      </w:pPr>
    </w:p>
    <w:p w:rsidR="00613738" w:rsidRDefault="00613738" w:rsidP="00613738">
      <w:pPr>
        <w:jc w:val="center"/>
        <w:rPr>
          <w:b/>
          <w:bCs/>
          <w:color w:val="000000"/>
          <w:sz w:val="20"/>
          <w:szCs w:val="20"/>
        </w:rPr>
      </w:pPr>
      <w:r w:rsidRPr="00613738">
        <w:rPr>
          <w:b/>
          <w:bCs/>
          <w:color w:val="000000"/>
          <w:sz w:val="20"/>
          <w:szCs w:val="20"/>
        </w:rPr>
        <w:t>Достижение планируемых результатов</w:t>
      </w:r>
    </w:p>
    <w:p w:rsidR="00613738" w:rsidRPr="00613738" w:rsidRDefault="005730B3" w:rsidP="005730B3">
      <w:pPr>
        <w:jc w:val="right"/>
        <w:rPr>
          <w:sz w:val="20"/>
          <w:szCs w:val="20"/>
          <w:lang w:eastAsia="en-US"/>
        </w:rPr>
      </w:pPr>
      <w:r w:rsidRPr="004F610E">
        <w:rPr>
          <w:sz w:val="20"/>
          <w:szCs w:val="20"/>
        </w:rPr>
        <w:t>Таблица</w:t>
      </w:r>
      <w:r w:rsidR="009535AE">
        <w:rPr>
          <w:sz w:val="20"/>
          <w:szCs w:val="20"/>
        </w:rPr>
        <w:t xml:space="preserve"> 81</w:t>
      </w:r>
    </w:p>
    <w:tbl>
      <w:tblPr>
        <w:tblW w:w="15147" w:type="dxa"/>
        <w:tblInd w:w="93" w:type="dxa"/>
        <w:tblLayout w:type="fixed"/>
        <w:tblLook w:val="04A0"/>
      </w:tblPr>
      <w:tblGrid>
        <w:gridCol w:w="13198"/>
        <w:gridCol w:w="649"/>
        <w:gridCol w:w="650"/>
        <w:gridCol w:w="650"/>
      </w:tblGrid>
      <w:tr w:rsidR="004977C1" w:rsidRPr="00613738" w:rsidTr="004977C1">
        <w:trPr>
          <w:trHeight w:val="20"/>
        </w:trPr>
        <w:tc>
          <w:tcPr>
            <w:tcW w:w="13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3738" w:rsidRPr="00613738" w:rsidRDefault="00613738" w:rsidP="00613738">
            <w:pPr>
              <w:ind w:left="-93" w:right="-107"/>
              <w:rPr>
                <w:b/>
                <w:bCs/>
                <w:color w:val="000000"/>
                <w:sz w:val="20"/>
                <w:szCs w:val="20"/>
              </w:rPr>
            </w:pPr>
            <w:r w:rsidRPr="00613738">
              <w:rPr>
                <w:b/>
                <w:bCs/>
                <w:color w:val="000000"/>
                <w:sz w:val="20"/>
                <w:szCs w:val="20"/>
              </w:rPr>
              <w:t>ВПР Биология (профильная) 6</w:t>
            </w:r>
          </w:p>
        </w:tc>
        <w:tc>
          <w:tcPr>
            <w:tcW w:w="649" w:type="dxa"/>
            <w:tcBorders>
              <w:top w:val="single" w:sz="4" w:space="0" w:color="auto"/>
              <w:left w:val="nil"/>
              <w:bottom w:val="single" w:sz="4" w:space="0" w:color="auto"/>
              <w:right w:val="single" w:sz="4" w:space="0" w:color="auto"/>
            </w:tcBorders>
            <w:shd w:val="clear" w:color="auto" w:fill="auto"/>
            <w:noWrap/>
            <w:vAlign w:val="bottom"/>
            <w:hideMark/>
          </w:tcPr>
          <w:p w:rsidR="00613738" w:rsidRPr="00613738" w:rsidRDefault="00613738" w:rsidP="00613738">
            <w:pPr>
              <w:ind w:left="-93" w:right="-107"/>
              <w:rPr>
                <w:color w:val="000000"/>
                <w:sz w:val="20"/>
                <w:szCs w:val="20"/>
              </w:rPr>
            </w:pPr>
            <w:r w:rsidRPr="00613738">
              <w:rPr>
                <w:color w:val="000000"/>
                <w:sz w:val="20"/>
                <w:szCs w:val="20"/>
              </w:rPr>
              <w:t> </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613738" w:rsidRPr="00613738" w:rsidRDefault="00613738" w:rsidP="00613738">
            <w:pPr>
              <w:ind w:left="-93" w:right="-107"/>
              <w:rPr>
                <w:color w:val="000000"/>
                <w:sz w:val="20"/>
                <w:szCs w:val="20"/>
              </w:rPr>
            </w:pPr>
            <w:r w:rsidRPr="00613738">
              <w:rPr>
                <w:color w:val="000000"/>
                <w:sz w:val="20"/>
                <w:szCs w:val="20"/>
              </w:rPr>
              <w:t> </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613738" w:rsidRPr="00613738" w:rsidRDefault="00613738" w:rsidP="00613738">
            <w:pPr>
              <w:ind w:left="-93" w:right="-107"/>
              <w:rPr>
                <w:color w:val="000000"/>
                <w:sz w:val="20"/>
                <w:szCs w:val="20"/>
              </w:rPr>
            </w:pPr>
            <w:r w:rsidRPr="00613738">
              <w:rPr>
                <w:color w:val="000000"/>
                <w:sz w:val="20"/>
                <w:szCs w:val="20"/>
              </w:rPr>
              <w:t> </w:t>
            </w:r>
          </w:p>
        </w:tc>
      </w:tr>
      <w:tr w:rsidR="004977C1" w:rsidRPr="00613738" w:rsidTr="004977C1">
        <w:trPr>
          <w:trHeight w:val="20"/>
        </w:trPr>
        <w:tc>
          <w:tcPr>
            <w:tcW w:w="13198" w:type="dxa"/>
            <w:tcBorders>
              <w:top w:val="nil"/>
              <w:left w:val="single" w:sz="4" w:space="0" w:color="auto"/>
              <w:bottom w:val="single" w:sz="4" w:space="0" w:color="auto"/>
              <w:right w:val="single" w:sz="4" w:space="0" w:color="auto"/>
            </w:tcBorders>
            <w:shd w:val="clear" w:color="auto" w:fill="auto"/>
            <w:noWrap/>
            <w:vAlign w:val="bottom"/>
            <w:hideMark/>
          </w:tcPr>
          <w:p w:rsidR="00613738" w:rsidRPr="00613738" w:rsidRDefault="00613738" w:rsidP="00613738">
            <w:pPr>
              <w:ind w:left="-93" w:right="-107"/>
              <w:rPr>
                <w:b/>
                <w:bCs/>
                <w:color w:val="000000"/>
                <w:sz w:val="20"/>
                <w:szCs w:val="20"/>
              </w:rPr>
            </w:pPr>
            <w:r w:rsidRPr="00613738">
              <w:rPr>
                <w:b/>
                <w:bCs/>
                <w:color w:val="000000"/>
                <w:sz w:val="20"/>
                <w:szCs w:val="20"/>
              </w:rPr>
              <w:t xml:space="preserve">Блоки ПООП обучающийся </w:t>
            </w:r>
            <w:proofErr w:type="gramStart"/>
            <w:r w:rsidRPr="00613738">
              <w:rPr>
                <w:b/>
                <w:bCs/>
                <w:color w:val="000000"/>
                <w:sz w:val="20"/>
                <w:szCs w:val="20"/>
              </w:rPr>
              <w:t>научится</w:t>
            </w:r>
            <w:proofErr w:type="gramEnd"/>
            <w:r w:rsidRPr="00613738">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49" w:type="dxa"/>
            <w:tcBorders>
              <w:top w:val="nil"/>
              <w:left w:val="nil"/>
              <w:bottom w:val="single" w:sz="4" w:space="0" w:color="auto"/>
              <w:right w:val="single" w:sz="4" w:space="0" w:color="auto"/>
            </w:tcBorders>
            <w:shd w:val="clear" w:color="auto" w:fill="auto"/>
            <w:noWrap/>
            <w:vAlign w:val="center"/>
            <w:hideMark/>
          </w:tcPr>
          <w:p w:rsidR="00613738" w:rsidRPr="00613738" w:rsidRDefault="00613738" w:rsidP="00613738">
            <w:pPr>
              <w:ind w:left="-93" w:right="-107"/>
              <w:jc w:val="center"/>
              <w:rPr>
                <w:b/>
                <w:bCs/>
                <w:color w:val="000000"/>
                <w:sz w:val="20"/>
                <w:szCs w:val="20"/>
              </w:rPr>
            </w:pPr>
            <w:r w:rsidRPr="00613738">
              <w:rPr>
                <w:b/>
                <w:bCs/>
                <w:color w:val="000000"/>
                <w:sz w:val="20"/>
                <w:szCs w:val="20"/>
              </w:rPr>
              <w:t>Макс балл</w:t>
            </w:r>
          </w:p>
        </w:tc>
        <w:tc>
          <w:tcPr>
            <w:tcW w:w="650" w:type="dxa"/>
            <w:tcBorders>
              <w:top w:val="nil"/>
              <w:left w:val="nil"/>
              <w:bottom w:val="single" w:sz="4" w:space="0" w:color="auto"/>
              <w:right w:val="single" w:sz="4" w:space="0" w:color="auto"/>
            </w:tcBorders>
            <w:shd w:val="clear" w:color="auto" w:fill="auto"/>
            <w:noWrap/>
            <w:vAlign w:val="center"/>
            <w:hideMark/>
          </w:tcPr>
          <w:p w:rsidR="00613738" w:rsidRPr="00613738" w:rsidRDefault="00613738" w:rsidP="00613738">
            <w:pPr>
              <w:ind w:left="-93" w:right="-107"/>
              <w:jc w:val="center"/>
              <w:rPr>
                <w:color w:val="000000"/>
                <w:sz w:val="20"/>
                <w:szCs w:val="20"/>
              </w:rPr>
            </w:pPr>
            <w:r>
              <w:rPr>
                <w:color w:val="000000"/>
                <w:sz w:val="20"/>
                <w:szCs w:val="20"/>
              </w:rPr>
              <w:t>РК</w:t>
            </w:r>
          </w:p>
        </w:tc>
        <w:tc>
          <w:tcPr>
            <w:tcW w:w="650" w:type="dxa"/>
            <w:tcBorders>
              <w:top w:val="nil"/>
              <w:left w:val="nil"/>
              <w:bottom w:val="single" w:sz="4" w:space="0" w:color="auto"/>
              <w:right w:val="single" w:sz="4" w:space="0" w:color="auto"/>
            </w:tcBorders>
            <w:shd w:val="clear" w:color="auto" w:fill="auto"/>
            <w:noWrap/>
            <w:vAlign w:val="center"/>
            <w:hideMark/>
          </w:tcPr>
          <w:p w:rsidR="00613738" w:rsidRPr="00613738" w:rsidRDefault="00613738" w:rsidP="00613738">
            <w:pPr>
              <w:ind w:left="-93" w:right="-107"/>
              <w:jc w:val="center"/>
              <w:rPr>
                <w:color w:val="000000"/>
                <w:sz w:val="20"/>
                <w:szCs w:val="20"/>
              </w:rPr>
            </w:pPr>
            <w:r w:rsidRPr="00613738">
              <w:rPr>
                <w:color w:val="000000"/>
                <w:sz w:val="20"/>
                <w:szCs w:val="20"/>
              </w:rPr>
              <w:t>РФ</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1.1.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65,2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69,0</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1.2. Свойства живых организмов, их проявление у растений. Жизнедеятельность цветковых растений</w:t>
            </w:r>
            <w:proofErr w:type="gramStart"/>
            <w:r w:rsidRPr="00613738">
              <w:rPr>
                <w:color w:val="000000"/>
                <w:sz w:val="20"/>
                <w:szCs w:val="20"/>
              </w:rPr>
              <w:t xml:space="preserve"> .</w:t>
            </w:r>
            <w:proofErr w:type="gramEnd"/>
            <w:r w:rsidRPr="00613738">
              <w:rPr>
                <w:color w:val="000000"/>
                <w:sz w:val="20"/>
                <w:szCs w:val="20"/>
              </w:rPr>
              <w:t xml:space="preserve">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39,7</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46,4</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1.3. Свойства живых организмов, их проявление у растений. Жизнедеятельность цветковых растений</w:t>
            </w:r>
            <w:proofErr w:type="gramStart"/>
            <w:r w:rsidRPr="00613738">
              <w:rPr>
                <w:color w:val="000000"/>
                <w:sz w:val="20"/>
                <w:szCs w:val="20"/>
              </w:rPr>
              <w:t xml:space="preserve"> .</w:t>
            </w:r>
            <w:proofErr w:type="gramEnd"/>
            <w:r w:rsidRPr="00613738">
              <w:rPr>
                <w:color w:val="000000"/>
                <w:sz w:val="20"/>
                <w:szCs w:val="20"/>
              </w:rPr>
              <w:t xml:space="preserve">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51,5</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55,0</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2.1. Микроскопическое строение растений. Ткани растений</w:t>
            </w:r>
            <w:proofErr w:type="gramStart"/>
            <w:r w:rsidRPr="00613738">
              <w:rPr>
                <w:color w:val="000000"/>
                <w:sz w:val="20"/>
                <w:szCs w:val="20"/>
              </w:rPr>
              <w:t xml:space="preserve"> .</w:t>
            </w:r>
            <w:proofErr w:type="gramEnd"/>
            <w:r w:rsidRPr="00613738">
              <w:rPr>
                <w:color w:val="000000"/>
                <w:sz w:val="20"/>
                <w:szCs w:val="20"/>
              </w:rPr>
              <w:t xml:space="preserve"> Устанавливать взаимосвязи между особенностями строения и функциями клеток и тканей, органов и систем органов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54,0</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65,9</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2.2. Микроскопическое строение растений. Ткани растений</w:t>
            </w:r>
            <w:proofErr w:type="gramStart"/>
            <w:r w:rsidRPr="00613738">
              <w:rPr>
                <w:color w:val="000000"/>
                <w:sz w:val="20"/>
                <w:szCs w:val="20"/>
              </w:rPr>
              <w:t xml:space="preserve"> .</w:t>
            </w:r>
            <w:proofErr w:type="gramEnd"/>
            <w:r w:rsidRPr="00613738">
              <w:rPr>
                <w:color w:val="000000"/>
                <w:sz w:val="20"/>
                <w:szCs w:val="20"/>
              </w:rPr>
              <w:t xml:space="preserve"> Устанавливать взаимосвязи между особенностями строения и функциями клеток и тканей, органов и систем органов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50,2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55,2</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3. Царство Растения. Органы цветкового растения. Жизнедеятельность цветковых растений</w:t>
            </w:r>
            <w:proofErr w:type="gramStart"/>
            <w:r w:rsidRPr="00613738">
              <w:rPr>
                <w:color w:val="000000"/>
                <w:sz w:val="20"/>
                <w:szCs w:val="20"/>
              </w:rPr>
              <w:t xml:space="preserve"> .</w:t>
            </w:r>
            <w:proofErr w:type="gramEnd"/>
            <w:r w:rsidRPr="00613738">
              <w:rPr>
                <w:color w:val="000000"/>
                <w:sz w:val="20"/>
                <w:szCs w:val="20"/>
              </w:rPr>
              <w:t xml:space="preserve">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45,8</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59,1</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4.1. Царство Растения. Органы цветкового растения</w:t>
            </w:r>
            <w:proofErr w:type="gramStart"/>
            <w:r w:rsidRPr="00613738">
              <w:rPr>
                <w:color w:val="000000"/>
                <w:sz w:val="20"/>
                <w:szCs w:val="20"/>
              </w:rPr>
              <w:t xml:space="preserve"> .</w:t>
            </w:r>
            <w:proofErr w:type="gramEnd"/>
            <w:r w:rsidRPr="00613738">
              <w:rPr>
                <w:color w:val="000000"/>
                <w:sz w:val="20"/>
                <w:szCs w:val="20"/>
              </w:rPr>
              <w:t xml:space="preserve">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68,7</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68,6</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4.2. Царство Растения. Органы цветкового растения</w:t>
            </w:r>
            <w:proofErr w:type="gramStart"/>
            <w:r w:rsidRPr="00613738">
              <w:rPr>
                <w:color w:val="000000"/>
                <w:sz w:val="20"/>
                <w:szCs w:val="20"/>
              </w:rPr>
              <w:t xml:space="preserve"> .</w:t>
            </w:r>
            <w:proofErr w:type="gramEnd"/>
            <w:r w:rsidRPr="00613738">
              <w:rPr>
                <w:color w:val="000000"/>
                <w:sz w:val="20"/>
                <w:szCs w:val="20"/>
              </w:rPr>
              <w:t xml:space="preserve">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52,6</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54,6</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4.3.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43,4</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54,0</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5. Царство Растения. Органы цветкового растения</w:t>
            </w:r>
            <w:proofErr w:type="gramStart"/>
            <w:r w:rsidRPr="00613738">
              <w:rPr>
                <w:color w:val="000000"/>
                <w:sz w:val="20"/>
                <w:szCs w:val="20"/>
              </w:rPr>
              <w:t xml:space="preserve"> .</w:t>
            </w:r>
            <w:proofErr w:type="gramEnd"/>
            <w:r w:rsidRPr="00613738">
              <w:rPr>
                <w:color w:val="000000"/>
                <w:sz w:val="20"/>
                <w:szCs w:val="20"/>
              </w:rPr>
              <w:t xml:space="preserve">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59,7</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64,9</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6. Царство Растения. Органы цветкового растения. Жизнедеятельность цветковых растений. Многообразие цветковых растений</w:t>
            </w:r>
            <w:proofErr w:type="gramStart"/>
            <w:r w:rsidRPr="00613738">
              <w:rPr>
                <w:color w:val="000000"/>
                <w:sz w:val="20"/>
                <w:szCs w:val="20"/>
              </w:rPr>
              <w:t xml:space="preserve"> .</w:t>
            </w:r>
            <w:proofErr w:type="gramEnd"/>
            <w:r w:rsidRPr="00613738">
              <w:rPr>
                <w:color w:val="000000"/>
                <w:sz w:val="20"/>
                <w:szCs w:val="20"/>
              </w:rPr>
              <w:t xml:space="preserve">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62,6</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70,6</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7. Классификация организмов. Принципы классификации.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65,0</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66,9</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8.1. 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42,5</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47,7</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8.2. 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36,6</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39,0</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9. Царство Растения. Царство Бактерии. Царство Грибы. Объяснять общность происхождения и эволюции систематических групп растений и животных на примерах сопоставления биологических объектов</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1</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41,5</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57,4</w:t>
            </w:r>
          </w:p>
        </w:tc>
      </w:tr>
      <w:tr w:rsidR="00830036" w:rsidRPr="00613738"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613738" w:rsidRDefault="00830036" w:rsidP="007628E6">
            <w:pPr>
              <w:ind w:left="-93" w:right="-107"/>
              <w:rPr>
                <w:color w:val="000000"/>
                <w:sz w:val="20"/>
                <w:szCs w:val="20"/>
              </w:rPr>
            </w:pPr>
            <w:r w:rsidRPr="00613738">
              <w:rPr>
                <w:color w:val="000000"/>
                <w:sz w:val="20"/>
                <w:szCs w:val="20"/>
              </w:rPr>
              <w:t>10. Царство Растения. Царство Бактерии. Царство Грибы.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tc>
        <w:tc>
          <w:tcPr>
            <w:tcW w:w="649" w:type="dxa"/>
            <w:tcBorders>
              <w:top w:val="nil"/>
              <w:left w:val="nil"/>
              <w:bottom w:val="single" w:sz="4" w:space="0" w:color="auto"/>
              <w:right w:val="single" w:sz="4" w:space="0" w:color="auto"/>
            </w:tcBorders>
            <w:shd w:val="clear" w:color="auto" w:fill="auto"/>
            <w:noWrap/>
            <w:vAlign w:val="center"/>
            <w:hideMark/>
          </w:tcPr>
          <w:p w:rsidR="00830036" w:rsidRPr="00613738" w:rsidRDefault="00830036" w:rsidP="00613738">
            <w:pPr>
              <w:ind w:left="-93" w:right="-107"/>
              <w:jc w:val="center"/>
              <w:rPr>
                <w:color w:val="000000"/>
                <w:sz w:val="20"/>
                <w:szCs w:val="20"/>
              </w:rPr>
            </w:pPr>
            <w:r w:rsidRPr="00613738">
              <w:rPr>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34,9</w:t>
            </w:r>
          </w:p>
        </w:tc>
        <w:tc>
          <w:tcPr>
            <w:tcW w:w="650" w:type="dxa"/>
            <w:tcBorders>
              <w:top w:val="nil"/>
              <w:left w:val="nil"/>
              <w:bottom w:val="single" w:sz="4" w:space="0" w:color="auto"/>
              <w:right w:val="single" w:sz="4" w:space="0" w:color="auto"/>
            </w:tcBorders>
            <w:shd w:val="clear" w:color="auto" w:fill="auto"/>
            <w:noWrap/>
            <w:vAlign w:val="center"/>
            <w:hideMark/>
          </w:tcPr>
          <w:p w:rsidR="00830036" w:rsidRDefault="00830036" w:rsidP="00830036">
            <w:pPr>
              <w:jc w:val="center"/>
              <w:rPr>
                <w:color w:val="000000"/>
                <w:sz w:val="20"/>
                <w:szCs w:val="20"/>
              </w:rPr>
            </w:pPr>
            <w:r>
              <w:rPr>
                <w:color w:val="000000"/>
                <w:sz w:val="20"/>
                <w:szCs w:val="20"/>
              </w:rPr>
              <w:t>33,4</w:t>
            </w:r>
          </w:p>
        </w:tc>
      </w:tr>
    </w:tbl>
    <w:p w:rsidR="00613738" w:rsidRDefault="00613738" w:rsidP="00B458EF">
      <w:pPr>
        <w:jc w:val="center"/>
        <w:rPr>
          <w:b/>
          <w:bCs/>
          <w:color w:val="000000"/>
          <w:sz w:val="20"/>
          <w:szCs w:val="20"/>
        </w:rPr>
      </w:pPr>
    </w:p>
    <w:p w:rsidR="003351DD" w:rsidRPr="000D5682" w:rsidRDefault="003351DD" w:rsidP="003351DD">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6 классов в </w:t>
      </w:r>
      <w:r>
        <w:rPr>
          <w:rFonts w:ascii="Times New Roman" w:hAnsi="Times New Roman"/>
          <w:sz w:val="24"/>
          <w:szCs w:val="24"/>
        </w:rPr>
        <w:t>87</w:t>
      </w:r>
      <w:r w:rsidRPr="000D5682">
        <w:rPr>
          <w:rFonts w:ascii="Times New Roman" w:hAnsi="Times New Roman"/>
          <w:sz w:val="24"/>
          <w:szCs w:val="24"/>
        </w:rPr>
        <w:t>,</w:t>
      </w:r>
      <w:r>
        <w:rPr>
          <w:rFonts w:ascii="Times New Roman" w:hAnsi="Times New Roman"/>
          <w:sz w:val="24"/>
          <w:szCs w:val="24"/>
        </w:rPr>
        <w:t>5</w:t>
      </w:r>
      <w:r w:rsidRPr="000D5682">
        <w:rPr>
          <w:rFonts w:ascii="Times New Roman" w:hAnsi="Times New Roman"/>
          <w:sz w:val="24"/>
          <w:szCs w:val="24"/>
        </w:rPr>
        <w:t xml:space="preserve">% заданий по </w:t>
      </w:r>
      <w:r>
        <w:rPr>
          <w:rFonts w:ascii="Times New Roman" w:hAnsi="Times New Roman"/>
          <w:sz w:val="24"/>
          <w:szCs w:val="24"/>
        </w:rPr>
        <w:t>биологии (профильной)</w:t>
      </w:r>
      <w:r w:rsidRPr="000D5682">
        <w:rPr>
          <w:rFonts w:ascii="Times New Roman" w:hAnsi="Times New Roman"/>
          <w:sz w:val="24"/>
          <w:szCs w:val="24"/>
        </w:rPr>
        <w:t xml:space="preserve">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3351DD" w:rsidRPr="000D5682" w:rsidRDefault="003351DD" w:rsidP="003351DD">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 xml:space="preserve">биологии (профильной) </w:t>
      </w:r>
      <w:r w:rsidRPr="000D5682">
        <w:rPr>
          <w:rFonts w:ascii="Times New Roman" w:hAnsi="Times New Roman"/>
          <w:sz w:val="24"/>
          <w:szCs w:val="24"/>
        </w:rPr>
        <w:t xml:space="preserve">в Республике Карелия </w:t>
      </w:r>
      <w:r>
        <w:rPr>
          <w:rFonts w:ascii="Times New Roman" w:hAnsi="Times New Roman"/>
          <w:sz w:val="24"/>
          <w:szCs w:val="24"/>
        </w:rPr>
        <w:t>50,9</w:t>
      </w:r>
      <w:r w:rsidRPr="000D5682">
        <w:rPr>
          <w:rFonts w:ascii="Times New Roman" w:hAnsi="Times New Roman"/>
          <w:sz w:val="24"/>
          <w:szCs w:val="24"/>
        </w:rPr>
        <w:t xml:space="preserve">%, в Российской Федерации – </w:t>
      </w:r>
      <w:r>
        <w:rPr>
          <w:rFonts w:ascii="Times New Roman" w:hAnsi="Times New Roman"/>
          <w:sz w:val="24"/>
          <w:szCs w:val="24"/>
        </w:rPr>
        <w:t>56,7</w:t>
      </w:r>
      <w:r w:rsidRPr="000D5682">
        <w:rPr>
          <w:rFonts w:ascii="Times New Roman" w:hAnsi="Times New Roman"/>
          <w:sz w:val="24"/>
          <w:szCs w:val="24"/>
        </w:rPr>
        <w:t>%. Диапазон расхождений при выполнении отдельных заданий – от 0,</w:t>
      </w:r>
      <w:r>
        <w:rPr>
          <w:rFonts w:ascii="Times New Roman" w:hAnsi="Times New Roman"/>
          <w:sz w:val="24"/>
          <w:szCs w:val="24"/>
        </w:rPr>
        <w:t>0</w:t>
      </w:r>
      <w:r w:rsidRPr="000D5682">
        <w:rPr>
          <w:rFonts w:ascii="Times New Roman" w:hAnsi="Times New Roman"/>
          <w:sz w:val="24"/>
          <w:szCs w:val="24"/>
        </w:rPr>
        <w:t xml:space="preserve">% до </w:t>
      </w:r>
      <w:r>
        <w:rPr>
          <w:rFonts w:ascii="Times New Roman" w:hAnsi="Times New Roman"/>
          <w:sz w:val="24"/>
          <w:szCs w:val="24"/>
        </w:rPr>
        <w:t>15,8</w:t>
      </w:r>
      <w:r w:rsidRPr="000D5682">
        <w:rPr>
          <w:rFonts w:ascii="Times New Roman" w:hAnsi="Times New Roman"/>
          <w:sz w:val="24"/>
          <w:szCs w:val="24"/>
        </w:rPr>
        <w:t xml:space="preserve">%. </w:t>
      </w:r>
    </w:p>
    <w:p w:rsidR="003351DD" w:rsidRPr="000D5682" w:rsidRDefault="003351DD" w:rsidP="00D1673F">
      <w:pPr>
        <w:ind w:firstLine="567"/>
        <w:jc w:val="both"/>
      </w:pPr>
      <w:r w:rsidRPr="000D5682">
        <w:t xml:space="preserve">Менее 50,0% </w:t>
      </w:r>
      <w:proofErr w:type="gramStart"/>
      <w:r w:rsidRPr="000D5682">
        <w:t>обучающихся</w:t>
      </w:r>
      <w:proofErr w:type="gramEnd"/>
      <w:r w:rsidRPr="000D5682">
        <w:t xml:space="preserve"> Республики Карелия  справились с </w:t>
      </w:r>
      <w:r w:rsidR="007628E6">
        <w:t>8</w:t>
      </w:r>
      <w:r>
        <w:t xml:space="preserve"> </w:t>
      </w:r>
      <w:r w:rsidRPr="000D5682">
        <w:t xml:space="preserve">заданиями ВПР по </w:t>
      </w:r>
      <w:r>
        <w:t>биологии (профильной)</w:t>
      </w:r>
      <w:r w:rsidRPr="000D5682">
        <w:t xml:space="preserve">: №№ </w:t>
      </w:r>
      <w:r w:rsidR="007628E6">
        <w:rPr>
          <w:lang w:eastAsia="en-US"/>
        </w:rPr>
        <w:t>1,2, 3, 4,3, 8.1, 8.2, 9, 10</w:t>
      </w:r>
      <w:r w:rsidRPr="000D5682">
        <w:t xml:space="preserve">. </w:t>
      </w:r>
    </w:p>
    <w:p w:rsidR="003351DD" w:rsidRPr="007628E6" w:rsidRDefault="003351DD" w:rsidP="007628E6">
      <w:pPr>
        <w:ind w:firstLine="567"/>
        <w:jc w:val="both"/>
      </w:pPr>
      <w:r w:rsidRPr="007628E6">
        <w:t>В Российской Федерации с 4 заданиями справил</w:t>
      </w:r>
      <w:r w:rsidR="009535AE">
        <w:t>и</w:t>
      </w:r>
      <w:r w:rsidRPr="007628E6">
        <w:t xml:space="preserve">сь менее 50% </w:t>
      </w:r>
      <w:proofErr w:type="gramStart"/>
      <w:r w:rsidRPr="007628E6">
        <w:t>обучающихся</w:t>
      </w:r>
      <w:proofErr w:type="gramEnd"/>
    </w:p>
    <w:p w:rsidR="00D1673F" w:rsidRDefault="00D1673F" w:rsidP="007628E6">
      <w:pPr>
        <w:ind w:firstLine="567"/>
        <w:jc w:val="both"/>
      </w:pPr>
    </w:p>
    <w:p w:rsidR="003351DD" w:rsidRPr="007628E6" w:rsidRDefault="003351DD" w:rsidP="007628E6">
      <w:pPr>
        <w:ind w:firstLine="567"/>
        <w:jc w:val="both"/>
      </w:pPr>
      <w:r w:rsidRPr="007628E6">
        <w:t xml:space="preserve">Самые низкие результаты показали обучающиеся нашей республики при выполнении заданий: </w:t>
      </w:r>
    </w:p>
    <w:p w:rsidR="007628E6" w:rsidRPr="007628E6" w:rsidRDefault="007628E6" w:rsidP="007628E6">
      <w:pPr>
        <w:ind w:firstLine="567"/>
        <w:jc w:val="both"/>
        <w:rPr>
          <w:b/>
          <w:bCs/>
          <w:color w:val="000000"/>
        </w:rPr>
      </w:pPr>
      <w:r w:rsidRPr="007628E6">
        <w:rPr>
          <w:color w:val="000000"/>
        </w:rPr>
        <w:t>1.2. Свойства живых организмов, их проявление у растений. Жизнедеятельность цветковых растений</w:t>
      </w:r>
      <w:proofErr w:type="gramStart"/>
      <w:r w:rsidRPr="007628E6">
        <w:rPr>
          <w:color w:val="000000"/>
        </w:rPr>
        <w:t xml:space="preserve"> .</w:t>
      </w:r>
      <w:proofErr w:type="gramEnd"/>
      <w:r w:rsidRPr="007628E6">
        <w:rPr>
          <w:color w:val="000000"/>
        </w:rPr>
        <w:t xml:space="preserve">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7628E6" w:rsidRPr="007628E6" w:rsidRDefault="007628E6" w:rsidP="007628E6">
      <w:pPr>
        <w:ind w:firstLine="567"/>
        <w:jc w:val="both"/>
        <w:rPr>
          <w:b/>
          <w:bCs/>
          <w:color w:val="000000"/>
        </w:rPr>
      </w:pPr>
      <w:r w:rsidRPr="007628E6">
        <w:rPr>
          <w:color w:val="000000"/>
        </w:rPr>
        <w:t>8.2. 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r w:rsidRPr="007628E6">
        <w:rPr>
          <w:b/>
          <w:bCs/>
          <w:color w:val="000000"/>
        </w:rPr>
        <w:t xml:space="preserve"> </w:t>
      </w:r>
    </w:p>
    <w:p w:rsidR="007628E6" w:rsidRPr="007628E6" w:rsidRDefault="007628E6" w:rsidP="007628E6">
      <w:pPr>
        <w:ind w:firstLine="567"/>
        <w:jc w:val="both"/>
        <w:rPr>
          <w:b/>
          <w:bCs/>
          <w:color w:val="000000"/>
        </w:rPr>
      </w:pPr>
      <w:r w:rsidRPr="007628E6">
        <w:rPr>
          <w:color w:val="000000"/>
        </w:rPr>
        <w:t>10. Царство Растения. Царство Бактерии. Царство Грибы.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r w:rsidRPr="007628E6">
        <w:rPr>
          <w:b/>
          <w:bCs/>
          <w:color w:val="000000"/>
        </w:rPr>
        <w:t xml:space="preserve"> </w:t>
      </w:r>
    </w:p>
    <w:p w:rsidR="007628E6" w:rsidRDefault="007628E6" w:rsidP="003351DD">
      <w:pPr>
        <w:jc w:val="center"/>
        <w:rPr>
          <w:b/>
          <w:bCs/>
          <w:color w:val="000000"/>
          <w:sz w:val="20"/>
          <w:szCs w:val="20"/>
        </w:rPr>
      </w:pPr>
    </w:p>
    <w:p w:rsidR="00B458EF" w:rsidRPr="001427B0" w:rsidRDefault="00B458EF" w:rsidP="003351DD">
      <w:pPr>
        <w:jc w:val="center"/>
        <w:rPr>
          <w:b/>
          <w:bCs/>
          <w:color w:val="000000"/>
          <w:sz w:val="20"/>
          <w:szCs w:val="20"/>
        </w:rPr>
      </w:pPr>
      <w:r w:rsidRPr="001427B0">
        <w:rPr>
          <w:b/>
          <w:bCs/>
          <w:color w:val="000000"/>
          <w:sz w:val="20"/>
          <w:szCs w:val="20"/>
        </w:rPr>
        <w:t xml:space="preserve">Выполнение заданий </w:t>
      </w:r>
    </w:p>
    <w:p w:rsidR="00B458EF" w:rsidRDefault="00B458EF" w:rsidP="00B458EF">
      <w:pPr>
        <w:ind w:firstLine="567"/>
        <w:jc w:val="right"/>
        <w:rPr>
          <w:lang w:eastAsia="en-US"/>
        </w:rPr>
      </w:pPr>
      <w:r w:rsidRPr="004F610E">
        <w:rPr>
          <w:sz w:val="20"/>
          <w:szCs w:val="20"/>
        </w:rPr>
        <w:t>Таблица</w:t>
      </w:r>
      <w:r w:rsidR="009535AE">
        <w:rPr>
          <w:sz w:val="20"/>
          <w:szCs w:val="20"/>
        </w:rPr>
        <w:t xml:space="preserve"> 82</w:t>
      </w:r>
    </w:p>
    <w:tbl>
      <w:tblPr>
        <w:tblW w:w="15156" w:type="dxa"/>
        <w:tblInd w:w="98" w:type="dxa"/>
        <w:tblLayout w:type="fixed"/>
        <w:tblLook w:val="04A0"/>
      </w:tblPr>
      <w:tblGrid>
        <w:gridCol w:w="3230"/>
        <w:gridCol w:w="966"/>
        <w:gridCol w:w="1246"/>
        <w:gridCol w:w="607"/>
        <w:gridCol w:w="607"/>
        <w:gridCol w:w="607"/>
        <w:gridCol w:w="607"/>
        <w:gridCol w:w="607"/>
        <w:gridCol w:w="607"/>
        <w:gridCol w:w="607"/>
        <w:gridCol w:w="608"/>
        <w:gridCol w:w="607"/>
        <w:gridCol w:w="607"/>
        <w:gridCol w:w="607"/>
        <w:gridCol w:w="607"/>
        <w:gridCol w:w="607"/>
        <w:gridCol w:w="607"/>
        <w:gridCol w:w="607"/>
        <w:gridCol w:w="608"/>
      </w:tblGrid>
      <w:tr w:rsidR="00B458EF" w:rsidRPr="00B458EF" w:rsidTr="007628E6">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B458EF" w:rsidRPr="00B458EF" w:rsidRDefault="00B458EF" w:rsidP="00D6324D">
            <w:pPr>
              <w:ind w:left="-98" w:right="-94"/>
              <w:rPr>
                <w:b/>
                <w:bCs/>
                <w:color w:val="000000"/>
                <w:sz w:val="20"/>
                <w:szCs w:val="20"/>
              </w:rPr>
            </w:pPr>
            <w:r w:rsidRPr="00B458EF">
              <w:rPr>
                <w:b/>
                <w:bCs/>
                <w:color w:val="000000"/>
                <w:sz w:val="20"/>
                <w:szCs w:val="20"/>
              </w:rPr>
              <w:t>ВПР Биология (профильная) 6</w:t>
            </w:r>
          </w:p>
        </w:tc>
        <w:tc>
          <w:tcPr>
            <w:tcW w:w="966"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1246"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8"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single" w:sz="8"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8" w:type="dxa"/>
            <w:tcBorders>
              <w:top w:val="single" w:sz="8" w:space="0" w:color="000000"/>
              <w:left w:val="nil"/>
              <w:bottom w:val="single" w:sz="4" w:space="0" w:color="000000"/>
              <w:right w:val="single" w:sz="8" w:space="0" w:color="000000"/>
            </w:tcBorders>
            <w:shd w:val="clear" w:color="auto" w:fill="auto"/>
            <w:noWrap/>
            <w:vAlign w:val="center"/>
            <w:hideMark/>
          </w:tcPr>
          <w:p w:rsidR="00B458EF" w:rsidRPr="00B458EF" w:rsidRDefault="00B458EF" w:rsidP="00B458EF">
            <w:pPr>
              <w:jc w:val="center"/>
              <w:rPr>
                <w:color w:val="000000"/>
                <w:sz w:val="20"/>
                <w:szCs w:val="20"/>
              </w:rPr>
            </w:pPr>
          </w:p>
        </w:tc>
      </w:tr>
      <w:tr w:rsidR="00B458EF" w:rsidRPr="00B458EF" w:rsidTr="007628E6">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B458EF" w:rsidRPr="00B458EF" w:rsidRDefault="00B458EF" w:rsidP="00D6324D">
            <w:pPr>
              <w:ind w:left="-98" w:right="-94"/>
              <w:rPr>
                <w:bCs/>
                <w:color w:val="000000"/>
                <w:sz w:val="20"/>
                <w:szCs w:val="20"/>
              </w:rPr>
            </w:pPr>
            <w:r w:rsidRPr="00B458EF">
              <w:rPr>
                <w:bCs/>
                <w:color w:val="000000"/>
                <w:sz w:val="20"/>
                <w:szCs w:val="20"/>
              </w:rPr>
              <w:t>Максимальный первичный балл:</w:t>
            </w:r>
          </w:p>
        </w:tc>
        <w:tc>
          <w:tcPr>
            <w:tcW w:w="966"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24</w:t>
            </w:r>
          </w:p>
        </w:tc>
        <w:tc>
          <w:tcPr>
            <w:tcW w:w="1246"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8"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p>
        </w:tc>
        <w:tc>
          <w:tcPr>
            <w:tcW w:w="608" w:type="dxa"/>
            <w:tcBorders>
              <w:top w:val="nil"/>
              <w:left w:val="nil"/>
              <w:bottom w:val="single" w:sz="4" w:space="0" w:color="000000"/>
              <w:right w:val="single" w:sz="8" w:space="0" w:color="000000"/>
            </w:tcBorders>
            <w:shd w:val="clear" w:color="auto" w:fill="auto"/>
            <w:noWrap/>
            <w:vAlign w:val="center"/>
            <w:hideMark/>
          </w:tcPr>
          <w:p w:rsidR="00B458EF" w:rsidRPr="00B458EF" w:rsidRDefault="00B458EF" w:rsidP="00B458EF">
            <w:pPr>
              <w:jc w:val="center"/>
              <w:rPr>
                <w:color w:val="000000"/>
                <w:sz w:val="20"/>
                <w:szCs w:val="20"/>
              </w:rPr>
            </w:pPr>
          </w:p>
        </w:tc>
      </w:tr>
      <w:tr w:rsidR="00B458EF" w:rsidRPr="00B458EF" w:rsidTr="007628E6">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B458EF" w:rsidRPr="00B458EF" w:rsidRDefault="00B458EF" w:rsidP="00D6324D">
            <w:pPr>
              <w:ind w:left="-98" w:right="-94"/>
              <w:rPr>
                <w:bCs/>
                <w:color w:val="000000"/>
                <w:sz w:val="20"/>
                <w:szCs w:val="20"/>
              </w:rPr>
            </w:pPr>
            <w:r w:rsidRPr="00B458EF">
              <w:rPr>
                <w:bCs/>
                <w:color w:val="000000"/>
                <w:sz w:val="20"/>
                <w:szCs w:val="20"/>
              </w:rPr>
              <w:t>Группы участников</w:t>
            </w:r>
          </w:p>
        </w:tc>
        <w:tc>
          <w:tcPr>
            <w:tcW w:w="966"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bCs/>
                <w:color w:val="000000"/>
                <w:sz w:val="20"/>
                <w:szCs w:val="20"/>
              </w:rPr>
            </w:pPr>
            <w:r w:rsidRPr="00B458EF">
              <w:rPr>
                <w:bCs/>
                <w:color w:val="000000"/>
                <w:sz w:val="20"/>
                <w:szCs w:val="20"/>
              </w:rPr>
              <w:t>Кол-во ОО</w:t>
            </w:r>
          </w:p>
        </w:tc>
        <w:tc>
          <w:tcPr>
            <w:tcW w:w="1246"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bCs/>
                <w:color w:val="000000"/>
                <w:sz w:val="20"/>
                <w:szCs w:val="20"/>
              </w:rPr>
            </w:pPr>
            <w:r w:rsidRPr="00B458EF">
              <w:rPr>
                <w:bCs/>
                <w:color w:val="000000"/>
                <w:sz w:val="20"/>
                <w:szCs w:val="20"/>
              </w:rPr>
              <w:t xml:space="preserve">Кол-во </w:t>
            </w:r>
            <w:proofErr w:type="spellStart"/>
            <w:r w:rsidRPr="00B458EF">
              <w:rPr>
                <w:bCs/>
                <w:color w:val="000000"/>
                <w:sz w:val="20"/>
                <w:szCs w:val="20"/>
              </w:rPr>
              <w:t>уч</w:t>
            </w:r>
            <w:r>
              <w:rPr>
                <w:bCs/>
                <w:color w:val="000000"/>
                <w:sz w:val="20"/>
                <w:szCs w:val="20"/>
              </w:rPr>
              <w:t>-</w:t>
            </w:r>
            <w:r w:rsidRPr="00B458EF">
              <w:rPr>
                <w:bCs/>
                <w:color w:val="000000"/>
                <w:sz w:val="20"/>
                <w:szCs w:val="20"/>
              </w:rPr>
              <w:t>ов</w:t>
            </w:r>
            <w:proofErr w:type="spellEnd"/>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1,1</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1,2</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1,3</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2,1</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2,2</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3</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4,1</w:t>
            </w:r>
          </w:p>
        </w:tc>
        <w:tc>
          <w:tcPr>
            <w:tcW w:w="608"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4,2</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4,3</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5</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6</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7</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8,1</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8,2</w:t>
            </w:r>
          </w:p>
        </w:tc>
        <w:tc>
          <w:tcPr>
            <w:tcW w:w="607" w:type="dxa"/>
            <w:tcBorders>
              <w:top w:val="nil"/>
              <w:left w:val="nil"/>
              <w:bottom w:val="single" w:sz="8"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9</w:t>
            </w:r>
          </w:p>
        </w:tc>
        <w:tc>
          <w:tcPr>
            <w:tcW w:w="608" w:type="dxa"/>
            <w:tcBorders>
              <w:top w:val="nil"/>
              <w:left w:val="nil"/>
              <w:bottom w:val="single" w:sz="8" w:space="0" w:color="000000"/>
              <w:right w:val="single" w:sz="8"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10</w:t>
            </w:r>
          </w:p>
        </w:tc>
      </w:tr>
      <w:tr w:rsidR="00B458EF" w:rsidRPr="00B458EF" w:rsidTr="007628E6">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458EF" w:rsidRPr="00B458EF" w:rsidRDefault="00B458EF" w:rsidP="00D6324D">
            <w:pPr>
              <w:ind w:left="-98" w:right="-94"/>
              <w:rPr>
                <w:color w:val="000000"/>
                <w:sz w:val="20"/>
                <w:szCs w:val="20"/>
              </w:rPr>
            </w:pPr>
            <w:r w:rsidRPr="00B458EF">
              <w:rPr>
                <w:color w:val="000000"/>
                <w:sz w:val="20"/>
                <w:szCs w:val="20"/>
              </w:rPr>
              <w:t> </w:t>
            </w:r>
            <w:r w:rsidRPr="00B458EF">
              <w:rPr>
                <w:bCs/>
                <w:color w:val="000000"/>
                <w:sz w:val="20"/>
                <w:szCs w:val="20"/>
              </w:rPr>
              <w:t>Макс балл</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1246"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2</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2</w:t>
            </w:r>
          </w:p>
        </w:tc>
        <w:tc>
          <w:tcPr>
            <w:tcW w:w="608"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2</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1</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2</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2</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2</w:t>
            </w:r>
          </w:p>
        </w:tc>
        <w:tc>
          <w:tcPr>
            <w:tcW w:w="607"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1</w:t>
            </w:r>
          </w:p>
        </w:tc>
        <w:tc>
          <w:tcPr>
            <w:tcW w:w="608" w:type="dxa"/>
            <w:tcBorders>
              <w:top w:val="single" w:sz="4" w:space="0" w:color="000000"/>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3</w:t>
            </w:r>
          </w:p>
        </w:tc>
      </w:tr>
      <w:tr w:rsidR="00B458EF" w:rsidRPr="00B458EF" w:rsidTr="007628E6">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B458EF" w:rsidRPr="00B458EF" w:rsidRDefault="00B458EF" w:rsidP="00D6324D">
            <w:pPr>
              <w:ind w:left="-98" w:right="-94"/>
              <w:rPr>
                <w:color w:val="000000"/>
                <w:sz w:val="20"/>
                <w:szCs w:val="20"/>
              </w:rPr>
            </w:pPr>
            <w:r w:rsidRPr="00B458EF">
              <w:rPr>
                <w:color w:val="000000"/>
                <w:sz w:val="20"/>
                <w:szCs w:val="20"/>
              </w:rPr>
              <w:t>Вся выборка</w:t>
            </w:r>
          </w:p>
        </w:tc>
        <w:tc>
          <w:tcPr>
            <w:tcW w:w="966"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13026</w:t>
            </w:r>
          </w:p>
        </w:tc>
        <w:tc>
          <w:tcPr>
            <w:tcW w:w="1246"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340985</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69,0</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46,4</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55,0</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65,9</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55,2</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59,1</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68,6</w:t>
            </w:r>
          </w:p>
        </w:tc>
        <w:tc>
          <w:tcPr>
            <w:tcW w:w="608"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54,6</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54,0</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64,9</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70,6</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66,9</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47,7</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39,0</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57,4</w:t>
            </w:r>
          </w:p>
        </w:tc>
        <w:tc>
          <w:tcPr>
            <w:tcW w:w="608"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33,4</w:t>
            </w:r>
          </w:p>
        </w:tc>
      </w:tr>
      <w:tr w:rsidR="00B458EF" w:rsidRPr="00B458EF" w:rsidTr="007628E6">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B458EF" w:rsidRPr="00B458EF" w:rsidRDefault="00B458EF" w:rsidP="00D6324D">
            <w:pPr>
              <w:ind w:left="-98" w:right="-94"/>
              <w:rPr>
                <w:color w:val="000000"/>
                <w:sz w:val="20"/>
                <w:szCs w:val="20"/>
              </w:rPr>
            </w:pPr>
            <w:r w:rsidRPr="00B458EF">
              <w:rPr>
                <w:color w:val="000000"/>
                <w:sz w:val="20"/>
                <w:szCs w:val="20"/>
              </w:rPr>
              <w:t>Республика Карелия</w:t>
            </w:r>
          </w:p>
        </w:tc>
        <w:tc>
          <w:tcPr>
            <w:tcW w:w="966"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56</w:t>
            </w:r>
          </w:p>
        </w:tc>
        <w:tc>
          <w:tcPr>
            <w:tcW w:w="1246"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1264</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65,2</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39,7</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51,5</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54,0</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50,2</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45,8</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68,7</w:t>
            </w:r>
          </w:p>
        </w:tc>
        <w:tc>
          <w:tcPr>
            <w:tcW w:w="608"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52,6</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ind w:left="-98" w:right="-94"/>
              <w:jc w:val="center"/>
              <w:rPr>
                <w:color w:val="000000"/>
                <w:sz w:val="20"/>
                <w:szCs w:val="20"/>
              </w:rPr>
            </w:pPr>
            <w:r w:rsidRPr="00B458EF">
              <w:rPr>
                <w:color w:val="000000"/>
                <w:sz w:val="20"/>
                <w:szCs w:val="20"/>
              </w:rPr>
              <w:t>43,4</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59,7</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62,6</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65,0</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42,5</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36,6</w:t>
            </w:r>
          </w:p>
        </w:tc>
        <w:tc>
          <w:tcPr>
            <w:tcW w:w="607"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41,5</w:t>
            </w:r>
          </w:p>
        </w:tc>
        <w:tc>
          <w:tcPr>
            <w:tcW w:w="608" w:type="dxa"/>
            <w:tcBorders>
              <w:top w:val="nil"/>
              <w:left w:val="nil"/>
              <w:bottom w:val="single" w:sz="4" w:space="0" w:color="000000"/>
              <w:right w:val="single" w:sz="4" w:space="0" w:color="000000"/>
            </w:tcBorders>
            <w:shd w:val="clear" w:color="auto" w:fill="auto"/>
            <w:noWrap/>
            <w:vAlign w:val="center"/>
            <w:hideMark/>
          </w:tcPr>
          <w:p w:rsidR="00B458EF" w:rsidRPr="00B458EF" w:rsidRDefault="00B458EF" w:rsidP="00B458EF">
            <w:pPr>
              <w:jc w:val="center"/>
              <w:rPr>
                <w:color w:val="000000"/>
                <w:sz w:val="20"/>
                <w:szCs w:val="20"/>
              </w:rPr>
            </w:pPr>
            <w:r w:rsidRPr="00B458EF">
              <w:rPr>
                <w:color w:val="000000"/>
                <w:sz w:val="20"/>
                <w:szCs w:val="20"/>
              </w:rPr>
              <w:t>34,9</w:t>
            </w:r>
          </w:p>
        </w:tc>
      </w:tr>
    </w:tbl>
    <w:p w:rsidR="00B458EF" w:rsidRDefault="00B458EF" w:rsidP="00B458EF">
      <w:pPr>
        <w:jc w:val="center"/>
        <w:rPr>
          <w:b/>
          <w:bCs/>
          <w:color w:val="000000"/>
          <w:sz w:val="20"/>
          <w:szCs w:val="20"/>
        </w:rPr>
      </w:pPr>
    </w:p>
    <w:p w:rsidR="00B458EF" w:rsidRDefault="00B458EF" w:rsidP="00B458EF">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(профильной) </w:t>
      </w:r>
      <w:r w:rsidRPr="00F15CD2">
        <w:rPr>
          <w:b/>
          <w:bCs/>
          <w:color w:val="000000"/>
          <w:sz w:val="20"/>
          <w:szCs w:val="20"/>
        </w:rPr>
        <w:t xml:space="preserve"> в </w:t>
      </w:r>
      <w:r>
        <w:rPr>
          <w:b/>
          <w:bCs/>
          <w:color w:val="000000"/>
          <w:sz w:val="20"/>
          <w:szCs w:val="20"/>
        </w:rPr>
        <w:t>6</w:t>
      </w:r>
      <w:r w:rsidRPr="00F15CD2">
        <w:rPr>
          <w:b/>
          <w:bCs/>
          <w:color w:val="000000"/>
          <w:sz w:val="20"/>
          <w:szCs w:val="20"/>
        </w:rPr>
        <w:t xml:space="preserve"> классе в 2022 году</w:t>
      </w:r>
    </w:p>
    <w:p w:rsidR="00B458EF" w:rsidRDefault="00B458EF" w:rsidP="00B458EF">
      <w:pPr>
        <w:rPr>
          <w:lang w:eastAsia="en-US"/>
        </w:rPr>
      </w:pPr>
    </w:p>
    <w:p w:rsidR="00B458EF" w:rsidRDefault="00B458EF" w:rsidP="00B458EF">
      <w:pPr>
        <w:rPr>
          <w:lang w:eastAsia="en-US"/>
        </w:rPr>
      </w:pPr>
      <w:r w:rsidRPr="00B458EF">
        <w:rPr>
          <w:noProof/>
        </w:rPr>
        <w:drawing>
          <wp:inline distT="0" distB="0" distL="0" distR="0">
            <wp:extent cx="9601080" cy="2057400"/>
            <wp:effectExtent l="19050" t="0" r="120" b="0"/>
            <wp:docPr id="6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cstate="print"/>
                    <a:srcRect/>
                    <a:stretch>
                      <a:fillRect/>
                    </a:stretch>
                  </pic:blipFill>
                  <pic:spPr bwMode="auto">
                    <a:xfrm>
                      <a:off x="0" y="0"/>
                      <a:ext cx="9611360" cy="2059603"/>
                    </a:xfrm>
                    <a:prstGeom prst="rect">
                      <a:avLst/>
                    </a:prstGeom>
                    <a:noFill/>
                    <a:ln w="9525">
                      <a:noFill/>
                      <a:miter lim="800000"/>
                      <a:headEnd/>
                      <a:tailEnd/>
                    </a:ln>
                  </pic:spPr>
                </pic:pic>
              </a:graphicData>
            </a:graphic>
          </wp:inline>
        </w:drawing>
      </w:r>
    </w:p>
    <w:p w:rsidR="00B458EF" w:rsidRDefault="00B458EF" w:rsidP="00B458EF">
      <w:pPr>
        <w:rPr>
          <w:lang w:eastAsia="en-US"/>
        </w:rPr>
      </w:pPr>
    </w:p>
    <w:p w:rsidR="004977C1" w:rsidRDefault="004977C1" w:rsidP="00B458EF">
      <w:pPr>
        <w:jc w:val="center"/>
        <w:rPr>
          <w:b/>
          <w:bCs/>
          <w:color w:val="000000"/>
          <w:sz w:val="20"/>
          <w:szCs w:val="20"/>
        </w:rPr>
      </w:pPr>
      <w:r w:rsidRPr="004977C1">
        <w:rPr>
          <w:b/>
          <w:bCs/>
          <w:color w:val="000000"/>
          <w:sz w:val="20"/>
          <w:szCs w:val="20"/>
        </w:rPr>
        <w:t>Достижение планируемых результатов</w:t>
      </w:r>
    </w:p>
    <w:p w:rsidR="004977C1" w:rsidRPr="004977C1" w:rsidRDefault="005730B3" w:rsidP="005730B3">
      <w:pPr>
        <w:jc w:val="right"/>
        <w:rPr>
          <w:b/>
          <w:bCs/>
          <w:color w:val="000000"/>
          <w:sz w:val="20"/>
          <w:szCs w:val="20"/>
        </w:rPr>
      </w:pPr>
      <w:r w:rsidRPr="004F610E">
        <w:rPr>
          <w:sz w:val="20"/>
          <w:szCs w:val="20"/>
        </w:rPr>
        <w:t>Таблица</w:t>
      </w:r>
      <w:r w:rsidR="009535AE">
        <w:rPr>
          <w:sz w:val="20"/>
          <w:szCs w:val="20"/>
        </w:rPr>
        <w:t xml:space="preserve"> 83</w:t>
      </w:r>
    </w:p>
    <w:tbl>
      <w:tblPr>
        <w:tblW w:w="15258" w:type="dxa"/>
        <w:tblInd w:w="93" w:type="dxa"/>
        <w:tblLayout w:type="fixed"/>
        <w:tblLook w:val="04A0"/>
      </w:tblPr>
      <w:tblGrid>
        <w:gridCol w:w="13340"/>
        <w:gridCol w:w="639"/>
        <w:gridCol w:w="639"/>
        <w:gridCol w:w="640"/>
      </w:tblGrid>
      <w:tr w:rsidR="004977C1" w:rsidRPr="004977C1" w:rsidTr="00D1673F">
        <w:trPr>
          <w:trHeight w:val="20"/>
        </w:trPr>
        <w:tc>
          <w:tcPr>
            <w:tcW w:w="133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77C1" w:rsidRPr="004977C1" w:rsidRDefault="004977C1" w:rsidP="008B76D2">
            <w:pPr>
              <w:ind w:left="-93" w:right="-121"/>
              <w:rPr>
                <w:b/>
                <w:bCs/>
                <w:color w:val="000000"/>
                <w:sz w:val="20"/>
                <w:szCs w:val="20"/>
              </w:rPr>
            </w:pPr>
            <w:r w:rsidRPr="004977C1">
              <w:rPr>
                <w:b/>
                <w:bCs/>
                <w:color w:val="000000"/>
                <w:sz w:val="20"/>
                <w:szCs w:val="20"/>
              </w:rPr>
              <w:t>ВПР Русский язык 7</w:t>
            </w:r>
          </w:p>
        </w:tc>
        <w:tc>
          <w:tcPr>
            <w:tcW w:w="639" w:type="dxa"/>
            <w:tcBorders>
              <w:top w:val="single" w:sz="4" w:space="0" w:color="auto"/>
              <w:left w:val="nil"/>
              <w:bottom w:val="single" w:sz="4" w:space="0" w:color="auto"/>
              <w:right w:val="single" w:sz="4" w:space="0" w:color="auto"/>
            </w:tcBorders>
            <w:shd w:val="clear" w:color="auto" w:fill="auto"/>
            <w:vAlign w:val="center"/>
            <w:hideMark/>
          </w:tcPr>
          <w:p w:rsidR="004977C1" w:rsidRPr="004977C1" w:rsidRDefault="004977C1" w:rsidP="004977C1">
            <w:pPr>
              <w:ind w:left="-93" w:right="-108"/>
              <w:jc w:val="center"/>
              <w:rPr>
                <w:color w:val="000000"/>
                <w:sz w:val="20"/>
                <w:szCs w:val="20"/>
              </w:rPr>
            </w:pPr>
            <w:r w:rsidRPr="004977C1">
              <w:rPr>
                <w:color w:val="000000"/>
                <w:sz w:val="20"/>
                <w:szCs w:val="20"/>
              </w:rPr>
              <w:t> </w:t>
            </w:r>
          </w:p>
        </w:tc>
        <w:tc>
          <w:tcPr>
            <w:tcW w:w="639" w:type="dxa"/>
            <w:tcBorders>
              <w:top w:val="single" w:sz="4" w:space="0" w:color="auto"/>
              <w:left w:val="nil"/>
              <w:bottom w:val="single" w:sz="4" w:space="0" w:color="auto"/>
              <w:right w:val="single" w:sz="4" w:space="0" w:color="auto"/>
            </w:tcBorders>
            <w:shd w:val="clear" w:color="auto" w:fill="auto"/>
            <w:vAlign w:val="center"/>
            <w:hideMark/>
          </w:tcPr>
          <w:p w:rsidR="004977C1" w:rsidRPr="004977C1" w:rsidRDefault="004977C1" w:rsidP="004977C1">
            <w:pPr>
              <w:ind w:left="-93" w:right="-108"/>
              <w:jc w:val="center"/>
              <w:rPr>
                <w:color w:val="000000"/>
                <w:sz w:val="20"/>
                <w:szCs w:val="20"/>
              </w:rPr>
            </w:pPr>
            <w:r w:rsidRPr="004977C1">
              <w:rPr>
                <w:color w:val="000000"/>
                <w:sz w:val="20"/>
                <w:szCs w:val="20"/>
              </w:rPr>
              <w:t> </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4977C1" w:rsidRPr="004977C1" w:rsidRDefault="004977C1" w:rsidP="004977C1">
            <w:pPr>
              <w:ind w:left="-93" w:right="-108"/>
              <w:jc w:val="center"/>
              <w:rPr>
                <w:color w:val="000000"/>
                <w:sz w:val="20"/>
                <w:szCs w:val="20"/>
              </w:rPr>
            </w:pPr>
            <w:r w:rsidRPr="004977C1">
              <w:rPr>
                <w:color w:val="000000"/>
                <w:sz w:val="20"/>
                <w:szCs w:val="20"/>
              </w:rPr>
              <w:t> </w:t>
            </w:r>
          </w:p>
        </w:tc>
      </w:tr>
      <w:tr w:rsidR="004977C1" w:rsidRPr="004977C1" w:rsidTr="00D1673F">
        <w:trPr>
          <w:trHeight w:val="20"/>
        </w:trPr>
        <w:tc>
          <w:tcPr>
            <w:tcW w:w="13340" w:type="dxa"/>
            <w:tcBorders>
              <w:top w:val="nil"/>
              <w:left w:val="single" w:sz="4" w:space="0" w:color="auto"/>
              <w:bottom w:val="single" w:sz="4" w:space="0" w:color="auto"/>
              <w:right w:val="single" w:sz="4" w:space="0" w:color="auto"/>
            </w:tcBorders>
            <w:shd w:val="clear" w:color="auto" w:fill="auto"/>
            <w:vAlign w:val="center"/>
            <w:hideMark/>
          </w:tcPr>
          <w:p w:rsidR="004977C1" w:rsidRPr="004977C1" w:rsidRDefault="004977C1" w:rsidP="008B76D2">
            <w:pPr>
              <w:ind w:left="-93" w:right="-121"/>
              <w:rPr>
                <w:b/>
                <w:bCs/>
                <w:color w:val="000000"/>
                <w:sz w:val="20"/>
                <w:szCs w:val="20"/>
              </w:rPr>
            </w:pPr>
            <w:r w:rsidRPr="004977C1">
              <w:rPr>
                <w:b/>
                <w:bCs/>
                <w:color w:val="000000"/>
                <w:sz w:val="20"/>
                <w:szCs w:val="20"/>
              </w:rPr>
              <w:t xml:space="preserve">Блоки ПООП обучающийся </w:t>
            </w:r>
            <w:proofErr w:type="gramStart"/>
            <w:r w:rsidRPr="004977C1">
              <w:rPr>
                <w:b/>
                <w:bCs/>
                <w:color w:val="000000"/>
                <w:sz w:val="20"/>
                <w:szCs w:val="20"/>
              </w:rPr>
              <w:t>научится</w:t>
            </w:r>
            <w:proofErr w:type="gramEnd"/>
            <w:r w:rsidRPr="004977C1">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39" w:type="dxa"/>
            <w:tcBorders>
              <w:top w:val="nil"/>
              <w:left w:val="nil"/>
              <w:bottom w:val="single" w:sz="4" w:space="0" w:color="auto"/>
              <w:right w:val="single" w:sz="4" w:space="0" w:color="auto"/>
            </w:tcBorders>
            <w:shd w:val="clear" w:color="auto" w:fill="auto"/>
            <w:vAlign w:val="center"/>
            <w:hideMark/>
          </w:tcPr>
          <w:p w:rsidR="004977C1" w:rsidRPr="004977C1" w:rsidRDefault="004977C1" w:rsidP="008B76D2">
            <w:pPr>
              <w:ind w:left="-111" w:right="-108"/>
              <w:jc w:val="center"/>
              <w:rPr>
                <w:b/>
                <w:bCs/>
                <w:color w:val="000000"/>
                <w:sz w:val="20"/>
                <w:szCs w:val="20"/>
              </w:rPr>
            </w:pPr>
            <w:r w:rsidRPr="004977C1">
              <w:rPr>
                <w:b/>
                <w:bCs/>
                <w:color w:val="000000"/>
                <w:sz w:val="20"/>
                <w:szCs w:val="20"/>
              </w:rPr>
              <w:t>Макс балл</w:t>
            </w:r>
          </w:p>
        </w:tc>
        <w:tc>
          <w:tcPr>
            <w:tcW w:w="639" w:type="dxa"/>
            <w:tcBorders>
              <w:top w:val="nil"/>
              <w:left w:val="nil"/>
              <w:bottom w:val="single" w:sz="4" w:space="0" w:color="auto"/>
              <w:right w:val="single" w:sz="4" w:space="0" w:color="auto"/>
            </w:tcBorders>
            <w:shd w:val="clear" w:color="auto" w:fill="auto"/>
            <w:vAlign w:val="center"/>
            <w:hideMark/>
          </w:tcPr>
          <w:p w:rsidR="004977C1" w:rsidRPr="004977C1" w:rsidRDefault="004977C1" w:rsidP="004977C1">
            <w:pPr>
              <w:ind w:left="-93" w:right="-108"/>
              <w:jc w:val="center"/>
              <w:rPr>
                <w:color w:val="000000"/>
                <w:sz w:val="20"/>
                <w:szCs w:val="20"/>
              </w:rPr>
            </w:pPr>
            <w:r w:rsidRPr="004977C1">
              <w:rPr>
                <w:color w:val="000000"/>
                <w:sz w:val="20"/>
                <w:szCs w:val="20"/>
              </w:rPr>
              <w:t>РК</w:t>
            </w:r>
          </w:p>
        </w:tc>
        <w:tc>
          <w:tcPr>
            <w:tcW w:w="640" w:type="dxa"/>
            <w:tcBorders>
              <w:top w:val="nil"/>
              <w:left w:val="nil"/>
              <w:bottom w:val="single" w:sz="4" w:space="0" w:color="auto"/>
              <w:right w:val="single" w:sz="4" w:space="0" w:color="auto"/>
            </w:tcBorders>
            <w:shd w:val="clear" w:color="auto" w:fill="auto"/>
            <w:vAlign w:val="center"/>
            <w:hideMark/>
          </w:tcPr>
          <w:p w:rsidR="004977C1" w:rsidRPr="004977C1" w:rsidRDefault="004977C1" w:rsidP="004977C1">
            <w:pPr>
              <w:ind w:left="-93" w:right="-108"/>
              <w:jc w:val="center"/>
              <w:rPr>
                <w:color w:val="000000"/>
                <w:sz w:val="20"/>
                <w:szCs w:val="20"/>
              </w:rPr>
            </w:pPr>
            <w:r w:rsidRPr="004977C1">
              <w:rPr>
                <w:color w:val="000000"/>
                <w:sz w:val="20"/>
                <w:szCs w:val="20"/>
              </w:rPr>
              <w:t>РФ</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1K1. Соблюдать изученные орфографические и пунктуационные правила при списывании осложненного пропусками орфограмм и </w:t>
            </w:r>
            <w:proofErr w:type="spellStart"/>
            <w:r w:rsidRPr="004977C1">
              <w:rPr>
                <w:color w:val="000000"/>
                <w:sz w:val="20"/>
                <w:szCs w:val="20"/>
              </w:rPr>
              <w:t>пунктограмм</w:t>
            </w:r>
            <w:proofErr w:type="spellEnd"/>
            <w:r w:rsidRPr="004977C1">
              <w:rPr>
                <w:color w:val="000000"/>
                <w:sz w:val="20"/>
                <w:szCs w:val="20"/>
              </w:rPr>
              <w:t xml:space="preserve"> текста</w:t>
            </w:r>
            <w:proofErr w:type="gramStart"/>
            <w:r w:rsidRPr="004977C1">
              <w:rPr>
                <w:color w:val="000000"/>
                <w:sz w:val="20"/>
                <w:szCs w:val="20"/>
              </w:rPr>
              <w:t xml:space="preserve">  С</w:t>
            </w:r>
            <w:proofErr w:type="gramEnd"/>
            <w:r w:rsidRPr="004977C1">
              <w:rPr>
                <w:color w:val="000000"/>
                <w:sz w:val="20"/>
                <w:szCs w:val="20"/>
              </w:rPr>
              <w:t xml:space="preserve">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4</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59,4</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61,7</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1K2. Соблюдать изученные орфографические и пунктуационные правила при списывании осложненного пропусками орфограмм и </w:t>
            </w:r>
            <w:proofErr w:type="spellStart"/>
            <w:r w:rsidRPr="004977C1">
              <w:rPr>
                <w:color w:val="000000"/>
                <w:sz w:val="20"/>
                <w:szCs w:val="20"/>
              </w:rPr>
              <w:t>пунктограмм</w:t>
            </w:r>
            <w:proofErr w:type="spellEnd"/>
            <w:r w:rsidRPr="004977C1">
              <w:rPr>
                <w:color w:val="000000"/>
                <w:sz w:val="20"/>
                <w:szCs w:val="20"/>
              </w:rPr>
              <w:t xml:space="preserve"> текста</w:t>
            </w:r>
            <w:proofErr w:type="gramStart"/>
            <w:r w:rsidRPr="004977C1">
              <w:rPr>
                <w:color w:val="000000"/>
                <w:sz w:val="20"/>
                <w:szCs w:val="20"/>
              </w:rPr>
              <w:t xml:space="preserve">   С</w:t>
            </w:r>
            <w:proofErr w:type="gramEnd"/>
            <w:r w:rsidRPr="004977C1">
              <w:rPr>
                <w:color w:val="000000"/>
                <w:sz w:val="20"/>
                <w:szCs w:val="20"/>
              </w:rPr>
              <w:t xml:space="preserve">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3</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42,3</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49,2</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1K3. Соблюдать изученные орфографические и пунктуационные правила при списывании осложненного пропусками орфограмм и </w:t>
            </w:r>
            <w:proofErr w:type="spellStart"/>
            <w:r w:rsidRPr="004977C1">
              <w:rPr>
                <w:color w:val="000000"/>
                <w:sz w:val="20"/>
                <w:szCs w:val="20"/>
              </w:rPr>
              <w:t>пунктограмм</w:t>
            </w:r>
            <w:proofErr w:type="spellEnd"/>
            <w:r w:rsidRPr="004977C1">
              <w:rPr>
                <w:color w:val="000000"/>
                <w:sz w:val="20"/>
                <w:szCs w:val="20"/>
              </w:rPr>
              <w:t xml:space="preserve"> текста</w:t>
            </w:r>
            <w:proofErr w:type="gramStart"/>
            <w:r w:rsidRPr="004977C1">
              <w:rPr>
                <w:color w:val="000000"/>
                <w:sz w:val="20"/>
                <w:szCs w:val="20"/>
              </w:rPr>
              <w:t xml:space="preserve">   С</w:t>
            </w:r>
            <w:proofErr w:type="gramEnd"/>
            <w:r w:rsidRPr="004977C1">
              <w:rPr>
                <w:color w:val="000000"/>
                <w:sz w:val="20"/>
                <w:szCs w:val="20"/>
              </w:rPr>
              <w:t xml:space="preserve">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94,8</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92,9</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2K1.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3</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77,2</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79,6</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2K2.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3</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50,1</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56,1</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2K3.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3</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39,0</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47,2</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2K4.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3</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54,3</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58,2</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3.1.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47,8</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56,5</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3.2.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37,3</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46,6</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4.1. Распознавать производные союзы в заданных предложениях, отличать их от омонимичных частей речи, правильно писать производные союзы</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52,9</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59,3</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4.2. Распознавать производные союзы в заданных предложениях, отличать их от омонимичных частей речи, правильно писать производные союзы</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54,6</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58,2</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5. Владеть орфоэпическими нормами русского литературного языка</w:t>
            </w:r>
            <w:proofErr w:type="gramStart"/>
            <w:r w:rsidRPr="004977C1">
              <w:rPr>
                <w:color w:val="000000"/>
                <w:sz w:val="20"/>
                <w:szCs w:val="20"/>
              </w:rPr>
              <w:t xml:space="preserve">   П</w:t>
            </w:r>
            <w:proofErr w:type="gramEnd"/>
            <w:r w:rsidRPr="004977C1">
              <w:rPr>
                <w:color w:val="000000"/>
                <w:sz w:val="20"/>
                <w:szCs w:val="20"/>
              </w:rPr>
              <w:t xml:space="preserve">роводить орфоэпический анализ слова; определять место ударного слога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64,5</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71,8</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6</w:t>
            </w:r>
            <w:r>
              <w:rPr>
                <w:color w:val="000000"/>
                <w:sz w:val="20"/>
                <w:szCs w:val="20"/>
              </w:rPr>
              <w:t xml:space="preserve">. </w:t>
            </w:r>
            <w:r w:rsidRPr="004977C1">
              <w:rPr>
                <w:color w:val="000000"/>
                <w:sz w:val="20"/>
                <w:szCs w:val="20"/>
              </w:rPr>
              <w:t>Распознавать случаи нарушения грамматических норм русского литературного языка в заданных предложениях и исправлять эти нарушения</w:t>
            </w:r>
            <w:proofErr w:type="gramStart"/>
            <w:r w:rsidRPr="004977C1">
              <w:rPr>
                <w:color w:val="000000"/>
                <w:sz w:val="20"/>
                <w:szCs w:val="20"/>
              </w:rPr>
              <w:t xml:space="preserve">   С</w:t>
            </w:r>
            <w:proofErr w:type="gramEnd"/>
            <w:r w:rsidRPr="004977C1">
              <w:rPr>
                <w:color w:val="000000"/>
                <w:sz w:val="20"/>
                <w:szCs w:val="20"/>
              </w:rPr>
              <w:t xml:space="preserve">облюдать основные языковые нормы в устной и письменной речи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38,3</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43,0</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7.1. Опознавать предложения с причастным оборотом, деепричастным оборотом; находить границы причастных и деепричастных оборотов в предложении; соблюдать изученные пунктуационные нормы в процессе письма; обосновывать выбор предложения и знака препинания в нем, в том числе с помощью графической схемы</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59,8</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64,4</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7.2.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41,0</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46,6</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8.1. Опознавать предложения с деепричастным оборотом и обращением; находить границы деепричастного оборота и обращения в предложении; соблюдать пунктуационные нормы в процессе письма; обосновывать выбор предложения и знаков препинания в нем, в том числе с помощью графической схемы</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71,0</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69,9</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8.2.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&lt;…&gt;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45,8</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50,4</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9.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w:t>
            </w:r>
            <w:proofErr w:type="gramStart"/>
            <w:r w:rsidRPr="004977C1">
              <w:rPr>
                <w:color w:val="000000"/>
                <w:sz w:val="20"/>
                <w:szCs w:val="20"/>
              </w:rPr>
              <w:t xml:space="preserve">  В</w:t>
            </w:r>
            <w:proofErr w:type="gramEnd"/>
            <w:r w:rsidRPr="004977C1">
              <w:rPr>
                <w:color w:val="000000"/>
                <w:sz w:val="20"/>
                <w:szCs w:val="20"/>
              </w:rPr>
              <w:t>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50,9</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53,0</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10. Опознавать функционально-смысловые типы речи, представленные в прочитанном тексте</w:t>
            </w:r>
            <w:r>
              <w:rPr>
                <w:color w:val="000000"/>
                <w:sz w:val="20"/>
                <w:szCs w:val="20"/>
              </w:rPr>
              <w:t>.</w:t>
            </w:r>
            <w:r w:rsidRPr="004977C1">
              <w:rPr>
                <w:color w:val="000000"/>
                <w:sz w:val="20"/>
                <w:szCs w:val="20"/>
              </w:rPr>
              <w:t xml:space="preserve">  Владеть навыками различных видов чтения (изучающим, ознакомительным, просмотровым) и информационной переработки прочитанного материала; анализировать текст с точки зрения его принадлежности к функционально-смысловому типу речи и функциональной разновидности языка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56,5</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62,6</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11.1. Адекватно понимать и интерпретировать прочитанный текст, находить в тексте информацию (ключевые слова и словосочетания) в подтверждение своего ответа на вопрос, строить речевое высказывание в письменной форме с учетом норм построения предложения и словоупотребления</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57,7</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57,3</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11.2.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3</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44,1</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39,3</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12. Распознавать лексическое значение слова с опорой на указанный в задании контекст</w:t>
            </w:r>
            <w:proofErr w:type="gramStart"/>
            <w:r w:rsidRPr="004977C1">
              <w:rPr>
                <w:color w:val="000000"/>
                <w:sz w:val="20"/>
                <w:szCs w:val="20"/>
              </w:rPr>
              <w:t xml:space="preserve">   В</w:t>
            </w:r>
            <w:proofErr w:type="gramEnd"/>
            <w:r w:rsidRPr="004977C1">
              <w:rPr>
                <w:color w:val="000000"/>
                <w:sz w:val="20"/>
                <w:szCs w:val="20"/>
              </w:rPr>
              <w:t xml:space="preserve">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70,5</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73,4</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13.1.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60,8</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61,9</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13.2.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1</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50,1</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52,0</w:t>
            </w:r>
          </w:p>
        </w:tc>
      </w:tr>
      <w:tr w:rsidR="00BB68B0" w:rsidRPr="004977C1" w:rsidTr="00BB68B0">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BB68B0" w:rsidRPr="004977C1" w:rsidRDefault="00BB68B0" w:rsidP="008B76D2">
            <w:pPr>
              <w:ind w:left="-93" w:right="-121"/>
              <w:rPr>
                <w:color w:val="000000"/>
                <w:sz w:val="20"/>
                <w:szCs w:val="20"/>
              </w:rPr>
            </w:pPr>
            <w:r w:rsidRPr="004977C1">
              <w:rPr>
                <w:color w:val="000000"/>
                <w:sz w:val="20"/>
                <w:szCs w:val="20"/>
              </w:rPr>
              <w:t xml:space="preserve">14. Адекватно понимать текст, объяснять значение пословицы, строить речевое высказывание в письменной форме с учетом норм построения предложения и словоупотребления    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  </w:t>
            </w:r>
          </w:p>
        </w:tc>
        <w:tc>
          <w:tcPr>
            <w:tcW w:w="639" w:type="dxa"/>
            <w:tcBorders>
              <w:top w:val="nil"/>
              <w:left w:val="nil"/>
              <w:bottom w:val="single" w:sz="4" w:space="0" w:color="auto"/>
              <w:right w:val="single" w:sz="4" w:space="0" w:color="auto"/>
            </w:tcBorders>
            <w:shd w:val="clear" w:color="auto" w:fill="auto"/>
            <w:vAlign w:val="center"/>
            <w:hideMark/>
          </w:tcPr>
          <w:p w:rsidR="00BB68B0" w:rsidRPr="004977C1" w:rsidRDefault="00BB68B0" w:rsidP="004977C1">
            <w:pPr>
              <w:ind w:left="-93" w:right="-108"/>
              <w:jc w:val="center"/>
              <w:rPr>
                <w:color w:val="000000"/>
                <w:sz w:val="20"/>
                <w:szCs w:val="20"/>
              </w:rPr>
            </w:pPr>
            <w:r w:rsidRPr="004977C1">
              <w:rPr>
                <w:color w:val="000000"/>
                <w:sz w:val="20"/>
                <w:szCs w:val="20"/>
              </w:rPr>
              <w:t>2</w:t>
            </w:r>
          </w:p>
        </w:tc>
        <w:tc>
          <w:tcPr>
            <w:tcW w:w="639"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67,4</w:t>
            </w:r>
          </w:p>
        </w:tc>
        <w:tc>
          <w:tcPr>
            <w:tcW w:w="640" w:type="dxa"/>
            <w:tcBorders>
              <w:top w:val="nil"/>
              <w:left w:val="nil"/>
              <w:bottom w:val="single" w:sz="4" w:space="0" w:color="auto"/>
              <w:right w:val="single" w:sz="4" w:space="0" w:color="auto"/>
            </w:tcBorders>
            <w:shd w:val="clear" w:color="auto" w:fill="auto"/>
            <w:vAlign w:val="center"/>
            <w:hideMark/>
          </w:tcPr>
          <w:p w:rsidR="00BB68B0" w:rsidRDefault="00BB68B0" w:rsidP="00BB68B0">
            <w:pPr>
              <w:jc w:val="center"/>
              <w:rPr>
                <w:color w:val="000000"/>
                <w:sz w:val="20"/>
                <w:szCs w:val="20"/>
              </w:rPr>
            </w:pPr>
            <w:r>
              <w:rPr>
                <w:color w:val="000000"/>
                <w:sz w:val="20"/>
                <w:szCs w:val="20"/>
              </w:rPr>
              <w:t>64,4</w:t>
            </w:r>
          </w:p>
        </w:tc>
      </w:tr>
    </w:tbl>
    <w:p w:rsidR="00673D35" w:rsidRPr="00D1673F" w:rsidRDefault="00673D35" w:rsidP="007628E6">
      <w:pPr>
        <w:pStyle w:val="a3"/>
        <w:ind w:firstLine="567"/>
        <w:jc w:val="both"/>
        <w:rPr>
          <w:rFonts w:ascii="Times New Roman" w:hAnsi="Times New Roman"/>
          <w:sz w:val="20"/>
          <w:szCs w:val="20"/>
        </w:rPr>
      </w:pPr>
    </w:p>
    <w:p w:rsidR="007628E6" w:rsidRPr="000D5682" w:rsidRDefault="007628E6" w:rsidP="007628E6">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w:t>
      </w:r>
      <w:r>
        <w:rPr>
          <w:rFonts w:ascii="Times New Roman" w:hAnsi="Times New Roman"/>
          <w:sz w:val="24"/>
          <w:szCs w:val="24"/>
        </w:rPr>
        <w:t>7</w:t>
      </w:r>
      <w:r w:rsidRPr="000D5682">
        <w:rPr>
          <w:rFonts w:ascii="Times New Roman" w:hAnsi="Times New Roman"/>
          <w:sz w:val="24"/>
          <w:szCs w:val="24"/>
        </w:rPr>
        <w:t xml:space="preserve"> классов в </w:t>
      </w:r>
      <w:r>
        <w:rPr>
          <w:rFonts w:ascii="Times New Roman" w:hAnsi="Times New Roman"/>
          <w:sz w:val="24"/>
          <w:szCs w:val="24"/>
        </w:rPr>
        <w:t>8</w:t>
      </w:r>
      <w:r w:rsidR="001E45AF">
        <w:rPr>
          <w:rFonts w:ascii="Times New Roman" w:hAnsi="Times New Roman"/>
          <w:sz w:val="24"/>
          <w:szCs w:val="24"/>
        </w:rPr>
        <w:t>0</w:t>
      </w:r>
      <w:r w:rsidRPr="000D5682">
        <w:rPr>
          <w:rFonts w:ascii="Times New Roman" w:hAnsi="Times New Roman"/>
          <w:sz w:val="24"/>
          <w:szCs w:val="24"/>
        </w:rPr>
        <w:t>,</w:t>
      </w:r>
      <w:r w:rsidR="001E45AF">
        <w:rPr>
          <w:rFonts w:ascii="Times New Roman" w:hAnsi="Times New Roman"/>
          <w:sz w:val="24"/>
          <w:szCs w:val="24"/>
        </w:rPr>
        <w:t>0</w:t>
      </w:r>
      <w:r w:rsidRPr="000D5682">
        <w:rPr>
          <w:rFonts w:ascii="Times New Roman" w:hAnsi="Times New Roman"/>
          <w:sz w:val="24"/>
          <w:szCs w:val="24"/>
        </w:rPr>
        <w:t xml:space="preserve">% заданий по </w:t>
      </w:r>
      <w:r>
        <w:rPr>
          <w:rFonts w:ascii="Times New Roman" w:hAnsi="Times New Roman"/>
          <w:sz w:val="24"/>
          <w:szCs w:val="24"/>
        </w:rPr>
        <w:t>русскому языку</w:t>
      </w:r>
      <w:r w:rsidRPr="000D5682">
        <w:rPr>
          <w:rFonts w:ascii="Times New Roman" w:hAnsi="Times New Roman"/>
          <w:sz w:val="24"/>
          <w:szCs w:val="24"/>
        </w:rPr>
        <w:t xml:space="preserve">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7628E6" w:rsidRPr="000D5682" w:rsidRDefault="007628E6" w:rsidP="007628E6">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 xml:space="preserve">русскому языку </w:t>
      </w:r>
      <w:r w:rsidRPr="000D5682">
        <w:rPr>
          <w:rFonts w:ascii="Times New Roman" w:hAnsi="Times New Roman"/>
          <w:sz w:val="24"/>
          <w:szCs w:val="24"/>
        </w:rPr>
        <w:t xml:space="preserve">в Республике Карелия </w:t>
      </w:r>
      <w:r w:rsidR="003D58D8">
        <w:rPr>
          <w:rFonts w:ascii="Times New Roman" w:hAnsi="Times New Roman"/>
          <w:sz w:val="24"/>
          <w:szCs w:val="24"/>
        </w:rPr>
        <w:t>55,5</w:t>
      </w:r>
      <w:r w:rsidRPr="000D5682">
        <w:rPr>
          <w:rFonts w:ascii="Times New Roman" w:hAnsi="Times New Roman"/>
          <w:sz w:val="24"/>
          <w:szCs w:val="24"/>
        </w:rPr>
        <w:t xml:space="preserve">%, в Российской Федерации – </w:t>
      </w:r>
      <w:r>
        <w:rPr>
          <w:rFonts w:ascii="Times New Roman" w:hAnsi="Times New Roman"/>
          <w:sz w:val="24"/>
          <w:szCs w:val="24"/>
        </w:rPr>
        <w:t>5</w:t>
      </w:r>
      <w:r w:rsidR="003D58D8">
        <w:rPr>
          <w:rFonts w:ascii="Times New Roman" w:hAnsi="Times New Roman"/>
          <w:sz w:val="24"/>
          <w:szCs w:val="24"/>
        </w:rPr>
        <w:t>9</w:t>
      </w:r>
      <w:r>
        <w:rPr>
          <w:rFonts w:ascii="Times New Roman" w:hAnsi="Times New Roman"/>
          <w:sz w:val="24"/>
          <w:szCs w:val="24"/>
        </w:rPr>
        <w:t>,</w:t>
      </w:r>
      <w:r w:rsidR="003D58D8">
        <w:rPr>
          <w:rFonts w:ascii="Times New Roman" w:hAnsi="Times New Roman"/>
          <w:sz w:val="24"/>
          <w:szCs w:val="24"/>
        </w:rPr>
        <w:t>0</w:t>
      </w:r>
      <w:r w:rsidRPr="000D5682">
        <w:rPr>
          <w:rFonts w:ascii="Times New Roman" w:hAnsi="Times New Roman"/>
          <w:sz w:val="24"/>
          <w:szCs w:val="24"/>
        </w:rPr>
        <w:t>%. Диапазон расхождений при выполнении отдельных заданий – от 0,</w:t>
      </w:r>
      <w:r w:rsidR="003D58D8">
        <w:rPr>
          <w:rFonts w:ascii="Times New Roman" w:hAnsi="Times New Roman"/>
          <w:sz w:val="24"/>
          <w:szCs w:val="24"/>
        </w:rPr>
        <w:t>5</w:t>
      </w:r>
      <w:r w:rsidRPr="000D5682">
        <w:rPr>
          <w:rFonts w:ascii="Times New Roman" w:hAnsi="Times New Roman"/>
          <w:sz w:val="24"/>
          <w:szCs w:val="24"/>
        </w:rPr>
        <w:t xml:space="preserve">% до </w:t>
      </w:r>
      <w:r w:rsidR="003D58D8">
        <w:rPr>
          <w:rFonts w:ascii="Times New Roman" w:hAnsi="Times New Roman"/>
          <w:sz w:val="24"/>
          <w:szCs w:val="24"/>
        </w:rPr>
        <w:t>9,3</w:t>
      </w:r>
      <w:r w:rsidRPr="000D5682">
        <w:rPr>
          <w:rFonts w:ascii="Times New Roman" w:hAnsi="Times New Roman"/>
          <w:sz w:val="24"/>
          <w:szCs w:val="24"/>
        </w:rPr>
        <w:t xml:space="preserve">%. </w:t>
      </w:r>
    </w:p>
    <w:p w:rsidR="007628E6" w:rsidRPr="000D5682" w:rsidRDefault="007628E6" w:rsidP="007628E6">
      <w:pPr>
        <w:jc w:val="both"/>
      </w:pPr>
      <w:r w:rsidRPr="000D5682">
        <w:t xml:space="preserve">Менее 50,0% </w:t>
      </w:r>
      <w:proofErr w:type="gramStart"/>
      <w:r w:rsidRPr="000D5682">
        <w:t>обучающихся</w:t>
      </w:r>
      <w:proofErr w:type="gramEnd"/>
      <w:r w:rsidRPr="000D5682">
        <w:t xml:space="preserve"> Республики Карелия  справились с </w:t>
      </w:r>
      <w:r w:rsidR="003D58D8">
        <w:t>8</w:t>
      </w:r>
      <w:r>
        <w:t xml:space="preserve"> </w:t>
      </w:r>
      <w:r w:rsidRPr="000D5682">
        <w:t xml:space="preserve">заданиями ВПР по </w:t>
      </w:r>
      <w:r>
        <w:t>русскому языку</w:t>
      </w:r>
      <w:r w:rsidRPr="000D5682">
        <w:t xml:space="preserve">: №№ </w:t>
      </w:r>
      <w:r w:rsidR="003D58D8" w:rsidRPr="003D58D8">
        <w:t xml:space="preserve">1К2, 2К3, 3.1, 3.2, </w:t>
      </w:r>
      <w:r w:rsidR="003D58D8">
        <w:t xml:space="preserve">6, </w:t>
      </w:r>
      <w:r w:rsidR="003D58D8" w:rsidRPr="003D58D8">
        <w:t>7.2, 8.2, 11.2</w:t>
      </w:r>
      <w:r w:rsidRPr="000D5682">
        <w:t xml:space="preserve">. </w:t>
      </w:r>
    </w:p>
    <w:p w:rsidR="007628E6" w:rsidRPr="007628E6" w:rsidRDefault="007628E6" w:rsidP="007628E6">
      <w:pPr>
        <w:ind w:firstLine="567"/>
        <w:jc w:val="both"/>
      </w:pPr>
      <w:r w:rsidRPr="007628E6">
        <w:t xml:space="preserve">В Российской Федерации с </w:t>
      </w:r>
      <w:r w:rsidR="003D58D8">
        <w:t>6</w:t>
      </w:r>
      <w:r w:rsidRPr="007628E6">
        <w:t xml:space="preserve"> заданиями справил</w:t>
      </w:r>
      <w:r w:rsidR="009535AE">
        <w:t>и</w:t>
      </w:r>
      <w:r w:rsidRPr="007628E6">
        <w:t xml:space="preserve">сь менее 50% </w:t>
      </w:r>
      <w:proofErr w:type="gramStart"/>
      <w:r w:rsidRPr="007628E6">
        <w:t>обучающихся</w:t>
      </w:r>
      <w:proofErr w:type="gramEnd"/>
    </w:p>
    <w:p w:rsidR="00D1673F" w:rsidRPr="00D1673F" w:rsidRDefault="00D1673F" w:rsidP="00673D35">
      <w:pPr>
        <w:ind w:firstLine="567"/>
        <w:jc w:val="both"/>
        <w:rPr>
          <w:sz w:val="20"/>
          <w:szCs w:val="20"/>
        </w:rPr>
      </w:pPr>
    </w:p>
    <w:p w:rsidR="007628E6" w:rsidRPr="00673D35" w:rsidRDefault="007628E6" w:rsidP="00673D35">
      <w:pPr>
        <w:ind w:firstLine="567"/>
        <w:jc w:val="both"/>
      </w:pPr>
      <w:r w:rsidRPr="00673D35">
        <w:t xml:space="preserve">Самые низкие результаты показали обучающиеся нашей республики при выполнении заданий: </w:t>
      </w:r>
    </w:p>
    <w:p w:rsidR="004977C1" w:rsidRPr="00673D35" w:rsidRDefault="001E45AF" w:rsidP="00673D35">
      <w:pPr>
        <w:ind w:firstLine="567"/>
        <w:jc w:val="both"/>
        <w:rPr>
          <w:b/>
          <w:bCs/>
          <w:color w:val="000000"/>
        </w:rPr>
      </w:pPr>
      <w:r w:rsidRPr="00673D35">
        <w:rPr>
          <w:color w:val="000000"/>
        </w:rPr>
        <w:t xml:space="preserve">2K3. Проводить морфемный и словообразовательный анализы слов;  проводить морфологический анализ слова;  проводить синтаксический анализ  предложения  </w:t>
      </w:r>
    </w:p>
    <w:p w:rsidR="001E45AF" w:rsidRPr="00673D35" w:rsidRDefault="001E45AF" w:rsidP="00673D35">
      <w:pPr>
        <w:ind w:firstLine="567"/>
        <w:jc w:val="both"/>
        <w:rPr>
          <w:b/>
          <w:bCs/>
          <w:color w:val="000000"/>
        </w:rPr>
      </w:pPr>
      <w:r w:rsidRPr="00673D35">
        <w:rPr>
          <w:color w:val="000000"/>
        </w:rPr>
        <w:t>3.2. Распознавать производные предлоги в заданных предложениях, отличать их от омонимичных частей речи, правильно писать производные предлоги</w:t>
      </w:r>
      <w:r w:rsidRPr="00673D35">
        <w:rPr>
          <w:b/>
          <w:bCs/>
          <w:color w:val="000000"/>
        </w:rPr>
        <w:t xml:space="preserve"> </w:t>
      </w:r>
    </w:p>
    <w:p w:rsidR="001E45AF" w:rsidRPr="00673D35" w:rsidRDefault="00673D35" w:rsidP="00673D35">
      <w:pPr>
        <w:ind w:firstLine="567"/>
        <w:jc w:val="both"/>
        <w:rPr>
          <w:b/>
          <w:bCs/>
          <w:color w:val="000000"/>
        </w:rPr>
      </w:pPr>
      <w:r w:rsidRPr="00673D35">
        <w:rPr>
          <w:color w:val="000000"/>
        </w:rPr>
        <w:t>6. Распознавать случаи нарушения грамматических норм русского литературного языка в заданных предложениях и исправлять эти нарушения</w:t>
      </w:r>
      <w:r w:rsidR="008B76D2">
        <w:rPr>
          <w:color w:val="000000"/>
        </w:rPr>
        <w:t>.</w:t>
      </w:r>
      <w:r w:rsidRPr="00673D35">
        <w:rPr>
          <w:color w:val="000000"/>
        </w:rPr>
        <w:t xml:space="preserve">   Соблюдать основные языковые нормы в устной и письменной речи  </w:t>
      </w:r>
    </w:p>
    <w:p w:rsidR="00B458EF" w:rsidRPr="001427B0" w:rsidRDefault="00B458EF" w:rsidP="00B458EF">
      <w:pPr>
        <w:jc w:val="center"/>
        <w:rPr>
          <w:b/>
          <w:bCs/>
          <w:color w:val="000000"/>
          <w:sz w:val="20"/>
          <w:szCs w:val="20"/>
        </w:rPr>
      </w:pPr>
      <w:r w:rsidRPr="001427B0">
        <w:rPr>
          <w:b/>
          <w:bCs/>
          <w:color w:val="000000"/>
          <w:sz w:val="20"/>
          <w:szCs w:val="20"/>
        </w:rPr>
        <w:t xml:space="preserve">Выполнение заданий </w:t>
      </w:r>
    </w:p>
    <w:p w:rsidR="00B458EF" w:rsidRDefault="00B458EF" w:rsidP="00B458EF">
      <w:pPr>
        <w:ind w:firstLine="567"/>
        <w:jc w:val="right"/>
        <w:rPr>
          <w:lang w:eastAsia="en-US"/>
        </w:rPr>
      </w:pPr>
      <w:r w:rsidRPr="004F610E">
        <w:rPr>
          <w:sz w:val="20"/>
          <w:szCs w:val="20"/>
        </w:rPr>
        <w:t>Таблица</w:t>
      </w:r>
      <w:r w:rsidR="009535AE">
        <w:rPr>
          <w:sz w:val="20"/>
          <w:szCs w:val="20"/>
        </w:rPr>
        <w:t xml:space="preserve"> 84</w:t>
      </w:r>
    </w:p>
    <w:tbl>
      <w:tblPr>
        <w:tblW w:w="15142" w:type="dxa"/>
        <w:tblInd w:w="98" w:type="dxa"/>
        <w:tblLayout w:type="fixed"/>
        <w:tblLook w:val="04A0"/>
      </w:tblPr>
      <w:tblGrid>
        <w:gridCol w:w="2880"/>
        <w:gridCol w:w="958"/>
        <w:gridCol w:w="1134"/>
        <w:gridCol w:w="406"/>
        <w:gridCol w:w="407"/>
        <w:gridCol w:w="407"/>
        <w:gridCol w:w="407"/>
        <w:gridCol w:w="407"/>
        <w:gridCol w:w="406"/>
        <w:gridCol w:w="407"/>
        <w:gridCol w:w="407"/>
        <w:gridCol w:w="407"/>
        <w:gridCol w:w="407"/>
        <w:gridCol w:w="406"/>
        <w:gridCol w:w="407"/>
        <w:gridCol w:w="407"/>
        <w:gridCol w:w="407"/>
        <w:gridCol w:w="407"/>
        <w:gridCol w:w="406"/>
        <w:gridCol w:w="407"/>
        <w:gridCol w:w="407"/>
        <w:gridCol w:w="407"/>
        <w:gridCol w:w="407"/>
        <w:gridCol w:w="406"/>
        <w:gridCol w:w="407"/>
        <w:gridCol w:w="407"/>
        <w:gridCol w:w="407"/>
        <w:gridCol w:w="407"/>
      </w:tblGrid>
      <w:tr w:rsidR="00107EA5" w:rsidRPr="00107EA5" w:rsidTr="00D1673F">
        <w:trPr>
          <w:trHeight w:val="283"/>
        </w:trPr>
        <w:tc>
          <w:tcPr>
            <w:tcW w:w="288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149"/>
              <w:rPr>
                <w:b/>
                <w:bCs/>
                <w:color w:val="000000"/>
                <w:sz w:val="20"/>
                <w:szCs w:val="20"/>
              </w:rPr>
            </w:pPr>
            <w:r w:rsidRPr="00107EA5">
              <w:rPr>
                <w:b/>
                <w:bCs/>
                <w:color w:val="000000"/>
                <w:sz w:val="20"/>
                <w:szCs w:val="20"/>
              </w:rPr>
              <w:t>ВПР Русский язык 7</w:t>
            </w:r>
          </w:p>
        </w:tc>
        <w:tc>
          <w:tcPr>
            <w:tcW w:w="958"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1134"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single" w:sz="8" w:space="0" w:color="000000"/>
              <w:left w:val="nil"/>
              <w:bottom w:val="single" w:sz="4" w:space="0" w:color="000000"/>
              <w:right w:val="single" w:sz="8"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r>
      <w:tr w:rsidR="00107EA5" w:rsidRPr="00107EA5" w:rsidTr="00D1673F">
        <w:trPr>
          <w:trHeight w:val="283"/>
        </w:trPr>
        <w:tc>
          <w:tcPr>
            <w:tcW w:w="2880" w:type="dxa"/>
            <w:tcBorders>
              <w:top w:val="nil"/>
              <w:left w:val="single" w:sz="8"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149"/>
              <w:rPr>
                <w:bCs/>
                <w:color w:val="000000"/>
                <w:sz w:val="20"/>
                <w:szCs w:val="20"/>
              </w:rPr>
            </w:pPr>
            <w:r w:rsidRPr="00107EA5">
              <w:rPr>
                <w:bCs/>
                <w:color w:val="000000"/>
                <w:sz w:val="20"/>
                <w:szCs w:val="20"/>
              </w:rPr>
              <w:t>Максимальный первичный балл:</w:t>
            </w:r>
          </w:p>
        </w:tc>
        <w:tc>
          <w:tcPr>
            <w:tcW w:w="958"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47</w:t>
            </w:r>
          </w:p>
        </w:tc>
        <w:tc>
          <w:tcPr>
            <w:tcW w:w="1134"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7" w:type="dxa"/>
            <w:tcBorders>
              <w:top w:val="nil"/>
              <w:left w:val="nil"/>
              <w:bottom w:val="single" w:sz="4" w:space="0" w:color="000000"/>
              <w:right w:val="single" w:sz="8"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r>
      <w:tr w:rsidR="00107EA5" w:rsidRPr="00107EA5" w:rsidTr="00D1673F">
        <w:trPr>
          <w:trHeight w:val="283"/>
        </w:trPr>
        <w:tc>
          <w:tcPr>
            <w:tcW w:w="2880" w:type="dxa"/>
            <w:tcBorders>
              <w:top w:val="nil"/>
              <w:left w:val="single" w:sz="8" w:space="0" w:color="000000"/>
              <w:bottom w:val="single" w:sz="8" w:space="0" w:color="000000"/>
              <w:right w:val="single" w:sz="4" w:space="0" w:color="000000"/>
            </w:tcBorders>
            <w:shd w:val="clear" w:color="auto" w:fill="auto"/>
            <w:noWrap/>
            <w:vAlign w:val="center"/>
            <w:hideMark/>
          </w:tcPr>
          <w:p w:rsidR="00107EA5" w:rsidRPr="00107EA5" w:rsidRDefault="00107EA5" w:rsidP="00D6324D">
            <w:pPr>
              <w:ind w:left="-98" w:right="-149"/>
              <w:rPr>
                <w:bCs/>
                <w:color w:val="000000"/>
                <w:sz w:val="20"/>
                <w:szCs w:val="20"/>
              </w:rPr>
            </w:pPr>
            <w:r w:rsidRPr="00107EA5">
              <w:rPr>
                <w:bCs/>
                <w:color w:val="000000"/>
                <w:sz w:val="20"/>
                <w:szCs w:val="20"/>
              </w:rPr>
              <w:t>Группы участников</w:t>
            </w:r>
          </w:p>
        </w:tc>
        <w:tc>
          <w:tcPr>
            <w:tcW w:w="958"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bCs/>
                <w:color w:val="000000"/>
                <w:sz w:val="20"/>
                <w:szCs w:val="20"/>
              </w:rPr>
            </w:pPr>
            <w:r w:rsidRPr="00107EA5">
              <w:rPr>
                <w:bCs/>
                <w:color w:val="000000"/>
                <w:sz w:val="20"/>
                <w:szCs w:val="20"/>
              </w:rPr>
              <w:t>Кол-во ОО</w:t>
            </w:r>
          </w:p>
        </w:tc>
        <w:tc>
          <w:tcPr>
            <w:tcW w:w="1134"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bCs/>
                <w:color w:val="000000"/>
                <w:sz w:val="20"/>
                <w:szCs w:val="20"/>
              </w:rPr>
            </w:pPr>
            <w:r w:rsidRPr="00107EA5">
              <w:rPr>
                <w:bCs/>
                <w:color w:val="000000"/>
                <w:sz w:val="20"/>
                <w:szCs w:val="20"/>
              </w:rPr>
              <w:t xml:space="preserve">Кол-во </w:t>
            </w:r>
            <w:proofErr w:type="spellStart"/>
            <w:r w:rsidRPr="00107EA5">
              <w:rPr>
                <w:bCs/>
                <w:color w:val="000000"/>
                <w:sz w:val="20"/>
                <w:szCs w:val="20"/>
              </w:rPr>
              <w:t>уч</w:t>
            </w:r>
            <w:r>
              <w:rPr>
                <w:bCs/>
                <w:color w:val="000000"/>
                <w:sz w:val="20"/>
                <w:szCs w:val="20"/>
              </w:rPr>
              <w:t>-</w:t>
            </w:r>
            <w:r w:rsidRPr="00107EA5">
              <w:rPr>
                <w:bCs/>
                <w:color w:val="000000"/>
                <w:sz w:val="20"/>
                <w:szCs w:val="20"/>
              </w:rPr>
              <w:t>ов</w:t>
            </w:r>
            <w:proofErr w:type="spellEnd"/>
          </w:p>
        </w:tc>
        <w:tc>
          <w:tcPr>
            <w:tcW w:w="40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1K1</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1K2</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1K3</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2K1</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2K2</w:t>
            </w:r>
          </w:p>
        </w:tc>
        <w:tc>
          <w:tcPr>
            <w:tcW w:w="40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2K3</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2K4</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3,1</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3,2</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4,1</w:t>
            </w:r>
          </w:p>
        </w:tc>
        <w:tc>
          <w:tcPr>
            <w:tcW w:w="40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4,2</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5</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6</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7,1</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7,2</w:t>
            </w:r>
          </w:p>
        </w:tc>
        <w:tc>
          <w:tcPr>
            <w:tcW w:w="40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8,1</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8,2</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9</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10</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11,1</w:t>
            </w:r>
          </w:p>
        </w:tc>
        <w:tc>
          <w:tcPr>
            <w:tcW w:w="40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11,2</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12</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13,1</w:t>
            </w:r>
          </w:p>
        </w:tc>
        <w:tc>
          <w:tcPr>
            <w:tcW w:w="407"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13,2</w:t>
            </w:r>
          </w:p>
        </w:tc>
        <w:tc>
          <w:tcPr>
            <w:tcW w:w="407" w:type="dxa"/>
            <w:tcBorders>
              <w:top w:val="nil"/>
              <w:left w:val="nil"/>
              <w:bottom w:val="single" w:sz="8" w:space="0" w:color="000000"/>
              <w:right w:val="single" w:sz="8"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14</w:t>
            </w:r>
          </w:p>
        </w:tc>
      </w:tr>
      <w:tr w:rsidR="00107EA5" w:rsidRPr="00107EA5" w:rsidTr="00D1673F">
        <w:trPr>
          <w:trHeight w:val="283"/>
        </w:trPr>
        <w:tc>
          <w:tcPr>
            <w:tcW w:w="288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149"/>
              <w:rPr>
                <w:color w:val="000000"/>
                <w:sz w:val="20"/>
                <w:szCs w:val="20"/>
              </w:rPr>
            </w:pPr>
            <w:r w:rsidRPr="00107EA5">
              <w:rPr>
                <w:color w:val="000000"/>
                <w:sz w:val="20"/>
                <w:szCs w:val="20"/>
              </w:rPr>
              <w:t> </w:t>
            </w:r>
            <w:r w:rsidRPr="00107EA5">
              <w:rPr>
                <w:bCs/>
                <w:color w:val="000000"/>
                <w:sz w:val="20"/>
                <w:szCs w:val="20"/>
              </w:rPr>
              <w:t>Макс балл</w:t>
            </w:r>
          </w:p>
        </w:tc>
        <w:tc>
          <w:tcPr>
            <w:tcW w:w="958"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p>
        </w:tc>
        <w:tc>
          <w:tcPr>
            <w:tcW w:w="40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4</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w:t>
            </w:r>
          </w:p>
        </w:tc>
        <w:tc>
          <w:tcPr>
            <w:tcW w:w="40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c>
          <w:tcPr>
            <w:tcW w:w="40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w:t>
            </w:r>
          </w:p>
        </w:tc>
        <w:tc>
          <w:tcPr>
            <w:tcW w:w="407"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2</w:t>
            </w:r>
          </w:p>
        </w:tc>
      </w:tr>
      <w:tr w:rsidR="00107EA5" w:rsidRPr="00107EA5" w:rsidTr="00D1673F">
        <w:trPr>
          <w:trHeight w:val="283"/>
        </w:trPr>
        <w:tc>
          <w:tcPr>
            <w:tcW w:w="2880" w:type="dxa"/>
            <w:tcBorders>
              <w:top w:val="nil"/>
              <w:left w:val="single" w:sz="4"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149"/>
              <w:rPr>
                <w:color w:val="000000"/>
                <w:sz w:val="20"/>
                <w:szCs w:val="20"/>
              </w:rPr>
            </w:pPr>
            <w:r w:rsidRPr="00107EA5">
              <w:rPr>
                <w:color w:val="000000"/>
                <w:sz w:val="20"/>
                <w:szCs w:val="20"/>
              </w:rPr>
              <w:t>Вся выборка</w:t>
            </w:r>
          </w:p>
        </w:tc>
        <w:tc>
          <w:tcPr>
            <w:tcW w:w="958"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35129</w:t>
            </w:r>
          </w:p>
        </w:tc>
        <w:tc>
          <w:tcPr>
            <w:tcW w:w="1134"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1276787</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61,7</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49,2</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92,9</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79,6</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56,1</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47,2</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58,2</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56,5</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46,6</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59,3</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58,2</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71,8</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43,0</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64,4</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46,6</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69,9</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50,4</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53,0</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62,6</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57,3</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39,3</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73,4</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61,9</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52,0</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64,4</w:t>
            </w:r>
          </w:p>
        </w:tc>
      </w:tr>
      <w:tr w:rsidR="00107EA5" w:rsidRPr="00107EA5" w:rsidTr="00D1673F">
        <w:trPr>
          <w:trHeight w:val="283"/>
        </w:trPr>
        <w:tc>
          <w:tcPr>
            <w:tcW w:w="2880" w:type="dxa"/>
            <w:tcBorders>
              <w:top w:val="nil"/>
              <w:left w:val="single" w:sz="4"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149"/>
              <w:rPr>
                <w:color w:val="000000"/>
                <w:sz w:val="20"/>
                <w:szCs w:val="20"/>
              </w:rPr>
            </w:pPr>
            <w:r w:rsidRPr="00107EA5">
              <w:rPr>
                <w:color w:val="000000"/>
                <w:sz w:val="20"/>
                <w:szCs w:val="20"/>
              </w:rPr>
              <w:t>Республика Карелия</w:t>
            </w:r>
          </w:p>
        </w:tc>
        <w:tc>
          <w:tcPr>
            <w:tcW w:w="958"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182</w:t>
            </w:r>
          </w:p>
        </w:tc>
        <w:tc>
          <w:tcPr>
            <w:tcW w:w="1134"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149"/>
              <w:jc w:val="center"/>
              <w:rPr>
                <w:color w:val="000000"/>
                <w:sz w:val="20"/>
                <w:szCs w:val="20"/>
              </w:rPr>
            </w:pPr>
            <w:r w:rsidRPr="00107EA5">
              <w:rPr>
                <w:color w:val="000000"/>
                <w:sz w:val="20"/>
                <w:szCs w:val="20"/>
              </w:rPr>
              <w:t>5408</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59,4</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42,3</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94,8</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77,2</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50,1</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39,0</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54,3</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47,8</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37,3</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52,9</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54,6</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64,5</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38,3</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59,8</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41,0</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71,0</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45,8</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50,9</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56,5</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57,7</w:t>
            </w:r>
          </w:p>
        </w:tc>
        <w:tc>
          <w:tcPr>
            <w:tcW w:w="406"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44,1</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70,5</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60,8</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50,1</w:t>
            </w:r>
          </w:p>
        </w:tc>
        <w:tc>
          <w:tcPr>
            <w:tcW w:w="407" w:type="dxa"/>
            <w:tcBorders>
              <w:top w:val="nil"/>
              <w:left w:val="nil"/>
              <w:bottom w:val="single" w:sz="4" w:space="0" w:color="000000"/>
              <w:right w:val="single" w:sz="4" w:space="0" w:color="000000"/>
            </w:tcBorders>
            <w:shd w:val="clear" w:color="auto" w:fill="auto"/>
            <w:noWrap/>
            <w:vAlign w:val="bottom"/>
            <w:hideMark/>
          </w:tcPr>
          <w:p w:rsidR="00107EA5" w:rsidRPr="00107EA5" w:rsidRDefault="00107EA5" w:rsidP="00107EA5">
            <w:pPr>
              <w:ind w:left="-100" w:right="-116"/>
              <w:jc w:val="right"/>
              <w:rPr>
                <w:color w:val="000000"/>
                <w:sz w:val="20"/>
                <w:szCs w:val="20"/>
              </w:rPr>
            </w:pPr>
            <w:r w:rsidRPr="00107EA5">
              <w:rPr>
                <w:color w:val="000000"/>
                <w:sz w:val="20"/>
                <w:szCs w:val="20"/>
              </w:rPr>
              <w:t>67,4</w:t>
            </w:r>
          </w:p>
        </w:tc>
      </w:tr>
    </w:tbl>
    <w:p w:rsidR="003D58D8" w:rsidRPr="00830036" w:rsidRDefault="003D58D8" w:rsidP="00107EA5">
      <w:pPr>
        <w:jc w:val="center"/>
        <w:rPr>
          <w:b/>
          <w:bCs/>
          <w:color w:val="000000"/>
        </w:rPr>
      </w:pPr>
    </w:p>
    <w:p w:rsidR="00B458EF" w:rsidRDefault="00107EA5" w:rsidP="00107EA5">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русскому языку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8B76D2" w:rsidRDefault="008B76D2" w:rsidP="00107EA5">
      <w:pPr>
        <w:jc w:val="center"/>
        <w:rPr>
          <w:b/>
          <w:bCs/>
          <w:color w:val="000000"/>
          <w:sz w:val="20"/>
          <w:szCs w:val="20"/>
        </w:rPr>
      </w:pPr>
    </w:p>
    <w:p w:rsidR="00107EA5" w:rsidRDefault="00107EA5" w:rsidP="00107EA5">
      <w:pPr>
        <w:jc w:val="center"/>
        <w:rPr>
          <w:lang w:eastAsia="en-US"/>
        </w:rPr>
      </w:pPr>
      <w:r w:rsidRPr="00107EA5">
        <w:rPr>
          <w:noProof/>
        </w:rPr>
        <w:drawing>
          <wp:inline distT="0" distB="0" distL="0" distR="0">
            <wp:extent cx="9594792" cy="2628900"/>
            <wp:effectExtent l="19050" t="0" r="6408" b="0"/>
            <wp:docPr id="7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cstate="print"/>
                    <a:srcRect/>
                    <a:stretch>
                      <a:fillRect/>
                    </a:stretch>
                  </pic:blipFill>
                  <pic:spPr bwMode="auto">
                    <a:xfrm>
                      <a:off x="0" y="0"/>
                      <a:ext cx="9611360" cy="2633440"/>
                    </a:xfrm>
                    <a:prstGeom prst="rect">
                      <a:avLst/>
                    </a:prstGeom>
                    <a:noFill/>
                    <a:ln w="9525">
                      <a:noFill/>
                      <a:miter lim="800000"/>
                      <a:headEnd/>
                      <a:tailEnd/>
                    </a:ln>
                  </pic:spPr>
                </pic:pic>
              </a:graphicData>
            </a:graphic>
          </wp:inline>
        </w:drawing>
      </w:r>
    </w:p>
    <w:p w:rsidR="00005F86" w:rsidRPr="00D1673F" w:rsidRDefault="00005F86" w:rsidP="00005F86">
      <w:pPr>
        <w:jc w:val="center"/>
        <w:rPr>
          <w:b/>
          <w:bCs/>
          <w:color w:val="000000"/>
        </w:rPr>
      </w:pPr>
    </w:p>
    <w:p w:rsidR="00005F86" w:rsidRDefault="00005F86" w:rsidP="00005F86">
      <w:pPr>
        <w:jc w:val="center"/>
        <w:rPr>
          <w:b/>
          <w:bCs/>
          <w:color w:val="000000"/>
          <w:sz w:val="20"/>
          <w:szCs w:val="20"/>
        </w:rPr>
      </w:pPr>
      <w:r w:rsidRPr="004977C1">
        <w:rPr>
          <w:b/>
          <w:bCs/>
          <w:color w:val="000000"/>
          <w:sz w:val="20"/>
          <w:szCs w:val="20"/>
        </w:rPr>
        <w:t>Достижение планируемых результатов</w:t>
      </w:r>
    </w:p>
    <w:p w:rsidR="00B458EF" w:rsidRDefault="005730B3" w:rsidP="005730B3">
      <w:pPr>
        <w:jc w:val="right"/>
        <w:rPr>
          <w:lang w:eastAsia="en-US"/>
        </w:rPr>
      </w:pPr>
      <w:r w:rsidRPr="004F610E">
        <w:rPr>
          <w:sz w:val="20"/>
          <w:szCs w:val="20"/>
        </w:rPr>
        <w:t>Таблица</w:t>
      </w:r>
      <w:r w:rsidR="009535AE">
        <w:rPr>
          <w:sz w:val="20"/>
          <w:szCs w:val="20"/>
        </w:rPr>
        <w:t xml:space="preserve"> 85</w:t>
      </w:r>
    </w:p>
    <w:tbl>
      <w:tblPr>
        <w:tblW w:w="15133" w:type="dxa"/>
        <w:tblInd w:w="93" w:type="dxa"/>
        <w:tblLook w:val="04A0"/>
      </w:tblPr>
      <w:tblGrid>
        <w:gridCol w:w="12915"/>
        <w:gridCol w:w="739"/>
        <w:gridCol w:w="739"/>
        <w:gridCol w:w="740"/>
      </w:tblGrid>
      <w:tr w:rsidR="004977C1" w:rsidRPr="004977C1" w:rsidTr="00D1673F">
        <w:trPr>
          <w:trHeight w:val="255"/>
        </w:trPr>
        <w:tc>
          <w:tcPr>
            <w:tcW w:w="1291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77C1" w:rsidRPr="004977C1" w:rsidRDefault="004977C1" w:rsidP="004977C1">
            <w:pPr>
              <w:ind w:left="-65" w:right="-93"/>
              <w:rPr>
                <w:b/>
                <w:bCs/>
                <w:color w:val="000000"/>
                <w:sz w:val="20"/>
                <w:szCs w:val="20"/>
              </w:rPr>
            </w:pPr>
            <w:r w:rsidRPr="004977C1">
              <w:rPr>
                <w:b/>
                <w:bCs/>
                <w:color w:val="000000"/>
                <w:sz w:val="20"/>
                <w:szCs w:val="20"/>
              </w:rPr>
              <w:t>ВПР Математика 7</w:t>
            </w:r>
          </w:p>
        </w:tc>
        <w:tc>
          <w:tcPr>
            <w:tcW w:w="739" w:type="dxa"/>
            <w:tcBorders>
              <w:top w:val="single" w:sz="4" w:space="0" w:color="auto"/>
              <w:left w:val="nil"/>
              <w:bottom w:val="single" w:sz="4" w:space="0" w:color="auto"/>
              <w:right w:val="single" w:sz="4" w:space="0" w:color="auto"/>
            </w:tcBorders>
            <w:shd w:val="clear" w:color="auto" w:fill="auto"/>
            <w:vAlign w:val="center"/>
            <w:hideMark/>
          </w:tcPr>
          <w:p w:rsidR="004977C1" w:rsidRPr="004977C1" w:rsidRDefault="004977C1" w:rsidP="004977C1">
            <w:pPr>
              <w:ind w:left="-65" w:right="-93"/>
              <w:jc w:val="center"/>
              <w:rPr>
                <w:color w:val="000000"/>
                <w:sz w:val="20"/>
                <w:szCs w:val="20"/>
              </w:rPr>
            </w:pPr>
            <w:r w:rsidRPr="004977C1">
              <w:rPr>
                <w:color w:val="000000"/>
                <w:sz w:val="20"/>
                <w:szCs w:val="20"/>
              </w:rPr>
              <w:t> </w:t>
            </w:r>
          </w:p>
        </w:tc>
        <w:tc>
          <w:tcPr>
            <w:tcW w:w="739" w:type="dxa"/>
            <w:tcBorders>
              <w:top w:val="single" w:sz="4" w:space="0" w:color="auto"/>
              <w:left w:val="nil"/>
              <w:bottom w:val="single" w:sz="4" w:space="0" w:color="auto"/>
              <w:right w:val="single" w:sz="4" w:space="0" w:color="auto"/>
            </w:tcBorders>
            <w:shd w:val="clear" w:color="auto" w:fill="auto"/>
            <w:vAlign w:val="center"/>
            <w:hideMark/>
          </w:tcPr>
          <w:p w:rsidR="004977C1" w:rsidRPr="004977C1" w:rsidRDefault="004977C1" w:rsidP="004977C1">
            <w:pPr>
              <w:ind w:left="-65" w:right="-93"/>
              <w:jc w:val="center"/>
              <w:rPr>
                <w:color w:val="000000"/>
                <w:sz w:val="20"/>
                <w:szCs w:val="20"/>
              </w:rPr>
            </w:pPr>
            <w:r w:rsidRPr="004977C1">
              <w:rPr>
                <w:color w:val="000000"/>
                <w:sz w:val="20"/>
                <w:szCs w:val="20"/>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4977C1" w:rsidRPr="004977C1" w:rsidRDefault="004977C1" w:rsidP="004977C1">
            <w:pPr>
              <w:ind w:left="-65" w:right="-93"/>
              <w:jc w:val="center"/>
              <w:rPr>
                <w:color w:val="000000"/>
                <w:sz w:val="20"/>
                <w:szCs w:val="20"/>
              </w:rPr>
            </w:pPr>
            <w:r w:rsidRPr="004977C1">
              <w:rPr>
                <w:color w:val="000000"/>
                <w:sz w:val="20"/>
                <w:szCs w:val="20"/>
              </w:rPr>
              <w:t> </w:t>
            </w:r>
          </w:p>
        </w:tc>
      </w:tr>
      <w:tr w:rsidR="004977C1"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4977C1" w:rsidRPr="004977C1" w:rsidRDefault="004977C1" w:rsidP="004977C1">
            <w:pPr>
              <w:ind w:left="-65" w:right="-93"/>
              <w:rPr>
                <w:b/>
                <w:bCs/>
                <w:color w:val="000000"/>
                <w:sz w:val="20"/>
                <w:szCs w:val="20"/>
              </w:rPr>
            </w:pPr>
            <w:r w:rsidRPr="004977C1">
              <w:rPr>
                <w:b/>
                <w:bCs/>
                <w:color w:val="000000"/>
                <w:sz w:val="20"/>
                <w:szCs w:val="20"/>
              </w:rPr>
              <w:t xml:space="preserve">Блоки ПООП обучающийся </w:t>
            </w:r>
            <w:proofErr w:type="gramStart"/>
            <w:r w:rsidRPr="004977C1">
              <w:rPr>
                <w:b/>
                <w:bCs/>
                <w:color w:val="000000"/>
                <w:sz w:val="20"/>
                <w:szCs w:val="20"/>
              </w:rPr>
              <w:t>научится</w:t>
            </w:r>
            <w:proofErr w:type="gramEnd"/>
            <w:r w:rsidRPr="004977C1">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39" w:type="dxa"/>
            <w:tcBorders>
              <w:top w:val="nil"/>
              <w:left w:val="nil"/>
              <w:bottom w:val="single" w:sz="4" w:space="0" w:color="auto"/>
              <w:right w:val="single" w:sz="4" w:space="0" w:color="auto"/>
            </w:tcBorders>
            <w:shd w:val="clear" w:color="auto" w:fill="auto"/>
            <w:vAlign w:val="center"/>
            <w:hideMark/>
          </w:tcPr>
          <w:p w:rsidR="004977C1" w:rsidRPr="004977C1" w:rsidRDefault="004977C1" w:rsidP="004977C1">
            <w:pPr>
              <w:ind w:left="-65" w:right="-93"/>
              <w:jc w:val="center"/>
              <w:rPr>
                <w:b/>
                <w:bCs/>
                <w:color w:val="000000"/>
                <w:sz w:val="20"/>
                <w:szCs w:val="20"/>
              </w:rPr>
            </w:pPr>
            <w:r w:rsidRPr="004977C1">
              <w:rPr>
                <w:b/>
                <w:bCs/>
                <w:color w:val="000000"/>
                <w:sz w:val="20"/>
                <w:szCs w:val="20"/>
              </w:rPr>
              <w:t>Макс балл</w:t>
            </w:r>
          </w:p>
        </w:tc>
        <w:tc>
          <w:tcPr>
            <w:tcW w:w="739" w:type="dxa"/>
            <w:tcBorders>
              <w:top w:val="nil"/>
              <w:left w:val="nil"/>
              <w:bottom w:val="single" w:sz="4" w:space="0" w:color="auto"/>
              <w:right w:val="single" w:sz="4" w:space="0" w:color="auto"/>
            </w:tcBorders>
            <w:shd w:val="clear" w:color="auto" w:fill="auto"/>
            <w:vAlign w:val="center"/>
            <w:hideMark/>
          </w:tcPr>
          <w:p w:rsidR="004977C1" w:rsidRPr="004977C1" w:rsidRDefault="004977C1" w:rsidP="004977C1">
            <w:pPr>
              <w:ind w:left="-65" w:right="-93"/>
              <w:jc w:val="center"/>
              <w:rPr>
                <w:color w:val="000000"/>
                <w:sz w:val="20"/>
                <w:szCs w:val="20"/>
              </w:rPr>
            </w:pPr>
            <w:r w:rsidRPr="00005F86">
              <w:rPr>
                <w:color w:val="000000"/>
                <w:sz w:val="20"/>
                <w:szCs w:val="20"/>
              </w:rPr>
              <w:t>РК</w:t>
            </w:r>
          </w:p>
        </w:tc>
        <w:tc>
          <w:tcPr>
            <w:tcW w:w="740" w:type="dxa"/>
            <w:tcBorders>
              <w:top w:val="nil"/>
              <w:left w:val="nil"/>
              <w:bottom w:val="single" w:sz="4" w:space="0" w:color="auto"/>
              <w:right w:val="single" w:sz="4" w:space="0" w:color="auto"/>
            </w:tcBorders>
            <w:shd w:val="clear" w:color="auto" w:fill="auto"/>
            <w:vAlign w:val="center"/>
            <w:hideMark/>
          </w:tcPr>
          <w:p w:rsidR="004977C1" w:rsidRPr="004977C1" w:rsidRDefault="004977C1" w:rsidP="004977C1">
            <w:pPr>
              <w:ind w:left="-65" w:right="-93"/>
              <w:jc w:val="center"/>
              <w:rPr>
                <w:color w:val="000000"/>
                <w:sz w:val="20"/>
                <w:szCs w:val="20"/>
              </w:rPr>
            </w:pPr>
            <w:r w:rsidRPr="004977C1">
              <w:rPr>
                <w:color w:val="000000"/>
                <w:sz w:val="20"/>
                <w:szCs w:val="20"/>
              </w:rPr>
              <w:t>РФ</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 Развитие представлений о числе и числовых системах от натуральных до действительных чисел</w:t>
            </w:r>
            <w:proofErr w:type="gramStart"/>
            <w:r w:rsidRPr="004977C1">
              <w:rPr>
                <w:color w:val="000000"/>
                <w:sz w:val="20"/>
                <w:szCs w:val="20"/>
              </w:rPr>
              <w:t xml:space="preserve">  О</w:t>
            </w:r>
            <w:proofErr w:type="gramEnd"/>
            <w:r w:rsidRPr="004977C1">
              <w:rPr>
                <w:color w:val="000000"/>
                <w:sz w:val="20"/>
                <w:szCs w:val="20"/>
              </w:rPr>
              <w:t xml:space="preserve">перировать на базовом уровне понятиями «обыкновенная дробь», «смешанное число»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67,8</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75,5</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2. Развитие представлений о числе и числовых системах от натуральных до действительных чисел</w:t>
            </w:r>
            <w:proofErr w:type="gramStart"/>
            <w:r w:rsidRPr="004977C1">
              <w:rPr>
                <w:color w:val="000000"/>
                <w:sz w:val="20"/>
                <w:szCs w:val="20"/>
              </w:rPr>
              <w:t xml:space="preserve">   О</w:t>
            </w:r>
            <w:proofErr w:type="gramEnd"/>
            <w:r w:rsidRPr="004977C1">
              <w:rPr>
                <w:color w:val="000000"/>
                <w:sz w:val="20"/>
                <w:szCs w:val="20"/>
              </w:rPr>
              <w:t xml:space="preserve">перировать на базовом уровне понятием «десятичная дробь»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68,8</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75,8</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3. Умение извлекать информацию, представленную в таблицах, на диаграммах, графиках</w:t>
            </w:r>
            <w:proofErr w:type="gramStart"/>
            <w:r w:rsidRPr="004977C1">
              <w:rPr>
                <w:color w:val="000000"/>
                <w:sz w:val="20"/>
                <w:szCs w:val="20"/>
              </w:rPr>
              <w:t xml:space="preserve">   Ч</w:t>
            </w:r>
            <w:proofErr w:type="gramEnd"/>
            <w:r w:rsidRPr="004977C1">
              <w:rPr>
                <w:color w:val="000000"/>
                <w:sz w:val="20"/>
                <w:szCs w:val="20"/>
              </w:rPr>
              <w:t xml:space="preserve">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75,1</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79,7</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4. Умение применять изученные понятия, результаты, методы для решения задач практического характера и задач их смежных дисциплин</w:t>
            </w:r>
            <w:r>
              <w:rPr>
                <w:color w:val="000000"/>
                <w:sz w:val="20"/>
                <w:szCs w:val="20"/>
              </w:rPr>
              <w:t>.</w:t>
            </w:r>
            <w:r w:rsidRPr="004977C1">
              <w:rPr>
                <w:color w:val="000000"/>
                <w:sz w:val="20"/>
                <w:szCs w:val="20"/>
              </w:rPr>
              <w:t xml:space="preserve">   Записывать числовые значения реальных величин с использованием разных систем измерения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59,4</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68,0</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5. Умение применять изученные понятия, результаты, методы для решения задач практического характера и задач их смежных дисциплин</w:t>
            </w:r>
            <w:r>
              <w:rPr>
                <w:color w:val="000000"/>
                <w:sz w:val="20"/>
                <w:szCs w:val="20"/>
              </w:rPr>
              <w:t>.</w:t>
            </w:r>
            <w:r w:rsidRPr="004977C1">
              <w:rPr>
                <w:color w:val="000000"/>
                <w:sz w:val="20"/>
                <w:szCs w:val="20"/>
              </w:rPr>
              <w:t xml:space="preserve">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64,5</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70,4</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6. Умение анализировать, извлекать необходимую информацию</w:t>
            </w:r>
            <w:proofErr w:type="gramStart"/>
            <w:r w:rsidRPr="004977C1">
              <w:rPr>
                <w:color w:val="000000"/>
                <w:sz w:val="20"/>
                <w:szCs w:val="20"/>
              </w:rPr>
              <w:t xml:space="preserve">      Р</w:t>
            </w:r>
            <w:proofErr w:type="gramEnd"/>
            <w:r w:rsidRPr="004977C1">
              <w:rPr>
                <w:color w:val="000000"/>
                <w:sz w:val="20"/>
                <w:szCs w:val="20"/>
              </w:rPr>
              <w:t xml:space="preserve">ешать несложные логические задачи, находить пересечение, объединение, подмножество в простейших ситуациях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82,8</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84,0</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7. Умение извлекать информацию, представленную в таблицах, на диаграммах, графиках</w:t>
            </w:r>
            <w:proofErr w:type="gramStart"/>
            <w:r w:rsidRPr="004977C1">
              <w:rPr>
                <w:color w:val="000000"/>
                <w:sz w:val="20"/>
                <w:szCs w:val="20"/>
              </w:rPr>
              <w:t xml:space="preserve">   Ч</w:t>
            </w:r>
            <w:proofErr w:type="gramEnd"/>
            <w:r w:rsidRPr="004977C1">
              <w:rPr>
                <w:color w:val="000000"/>
                <w:sz w:val="20"/>
                <w:szCs w:val="20"/>
              </w:rPr>
              <w:t xml:space="preserve">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57,0</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61,6</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8. Овладение системой функциональных понятий, развитие умения использовать функционально-графические представления</w:t>
            </w:r>
            <w:r>
              <w:rPr>
                <w:color w:val="000000"/>
                <w:sz w:val="20"/>
                <w:szCs w:val="20"/>
              </w:rPr>
              <w:t>.</w:t>
            </w:r>
            <w:r w:rsidRPr="004977C1">
              <w:rPr>
                <w:color w:val="000000"/>
                <w:sz w:val="20"/>
                <w:szCs w:val="20"/>
              </w:rPr>
              <w:t xml:space="preserve">   Строить график линейной функции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32,4</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43,7</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9. Овладение приёмами решения уравнений, систем уравнений</w:t>
            </w:r>
            <w:proofErr w:type="gramStart"/>
            <w:r w:rsidRPr="004977C1">
              <w:rPr>
                <w:color w:val="000000"/>
                <w:sz w:val="20"/>
                <w:szCs w:val="20"/>
              </w:rPr>
              <w:t xml:space="preserve">   О</w:t>
            </w:r>
            <w:proofErr w:type="gramEnd"/>
            <w:r w:rsidRPr="004977C1">
              <w:rPr>
                <w:color w:val="000000"/>
                <w:sz w:val="20"/>
                <w:szCs w:val="20"/>
              </w:rPr>
              <w:t xml:space="preserve">перировать на базовом уровне понятиями «уравнение», «корень уравнения»; решать системы несложных линейных уравнений / решать линейные уравнения и уравнения, сводимые к линейным, с помощью тождественных преобразований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61,8</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70,0</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10. Умение анализировать, извлекать необходимую информацию, пользоваться оценкой и прикидкой при практических расчётах</w:t>
            </w:r>
            <w:r>
              <w:rPr>
                <w:color w:val="000000"/>
                <w:sz w:val="20"/>
                <w:szCs w:val="20"/>
              </w:rPr>
              <w:t>.</w:t>
            </w:r>
            <w:r w:rsidRPr="004977C1">
              <w:rPr>
                <w:color w:val="000000"/>
                <w:sz w:val="20"/>
                <w:szCs w:val="20"/>
              </w:rPr>
              <w:t xml:space="preserve">   Оценивать результаты вычислений при решении практических задач / решать задачи на основе рассмотрения реальных ситуаций, в которых не требуется точный вычислительный результат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25,0</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31,3</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11. Овладение символьным языком алгебры</w:t>
            </w:r>
            <w:proofErr w:type="gramStart"/>
            <w:r w:rsidRPr="004977C1">
              <w:rPr>
                <w:color w:val="000000"/>
                <w:sz w:val="20"/>
                <w:szCs w:val="20"/>
              </w:rPr>
              <w:t xml:space="preserve">   В</w:t>
            </w:r>
            <w:proofErr w:type="gramEnd"/>
            <w:r w:rsidRPr="004977C1">
              <w:rPr>
                <w:color w:val="000000"/>
                <w:sz w:val="20"/>
                <w:szCs w:val="20"/>
              </w:rPr>
              <w:t xml:space="preserve">ыполнять несложные преобразования выражений: раскрывать скобки, приводить подобные слагаемые, использовать формулы сокращённого умножения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31,8</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42,7</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12. Развитие представлений о числе и числовых системах от натуральных до действительных чисел</w:t>
            </w:r>
            <w:proofErr w:type="gramStart"/>
            <w:r w:rsidRPr="004977C1">
              <w:rPr>
                <w:color w:val="000000"/>
                <w:sz w:val="20"/>
                <w:szCs w:val="20"/>
              </w:rPr>
              <w:t xml:space="preserve">  С</w:t>
            </w:r>
            <w:proofErr w:type="gramEnd"/>
            <w:r w:rsidRPr="004977C1">
              <w:rPr>
                <w:color w:val="000000"/>
                <w:sz w:val="20"/>
                <w:szCs w:val="20"/>
              </w:rPr>
              <w:t xml:space="preserve">равнивать рациональные числа / знать геометрическую интерпретацию целых, рациональных чисел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2</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52,5</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50,3</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13.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4977C1">
              <w:rPr>
                <w:color w:val="000000"/>
                <w:sz w:val="20"/>
                <w:szCs w:val="20"/>
              </w:rPr>
              <w:t xml:space="preserve">   О</w:t>
            </w:r>
            <w:proofErr w:type="gramEnd"/>
            <w:r w:rsidRPr="004977C1">
              <w:rPr>
                <w:color w:val="000000"/>
                <w:sz w:val="20"/>
                <w:szCs w:val="20"/>
              </w:rPr>
              <w:t xml:space="preserve">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55,5</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58,9</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D1673F">
            <w:pPr>
              <w:ind w:left="-65" w:right="-93"/>
              <w:rPr>
                <w:color w:val="000000"/>
                <w:sz w:val="20"/>
                <w:szCs w:val="20"/>
              </w:rPr>
            </w:pPr>
            <w:r w:rsidRPr="004977C1">
              <w:rPr>
                <w:color w:val="000000"/>
                <w:sz w:val="20"/>
                <w:szCs w:val="20"/>
              </w:rPr>
              <w:t>14.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4977C1">
              <w:rPr>
                <w:color w:val="000000"/>
                <w:sz w:val="20"/>
                <w:szCs w:val="20"/>
              </w:rPr>
              <w:t xml:space="preserve">   О</w:t>
            </w:r>
            <w:proofErr w:type="gramEnd"/>
            <w:r w:rsidRPr="004977C1">
              <w:rPr>
                <w:color w:val="000000"/>
                <w:sz w:val="20"/>
                <w:szCs w:val="20"/>
              </w:rPr>
              <w:t xml:space="preserve">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2</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25,8</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26,2</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15. Развитие умения использовать функционально графические представления для описания реальных зависимостей</w:t>
            </w:r>
            <w:r>
              <w:rPr>
                <w:color w:val="000000"/>
                <w:sz w:val="20"/>
                <w:szCs w:val="20"/>
              </w:rPr>
              <w:t>.</w:t>
            </w:r>
            <w:r w:rsidRPr="004977C1">
              <w:rPr>
                <w:color w:val="000000"/>
                <w:sz w:val="20"/>
                <w:szCs w:val="20"/>
              </w:rPr>
              <w:t xml:space="preserve">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1</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57,5</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54,5</w:t>
            </w:r>
          </w:p>
        </w:tc>
      </w:tr>
      <w:tr w:rsidR="00D1673F" w:rsidRPr="004977C1" w:rsidTr="00D1673F">
        <w:trPr>
          <w:trHeight w:val="255"/>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D1673F" w:rsidRPr="004977C1" w:rsidRDefault="00D1673F" w:rsidP="00095CBC">
            <w:pPr>
              <w:ind w:left="-65" w:right="-93"/>
              <w:rPr>
                <w:color w:val="000000"/>
                <w:sz w:val="20"/>
                <w:szCs w:val="20"/>
              </w:rPr>
            </w:pPr>
            <w:r w:rsidRPr="004977C1">
              <w:rPr>
                <w:color w:val="000000"/>
                <w:sz w:val="20"/>
                <w:szCs w:val="20"/>
              </w:rPr>
              <w:t>16. Развитие умений применять изученные понятия, результаты, методы для решения задач практического характера</w:t>
            </w:r>
            <w:r>
              <w:rPr>
                <w:color w:val="000000"/>
                <w:sz w:val="20"/>
                <w:szCs w:val="20"/>
              </w:rPr>
              <w:t>.</w:t>
            </w:r>
            <w:r w:rsidRPr="004977C1">
              <w:rPr>
                <w:color w:val="000000"/>
                <w:sz w:val="20"/>
                <w:szCs w:val="20"/>
              </w:rPr>
              <w:t xml:space="preserve">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  </w:t>
            </w:r>
          </w:p>
        </w:tc>
        <w:tc>
          <w:tcPr>
            <w:tcW w:w="739" w:type="dxa"/>
            <w:tcBorders>
              <w:top w:val="nil"/>
              <w:left w:val="nil"/>
              <w:bottom w:val="single" w:sz="4" w:space="0" w:color="auto"/>
              <w:right w:val="single" w:sz="4" w:space="0" w:color="auto"/>
            </w:tcBorders>
            <w:shd w:val="clear" w:color="auto" w:fill="auto"/>
            <w:vAlign w:val="center"/>
            <w:hideMark/>
          </w:tcPr>
          <w:p w:rsidR="00D1673F" w:rsidRPr="004977C1" w:rsidRDefault="00D1673F" w:rsidP="004977C1">
            <w:pPr>
              <w:ind w:left="-65" w:right="-93"/>
              <w:jc w:val="center"/>
              <w:rPr>
                <w:color w:val="000000"/>
                <w:sz w:val="20"/>
                <w:szCs w:val="20"/>
              </w:rPr>
            </w:pPr>
            <w:r w:rsidRPr="004977C1">
              <w:rPr>
                <w:color w:val="000000"/>
                <w:sz w:val="20"/>
                <w:szCs w:val="20"/>
              </w:rPr>
              <w:t>2</w:t>
            </w:r>
          </w:p>
        </w:tc>
        <w:tc>
          <w:tcPr>
            <w:tcW w:w="739"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14,9</w:t>
            </w:r>
          </w:p>
        </w:tc>
        <w:tc>
          <w:tcPr>
            <w:tcW w:w="740" w:type="dxa"/>
            <w:tcBorders>
              <w:top w:val="nil"/>
              <w:left w:val="nil"/>
              <w:bottom w:val="single" w:sz="4" w:space="0" w:color="auto"/>
              <w:right w:val="single" w:sz="4" w:space="0" w:color="auto"/>
            </w:tcBorders>
            <w:shd w:val="clear" w:color="auto" w:fill="auto"/>
            <w:vAlign w:val="center"/>
            <w:hideMark/>
          </w:tcPr>
          <w:p w:rsidR="00D1673F" w:rsidRDefault="00D1673F" w:rsidP="00D1673F">
            <w:pPr>
              <w:jc w:val="center"/>
              <w:rPr>
                <w:color w:val="000000"/>
                <w:sz w:val="20"/>
                <w:szCs w:val="20"/>
              </w:rPr>
            </w:pPr>
            <w:r>
              <w:rPr>
                <w:color w:val="000000"/>
                <w:sz w:val="20"/>
                <w:szCs w:val="20"/>
              </w:rPr>
              <w:t>16,2</w:t>
            </w:r>
          </w:p>
        </w:tc>
      </w:tr>
    </w:tbl>
    <w:p w:rsidR="00005F86" w:rsidRPr="00830036" w:rsidRDefault="00005F86" w:rsidP="00107EA5">
      <w:pPr>
        <w:jc w:val="center"/>
        <w:rPr>
          <w:b/>
          <w:bCs/>
          <w:color w:val="000000"/>
        </w:rPr>
      </w:pPr>
    </w:p>
    <w:p w:rsidR="006F2D16" w:rsidRPr="000D5682" w:rsidRDefault="006F2D16" w:rsidP="00774FC8">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w:t>
      </w:r>
      <w:r>
        <w:rPr>
          <w:rFonts w:ascii="Times New Roman" w:hAnsi="Times New Roman"/>
          <w:sz w:val="24"/>
          <w:szCs w:val="24"/>
        </w:rPr>
        <w:t>7</w:t>
      </w:r>
      <w:r w:rsidRPr="000D5682">
        <w:rPr>
          <w:rFonts w:ascii="Times New Roman" w:hAnsi="Times New Roman"/>
          <w:sz w:val="24"/>
          <w:szCs w:val="24"/>
        </w:rPr>
        <w:t xml:space="preserve"> классов в </w:t>
      </w:r>
      <w:r>
        <w:rPr>
          <w:rFonts w:ascii="Times New Roman" w:hAnsi="Times New Roman"/>
          <w:sz w:val="24"/>
          <w:szCs w:val="24"/>
        </w:rPr>
        <w:t>8</w:t>
      </w:r>
      <w:r w:rsidR="00095CBC">
        <w:rPr>
          <w:rFonts w:ascii="Times New Roman" w:hAnsi="Times New Roman"/>
          <w:sz w:val="24"/>
          <w:szCs w:val="24"/>
        </w:rPr>
        <w:t>7</w:t>
      </w:r>
      <w:r w:rsidRPr="000D5682">
        <w:rPr>
          <w:rFonts w:ascii="Times New Roman" w:hAnsi="Times New Roman"/>
          <w:sz w:val="24"/>
          <w:szCs w:val="24"/>
        </w:rPr>
        <w:t>,</w:t>
      </w:r>
      <w:r w:rsidR="00095CBC">
        <w:rPr>
          <w:rFonts w:ascii="Times New Roman" w:hAnsi="Times New Roman"/>
          <w:sz w:val="24"/>
          <w:szCs w:val="24"/>
        </w:rPr>
        <w:t>5</w:t>
      </w:r>
      <w:r w:rsidRPr="000D5682">
        <w:rPr>
          <w:rFonts w:ascii="Times New Roman" w:hAnsi="Times New Roman"/>
          <w:sz w:val="24"/>
          <w:szCs w:val="24"/>
        </w:rPr>
        <w:t xml:space="preserve">% заданий по </w:t>
      </w:r>
      <w:r>
        <w:rPr>
          <w:rFonts w:ascii="Times New Roman" w:hAnsi="Times New Roman"/>
          <w:sz w:val="24"/>
          <w:szCs w:val="24"/>
        </w:rPr>
        <w:t>математике</w:t>
      </w:r>
      <w:r w:rsidRPr="000D5682">
        <w:rPr>
          <w:rFonts w:ascii="Times New Roman" w:hAnsi="Times New Roman"/>
          <w:sz w:val="24"/>
          <w:szCs w:val="24"/>
        </w:rPr>
        <w:t xml:space="preserve">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6F2D16" w:rsidRPr="000D5682" w:rsidRDefault="006F2D16" w:rsidP="00774FC8">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 xml:space="preserve">математике </w:t>
      </w:r>
      <w:r w:rsidRPr="000D5682">
        <w:rPr>
          <w:rFonts w:ascii="Times New Roman" w:hAnsi="Times New Roman"/>
          <w:sz w:val="24"/>
          <w:szCs w:val="24"/>
        </w:rPr>
        <w:t xml:space="preserve">в Республике Карелия </w:t>
      </w:r>
      <w:r w:rsidR="00095CBC">
        <w:rPr>
          <w:rFonts w:ascii="Times New Roman" w:hAnsi="Times New Roman"/>
          <w:sz w:val="24"/>
          <w:szCs w:val="24"/>
        </w:rPr>
        <w:t>52,0</w:t>
      </w:r>
      <w:r w:rsidRPr="000D5682">
        <w:rPr>
          <w:rFonts w:ascii="Times New Roman" w:hAnsi="Times New Roman"/>
          <w:sz w:val="24"/>
          <w:szCs w:val="24"/>
        </w:rPr>
        <w:t xml:space="preserve">%, в Российской Федерации – </w:t>
      </w:r>
      <w:r w:rsidR="00095CBC">
        <w:rPr>
          <w:rFonts w:ascii="Times New Roman" w:hAnsi="Times New Roman"/>
          <w:sz w:val="24"/>
          <w:szCs w:val="24"/>
        </w:rPr>
        <w:t>56,8</w:t>
      </w:r>
      <w:r w:rsidRPr="000D5682">
        <w:rPr>
          <w:rFonts w:ascii="Times New Roman" w:hAnsi="Times New Roman"/>
          <w:sz w:val="24"/>
          <w:szCs w:val="24"/>
        </w:rPr>
        <w:t xml:space="preserve">%. Диапазон расхождений при выполнении отдельных заданий – от </w:t>
      </w:r>
      <w:r w:rsidR="00095CBC">
        <w:rPr>
          <w:rFonts w:ascii="Times New Roman" w:hAnsi="Times New Roman"/>
          <w:sz w:val="24"/>
          <w:szCs w:val="24"/>
        </w:rPr>
        <w:t>1,2</w:t>
      </w:r>
      <w:r w:rsidRPr="000D5682">
        <w:rPr>
          <w:rFonts w:ascii="Times New Roman" w:hAnsi="Times New Roman"/>
          <w:sz w:val="24"/>
          <w:szCs w:val="24"/>
        </w:rPr>
        <w:t xml:space="preserve">% до </w:t>
      </w:r>
      <w:r w:rsidR="00095CBC">
        <w:rPr>
          <w:rFonts w:ascii="Times New Roman" w:hAnsi="Times New Roman"/>
          <w:sz w:val="24"/>
          <w:szCs w:val="24"/>
        </w:rPr>
        <w:t>11,4</w:t>
      </w:r>
      <w:r w:rsidRPr="000D5682">
        <w:rPr>
          <w:rFonts w:ascii="Times New Roman" w:hAnsi="Times New Roman"/>
          <w:sz w:val="24"/>
          <w:szCs w:val="24"/>
        </w:rPr>
        <w:t xml:space="preserve">%. </w:t>
      </w:r>
    </w:p>
    <w:p w:rsidR="006F2D16" w:rsidRPr="000D5682" w:rsidRDefault="006F2D16" w:rsidP="00D1673F">
      <w:pPr>
        <w:ind w:firstLine="567"/>
        <w:jc w:val="both"/>
      </w:pPr>
      <w:r w:rsidRPr="000D5682">
        <w:t xml:space="preserve">Менее 50,0% </w:t>
      </w:r>
      <w:proofErr w:type="gramStart"/>
      <w:r w:rsidRPr="000D5682">
        <w:t>обучающихся</w:t>
      </w:r>
      <w:proofErr w:type="gramEnd"/>
      <w:r w:rsidRPr="000D5682">
        <w:t xml:space="preserve"> Республики Карелия  справились с </w:t>
      </w:r>
      <w:r w:rsidR="00095CBC">
        <w:t>5</w:t>
      </w:r>
      <w:r>
        <w:t xml:space="preserve"> </w:t>
      </w:r>
      <w:r w:rsidRPr="000D5682">
        <w:t xml:space="preserve">заданиями ВПР по </w:t>
      </w:r>
      <w:r>
        <w:t>математике</w:t>
      </w:r>
      <w:r w:rsidRPr="000D5682">
        <w:t xml:space="preserve">: №№ </w:t>
      </w:r>
      <w:r w:rsidR="00095CBC" w:rsidRPr="00095CBC">
        <w:t>8, 10, 11,14, 16</w:t>
      </w:r>
      <w:r w:rsidRPr="000D5682">
        <w:t xml:space="preserve">. </w:t>
      </w:r>
    </w:p>
    <w:p w:rsidR="006F2D16" w:rsidRPr="007628E6" w:rsidRDefault="006F2D16" w:rsidP="00774FC8">
      <w:pPr>
        <w:ind w:firstLine="567"/>
        <w:jc w:val="both"/>
      </w:pPr>
      <w:r w:rsidRPr="007628E6">
        <w:t xml:space="preserve">В Российской Федерации </w:t>
      </w:r>
      <w:r w:rsidR="009535AE" w:rsidRPr="007628E6">
        <w:t xml:space="preserve">менее 50% </w:t>
      </w:r>
      <w:proofErr w:type="gramStart"/>
      <w:r w:rsidR="009535AE" w:rsidRPr="007628E6">
        <w:t>обучающихся</w:t>
      </w:r>
      <w:proofErr w:type="gramEnd"/>
      <w:r w:rsidR="009535AE" w:rsidRPr="007628E6">
        <w:t xml:space="preserve"> справил</w:t>
      </w:r>
      <w:r w:rsidR="009535AE">
        <w:t>и</w:t>
      </w:r>
      <w:r w:rsidR="009535AE" w:rsidRPr="007628E6">
        <w:t xml:space="preserve">сь </w:t>
      </w:r>
      <w:r w:rsidRPr="007628E6">
        <w:t xml:space="preserve">с </w:t>
      </w:r>
      <w:r w:rsidR="00095CBC">
        <w:t>5</w:t>
      </w:r>
      <w:r w:rsidRPr="007628E6">
        <w:t xml:space="preserve"> заданиями</w:t>
      </w:r>
      <w:r w:rsidR="00D1673F">
        <w:t>.</w:t>
      </w:r>
    </w:p>
    <w:p w:rsidR="00D1673F" w:rsidRDefault="00D1673F" w:rsidP="00774FC8">
      <w:pPr>
        <w:ind w:firstLine="567"/>
        <w:jc w:val="both"/>
      </w:pPr>
    </w:p>
    <w:p w:rsidR="006F2D16" w:rsidRPr="00673D35" w:rsidRDefault="006F2D16" w:rsidP="00774FC8">
      <w:pPr>
        <w:ind w:firstLine="567"/>
        <w:jc w:val="both"/>
      </w:pPr>
      <w:r w:rsidRPr="00673D35">
        <w:t xml:space="preserve">Самые низкие результаты показали обучающиеся нашей республики при выполнении заданий: </w:t>
      </w:r>
    </w:p>
    <w:p w:rsidR="00D1673F" w:rsidRPr="00D1673F" w:rsidRDefault="00D1673F" w:rsidP="00774FC8">
      <w:pPr>
        <w:ind w:firstLine="567"/>
        <w:jc w:val="both"/>
        <w:rPr>
          <w:color w:val="000000"/>
        </w:rPr>
      </w:pPr>
      <w:r w:rsidRPr="00D1673F">
        <w:rPr>
          <w:color w:val="000000"/>
        </w:rPr>
        <w:t>8. Овладение системой функциональных понятий, развитие умения использовать функционально-графические представления.   Строить график линейной функции</w:t>
      </w:r>
      <w:r w:rsidR="00830036">
        <w:rPr>
          <w:color w:val="000000"/>
        </w:rPr>
        <w:t>.</w:t>
      </w:r>
      <w:r w:rsidRPr="00D1673F">
        <w:rPr>
          <w:color w:val="000000"/>
        </w:rPr>
        <w:t xml:space="preserve">  </w:t>
      </w:r>
    </w:p>
    <w:p w:rsidR="00095CBC" w:rsidRPr="00D1673F" w:rsidRDefault="00095CBC" w:rsidP="00774FC8">
      <w:pPr>
        <w:ind w:firstLine="567"/>
        <w:jc w:val="both"/>
        <w:rPr>
          <w:b/>
          <w:bCs/>
          <w:color w:val="000000"/>
        </w:rPr>
      </w:pPr>
      <w:r w:rsidRPr="00D1673F">
        <w:rPr>
          <w:color w:val="000000"/>
        </w:rPr>
        <w:t>10. Умение анализировать, извлекать необходимую информацию, пользоваться оценкой и прикидкой при практических расчётах</w:t>
      </w:r>
      <w:proofErr w:type="gramStart"/>
      <w:r w:rsidRPr="00D1673F">
        <w:rPr>
          <w:color w:val="000000"/>
        </w:rPr>
        <w:t xml:space="preserve">   О</w:t>
      </w:r>
      <w:proofErr w:type="gramEnd"/>
      <w:r w:rsidRPr="00D1673F">
        <w:rPr>
          <w:color w:val="000000"/>
        </w:rPr>
        <w:t>ценивать результаты вычислений при решении практических задач / решать задачи на основе рассмотрения реальных ситуаций, в которых не требуется точный вычислительный результат</w:t>
      </w:r>
      <w:r w:rsidR="00830036">
        <w:rPr>
          <w:color w:val="000000"/>
        </w:rPr>
        <w:t>.</w:t>
      </w:r>
      <w:r w:rsidRPr="00D1673F">
        <w:rPr>
          <w:color w:val="000000"/>
        </w:rPr>
        <w:t xml:space="preserve">  </w:t>
      </w:r>
    </w:p>
    <w:p w:rsidR="00D1673F" w:rsidRPr="00D1673F" w:rsidRDefault="00D1673F" w:rsidP="00095CBC">
      <w:pPr>
        <w:ind w:firstLine="567"/>
        <w:jc w:val="both"/>
        <w:rPr>
          <w:color w:val="000000"/>
        </w:rPr>
      </w:pPr>
      <w:r w:rsidRPr="00D1673F">
        <w:rPr>
          <w:color w:val="000000"/>
        </w:rPr>
        <w:t>11. Овладение символьным языком алгебры</w:t>
      </w:r>
      <w:r w:rsidR="00830036">
        <w:rPr>
          <w:color w:val="000000"/>
        </w:rPr>
        <w:t>.</w:t>
      </w:r>
      <w:r w:rsidRPr="00D1673F">
        <w:rPr>
          <w:color w:val="000000"/>
        </w:rPr>
        <w:t xml:space="preserve">   Выполнять несложные преобразования выражений: раскрывать скобки, приводить подобные слагаемые, использовать формулы сокращённого умножения</w:t>
      </w:r>
      <w:r w:rsidR="00830036">
        <w:rPr>
          <w:color w:val="000000"/>
        </w:rPr>
        <w:t>.</w:t>
      </w:r>
      <w:r w:rsidRPr="00D1673F">
        <w:rPr>
          <w:color w:val="000000"/>
        </w:rPr>
        <w:t xml:space="preserve">  </w:t>
      </w:r>
    </w:p>
    <w:p w:rsidR="00095CBC" w:rsidRPr="00D1673F" w:rsidRDefault="00095CBC" w:rsidP="00095CBC">
      <w:pPr>
        <w:ind w:firstLine="567"/>
        <w:jc w:val="both"/>
        <w:rPr>
          <w:color w:val="000000"/>
        </w:rPr>
      </w:pPr>
      <w:r w:rsidRPr="00D1673F">
        <w:rPr>
          <w:color w:val="000000"/>
        </w:rPr>
        <w:t>14.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r w:rsidR="00D1673F" w:rsidRPr="00D1673F">
        <w:rPr>
          <w:color w:val="000000"/>
        </w:rPr>
        <w:t>.</w:t>
      </w:r>
      <w:r w:rsidRPr="00D1673F">
        <w:rPr>
          <w:color w:val="000000"/>
        </w:rPr>
        <w:t xml:space="preserve">   Оперировать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w:t>
      </w:r>
      <w:r w:rsidR="00830036">
        <w:rPr>
          <w:color w:val="000000"/>
        </w:rPr>
        <w:t>.</w:t>
      </w:r>
      <w:r w:rsidRPr="00D1673F">
        <w:rPr>
          <w:color w:val="000000"/>
        </w:rPr>
        <w:t xml:space="preserve">  </w:t>
      </w:r>
    </w:p>
    <w:p w:rsidR="00095CBC" w:rsidRPr="00D1673F" w:rsidRDefault="00095CBC" w:rsidP="00095CBC">
      <w:pPr>
        <w:ind w:firstLine="567"/>
        <w:jc w:val="both"/>
        <w:rPr>
          <w:color w:val="000000"/>
        </w:rPr>
      </w:pPr>
      <w:r w:rsidRPr="00D1673F">
        <w:rPr>
          <w:color w:val="000000"/>
        </w:rPr>
        <w:t>16. Развитие умений применять изученные понятия, результаты, методы для решения задач практического характера</w:t>
      </w:r>
      <w:proofErr w:type="gramStart"/>
      <w:r w:rsidRPr="00D1673F">
        <w:rPr>
          <w:color w:val="000000"/>
        </w:rPr>
        <w:t xml:space="preserve">   Р</w:t>
      </w:r>
      <w:proofErr w:type="gramEnd"/>
      <w:r w:rsidRPr="00D1673F">
        <w:rPr>
          <w:color w:val="000000"/>
        </w:rPr>
        <w:t>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r w:rsidR="00830036">
        <w:rPr>
          <w:color w:val="000000"/>
        </w:rPr>
        <w:t>.</w:t>
      </w:r>
      <w:r w:rsidRPr="00D1673F">
        <w:rPr>
          <w:color w:val="000000"/>
        </w:rPr>
        <w:t xml:space="preserve">  </w:t>
      </w:r>
    </w:p>
    <w:p w:rsidR="00095CBC" w:rsidRDefault="00095CBC" w:rsidP="00107EA5">
      <w:pPr>
        <w:jc w:val="center"/>
        <w:rPr>
          <w:b/>
          <w:bCs/>
          <w:color w:val="000000"/>
          <w:sz w:val="20"/>
          <w:szCs w:val="20"/>
        </w:rPr>
      </w:pPr>
    </w:p>
    <w:p w:rsidR="00107EA5" w:rsidRPr="001427B0" w:rsidRDefault="00107EA5" w:rsidP="00107EA5">
      <w:pPr>
        <w:jc w:val="center"/>
        <w:rPr>
          <w:b/>
          <w:bCs/>
          <w:color w:val="000000"/>
          <w:sz w:val="20"/>
          <w:szCs w:val="20"/>
        </w:rPr>
      </w:pPr>
      <w:r w:rsidRPr="001427B0">
        <w:rPr>
          <w:b/>
          <w:bCs/>
          <w:color w:val="000000"/>
          <w:sz w:val="20"/>
          <w:szCs w:val="20"/>
        </w:rPr>
        <w:t xml:space="preserve">Выполнение заданий </w:t>
      </w:r>
    </w:p>
    <w:p w:rsidR="00107EA5" w:rsidRDefault="00107EA5" w:rsidP="00107EA5">
      <w:pPr>
        <w:ind w:firstLine="567"/>
        <w:jc w:val="right"/>
        <w:rPr>
          <w:lang w:eastAsia="en-US"/>
        </w:rPr>
      </w:pPr>
      <w:r w:rsidRPr="004F610E">
        <w:rPr>
          <w:sz w:val="20"/>
          <w:szCs w:val="20"/>
        </w:rPr>
        <w:t>Таблица</w:t>
      </w:r>
      <w:r w:rsidR="009535AE">
        <w:rPr>
          <w:sz w:val="20"/>
          <w:szCs w:val="20"/>
        </w:rPr>
        <w:t xml:space="preserve"> 86</w:t>
      </w:r>
    </w:p>
    <w:tbl>
      <w:tblPr>
        <w:tblW w:w="15128" w:type="dxa"/>
        <w:tblInd w:w="98" w:type="dxa"/>
        <w:tblLayout w:type="fixed"/>
        <w:tblLook w:val="04A0"/>
      </w:tblPr>
      <w:tblGrid>
        <w:gridCol w:w="2894"/>
        <w:gridCol w:w="1085"/>
        <w:gridCol w:w="1134"/>
        <w:gridCol w:w="625"/>
        <w:gridCol w:w="626"/>
        <w:gridCol w:w="626"/>
        <w:gridCol w:w="626"/>
        <w:gridCol w:w="626"/>
        <w:gridCol w:w="626"/>
        <w:gridCol w:w="626"/>
        <w:gridCol w:w="626"/>
        <w:gridCol w:w="626"/>
        <w:gridCol w:w="626"/>
        <w:gridCol w:w="626"/>
        <w:gridCol w:w="626"/>
        <w:gridCol w:w="626"/>
        <w:gridCol w:w="626"/>
        <w:gridCol w:w="626"/>
        <w:gridCol w:w="626"/>
      </w:tblGrid>
      <w:tr w:rsidR="00107EA5" w:rsidRPr="00107EA5" w:rsidTr="00D1673F">
        <w:trPr>
          <w:trHeight w:val="283"/>
        </w:trPr>
        <w:tc>
          <w:tcPr>
            <w:tcW w:w="2894"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94"/>
              <w:rPr>
                <w:b/>
                <w:bCs/>
                <w:color w:val="000000"/>
                <w:sz w:val="20"/>
                <w:szCs w:val="20"/>
              </w:rPr>
            </w:pPr>
            <w:r w:rsidRPr="00107EA5">
              <w:rPr>
                <w:b/>
                <w:bCs/>
                <w:color w:val="000000"/>
                <w:sz w:val="20"/>
                <w:szCs w:val="20"/>
              </w:rPr>
              <w:t>ВПР Математика 7</w:t>
            </w:r>
          </w:p>
        </w:tc>
        <w:tc>
          <w:tcPr>
            <w:tcW w:w="1085"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1134"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5"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single" w:sz="8"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single" w:sz="8" w:space="0" w:color="000000"/>
              <w:left w:val="nil"/>
              <w:bottom w:val="single" w:sz="4" w:space="0" w:color="000000"/>
              <w:right w:val="single" w:sz="8" w:space="0" w:color="000000"/>
            </w:tcBorders>
            <w:shd w:val="clear" w:color="auto" w:fill="auto"/>
            <w:noWrap/>
            <w:vAlign w:val="center"/>
            <w:hideMark/>
          </w:tcPr>
          <w:p w:rsidR="00107EA5" w:rsidRPr="00107EA5" w:rsidRDefault="00107EA5" w:rsidP="00107EA5">
            <w:pPr>
              <w:jc w:val="center"/>
              <w:rPr>
                <w:color w:val="000000"/>
                <w:sz w:val="20"/>
                <w:szCs w:val="20"/>
              </w:rPr>
            </w:pPr>
          </w:p>
        </w:tc>
      </w:tr>
      <w:tr w:rsidR="00107EA5" w:rsidRPr="00107EA5" w:rsidTr="00D1673F">
        <w:trPr>
          <w:trHeight w:val="283"/>
        </w:trPr>
        <w:tc>
          <w:tcPr>
            <w:tcW w:w="2894" w:type="dxa"/>
            <w:tcBorders>
              <w:top w:val="nil"/>
              <w:left w:val="single" w:sz="8"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94"/>
              <w:rPr>
                <w:bCs/>
                <w:color w:val="000000"/>
                <w:sz w:val="20"/>
                <w:szCs w:val="20"/>
              </w:rPr>
            </w:pPr>
            <w:r w:rsidRPr="00107EA5">
              <w:rPr>
                <w:bCs/>
                <w:color w:val="000000"/>
                <w:sz w:val="20"/>
                <w:szCs w:val="20"/>
              </w:rPr>
              <w:t>Максимальный первичный балл:</w:t>
            </w:r>
          </w:p>
        </w:tc>
        <w:tc>
          <w:tcPr>
            <w:tcW w:w="1085"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19</w:t>
            </w:r>
          </w:p>
        </w:tc>
        <w:tc>
          <w:tcPr>
            <w:tcW w:w="1134"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5"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p>
        </w:tc>
        <w:tc>
          <w:tcPr>
            <w:tcW w:w="626" w:type="dxa"/>
            <w:tcBorders>
              <w:top w:val="nil"/>
              <w:left w:val="nil"/>
              <w:bottom w:val="single" w:sz="4" w:space="0" w:color="000000"/>
              <w:right w:val="single" w:sz="8" w:space="0" w:color="000000"/>
            </w:tcBorders>
            <w:shd w:val="clear" w:color="auto" w:fill="auto"/>
            <w:noWrap/>
            <w:vAlign w:val="center"/>
            <w:hideMark/>
          </w:tcPr>
          <w:p w:rsidR="00107EA5" w:rsidRPr="00107EA5" w:rsidRDefault="00107EA5" w:rsidP="00107EA5">
            <w:pPr>
              <w:jc w:val="center"/>
              <w:rPr>
                <w:color w:val="000000"/>
                <w:sz w:val="20"/>
                <w:szCs w:val="20"/>
              </w:rPr>
            </w:pPr>
          </w:p>
        </w:tc>
      </w:tr>
      <w:tr w:rsidR="00107EA5" w:rsidRPr="00107EA5" w:rsidTr="00D1673F">
        <w:trPr>
          <w:trHeight w:val="283"/>
        </w:trPr>
        <w:tc>
          <w:tcPr>
            <w:tcW w:w="2894" w:type="dxa"/>
            <w:tcBorders>
              <w:top w:val="nil"/>
              <w:left w:val="single" w:sz="8" w:space="0" w:color="000000"/>
              <w:bottom w:val="single" w:sz="8" w:space="0" w:color="000000"/>
              <w:right w:val="single" w:sz="4" w:space="0" w:color="000000"/>
            </w:tcBorders>
            <w:shd w:val="clear" w:color="auto" w:fill="auto"/>
            <w:noWrap/>
            <w:vAlign w:val="center"/>
            <w:hideMark/>
          </w:tcPr>
          <w:p w:rsidR="00107EA5" w:rsidRPr="00107EA5" w:rsidRDefault="00107EA5" w:rsidP="00D6324D">
            <w:pPr>
              <w:ind w:left="-98" w:right="-94"/>
              <w:rPr>
                <w:bCs/>
                <w:color w:val="000000"/>
                <w:sz w:val="20"/>
                <w:szCs w:val="20"/>
              </w:rPr>
            </w:pPr>
            <w:r w:rsidRPr="00107EA5">
              <w:rPr>
                <w:bCs/>
                <w:color w:val="000000"/>
                <w:sz w:val="20"/>
                <w:szCs w:val="20"/>
              </w:rPr>
              <w:t>Группы участников</w:t>
            </w:r>
          </w:p>
        </w:tc>
        <w:tc>
          <w:tcPr>
            <w:tcW w:w="1085"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bCs/>
                <w:color w:val="000000"/>
                <w:sz w:val="20"/>
                <w:szCs w:val="20"/>
              </w:rPr>
            </w:pPr>
            <w:r w:rsidRPr="00107EA5">
              <w:rPr>
                <w:bCs/>
                <w:color w:val="000000"/>
                <w:sz w:val="20"/>
                <w:szCs w:val="20"/>
              </w:rPr>
              <w:t>Кол-во ОО</w:t>
            </w:r>
          </w:p>
        </w:tc>
        <w:tc>
          <w:tcPr>
            <w:tcW w:w="1134"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bCs/>
                <w:color w:val="000000"/>
                <w:sz w:val="20"/>
                <w:szCs w:val="20"/>
              </w:rPr>
            </w:pPr>
            <w:r w:rsidRPr="00107EA5">
              <w:rPr>
                <w:bCs/>
                <w:color w:val="000000"/>
                <w:sz w:val="20"/>
                <w:szCs w:val="20"/>
              </w:rPr>
              <w:t xml:space="preserve">Кол-во </w:t>
            </w:r>
            <w:proofErr w:type="spellStart"/>
            <w:r w:rsidRPr="00107EA5">
              <w:rPr>
                <w:bCs/>
                <w:color w:val="000000"/>
                <w:sz w:val="20"/>
                <w:szCs w:val="20"/>
              </w:rPr>
              <w:t>уч-ов</w:t>
            </w:r>
            <w:proofErr w:type="spellEnd"/>
          </w:p>
        </w:tc>
        <w:tc>
          <w:tcPr>
            <w:tcW w:w="625"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2</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3</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4</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5</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8</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9</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10</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11</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12</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13</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14</w:t>
            </w:r>
          </w:p>
        </w:tc>
        <w:tc>
          <w:tcPr>
            <w:tcW w:w="626" w:type="dxa"/>
            <w:tcBorders>
              <w:top w:val="nil"/>
              <w:left w:val="nil"/>
              <w:bottom w:val="single" w:sz="8"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15</w:t>
            </w:r>
          </w:p>
        </w:tc>
        <w:tc>
          <w:tcPr>
            <w:tcW w:w="626" w:type="dxa"/>
            <w:tcBorders>
              <w:top w:val="nil"/>
              <w:left w:val="nil"/>
              <w:bottom w:val="single" w:sz="8" w:space="0" w:color="000000"/>
              <w:right w:val="single" w:sz="8"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16</w:t>
            </w:r>
          </w:p>
        </w:tc>
      </w:tr>
      <w:tr w:rsidR="00107EA5" w:rsidRPr="00107EA5" w:rsidTr="00D1673F">
        <w:trPr>
          <w:trHeight w:val="283"/>
        </w:trPr>
        <w:tc>
          <w:tcPr>
            <w:tcW w:w="289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94"/>
              <w:rPr>
                <w:color w:val="000000"/>
                <w:sz w:val="20"/>
                <w:szCs w:val="20"/>
              </w:rPr>
            </w:pPr>
            <w:r w:rsidRPr="00107EA5">
              <w:rPr>
                <w:color w:val="000000"/>
                <w:sz w:val="20"/>
                <w:szCs w:val="20"/>
              </w:rPr>
              <w:t> </w:t>
            </w:r>
            <w:r w:rsidRPr="00107EA5">
              <w:rPr>
                <w:bCs/>
                <w:color w:val="000000"/>
                <w:sz w:val="20"/>
                <w:szCs w:val="20"/>
              </w:rPr>
              <w:t>Макс балл</w:t>
            </w:r>
          </w:p>
        </w:tc>
        <w:tc>
          <w:tcPr>
            <w:tcW w:w="1085"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p>
        </w:tc>
        <w:tc>
          <w:tcPr>
            <w:tcW w:w="625"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2</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2</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w:t>
            </w:r>
          </w:p>
        </w:tc>
        <w:tc>
          <w:tcPr>
            <w:tcW w:w="626" w:type="dxa"/>
            <w:tcBorders>
              <w:top w:val="single" w:sz="4" w:space="0" w:color="000000"/>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2</w:t>
            </w:r>
          </w:p>
        </w:tc>
      </w:tr>
      <w:tr w:rsidR="00107EA5" w:rsidRPr="00107EA5" w:rsidTr="00D1673F">
        <w:trPr>
          <w:trHeight w:val="283"/>
        </w:trPr>
        <w:tc>
          <w:tcPr>
            <w:tcW w:w="2894" w:type="dxa"/>
            <w:tcBorders>
              <w:top w:val="nil"/>
              <w:left w:val="single" w:sz="4"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94"/>
              <w:rPr>
                <w:color w:val="000000"/>
                <w:sz w:val="20"/>
                <w:szCs w:val="20"/>
              </w:rPr>
            </w:pPr>
            <w:r w:rsidRPr="00107EA5">
              <w:rPr>
                <w:color w:val="000000"/>
                <w:sz w:val="20"/>
                <w:szCs w:val="20"/>
              </w:rPr>
              <w:t>Вся выборка</w:t>
            </w:r>
          </w:p>
        </w:tc>
        <w:tc>
          <w:tcPr>
            <w:tcW w:w="1085"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35047</w:t>
            </w:r>
          </w:p>
        </w:tc>
        <w:tc>
          <w:tcPr>
            <w:tcW w:w="1134"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1267615</w:t>
            </w:r>
          </w:p>
        </w:tc>
        <w:tc>
          <w:tcPr>
            <w:tcW w:w="625"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75,5</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75,8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79,7</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68,0</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70,4</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84,0</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61,6</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43,7</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70,0</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31,3</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42,7</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50,3</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58,9</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26,2</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54,5</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16,2</w:t>
            </w:r>
          </w:p>
        </w:tc>
      </w:tr>
      <w:tr w:rsidR="00107EA5" w:rsidRPr="00107EA5" w:rsidTr="00D1673F">
        <w:trPr>
          <w:trHeight w:val="283"/>
        </w:trPr>
        <w:tc>
          <w:tcPr>
            <w:tcW w:w="2894" w:type="dxa"/>
            <w:tcBorders>
              <w:top w:val="nil"/>
              <w:left w:val="single" w:sz="4" w:space="0" w:color="000000"/>
              <w:bottom w:val="single" w:sz="4" w:space="0" w:color="000000"/>
              <w:right w:val="single" w:sz="4" w:space="0" w:color="000000"/>
            </w:tcBorders>
            <w:shd w:val="clear" w:color="auto" w:fill="auto"/>
            <w:noWrap/>
            <w:vAlign w:val="center"/>
            <w:hideMark/>
          </w:tcPr>
          <w:p w:rsidR="00107EA5" w:rsidRPr="00107EA5" w:rsidRDefault="00107EA5" w:rsidP="00D6324D">
            <w:pPr>
              <w:ind w:left="-98" w:right="-94"/>
              <w:rPr>
                <w:color w:val="000000"/>
                <w:sz w:val="20"/>
                <w:szCs w:val="20"/>
              </w:rPr>
            </w:pPr>
            <w:r w:rsidRPr="00107EA5">
              <w:rPr>
                <w:color w:val="000000"/>
                <w:sz w:val="20"/>
                <w:szCs w:val="20"/>
              </w:rPr>
              <w:t>Республика Карелия</w:t>
            </w:r>
          </w:p>
        </w:tc>
        <w:tc>
          <w:tcPr>
            <w:tcW w:w="1085"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183</w:t>
            </w:r>
          </w:p>
        </w:tc>
        <w:tc>
          <w:tcPr>
            <w:tcW w:w="1134"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5489</w:t>
            </w:r>
          </w:p>
        </w:tc>
        <w:tc>
          <w:tcPr>
            <w:tcW w:w="625"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67,8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68,8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75,1</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59,4</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64,5</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82,8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57,0</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32,4</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61,8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ind w:left="-98" w:right="-94"/>
              <w:jc w:val="center"/>
              <w:rPr>
                <w:color w:val="000000"/>
                <w:sz w:val="20"/>
                <w:szCs w:val="20"/>
              </w:rPr>
            </w:pPr>
            <w:r w:rsidRPr="00107EA5">
              <w:rPr>
                <w:color w:val="000000"/>
                <w:sz w:val="20"/>
                <w:szCs w:val="20"/>
              </w:rPr>
              <w:t>25,0</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31,8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52,5</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55,5</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25,8</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57,5</w:t>
            </w:r>
          </w:p>
        </w:tc>
        <w:tc>
          <w:tcPr>
            <w:tcW w:w="626" w:type="dxa"/>
            <w:tcBorders>
              <w:top w:val="nil"/>
              <w:left w:val="nil"/>
              <w:bottom w:val="single" w:sz="4" w:space="0" w:color="000000"/>
              <w:right w:val="single" w:sz="4" w:space="0" w:color="000000"/>
            </w:tcBorders>
            <w:shd w:val="clear" w:color="auto" w:fill="auto"/>
            <w:noWrap/>
            <w:vAlign w:val="center"/>
            <w:hideMark/>
          </w:tcPr>
          <w:p w:rsidR="00107EA5" w:rsidRPr="00107EA5" w:rsidRDefault="00107EA5" w:rsidP="00107EA5">
            <w:pPr>
              <w:jc w:val="center"/>
              <w:rPr>
                <w:color w:val="000000"/>
                <w:sz w:val="20"/>
                <w:szCs w:val="20"/>
              </w:rPr>
            </w:pPr>
            <w:r w:rsidRPr="00107EA5">
              <w:rPr>
                <w:color w:val="000000"/>
                <w:sz w:val="20"/>
                <w:szCs w:val="20"/>
              </w:rPr>
              <w:t>14,9</w:t>
            </w:r>
          </w:p>
        </w:tc>
      </w:tr>
    </w:tbl>
    <w:p w:rsidR="00107EA5" w:rsidRPr="00830036" w:rsidRDefault="00107EA5" w:rsidP="00107EA5">
      <w:pPr>
        <w:jc w:val="center"/>
        <w:rPr>
          <w:b/>
          <w:bCs/>
          <w:color w:val="000000"/>
        </w:rPr>
      </w:pPr>
    </w:p>
    <w:p w:rsidR="00095CBC" w:rsidRDefault="00095CBC" w:rsidP="00095CBC">
      <w:pPr>
        <w:pStyle w:val="a3"/>
        <w:ind w:left="66" w:firstLine="501"/>
        <w:jc w:val="both"/>
        <w:rPr>
          <w:rFonts w:ascii="Times New Roman" w:hAnsi="Times New Roman"/>
          <w:sz w:val="24"/>
          <w:szCs w:val="24"/>
        </w:rPr>
      </w:pPr>
      <w:r>
        <w:rPr>
          <w:b/>
          <w:bCs/>
          <w:color w:val="000000"/>
          <w:sz w:val="20"/>
          <w:szCs w:val="20"/>
        </w:rPr>
        <w:tab/>
      </w:r>
      <w:r>
        <w:rPr>
          <w:rFonts w:ascii="Times New Roman" w:hAnsi="Times New Roman"/>
          <w:sz w:val="24"/>
          <w:szCs w:val="24"/>
        </w:rPr>
        <w:t>Сравнение</w:t>
      </w:r>
      <w:r w:rsidRPr="00576629">
        <w:rPr>
          <w:rFonts w:ascii="Times New Roman" w:hAnsi="Times New Roman"/>
          <w:sz w:val="24"/>
          <w:szCs w:val="24"/>
        </w:rPr>
        <w:t xml:space="preserve"> </w:t>
      </w:r>
      <w:r>
        <w:rPr>
          <w:rFonts w:ascii="Times New Roman" w:hAnsi="Times New Roman"/>
          <w:sz w:val="24"/>
          <w:szCs w:val="24"/>
        </w:rPr>
        <w:t xml:space="preserve">графиков ВПР по </w:t>
      </w:r>
      <w:r w:rsidR="00830036">
        <w:rPr>
          <w:rFonts w:ascii="Times New Roman" w:hAnsi="Times New Roman"/>
          <w:sz w:val="24"/>
          <w:szCs w:val="24"/>
        </w:rPr>
        <w:t>математике</w:t>
      </w:r>
      <w:r>
        <w:rPr>
          <w:rFonts w:ascii="Times New Roman" w:hAnsi="Times New Roman"/>
          <w:sz w:val="24"/>
          <w:szCs w:val="24"/>
        </w:rPr>
        <w:t xml:space="preserve"> </w:t>
      </w:r>
      <w:r w:rsidRPr="00576629">
        <w:rPr>
          <w:rFonts w:ascii="Times New Roman" w:hAnsi="Times New Roman"/>
          <w:sz w:val="24"/>
          <w:szCs w:val="24"/>
        </w:rPr>
        <w:t xml:space="preserve">в Республике Карелия и Российской Федерации </w:t>
      </w:r>
      <w:r>
        <w:rPr>
          <w:rFonts w:ascii="Times New Roman" w:hAnsi="Times New Roman"/>
          <w:sz w:val="24"/>
          <w:szCs w:val="24"/>
        </w:rPr>
        <w:t>позволяет сделать вывод</w:t>
      </w:r>
      <w:r w:rsidRPr="00576629">
        <w:rPr>
          <w:rFonts w:ascii="Times New Roman" w:hAnsi="Times New Roman"/>
          <w:sz w:val="24"/>
          <w:szCs w:val="24"/>
        </w:rPr>
        <w:t xml:space="preserve"> о сопоставимых тенденциях </w:t>
      </w:r>
      <w:r>
        <w:rPr>
          <w:rFonts w:ascii="Times New Roman" w:hAnsi="Times New Roman"/>
          <w:sz w:val="24"/>
          <w:szCs w:val="24"/>
        </w:rPr>
        <w:t xml:space="preserve"> при выполнении отдельных заданий при расхождениях в процентных показателях.</w:t>
      </w:r>
    </w:p>
    <w:p w:rsidR="005730B3" w:rsidRDefault="005730B3" w:rsidP="00107EA5">
      <w:pPr>
        <w:jc w:val="center"/>
        <w:rPr>
          <w:b/>
          <w:bCs/>
          <w:color w:val="000000"/>
          <w:sz w:val="20"/>
          <w:szCs w:val="20"/>
        </w:rPr>
      </w:pPr>
    </w:p>
    <w:p w:rsidR="00830036" w:rsidRDefault="00830036" w:rsidP="00107EA5">
      <w:pPr>
        <w:jc w:val="center"/>
        <w:rPr>
          <w:b/>
          <w:bCs/>
          <w:color w:val="000000"/>
          <w:sz w:val="20"/>
          <w:szCs w:val="20"/>
        </w:rPr>
        <w:sectPr w:rsidR="00830036" w:rsidSect="00A85005">
          <w:pgSz w:w="16838" w:h="11906" w:orient="landscape"/>
          <w:pgMar w:top="851" w:right="851" w:bottom="984" w:left="851" w:header="568" w:footer="709" w:gutter="0"/>
          <w:cols w:space="708"/>
          <w:docGrid w:linePitch="360"/>
        </w:sectPr>
      </w:pPr>
    </w:p>
    <w:p w:rsidR="00B458EF" w:rsidRDefault="00107EA5" w:rsidP="00107EA5">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математике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095CBC" w:rsidRDefault="00095CBC" w:rsidP="00107EA5">
      <w:pPr>
        <w:jc w:val="center"/>
        <w:rPr>
          <w:b/>
          <w:bCs/>
          <w:color w:val="000000"/>
          <w:sz w:val="20"/>
          <w:szCs w:val="20"/>
        </w:rPr>
      </w:pPr>
    </w:p>
    <w:p w:rsidR="00107EA5" w:rsidRDefault="00107EA5" w:rsidP="00107EA5">
      <w:pPr>
        <w:jc w:val="center"/>
        <w:rPr>
          <w:lang w:eastAsia="en-US"/>
        </w:rPr>
      </w:pPr>
      <w:r w:rsidRPr="00107EA5">
        <w:rPr>
          <w:noProof/>
        </w:rPr>
        <w:drawing>
          <wp:inline distT="0" distB="0" distL="0" distR="0">
            <wp:extent cx="9601199" cy="2571750"/>
            <wp:effectExtent l="19050" t="0" r="1" b="0"/>
            <wp:docPr id="7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print"/>
                    <a:srcRect/>
                    <a:stretch>
                      <a:fillRect/>
                    </a:stretch>
                  </pic:blipFill>
                  <pic:spPr bwMode="auto">
                    <a:xfrm>
                      <a:off x="0" y="0"/>
                      <a:ext cx="9611360" cy="2574472"/>
                    </a:xfrm>
                    <a:prstGeom prst="rect">
                      <a:avLst/>
                    </a:prstGeom>
                    <a:noFill/>
                    <a:ln w="9525">
                      <a:noFill/>
                      <a:miter lim="800000"/>
                      <a:headEnd/>
                      <a:tailEnd/>
                    </a:ln>
                  </pic:spPr>
                </pic:pic>
              </a:graphicData>
            </a:graphic>
          </wp:inline>
        </w:drawing>
      </w:r>
    </w:p>
    <w:p w:rsidR="00005F86" w:rsidRPr="00830036" w:rsidRDefault="00005F86" w:rsidP="00005F86">
      <w:pPr>
        <w:jc w:val="center"/>
        <w:rPr>
          <w:b/>
          <w:bCs/>
          <w:color w:val="000000"/>
        </w:rPr>
      </w:pPr>
    </w:p>
    <w:p w:rsidR="00005F86" w:rsidRDefault="00005F86" w:rsidP="00005F86">
      <w:pPr>
        <w:jc w:val="center"/>
        <w:rPr>
          <w:b/>
          <w:bCs/>
          <w:color w:val="000000"/>
          <w:sz w:val="20"/>
          <w:szCs w:val="20"/>
        </w:rPr>
      </w:pPr>
      <w:r w:rsidRPr="004977C1">
        <w:rPr>
          <w:b/>
          <w:bCs/>
          <w:color w:val="000000"/>
          <w:sz w:val="20"/>
          <w:szCs w:val="20"/>
        </w:rPr>
        <w:t>Достижение планируемых результатов</w:t>
      </w:r>
    </w:p>
    <w:p w:rsidR="00107EA5" w:rsidRDefault="00604F84" w:rsidP="00604F84">
      <w:pPr>
        <w:jc w:val="right"/>
        <w:rPr>
          <w:lang w:eastAsia="en-US"/>
        </w:rPr>
      </w:pPr>
      <w:r w:rsidRPr="004F610E">
        <w:rPr>
          <w:sz w:val="20"/>
          <w:szCs w:val="20"/>
        </w:rPr>
        <w:t>Таблица</w:t>
      </w:r>
      <w:r w:rsidR="009535AE">
        <w:rPr>
          <w:sz w:val="20"/>
          <w:szCs w:val="20"/>
        </w:rPr>
        <w:t xml:space="preserve"> 87</w:t>
      </w:r>
    </w:p>
    <w:tbl>
      <w:tblPr>
        <w:tblW w:w="15147" w:type="dxa"/>
        <w:tblInd w:w="93" w:type="dxa"/>
        <w:tblLayout w:type="fixed"/>
        <w:tblLook w:val="04A0"/>
      </w:tblPr>
      <w:tblGrid>
        <w:gridCol w:w="13198"/>
        <w:gridCol w:w="649"/>
        <w:gridCol w:w="650"/>
        <w:gridCol w:w="650"/>
      </w:tblGrid>
      <w:tr w:rsidR="00005F86" w:rsidRPr="00005F86" w:rsidTr="00830036">
        <w:trPr>
          <w:trHeight w:val="20"/>
        </w:trPr>
        <w:tc>
          <w:tcPr>
            <w:tcW w:w="131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F86" w:rsidRPr="00005F86" w:rsidRDefault="00005F86" w:rsidP="00005F86">
            <w:pPr>
              <w:ind w:left="-93" w:right="-108"/>
              <w:rPr>
                <w:b/>
                <w:bCs/>
                <w:color w:val="000000"/>
                <w:sz w:val="20"/>
                <w:szCs w:val="20"/>
              </w:rPr>
            </w:pPr>
            <w:r w:rsidRPr="00005F86">
              <w:rPr>
                <w:b/>
                <w:bCs/>
                <w:color w:val="000000"/>
                <w:sz w:val="20"/>
                <w:szCs w:val="20"/>
              </w:rPr>
              <w:t>ВПР Физика 7</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005F86" w:rsidRPr="00005F86" w:rsidRDefault="00005F86" w:rsidP="005730B3">
            <w:pPr>
              <w:ind w:left="-93" w:right="-108"/>
              <w:jc w:val="center"/>
              <w:rPr>
                <w:color w:val="000000"/>
                <w:sz w:val="20"/>
                <w:szCs w:val="20"/>
              </w:rPr>
            </w:pP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005F86" w:rsidRPr="00005F86" w:rsidRDefault="00005F86" w:rsidP="005730B3">
            <w:pPr>
              <w:ind w:left="-93" w:right="-108"/>
              <w:jc w:val="center"/>
              <w:rPr>
                <w:color w:val="000000"/>
                <w:sz w:val="20"/>
                <w:szCs w:val="20"/>
              </w:rPr>
            </w:pP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005F86" w:rsidRPr="00005F86" w:rsidRDefault="00005F86" w:rsidP="005730B3">
            <w:pPr>
              <w:ind w:left="-93" w:right="-108"/>
              <w:jc w:val="center"/>
              <w:rPr>
                <w:color w:val="000000"/>
                <w:sz w:val="20"/>
                <w:szCs w:val="20"/>
              </w:rPr>
            </w:pPr>
          </w:p>
        </w:tc>
      </w:tr>
      <w:tr w:rsidR="00005F8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center"/>
            <w:hideMark/>
          </w:tcPr>
          <w:p w:rsidR="00005F86" w:rsidRPr="00005F86" w:rsidRDefault="00005F86" w:rsidP="005730B3">
            <w:pPr>
              <w:ind w:left="-93" w:right="-108"/>
              <w:rPr>
                <w:b/>
                <w:bCs/>
                <w:color w:val="000000"/>
                <w:sz w:val="20"/>
                <w:szCs w:val="20"/>
              </w:rPr>
            </w:pPr>
            <w:r w:rsidRPr="00005F86">
              <w:rPr>
                <w:b/>
                <w:bCs/>
                <w:color w:val="000000"/>
                <w:sz w:val="20"/>
                <w:szCs w:val="20"/>
              </w:rPr>
              <w:t xml:space="preserve">Блоки ПООП обучающийся </w:t>
            </w:r>
            <w:proofErr w:type="gramStart"/>
            <w:r w:rsidRPr="00005F86">
              <w:rPr>
                <w:b/>
                <w:bCs/>
                <w:color w:val="000000"/>
                <w:sz w:val="20"/>
                <w:szCs w:val="20"/>
              </w:rPr>
              <w:t>научится</w:t>
            </w:r>
            <w:proofErr w:type="gramEnd"/>
            <w:r w:rsidRPr="00005F86">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49" w:type="dxa"/>
            <w:tcBorders>
              <w:top w:val="nil"/>
              <w:left w:val="nil"/>
              <w:bottom w:val="single" w:sz="4" w:space="0" w:color="auto"/>
              <w:right w:val="single" w:sz="4" w:space="0" w:color="auto"/>
            </w:tcBorders>
            <w:shd w:val="clear" w:color="auto" w:fill="auto"/>
            <w:vAlign w:val="center"/>
            <w:hideMark/>
          </w:tcPr>
          <w:p w:rsidR="00005F86" w:rsidRPr="00005F86" w:rsidRDefault="00005F86" w:rsidP="005730B3">
            <w:pPr>
              <w:ind w:left="-93" w:right="-108"/>
              <w:jc w:val="center"/>
              <w:rPr>
                <w:b/>
                <w:bCs/>
                <w:color w:val="000000"/>
                <w:sz w:val="20"/>
                <w:szCs w:val="20"/>
              </w:rPr>
            </w:pPr>
            <w:r w:rsidRPr="00005F86">
              <w:rPr>
                <w:b/>
                <w:bCs/>
                <w:color w:val="000000"/>
                <w:sz w:val="20"/>
                <w:szCs w:val="20"/>
              </w:rPr>
              <w:t>Макс балл</w:t>
            </w:r>
          </w:p>
        </w:tc>
        <w:tc>
          <w:tcPr>
            <w:tcW w:w="650" w:type="dxa"/>
            <w:tcBorders>
              <w:top w:val="nil"/>
              <w:left w:val="nil"/>
              <w:bottom w:val="single" w:sz="4" w:space="0" w:color="auto"/>
              <w:right w:val="single" w:sz="4" w:space="0" w:color="auto"/>
            </w:tcBorders>
            <w:shd w:val="clear" w:color="auto" w:fill="auto"/>
            <w:vAlign w:val="center"/>
            <w:hideMark/>
          </w:tcPr>
          <w:p w:rsidR="00005F86" w:rsidRPr="00005F86" w:rsidRDefault="00005F86" w:rsidP="005730B3">
            <w:pPr>
              <w:ind w:left="-93" w:right="-108"/>
              <w:jc w:val="center"/>
              <w:rPr>
                <w:color w:val="000000"/>
                <w:sz w:val="20"/>
                <w:szCs w:val="20"/>
              </w:rPr>
            </w:pPr>
            <w:r>
              <w:rPr>
                <w:color w:val="000000"/>
                <w:sz w:val="20"/>
                <w:szCs w:val="20"/>
              </w:rPr>
              <w:t>РК</w:t>
            </w:r>
          </w:p>
        </w:tc>
        <w:tc>
          <w:tcPr>
            <w:tcW w:w="650" w:type="dxa"/>
            <w:tcBorders>
              <w:top w:val="nil"/>
              <w:left w:val="nil"/>
              <w:bottom w:val="single" w:sz="4" w:space="0" w:color="auto"/>
              <w:right w:val="single" w:sz="4" w:space="0" w:color="auto"/>
            </w:tcBorders>
            <w:shd w:val="clear" w:color="auto" w:fill="auto"/>
            <w:vAlign w:val="center"/>
            <w:hideMark/>
          </w:tcPr>
          <w:p w:rsidR="00005F86" w:rsidRPr="00005F86" w:rsidRDefault="00005F86" w:rsidP="005730B3">
            <w:pPr>
              <w:ind w:left="-93" w:right="-108"/>
              <w:jc w:val="center"/>
              <w:rPr>
                <w:color w:val="000000"/>
                <w:sz w:val="20"/>
                <w:szCs w:val="20"/>
              </w:rPr>
            </w:pPr>
            <w:r w:rsidRPr="00005F86">
              <w:rPr>
                <w:color w:val="000000"/>
                <w:sz w:val="20"/>
                <w:szCs w:val="20"/>
              </w:rPr>
              <w:t>РФ</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1. Проводить прямые измерения физических величин: время, расстояние, масса тела, объем, сила, температура, атмосферное давление, и использовать простейшие методы оценки погрешностей измерений</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68,8</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73,9</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2. </w:t>
            </w:r>
            <w:proofErr w:type="gramStart"/>
            <w:r w:rsidRPr="00005F86">
              <w:rPr>
                <w:color w:val="000000"/>
                <w:sz w:val="20"/>
                <w:szCs w:val="20"/>
              </w:rPr>
              <w:t xml:space="preserve">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2</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40,5</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45,9</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3. </w:t>
            </w:r>
            <w:proofErr w:type="gramStart"/>
            <w:r w:rsidRPr="00005F86">
              <w:rPr>
                <w:color w:val="000000"/>
                <w:sz w:val="20"/>
                <w:szCs w:val="20"/>
              </w:rPr>
              <w:t>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70,3</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75,4</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4. Решать задачи, используя формулы, связывающие физические величины (путь, скорость тела):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77,0</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78,7</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5. Интерпретировать результаты наблюдений и опытов</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60,1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69,5</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41,5</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53,4</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7. Использовать при выполнении учебных задач справочные материалы;  делать выводы по результатам исследования  </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2</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36,7</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36,2</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8. </w:t>
            </w:r>
            <w:proofErr w:type="gramStart"/>
            <w:r w:rsidRPr="00005F86">
              <w:rPr>
                <w:color w:val="000000"/>
                <w:sz w:val="20"/>
                <w:szCs w:val="20"/>
              </w:rPr>
              <w:t>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38,9</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51,3</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9. </w:t>
            </w:r>
            <w:proofErr w:type="gramStart"/>
            <w:r w:rsidRPr="00005F86">
              <w:rPr>
                <w:color w:val="000000"/>
                <w:sz w:val="20"/>
                <w:szCs w:val="20"/>
              </w:rPr>
              <w:t>Решать задачи, используя формулы, связывающие физические величины (путь, скорость, масса тела, плотность вещества, сила, давление): на основе анализа условия задачи, выделять физические величины и формулы, необходимые для ее решения, проводить расчеты</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2</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32,3</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38,5</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10.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005F86">
              <w:rPr>
                <w:color w:val="000000"/>
                <w:sz w:val="20"/>
                <w:szCs w:val="20"/>
              </w:rPr>
              <w:t>для</w:t>
            </w:r>
            <w:proofErr w:type="gramEnd"/>
            <w:r w:rsidRPr="00005F86">
              <w:rPr>
                <w:color w:val="000000"/>
                <w:sz w:val="20"/>
                <w:szCs w:val="20"/>
              </w:rPr>
              <w:t xml:space="preserve"> </w:t>
            </w:r>
            <w:proofErr w:type="gramStart"/>
            <w:r w:rsidRPr="00005F86">
              <w:rPr>
                <w:color w:val="000000"/>
                <w:sz w:val="20"/>
                <w:szCs w:val="20"/>
              </w:rPr>
              <w:t>ее</w:t>
            </w:r>
            <w:proofErr w:type="gramEnd"/>
            <w:r w:rsidRPr="00005F86">
              <w:rPr>
                <w:color w:val="000000"/>
                <w:sz w:val="20"/>
                <w:szCs w:val="20"/>
              </w:rPr>
              <w:t xml:space="preserve"> решения, проводить расчеты и оценивать реальность полученного значения физической величины</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3</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14,1</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14,8</w:t>
            </w:r>
          </w:p>
        </w:tc>
      </w:tr>
      <w:tr w:rsidR="00830036" w:rsidRPr="00005F86" w:rsidTr="00830036">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830036" w:rsidRPr="00005F86" w:rsidRDefault="00830036" w:rsidP="005730B3">
            <w:pPr>
              <w:ind w:left="-93" w:right="-108"/>
              <w:rPr>
                <w:color w:val="000000"/>
                <w:sz w:val="20"/>
                <w:szCs w:val="20"/>
              </w:rPr>
            </w:pPr>
            <w:r w:rsidRPr="00005F86">
              <w:rPr>
                <w:color w:val="000000"/>
                <w:sz w:val="20"/>
                <w:szCs w:val="20"/>
              </w:rPr>
              <w:t xml:space="preserve">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005F86">
              <w:rPr>
                <w:color w:val="000000"/>
                <w:sz w:val="20"/>
                <w:szCs w:val="20"/>
              </w:rPr>
              <w:t>для</w:t>
            </w:r>
            <w:proofErr w:type="gramEnd"/>
            <w:r w:rsidRPr="00005F86">
              <w:rPr>
                <w:color w:val="000000"/>
                <w:sz w:val="20"/>
                <w:szCs w:val="20"/>
              </w:rPr>
              <w:t xml:space="preserve"> </w:t>
            </w:r>
            <w:proofErr w:type="gramStart"/>
            <w:r w:rsidRPr="00005F86">
              <w:rPr>
                <w:color w:val="000000"/>
                <w:sz w:val="20"/>
                <w:szCs w:val="20"/>
              </w:rPr>
              <w:t>ее</w:t>
            </w:r>
            <w:proofErr w:type="gramEnd"/>
            <w:r w:rsidRPr="00005F86">
              <w:rPr>
                <w:color w:val="000000"/>
                <w:sz w:val="20"/>
                <w:szCs w:val="20"/>
              </w:rPr>
              <w:t xml:space="preserve"> решения, проводить расчеты и оценивать реальность полученного значения физической величины  </w:t>
            </w:r>
          </w:p>
        </w:tc>
        <w:tc>
          <w:tcPr>
            <w:tcW w:w="649" w:type="dxa"/>
            <w:tcBorders>
              <w:top w:val="nil"/>
              <w:left w:val="nil"/>
              <w:bottom w:val="single" w:sz="4" w:space="0" w:color="auto"/>
              <w:right w:val="single" w:sz="4" w:space="0" w:color="auto"/>
            </w:tcBorders>
            <w:shd w:val="clear" w:color="auto" w:fill="auto"/>
            <w:vAlign w:val="center"/>
            <w:hideMark/>
          </w:tcPr>
          <w:p w:rsidR="00830036" w:rsidRPr="00005F86" w:rsidRDefault="00830036" w:rsidP="005730B3">
            <w:pPr>
              <w:ind w:left="-93" w:right="-108"/>
              <w:jc w:val="center"/>
              <w:rPr>
                <w:color w:val="000000"/>
                <w:sz w:val="20"/>
                <w:szCs w:val="20"/>
              </w:rPr>
            </w:pPr>
            <w:r w:rsidRPr="00005F86">
              <w:rPr>
                <w:color w:val="000000"/>
                <w:sz w:val="20"/>
                <w:szCs w:val="20"/>
              </w:rPr>
              <w:t>3</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7,6</w:t>
            </w:r>
          </w:p>
        </w:tc>
        <w:tc>
          <w:tcPr>
            <w:tcW w:w="650" w:type="dxa"/>
            <w:tcBorders>
              <w:top w:val="nil"/>
              <w:left w:val="nil"/>
              <w:bottom w:val="single" w:sz="4" w:space="0" w:color="auto"/>
              <w:right w:val="single" w:sz="4" w:space="0" w:color="auto"/>
            </w:tcBorders>
            <w:shd w:val="clear" w:color="auto" w:fill="auto"/>
            <w:vAlign w:val="center"/>
            <w:hideMark/>
          </w:tcPr>
          <w:p w:rsidR="00830036" w:rsidRDefault="00830036" w:rsidP="00830036">
            <w:pPr>
              <w:jc w:val="center"/>
              <w:rPr>
                <w:color w:val="000000"/>
                <w:sz w:val="20"/>
                <w:szCs w:val="20"/>
              </w:rPr>
            </w:pPr>
            <w:r>
              <w:rPr>
                <w:color w:val="000000"/>
                <w:sz w:val="20"/>
                <w:szCs w:val="20"/>
              </w:rPr>
              <w:t>7,7</w:t>
            </w:r>
          </w:p>
        </w:tc>
      </w:tr>
    </w:tbl>
    <w:p w:rsidR="00005F86" w:rsidRDefault="00005F86" w:rsidP="00107EA5">
      <w:pPr>
        <w:jc w:val="center"/>
        <w:rPr>
          <w:b/>
          <w:bCs/>
          <w:color w:val="000000"/>
          <w:sz w:val="20"/>
          <w:szCs w:val="20"/>
        </w:rPr>
      </w:pPr>
    </w:p>
    <w:p w:rsidR="00095CBC" w:rsidRPr="000D5682" w:rsidRDefault="00095CBC" w:rsidP="00095CBC">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w:t>
      </w:r>
      <w:r>
        <w:rPr>
          <w:rFonts w:ascii="Times New Roman" w:hAnsi="Times New Roman"/>
          <w:sz w:val="24"/>
          <w:szCs w:val="24"/>
        </w:rPr>
        <w:t>7</w:t>
      </w:r>
      <w:r w:rsidRPr="000D5682">
        <w:rPr>
          <w:rFonts w:ascii="Times New Roman" w:hAnsi="Times New Roman"/>
          <w:sz w:val="24"/>
          <w:szCs w:val="24"/>
        </w:rPr>
        <w:t xml:space="preserve"> классов в </w:t>
      </w:r>
      <w:r w:rsidR="005730B3">
        <w:rPr>
          <w:rFonts w:ascii="Times New Roman" w:hAnsi="Times New Roman"/>
          <w:sz w:val="24"/>
          <w:szCs w:val="24"/>
        </w:rPr>
        <w:t>90,9</w:t>
      </w:r>
      <w:r w:rsidRPr="000D5682">
        <w:rPr>
          <w:rFonts w:ascii="Times New Roman" w:hAnsi="Times New Roman"/>
          <w:sz w:val="24"/>
          <w:szCs w:val="24"/>
        </w:rPr>
        <w:t xml:space="preserve">% заданий по </w:t>
      </w:r>
      <w:r>
        <w:rPr>
          <w:rFonts w:ascii="Times New Roman" w:hAnsi="Times New Roman"/>
          <w:sz w:val="24"/>
          <w:szCs w:val="24"/>
        </w:rPr>
        <w:t>физике</w:t>
      </w:r>
      <w:r w:rsidRPr="000D5682">
        <w:rPr>
          <w:rFonts w:ascii="Times New Roman" w:hAnsi="Times New Roman"/>
          <w:sz w:val="24"/>
          <w:szCs w:val="24"/>
        </w:rPr>
        <w:t xml:space="preserve">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095CBC" w:rsidRPr="000D5682" w:rsidRDefault="00095CBC" w:rsidP="00095CBC">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 xml:space="preserve">физике </w:t>
      </w:r>
      <w:r w:rsidRPr="000D5682">
        <w:rPr>
          <w:rFonts w:ascii="Times New Roman" w:hAnsi="Times New Roman"/>
          <w:sz w:val="24"/>
          <w:szCs w:val="24"/>
        </w:rPr>
        <w:t xml:space="preserve">в Республике Карелия </w:t>
      </w:r>
      <w:r w:rsidR="005730B3">
        <w:rPr>
          <w:rFonts w:ascii="Times New Roman" w:hAnsi="Times New Roman"/>
          <w:sz w:val="24"/>
          <w:szCs w:val="24"/>
        </w:rPr>
        <w:t>44,3</w:t>
      </w:r>
      <w:r w:rsidRPr="000D5682">
        <w:rPr>
          <w:rFonts w:ascii="Times New Roman" w:hAnsi="Times New Roman"/>
          <w:sz w:val="24"/>
          <w:szCs w:val="24"/>
        </w:rPr>
        <w:t xml:space="preserve">%, в Российской Федерации – </w:t>
      </w:r>
      <w:r w:rsidR="005730B3">
        <w:rPr>
          <w:rFonts w:ascii="Times New Roman" w:hAnsi="Times New Roman"/>
          <w:sz w:val="24"/>
          <w:szCs w:val="24"/>
        </w:rPr>
        <w:t>49,6</w:t>
      </w:r>
      <w:r w:rsidRPr="000D5682">
        <w:rPr>
          <w:rFonts w:ascii="Times New Roman" w:hAnsi="Times New Roman"/>
          <w:sz w:val="24"/>
          <w:szCs w:val="24"/>
        </w:rPr>
        <w:t xml:space="preserve">%. Диапазон расхождений при выполнении отдельных заданий – от </w:t>
      </w:r>
      <w:r w:rsidR="005730B3">
        <w:rPr>
          <w:rFonts w:ascii="Times New Roman" w:hAnsi="Times New Roman"/>
          <w:sz w:val="24"/>
          <w:szCs w:val="24"/>
        </w:rPr>
        <w:t>0,1</w:t>
      </w:r>
      <w:r w:rsidRPr="000D5682">
        <w:rPr>
          <w:rFonts w:ascii="Times New Roman" w:hAnsi="Times New Roman"/>
          <w:sz w:val="24"/>
          <w:szCs w:val="24"/>
        </w:rPr>
        <w:t xml:space="preserve">% до </w:t>
      </w:r>
      <w:r w:rsidR="005730B3">
        <w:rPr>
          <w:rFonts w:ascii="Times New Roman" w:hAnsi="Times New Roman"/>
          <w:sz w:val="24"/>
          <w:szCs w:val="24"/>
        </w:rPr>
        <w:t>12</w:t>
      </w:r>
      <w:r>
        <w:rPr>
          <w:rFonts w:ascii="Times New Roman" w:hAnsi="Times New Roman"/>
          <w:sz w:val="24"/>
          <w:szCs w:val="24"/>
        </w:rPr>
        <w:t>,4</w:t>
      </w:r>
      <w:r w:rsidRPr="000D5682">
        <w:rPr>
          <w:rFonts w:ascii="Times New Roman" w:hAnsi="Times New Roman"/>
          <w:sz w:val="24"/>
          <w:szCs w:val="24"/>
        </w:rPr>
        <w:t xml:space="preserve">%. </w:t>
      </w:r>
    </w:p>
    <w:p w:rsidR="00830036" w:rsidRDefault="00095CBC" w:rsidP="005730B3">
      <w:pPr>
        <w:ind w:firstLine="567"/>
        <w:jc w:val="both"/>
      </w:pPr>
      <w:r w:rsidRPr="000D5682">
        <w:t xml:space="preserve">Менее 50,0% </w:t>
      </w:r>
      <w:proofErr w:type="gramStart"/>
      <w:r w:rsidRPr="000D5682">
        <w:t>обучающихся</w:t>
      </w:r>
      <w:proofErr w:type="gramEnd"/>
      <w:r w:rsidRPr="000D5682">
        <w:t xml:space="preserve"> Республики Карелия  справились с </w:t>
      </w:r>
      <w:r w:rsidR="005730B3">
        <w:t>7</w:t>
      </w:r>
      <w:r>
        <w:t xml:space="preserve"> </w:t>
      </w:r>
      <w:r w:rsidRPr="000D5682">
        <w:t xml:space="preserve">заданиями ВПР по </w:t>
      </w:r>
      <w:r>
        <w:t>физике</w:t>
      </w:r>
      <w:r w:rsidRPr="000D5682">
        <w:t xml:space="preserve">: №№ </w:t>
      </w:r>
      <w:r w:rsidR="005730B3" w:rsidRPr="005730B3">
        <w:t>2, 6, 7, 8, 9, 10, 11</w:t>
      </w:r>
      <w:r w:rsidRPr="000D5682">
        <w:t xml:space="preserve">. </w:t>
      </w:r>
    </w:p>
    <w:p w:rsidR="00095CBC" w:rsidRPr="007628E6" w:rsidRDefault="00095CBC" w:rsidP="005730B3">
      <w:pPr>
        <w:ind w:firstLine="567"/>
        <w:jc w:val="both"/>
      </w:pPr>
      <w:r w:rsidRPr="007628E6">
        <w:t xml:space="preserve">В Российской Федерации с </w:t>
      </w:r>
      <w:r>
        <w:t>5</w:t>
      </w:r>
      <w:r w:rsidRPr="007628E6">
        <w:t xml:space="preserve"> заданиями справил</w:t>
      </w:r>
      <w:r w:rsidR="009535AE">
        <w:t>и</w:t>
      </w:r>
      <w:r w:rsidRPr="007628E6">
        <w:t xml:space="preserve">сь менее 50% </w:t>
      </w:r>
      <w:proofErr w:type="gramStart"/>
      <w:r w:rsidRPr="007628E6">
        <w:t>обучающихся</w:t>
      </w:r>
      <w:proofErr w:type="gramEnd"/>
    </w:p>
    <w:p w:rsidR="00830036" w:rsidRDefault="00830036" w:rsidP="005730B3">
      <w:pPr>
        <w:ind w:firstLine="567"/>
        <w:jc w:val="both"/>
      </w:pPr>
    </w:p>
    <w:p w:rsidR="00095CBC" w:rsidRDefault="00095CBC" w:rsidP="005730B3">
      <w:pPr>
        <w:ind w:firstLine="567"/>
        <w:jc w:val="both"/>
      </w:pPr>
      <w:r w:rsidRPr="00673D35">
        <w:t xml:space="preserve">Самые низкие результаты показали обучающиеся нашей республики при выполнении заданий: </w:t>
      </w:r>
    </w:p>
    <w:p w:rsidR="005730B3" w:rsidRPr="005730B3" w:rsidRDefault="005730B3" w:rsidP="005730B3">
      <w:pPr>
        <w:ind w:firstLine="567"/>
        <w:jc w:val="both"/>
        <w:rPr>
          <w:color w:val="000000"/>
        </w:rPr>
      </w:pPr>
      <w:r w:rsidRPr="005730B3">
        <w:rPr>
          <w:color w:val="000000"/>
        </w:rPr>
        <w:t xml:space="preserve">9. </w:t>
      </w:r>
      <w:proofErr w:type="gramStart"/>
      <w:r w:rsidRPr="005730B3">
        <w:rPr>
          <w:color w:val="000000"/>
        </w:rPr>
        <w:t>Решать задачи, используя формулы, связывающие физические величины (путь, скорость, масса тела, плотность вещества, сила, давление): на основе анализа условия задачи, выделять физические величины и формулы, необходимые для ее решения, проводить расчеты</w:t>
      </w:r>
      <w:proofErr w:type="gramEnd"/>
    </w:p>
    <w:p w:rsidR="005730B3" w:rsidRPr="005730B3" w:rsidRDefault="005730B3" w:rsidP="005730B3">
      <w:pPr>
        <w:ind w:firstLine="567"/>
        <w:jc w:val="both"/>
        <w:rPr>
          <w:color w:val="000000"/>
        </w:rPr>
      </w:pPr>
      <w:r w:rsidRPr="005730B3">
        <w:rPr>
          <w:color w:val="000000"/>
        </w:rPr>
        <w:t xml:space="preserve">10.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5730B3">
        <w:rPr>
          <w:color w:val="000000"/>
        </w:rPr>
        <w:t>для</w:t>
      </w:r>
      <w:proofErr w:type="gramEnd"/>
      <w:r w:rsidRPr="005730B3">
        <w:rPr>
          <w:color w:val="000000"/>
        </w:rPr>
        <w:t xml:space="preserve"> </w:t>
      </w:r>
      <w:proofErr w:type="gramStart"/>
      <w:r w:rsidRPr="005730B3">
        <w:rPr>
          <w:color w:val="000000"/>
        </w:rPr>
        <w:t>ее</w:t>
      </w:r>
      <w:proofErr w:type="gramEnd"/>
      <w:r w:rsidRPr="005730B3">
        <w:rPr>
          <w:color w:val="000000"/>
        </w:rPr>
        <w:t xml:space="preserve"> решения, проводить расчеты и оценивать реальность полученного значения физической величины</w:t>
      </w:r>
    </w:p>
    <w:p w:rsidR="005730B3" w:rsidRPr="005730B3" w:rsidRDefault="005730B3" w:rsidP="005730B3">
      <w:pPr>
        <w:ind w:firstLine="567"/>
        <w:jc w:val="both"/>
      </w:pPr>
      <w:r w:rsidRPr="005730B3">
        <w:rPr>
          <w:color w:val="000000"/>
        </w:rPr>
        <w:t xml:space="preserve">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5730B3">
        <w:rPr>
          <w:color w:val="000000"/>
        </w:rPr>
        <w:t>для</w:t>
      </w:r>
      <w:proofErr w:type="gramEnd"/>
      <w:r w:rsidRPr="005730B3">
        <w:rPr>
          <w:color w:val="000000"/>
        </w:rPr>
        <w:t xml:space="preserve"> </w:t>
      </w:r>
      <w:proofErr w:type="gramStart"/>
      <w:r w:rsidRPr="005730B3">
        <w:rPr>
          <w:color w:val="000000"/>
        </w:rPr>
        <w:t>ее</w:t>
      </w:r>
      <w:proofErr w:type="gramEnd"/>
      <w:r w:rsidRPr="005730B3">
        <w:rPr>
          <w:color w:val="000000"/>
        </w:rPr>
        <w:t xml:space="preserve"> решения, проводить расчеты и оценивать реальность полученного значения физической величины  </w:t>
      </w:r>
    </w:p>
    <w:p w:rsidR="005730B3" w:rsidRDefault="005730B3" w:rsidP="00107EA5">
      <w:pPr>
        <w:jc w:val="center"/>
        <w:rPr>
          <w:b/>
          <w:bCs/>
          <w:color w:val="000000"/>
          <w:sz w:val="20"/>
          <w:szCs w:val="20"/>
        </w:rPr>
        <w:sectPr w:rsidR="005730B3" w:rsidSect="00A85005">
          <w:pgSz w:w="16838" w:h="11906" w:orient="landscape"/>
          <w:pgMar w:top="851" w:right="851" w:bottom="984" w:left="851" w:header="568" w:footer="709" w:gutter="0"/>
          <w:cols w:space="708"/>
          <w:docGrid w:linePitch="360"/>
        </w:sectPr>
      </w:pPr>
    </w:p>
    <w:p w:rsidR="00107EA5" w:rsidRPr="001427B0" w:rsidRDefault="00107EA5" w:rsidP="00107EA5">
      <w:pPr>
        <w:jc w:val="center"/>
        <w:rPr>
          <w:b/>
          <w:bCs/>
          <w:color w:val="000000"/>
          <w:sz w:val="20"/>
          <w:szCs w:val="20"/>
        </w:rPr>
      </w:pPr>
      <w:r w:rsidRPr="001427B0">
        <w:rPr>
          <w:b/>
          <w:bCs/>
          <w:color w:val="000000"/>
          <w:sz w:val="20"/>
          <w:szCs w:val="20"/>
        </w:rPr>
        <w:t xml:space="preserve">Выполнение заданий </w:t>
      </w:r>
    </w:p>
    <w:p w:rsidR="00107EA5" w:rsidRDefault="00107EA5" w:rsidP="00107EA5">
      <w:pPr>
        <w:ind w:firstLine="567"/>
        <w:jc w:val="right"/>
        <w:rPr>
          <w:lang w:eastAsia="en-US"/>
        </w:rPr>
      </w:pPr>
      <w:r w:rsidRPr="004F610E">
        <w:rPr>
          <w:sz w:val="20"/>
          <w:szCs w:val="20"/>
        </w:rPr>
        <w:t>Таблица</w:t>
      </w:r>
      <w:r w:rsidR="009535AE">
        <w:rPr>
          <w:sz w:val="20"/>
          <w:szCs w:val="20"/>
        </w:rPr>
        <w:t xml:space="preserve"> 88</w:t>
      </w:r>
    </w:p>
    <w:tbl>
      <w:tblPr>
        <w:tblW w:w="15128" w:type="dxa"/>
        <w:tblInd w:w="98" w:type="dxa"/>
        <w:tblLayout w:type="fixed"/>
        <w:tblLook w:val="04A0"/>
      </w:tblPr>
      <w:tblGrid>
        <w:gridCol w:w="3230"/>
        <w:gridCol w:w="1014"/>
        <w:gridCol w:w="1226"/>
        <w:gridCol w:w="878"/>
        <w:gridCol w:w="878"/>
        <w:gridCol w:w="878"/>
        <w:gridCol w:w="878"/>
        <w:gridCol w:w="878"/>
        <w:gridCol w:w="878"/>
        <w:gridCol w:w="878"/>
        <w:gridCol w:w="878"/>
        <w:gridCol w:w="878"/>
        <w:gridCol w:w="878"/>
        <w:gridCol w:w="878"/>
      </w:tblGrid>
      <w:tr w:rsidR="00D6324D" w:rsidRPr="00D6324D" w:rsidTr="00830036">
        <w:trPr>
          <w:trHeight w:val="227"/>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rPr>
                <w:b/>
                <w:bCs/>
                <w:color w:val="000000"/>
                <w:sz w:val="20"/>
                <w:szCs w:val="20"/>
              </w:rPr>
            </w:pPr>
            <w:r w:rsidRPr="00D6324D">
              <w:rPr>
                <w:b/>
                <w:bCs/>
                <w:color w:val="000000"/>
                <w:sz w:val="20"/>
                <w:szCs w:val="20"/>
              </w:rPr>
              <w:t>ВПР Физика 7</w:t>
            </w:r>
          </w:p>
        </w:tc>
        <w:tc>
          <w:tcPr>
            <w:tcW w:w="1014"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1226"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878" w:type="dxa"/>
            <w:tcBorders>
              <w:top w:val="single" w:sz="8" w:space="0" w:color="000000"/>
              <w:left w:val="nil"/>
              <w:bottom w:val="single" w:sz="4" w:space="0" w:color="000000"/>
              <w:right w:val="single" w:sz="8" w:space="0" w:color="000000"/>
            </w:tcBorders>
            <w:shd w:val="clear" w:color="auto" w:fill="auto"/>
            <w:noWrap/>
            <w:vAlign w:val="bottom"/>
            <w:hideMark/>
          </w:tcPr>
          <w:p w:rsidR="00D6324D" w:rsidRPr="00D6324D" w:rsidRDefault="00D6324D">
            <w:pPr>
              <w:rPr>
                <w:color w:val="000000"/>
                <w:sz w:val="20"/>
                <w:szCs w:val="20"/>
              </w:rPr>
            </w:pPr>
            <w:r w:rsidRPr="00D6324D">
              <w:rPr>
                <w:color w:val="000000"/>
                <w:sz w:val="20"/>
                <w:szCs w:val="20"/>
              </w:rPr>
              <w:t> </w:t>
            </w:r>
          </w:p>
        </w:tc>
      </w:tr>
      <w:tr w:rsidR="00D6324D" w:rsidRPr="00D6324D" w:rsidTr="00830036">
        <w:trPr>
          <w:trHeight w:val="227"/>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rPr>
                <w:bCs/>
                <w:color w:val="000000"/>
                <w:sz w:val="20"/>
                <w:szCs w:val="20"/>
              </w:rPr>
            </w:pPr>
            <w:r w:rsidRPr="00D6324D">
              <w:rPr>
                <w:bCs/>
                <w:color w:val="000000"/>
                <w:sz w:val="20"/>
                <w:szCs w:val="20"/>
              </w:rPr>
              <w:t>Максимальный первичный балл:</w:t>
            </w:r>
          </w:p>
        </w:tc>
        <w:tc>
          <w:tcPr>
            <w:tcW w:w="1014"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r w:rsidRPr="00D6324D">
              <w:rPr>
                <w:color w:val="000000"/>
                <w:sz w:val="20"/>
                <w:szCs w:val="20"/>
              </w:rPr>
              <w:t>18</w:t>
            </w:r>
          </w:p>
        </w:tc>
        <w:tc>
          <w:tcPr>
            <w:tcW w:w="1226"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878" w:type="dxa"/>
            <w:tcBorders>
              <w:top w:val="nil"/>
              <w:left w:val="nil"/>
              <w:bottom w:val="single" w:sz="4" w:space="0" w:color="000000"/>
              <w:right w:val="single" w:sz="8" w:space="0" w:color="000000"/>
            </w:tcBorders>
            <w:shd w:val="clear" w:color="auto" w:fill="auto"/>
            <w:noWrap/>
            <w:vAlign w:val="bottom"/>
            <w:hideMark/>
          </w:tcPr>
          <w:p w:rsidR="00D6324D" w:rsidRPr="00D6324D" w:rsidRDefault="00D6324D">
            <w:pPr>
              <w:rPr>
                <w:color w:val="000000"/>
                <w:sz w:val="20"/>
                <w:szCs w:val="20"/>
              </w:rPr>
            </w:pPr>
            <w:r w:rsidRPr="00D6324D">
              <w:rPr>
                <w:color w:val="000000"/>
                <w:sz w:val="20"/>
                <w:szCs w:val="20"/>
              </w:rPr>
              <w:t> </w:t>
            </w:r>
          </w:p>
        </w:tc>
      </w:tr>
      <w:tr w:rsidR="00D6324D" w:rsidRPr="00D6324D" w:rsidTr="00830036">
        <w:trPr>
          <w:trHeight w:val="227"/>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D6324D" w:rsidRPr="00D6324D" w:rsidRDefault="00D6324D" w:rsidP="00D6324D">
            <w:pPr>
              <w:ind w:left="-84" w:right="-94"/>
              <w:rPr>
                <w:bCs/>
                <w:color w:val="000000"/>
                <w:sz w:val="20"/>
                <w:szCs w:val="20"/>
              </w:rPr>
            </w:pPr>
            <w:r w:rsidRPr="00D6324D">
              <w:rPr>
                <w:bCs/>
                <w:color w:val="000000"/>
                <w:sz w:val="20"/>
                <w:szCs w:val="20"/>
              </w:rPr>
              <w:t>Группы участников</w:t>
            </w:r>
          </w:p>
        </w:tc>
        <w:tc>
          <w:tcPr>
            <w:tcW w:w="1014"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94"/>
              <w:jc w:val="center"/>
              <w:rPr>
                <w:bCs/>
                <w:color w:val="000000"/>
                <w:sz w:val="20"/>
                <w:szCs w:val="20"/>
              </w:rPr>
            </w:pPr>
            <w:r w:rsidRPr="00D6324D">
              <w:rPr>
                <w:bCs/>
                <w:color w:val="000000"/>
                <w:sz w:val="20"/>
                <w:szCs w:val="20"/>
              </w:rPr>
              <w:t>Кол-во ОО</w:t>
            </w:r>
          </w:p>
        </w:tc>
        <w:tc>
          <w:tcPr>
            <w:tcW w:w="1226"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94"/>
              <w:jc w:val="center"/>
              <w:rPr>
                <w:bCs/>
                <w:color w:val="000000"/>
                <w:sz w:val="20"/>
                <w:szCs w:val="20"/>
              </w:rPr>
            </w:pPr>
            <w:r w:rsidRPr="00D6324D">
              <w:rPr>
                <w:bCs/>
                <w:color w:val="000000"/>
                <w:sz w:val="20"/>
                <w:szCs w:val="20"/>
              </w:rPr>
              <w:t xml:space="preserve">Кол-во </w:t>
            </w:r>
            <w:proofErr w:type="spellStart"/>
            <w:r w:rsidRPr="00D6324D">
              <w:rPr>
                <w:bCs/>
                <w:color w:val="000000"/>
                <w:sz w:val="20"/>
                <w:szCs w:val="20"/>
              </w:rPr>
              <w:t>уч</w:t>
            </w:r>
            <w:r>
              <w:rPr>
                <w:bCs/>
                <w:color w:val="000000"/>
                <w:sz w:val="20"/>
                <w:szCs w:val="20"/>
              </w:rPr>
              <w:t>-</w:t>
            </w:r>
            <w:r w:rsidRPr="00D6324D">
              <w:rPr>
                <w:bCs/>
                <w:color w:val="000000"/>
                <w:sz w:val="20"/>
                <w:szCs w:val="20"/>
              </w:rPr>
              <w:t>ов</w:t>
            </w:r>
            <w:proofErr w:type="spellEnd"/>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2</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3</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4</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5</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6</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7</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8</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9</w:t>
            </w:r>
          </w:p>
        </w:tc>
        <w:tc>
          <w:tcPr>
            <w:tcW w:w="878"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10</w:t>
            </w:r>
          </w:p>
        </w:tc>
        <w:tc>
          <w:tcPr>
            <w:tcW w:w="878" w:type="dxa"/>
            <w:tcBorders>
              <w:top w:val="nil"/>
              <w:left w:val="nil"/>
              <w:bottom w:val="single" w:sz="8" w:space="0" w:color="000000"/>
              <w:right w:val="single" w:sz="8"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11</w:t>
            </w:r>
          </w:p>
        </w:tc>
      </w:tr>
      <w:tr w:rsidR="00D6324D" w:rsidRPr="00D6324D" w:rsidTr="00830036">
        <w:trPr>
          <w:trHeight w:val="227"/>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rPr>
                <w:color w:val="000000"/>
                <w:sz w:val="20"/>
                <w:szCs w:val="20"/>
              </w:rPr>
            </w:pPr>
            <w:r w:rsidRPr="00D6324D">
              <w:rPr>
                <w:color w:val="000000"/>
                <w:sz w:val="20"/>
                <w:szCs w:val="20"/>
              </w:rPr>
              <w:t> </w:t>
            </w:r>
            <w:r w:rsidRPr="00D6324D">
              <w:rPr>
                <w:bCs/>
                <w:color w:val="000000"/>
                <w:sz w:val="20"/>
                <w:szCs w:val="20"/>
              </w:rPr>
              <w:t>Макс балл</w:t>
            </w:r>
          </w:p>
        </w:tc>
        <w:tc>
          <w:tcPr>
            <w:tcW w:w="1014"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1226"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2</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2</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1</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2</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3</w:t>
            </w:r>
          </w:p>
        </w:tc>
        <w:tc>
          <w:tcPr>
            <w:tcW w:w="878"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3</w:t>
            </w:r>
          </w:p>
        </w:tc>
      </w:tr>
      <w:tr w:rsidR="00D6324D" w:rsidRPr="00D6324D" w:rsidTr="00830036">
        <w:trPr>
          <w:trHeight w:val="227"/>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rPr>
                <w:color w:val="000000"/>
                <w:sz w:val="20"/>
                <w:szCs w:val="20"/>
              </w:rPr>
            </w:pPr>
            <w:r w:rsidRPr="00D6324D">
              <w:rPr>
                <w:color w:val="000000"/>
                <w:sz w:val="20"/>
                <w:szCs w:val="20"/>
              </w:rPr>
              <w:t>Вся выборка</w:t>
            </w:r>
          </w:p>
        </w:tc>
        <w:tc>
          <w:tcPr>
            <w:tcW w:w="1014"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r w:rsidRPr="00D6324D">
              <w:rPr>
                <w:color w:val="000000"/>
                <w:sz w:val="20"/>
                <w:szCs w:val="20"/>
              </w:rPr>
              <w:t>20603</w:t>
            </w:r>
          </w:p>
        </w:tc>
        <w:tc>
          <w:tcPr>
            <w:tcW w:w="1226"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r w:rsidRPr="00D6324D">
              <w:rPr>
                <w:color w:val="000000"/>
                <w:sz w:val="20"/>
                <w:szCs w:val="20"/>
              </w:rPr>
              <w:t>428900</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73,9</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45,9</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75,4</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78,7</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69,5</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53,4</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36,2</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51,3</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38,5</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14,8</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7,7</w:t>
            </w:r>
          </w:p>
        </w:tc>
      </w:tr>
      <w:tr w:rsidR="00D6324D" w:rsidRPr="00D6324D" w:rsidTr="00830036">
        <w:trPr>
          <w:trHeight w:val="227"/>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rPr>
                <w:color w:val="000000"/>
                <w:sz w:val="20"/>
                <w:szCs w:val="20"/>
              </w:rPr>
            </w:pPr>
            <w:r w:rsidRPr="00D6324D">
              <w:rPr>
                <w:color w:val="000000"/>
                <w:sz w:val="20"/>
                <w:szCs w:val="20"/>
              </w:rPr>
              <w:t>Республика Карелия</w:t>
            </w:r>
          </w:p>
        </w:tc>
        <w:tc>
          <w:tcPr>
            <w:tcW w:w="1014"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r w:rsidRPr="00D6324D">
              <w:rPr>
                <w:color w:val="000000"/>
                <w:sz w:val="20"/>
                <w:szCs w:val="20"/>
              </w:rPr>
              <w:t>107</w:t>
            </w:r>
          </w:p>
        </w:tc>
        <w:tc>
          <w:tcPr>
            <w:tcW w:w="1226"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94"/>
              <w:jc w:val="center"/>
              <w:rPr>
                <w:color w:val="000000"/>
                <w:sz w:val="20"/>
                <w:szCs w:val="20"/>
              </w:rPr>
            </w:pPr>
            <w:r w:rsidRPr="00D6324D">
              <w:rPr>
                <w:color w:val="000000"/>
                <w:sz w:val="20"/>
                <w:szCs w:val="20"/>
              </w:rPr>
              <w:t>1953</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68,8</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40,5</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70,3</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77,0</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60,1</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41,5</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36,7</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38,9</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ind w:left="-84" w:right="-94"/>
              <w:jc w:val="center"/>
              <w:rPr>
                <w:color w:val="000000"/>
                <w:sz w:val="20"/>
                <w:szCs w:val="20"/>
              </w:rPr>
            </w:pPr>
            <w:r w:rsidRPr="00D6324D">
              <w:rPr>
                <w:color w:val="000000"/>
                <w:sz w:val="20"/>
                <w:szCs w:val="20"/>
              </w:rPr>
              <w:t>32,3</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14,1</w:t>
            </w:r>
          </w:p>
        </w:tc>
        <w:tc>
          <w:tcPr>
            <w:tcW w:w="878"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830036">
            <w:pPr>
              <w:jc w:val="center"/>
              <w:rPr>
                <w:color w:val="000000"/>
                <w:sz w:val="20"/>
                <w:szCs w:val="20"/>
              </w:rPr>
            </w:pPr>
            <w:r w:rsidRPr="00D6324D">
              <w:rPr>
                <w:color w:val="000000"/>
                <w:sz w:val="20"/>
                <w:szCs w:val="20"/>
              </w:rPr>
              <w:t>7,6</w:t>
            </w:r>
          </w:p>
        </w:tc>
      </w:tr>
    </w:tbl>
    <w:p w:rsidR="00107EA5" w:rsidRPr="00830036" w:rsidRDefault="00107EA5" w:rsidP="00107EA5">
      <w:pPr>
        <w:rPr>
          <w:sz w:val="20"/>
          <w:szCs w:val="20"/>
          <w:lang w:eastAsia="en-US"/>
        </w:rPr>
      </w:pPr>
    </w:p>
    <w:p w:rsidR="00D6324D" w:rsidRDefault="00D6324D" w:rsidP="00D6324D">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физике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8524BF" w:rsidRDefault="008524BF" w:rsidP="00D6324D">
      <w:pPr>
        <w:jc w:val="center"/>
        <w:rPr>
          <w:b/>
          <w:bCs/>
          <w:color w:val="000000"/>
          <w:sz w:val="20"/>
          <w:szCs w:val="20"/>
        </w:rPr>
      </w:pPr>
    </w:p>
    <w:p w:rsidR="00D6324D" w:rsidRDefault="00D6324D" w:rsidP="00D6324D">
      <w:pPr>
        <w:jc w:val="center"/>
        <w:rPr>
          <w:b/>
          <w:bCs/>
          <w:color w:val="000000"/>
          <w:sz w:val="20"/>
          <w:szCs w:val="20"/>
        </w:rPr>
      </w:pPr>
      <w:r w:rsidRPr="00D6324D">
        <w:rPr>
          <w:noProof/>
          <w:szCs w:val="20"/>
        </w:rPr>
        <w:drawing>
          <wp:inline distT="0" distB="0" distL="0" distR="0">
            <wp:extent cx="9601080" cy="2171700"/>
            <wp:effectExtent l="19050" t="0" r="120" b="0"/>
            <wp:docPr id="7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cstate="print"/>
                    <a:srcRect/>
                    <a:stretch>
                      <a:fillRect/>
                    </a:stretch>
                  </pic:blipFill>
                  <pic:spPr bwMode="auto">
                    <a:xfrm>
                      <a:off x="0" y="0"/>
                      <a:ext cx="9611360" cy="2174025"/>
                    </a:xfrm>
                    <a:prstGeom prst="rect">
                      <a:avLst/>
                    </a:prstGeom>
                    <a:noFill/>
                    <a:ln w="9525">
                      <a:noFill/>
                      <a:miter lim="800000"/>
                      <a:headEnd/>
                      <a:tailEnd/>
                    </a:ln>
                  </pic:spPr>
                </pic:pic>
              </a:graphicData>
            </a:graphic>
          </wp:inline>
        </w:drawing>
      </w:r>
    </w:p>
    <w:p w:rsidR="00005F86" w:rsidRPr="00830036" w:rsidRDefault="00005F86" w:rsidP="00005F86">
      <w:pPr>
        <w:jc w:val="center"/>
        <w:rPr>
          <w:b/>
          <w:bCs/>
          <w:color w:val="000000"/>
          <w:sz w:val="20"/>
          <w:szCs w:val="20"/>
        </w:rPr>
      </w:pPr>
    </w:p>
    <w:p w:rsidR="00D6324D" w:rsidRPr="00005F86" w:rsidRDefault="00005F86" w:rsidP="00005F86">
      <w:pPr>
        <w:jc w:val="center"/>
        <w:rPr>
          <w:b/>
          <w:bCs/>
          <w:color w:val="000000"/>
          <w:sz w:val="20"/>
          <w:szCs w:val="20"/>
        </w:rPr>
      </w:pPr>
      <w:r w:rsidRPr="00005F86">
        <w:rPr>
          <w:b/>
          <w:bCs/>
          <w:color w:val="000000"/>
          <w:sz w:val="20"/>
          <w:szCs w:val="20"/>
        </w:rPr>
        <w:t>Достижение планируемых результатов</w:t>
      </w:r>
    </w:p>
    <w:p w:rsidR="00005F86" w:rsidRDefault="005730B3" w:rsidP="005730B3">
      <w:pPr>
        <w:jc w:val="right"/>
        <w:rPr>
          <w:lang w:eastAsia="en-US"/>
        </w:rPr>
      </w:pPr>
      <w:r w:rsidRPr="004F610E">
        <w:rPr>
          <w:sz w:val="20"/>
          <w:szCs w:val="20"/>
        </w:rPr>
        <w:t>Таблица</w:t>
      </w:r>
    </w:p>
    <w:tbl>
      <w:tblPr>
        <w:tblW w:w="15133" w:type="dxa"/>
        <w:tblInd w:w="93" w:type="dxa"/>
        <w:tblLayout w:type="fixed"/>
        <w:tblLook w:val="04A0"/>
      </w:tblPr>
      <w:tblGrid>
        <w:gridCol w:w="13056"/>
        <w:gridCol w:w="692"/>
        <w:gridCol w:w="692"/>
        <w:gridCol w:w="693"/>
      </w:tblGrid>
      <w:tr w:rsidR="00005F86" w:rsidRPr="00005F86" w:rsidTr="00830036">
        <w:trPr>
          <w:trHeight w:val="20"/>
        </w:trPr>
        <w:tc>
          <w:tcPr>
            <w:tcW w:w="130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F86" w:rsidRPr="00005F86" w:rsidRDefault="00005F86" w:rsidP="00005F86">
            <w:pPr>
              <w:ind w:left="-93" w:right="-108"/>
              <w:rPr>
                <w:b/>
                <w:bCs/>
                <w:color w:val="000000"/>
                <w:sz w:val="20"/>
                <w:szCs w:val="20"/>
              </w:rPr>
            </w:pPr>
            <w:r w:rsidRPr="00005F86">
              <w:rPr>
                <w:b/>
                <w:bCs/>
                <w:color w:val="000000"/>
                <w:sz w:val="20"/>
                <w:szCs w:val="20"/>
              </w:rPr>
              <w:t>ВПР Биология 7</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005F86" w:rsidRPr="00005F86" w:rsidRDefault="00005F86" w:rsidP="00005F86">
            <w:pPr>
              <w:ind w:left="-93" w:right="-108"/>
              <w:jc w:val="center"/>
              <w:rPr>
                <w:color w:val="000000"/>
                <w:sz w:val="20"/>
                <w:szCs w:val="20"/>
              </w:rPr>
            </w:pPr>
            <w:r w:rsidRPr="00005F86">
              <w:rPr>
                <w:color w:val="000000"/>
                <w:sz w:val="20"/>
                <w:szCs w:val="20"/>
              </w:rPr>
              <w:t> </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005F86" w:rsidRPr="00005F86" w:rsidRDefault="00005F86" w:rsidP="00005F86">
            <w:pPr>
              <w:ind w:left="-93" w:right="-108"/>
              <w:jc w:val="center"/>
              <w:rPr>
                <w:color w:val="000000"/>
                <w:sz w:val="20"/>
                <w:szCs w:val="20"/>
              </w:rPr>
            </w:pPr>
            <w:r w:rsidRPr="00005F86">
              <w:rPr>
                <w:color w:val="000000"/>
                <w:sz w:val="20"/>
                <w:szCs w:val="20"/>
              </w:rPr>
              <w:t> </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005F86" w:rsidRPr="00005F86" w:rsidRDefault="00005F86" w:rsidP="00005F86">
            <w:pPr>
              <w:ind w:left="-93" w:right="-108"/>
              <w:jc w:val="center"/>
              <w:rPr>
                <w:color w:val="000000"/>
                <w:sz w:val="20"/>
                <w:szCs w:val="20"/>
              </w:rPr>
            </w:pPr>
            <w:r w:rsidRPr="00005F86">
              <w:rPr>
                <w:color w:val="000000"/>
                <w:sz w:val="20"/>
                <w:szCs w:val="20"/>
              </w:rPr>
              <w:t> </w:t>
            </w:r>
          </w:p>
        </w:tc>
      </w:tr>
      <w:tr w:rsidR="00005F86" w:rsidRPr="00005F86" w:rsidTr="00830036">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005F86" w:rsidRPr="00005F86" w:rsidRDefault="00005F86" w:rsidP="00005F86">
            <w:pPr>
              <w:ind w:left="-93" w:right="-108"/>
              <w:rPr>
                <w:b/>
                <w:bCs/>
                <w:color w:val="000000"/>
                <w:sz w:val="20"/>
                <w:szCs w:val="20"/>
              </w:rPr>
            </w:pPr>
            <w:r w:rsidRPr="00005F86">
              <w:rPr>
                <w:b/>
                <w:bCs/>
                <w:color w:val="000000"/>
                <w:sz w:val="20"/>
                <w:szCs w:val="20"/>
              </w:rPr>
              <w:t xml:space="preserve">Блоки ПООП обучающийся </w:t>
            </w:r>
            <w:proofErr w:type="gramStart"/>
            <w:r w:rsidRPr="00005F86">
              <w:rPr>
                <w:b/>
                <w:bCs/>
                <w:color w:val="000000"/>
                <w:sz w:val="20"/>
                <w:szCs w:val="20"/>
              </w:rPr>
              <w:t>научится</w:t>
            </w:r>
            <w:proofErr w:type="gramEnd"/>
            <w:r w:rsidRPr="00005F86">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92" w:type="dxa"/>
            <w:tcBorders>
              <w:top w:val="nil"/>
              <w:left w:val="nil"/>
              <w:bottom w:val="single" w:sz="4" w:space="0" w:color="auto"/>
              <w:right w:val="single" w:sz="4" w:space="0" w:color="auto"/>
            </w:tcBorders>
            <w:shd w:val="clear" w:color="auto" w:fill="auto"/>
            <w:noWrap/>
            <w:vAlign w:val="center"/>
            <w:hideMark/>
          </w:tcPr>
          <w:p w:rsidR="00005F86" w:rsidRPr="00005F86" w:rsidRDefault="00005F86" w:rsidP="00005F86">
            <w:pPr>
              <w:ind w:left="-93" w:right="-108"/>
              <w:jc w:val="center"/>
              <w:rPr>
                <w:b/>
                <w:bCs/>
                <w:color w:val="000000"/>
                <w:sz w:val="20"/>
                <w:szCs w:val="20"/>
              </w:rPr>
            </w:pPr>
            <w:r w:rsidRPr="00005F86">
              <w:rPr>
                <w:b/>
                <w:bCs/>
                <w:color w:val="000000"/>
                <w:sz w:val="20"/>
                <w:szCs w:val="20"/>
              </w:rPr>
              <w:t>Макс балл</w:t>
            </w:r>
          </w:p>
        </w:tc>
        <w:tc>
          <w:tcPr>
            <w:tcW w:w="692" w:type="dxa"/>
            <w:tcBorders>
              <w:top w:val="nil"/>
              <w:left w:val="nil"/>
              <w:bottom w:val="single" w:sz="4" w:space="0" w:color="auto"/>
              <w:right w:val="single" w:sz="4" w:space="0" w:color="auto"/>
            </w:tcBorders>
            <w:shd w:val="clear" w:color="auto" w:fill="auto"/>
            <w:noWrap/>
            <w:vAlign w:val="center"/>
            <w:hideMark/>
          </w:tcPr>
          <w:p w:rsidR="00005F86" w:rsidRPr="00005F86" w:rsidRDefault="00005F86" w:rsidP="00005F86">
            <w:pPr>
              <w:ind w:left="-93" w:right="-108"/>
              <w:jc w:val="center"/>
              <w:rPr>
                <w:color w:val="000000"/>
                <w:sz w:val="20"/>
                <w:szCs w:val="20"/>
              </w:rPr>
            </w:pPr>
            <w:r w:rsidRPr="00005F86">
              <w:rPr>
                <w:color w:val="000000"/>
                <w:sz w:val="20"/>
                <w:szCs w:val="20"/>
              </w:rPr>
              <w:t>РК</w:t>
            </w:r>
          </w:p>
        </w:tc>
        <w:tc>
          <w:tcPr>
            <w:tcW w:w="693" w:type="dxa"/>
            <w:tcBorders>
              <w:top w:val="nil"/>
              <w:left w:val="nil"/>
              <w:bottom w:val="single" w:sz="4" w:space="0" w:color="auto"/>
              <w:right w:val="single" w:sz="4" w:space="0" w:color="auto"/>
            </w:tcBorders>
            <w:shd w:val="clear" w:color="auto" w:fill="auto"/>
            <w:noWrap/>
            <w:vAlign w:val="center"/>
            <w:hideMark/>
          </w:tcPr>
          <w:p w:rsidR="00005F86" w:rsidRPr="00005F86" w:rsidRDefault="00005F86" w:rsidP="00005F86">
            <w:pPr>
              <w:ind w:left="-93" w:right="-108"/>
              <w:jc w:val="center"/>
              <w:rPr>
                <w:color w:val="000000"/>
                <w:sz w:val="20"/>
                <w:szCs w:val="20"/>
              </w:rPr>
            </w:pPr>
            <w:r w:rsidRPr="00005F86">
              <w:rPr>
                <w:color w:val="000000"/>
                <w:sz w:val="20"/>
                <w:szCs w:val="20"/>
              </w:rPr>
              <w:t>РФ</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1.1. Классификация организмов. Принципы классификации. Одноклеточные и многоклеточные организмы</w:t>
            </w:r>
            <w:r>
              <w:rPr>
                <w:color w:val="000000"/>
                <w:sz w:val="20"/>
                <w:szCs w:val="20"/>
              </w:rPr>
              <w:t xml:space="preserve"> </w:t>
            </w:r>
            <w:r w:rsidRPr="00005F86">
              <w:rPr>
                <w:color w:val="000000"/>
                <w:sz w:val="20"/>
                <w:szCs w:val="20"/>
              </w:rP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1</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71,3</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73,1</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1.2. 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39,6</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46,8</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2. Многообразие цветковых растений и их значение в природе и жизни человека. Роль бактерий в природе, жизни человека. Роль грибов в природе, жизни человека</w:t>
            </w:r>
            <w:r>
              <w:rPr>
                <w:color w:val="000000"/>
                <w:sz w:val="20"/>
                <w:szCs w:val="20"/>
              </w:rPr>
              <w:t xml:space="preserve"> </w:t>
            </w:r>
            <w:r w:rsidRPr="00005F86">
              <w:rPr>
                <w:color w:val="000000"/>
                <w:sz w:val="20"/>
                <w:szCs w:val="20"/>
              </w:rPr>
              <w:t xml:space="preserve">Формирование основ экологической грамотности: способности оценивать последствия деятельности человека в природе; способности выбирать целевые и смысловые установки в своих действиях и поступках по отношению к живой природе, здоровью своему и окружающих; осознания необходимости действий по сохранению </w:t>
            </w:r>
            <w:proofErr w:type="spellStart"/>
            <w:r w:rsidRPr="00005F86">
              <w:rPr>
                <w:color w:val="000000"/>
                <w:sz w:val="20"/>
                <w:szCs w:val="20"/>
              </w:rPr>
              <w:t>биоразнообразия</w:t>
            </w:r>
            <w:proofErr w:type="spellEnd"/>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1</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52,0</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58,8</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3. Классификация организмов. Принципы классификации</w:t>
            </w:r>
            <w:r>
              <w:rPr>
                <w:color w:val="000000"/>
                <w:sz w:val="20"/>
                <w:szCs w:val="20"/>
              </w:rPr>
              <w:t xml:space="preserve"> </w:t>
            </w:r>
            <w:r w:rsidRPr="00005F86">
              <w:rPr>
                <w:color w:val="000000"/>
                <w:sz w:val="20"/>
                <w:szCs w:val="20"/>
              </w:rP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72,4</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75,8</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 xml:space="preserve">4. Царство Растения. Царство Бактерии. Царство Грибы   </w:t>
            </w:r>
            <w:r>
              <w:rPr>
                <w:color w:val="000000"/>
                <w:sz w:val="20"/>
                <w:szCs w:val="20"/>
              </w:rPr>
              <w:t xml:space="preserve"> </w:t>
            </w:r>
            <w:r w:rsidRPr="00005F86">
              <w:rPr>
                <w:color w:val="000000"/>
                <w:sz w:val="20"/>
                <w:szCs w:val="20"/>
              </w:rP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 Смысловое чтение</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61,5</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67,0</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 xml:space="preserve">5. Царство Растения. Царство Бактерии. Царство Грибы  </w:t>
            </w:r>
            <w:r>
              <w:rPr>
                <w:color w:val="000000"/>
                <w:sz w:val="20"/>
                <w:szCs w:val="20"/>
              </w:rPr>
              <w:t xml:space="preserve">   </w:t>
            </w:r>
            <w:r w:rsidRPr="00005F86">
              <w:rPr>
                <w:color w:val="000000"/>
                <w:sz w:val="20"/>
                <w:szCs w:val="20"/>
              </w:rPr>
              <w:t>Смысловое чтение</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49,8</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62,2</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 xml:space="preserve">6.1. Царство Растения. Царство Грибы.    </w:t>
            </w:r>
            <w:r>
              <w:rPr>
                <w:color w:val="000000"/>
                <w:sz w:val="20"/>
                <w:szCs w:val="20"/>
              </w:rPr>
              <w:t xml:space="preserve"> </w:t>
            </w:r>
            <w:r w:rsidRPr="00005F86">
              <w:rPr>
                <w:color w:val="000000"/>
                <w:sz w:val="20"/>
                <w:szCs w:val="20"/>
              </w:rPr>
              <w:t xml:space="preserve">Умения устанавливать причинно-следственные связи, строить </w:t>
            </w:r>
            <w:proofErr w:type="gramStart"/>
            <w:r w:rsidRPr="00005F86">
              <w:rPr>
                <w:color w:val="000000"/>
                <w:sz w:val="20"/>
                <w:szCs w:val="20"/>
              </w:rPr>
              <w:t>логическое рассуждение</w:t>
            </w:r>
            <w:proofErr w:type="gramEnd"/>
            <w:r w:rsidRPr="00005F86">
              <w:rPr>
                <w:color w:val="000000"/>
                <w:sz w:val="20"/>
                <w:szCs w:val="20"/>
              </w:rPr>
              <w:t>,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46,1</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53,1</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 xml:space="preserve">6.2. Царство Растения. Царство Грибы.     </w:t>
            </w:r>
            <w:r>
              <w:rPr>
                <w:color w:val="000000"/>
                <w:sz w:val="20"/>
                <w:szCs w:val="20"/>
              </w:rPr>
              <w:t xml:space="preserve"> </w:t>
            </w:r>
            <w:r w:rsidRPr="00005F86">
              <w:rPr>
                <w:color w:val="000000"/>
                <w:sz w:val="20"/>
                <w:szCs w:val="20"/>
              </w:rPr>
              <w:t xml:space="preserve">Умения устанавливать причинно-следственные связи, строить </w:t>
            </w:r>
            <w:proofErr w:type="gramStart"/>
            <w:r w:rsidRPr="00005F86">
              <w:rPr>
                <w:color w:val="000000"/>
                <w:sz w:val="20"/>
                <w:szCs w:val="20"/>
              </w:rPr>
              <w:t>логическое рассуждение</w:t>
            </w:r>
            <w:proofErr w:type="gramEnd"/>
            <w:r w:rsidRPr="00005F86">
              <w:rPr>
                <w:color w:val="000000"/>
                <w:sz w:val="20"/>
                <w:szCs w:val="20"/>
              </w:rPr>
              <w:t>,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46,8</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51,6</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7.1.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1</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66,8</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74,8</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7.2.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20,6</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29,4</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 xml:space="preserve">8. Царство Растения. Царство Бактерии. Царство Грибы    </w:t>
            </w:r>
            <w:r>
              <w:rPr>
                <w:color w:val="000000"/>
                <w:sz w:val="20"/>
                <w:szCs w:val="20"/>
              </w:rPr>
              <w:t xml:space="preserve"> </w:t>
            </w:r>
            <w:r w:rsidRPr="00005F86">
              <w:rPr>
                <w:color w:val="000000"/>
                <w:sz w:val="20"/>
                <w:szCs w:val="20"/>
              </w:rPr>
              <w:t xml:space="preserve">Умения устанавливать причинно-следственные связи, строить </w:t>
            </w:r>
            <w:proofErr w:type="gramStart"/>
            <w:r w:rsidRPr="00005F86">
              <w:rPr>
                <w:color w:val="000000"/>
                <w:sz w:val="20"/>
                <w:szCs w:val="20"/>
              </w:rPr>
              <w:t>логическое рассуждение</w:t>
            </w:r>
            <w:proofErr w:type="gramEnd"/>
            <w:r w:rsidRPr="00005F86">
              <w:rPr>
                <w:color w:val="000000"/>
                <w:sz w:val="20"/>
                <w:szCs w:val="20"/>
              </w:rPr>
              <w:t>, умозаключение (индуктивное, дедуктивное и по аналогии) и делать выводы.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1</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39,1</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56,7</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9.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3</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31,2</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33,1</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005F86">
            <w:pPr>
              <w:ind w:left="-93" w:right="-108"/>
              <w:rPr>
                <w:color w:val="000000"/>
                <w:sz w:val="20"/>
                <w:szCs w:val="20"/>
              </w:rPr>
            </w:pPr>
            <w:r w:rsidRPr="00005F86">
              <w:rPr>
                <w:color w:val="000000"/>
                <w:sz w:val="20"/>
                <w:szCs w:val="20"/>
              </w:rPr>
              <w:t xml:space="preserve">10.1. Царство Растения.    </w:t>
            </w:r>
            <w:r>
              <w:rPr>
                <w:color w:val="000000"/>
                <w:sz w:val="20"/>
                <w:szCs w:val="20"/>
              </w:rPr>
              <w:t xml:space="preserve"> </w:t>
            </w:r>
            <w:r w:rsidRPr="00005F86">
              <w:rPr>
                <w:color w:val="000000"/>
                <w:sz w:val="20"/>
                <w:szCs w:val="20"/>
              </w:rPr>
              <w:t>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69,0</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64,0</w:t>
            </w:r>
          </w:p>
        </w:tc>
      </w:tr>
      <w:tr w:rsidR="005710BF" w:rsidRPr="00005F86" w:rsidTr="005710BF">
        <w:trPr>
          <w:trHeight w:val="20"/>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5710BF" w:rsidRPr="00005F86" w:rsidRDefault="005710BF" w:rsidP="001622F1">
            <w:pPr>
              <w:ind w:left="-93" w:right="-108"/>
              <w:rPr>
                <w:color w:val="000000"/>
                <w:sz w:val="20"/>
                <w:szCs w:val="20"/>
              </w:rPr>
            </w:pPr>
            <w:r>
              <w:rPr>
                <w:color w:val="000000"/>
                <w:sz w:val="20"/>
                <w:szCs w:val="20"/>
              </w:rPr>
              <w:t>10.2. Царство Растения.</w:t>
            </w:r>
            <w:r w:rsidRPr="00005F86">
              <w:rPr>
                <w:color w:val="000000"/>
                <w:sz w:val="20"/>
                <w:szCs w:val="20"/>
              </w:rPr>
              <w:t xml:space="preserve">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Pr="00005F86" w:rsidRDefault="005710BF" w:rsidP="00005F86">
            <w:pPr>
              <w:ind w:left="-93" w:right="-108"/>
              <w:jc w:val="center"/>
              <w:rPr>
                <w:color w:val="000000"/>
                <w:sz w:val="20"/>
                <w:szCs w:val="20"/>
              </w:rPr>
            </w:pPr>
            <w:r w:rsidRPr="00005F86">
              <w:rPr>
                <w:color w:val="000000"/>
                <w:sz w:val="20"/>
                <w:szCs w:val="20"/>
              </w:rPr>
              <w:t>2</w:t>
            </w:r>
          </w:p>
        </w:tc>
        <w:tc>
          <w:tcPr>
            <w:tcW w:w="692"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34,5</w:t>
            </w:r>
          </w:p>
        </w:tc>
        <w:tc>
          <w:tcPr>
            <w:tcW w:w="693" w:type="dxa"/>
            <w:tcBorders>
              <w:top w:val="nil"/>
              <w:left w:val="nil"/>
              <w:bottom w:val="single" w:sz="4" w:space="0" w:color="auto"/>
              <w:right w:val="single" w:sz="4" w:space="0" w:color="auto"/>
            </w:tcBorders>
            <w:shd w:val="clear" w:color="auto" w:fill="auto"/>
            <w:noWrap/>
            <w:vAlign w:val="center"/>
            <w:hideMark/>
          </w:tcPr>
          <w:p w:rsidR="005710BF" w:rsidRDefault="005710BF" w:rsidP="005710BF">
            <w:pPr>
              <w:jc w:val="center"/>
              <w:rPr>
                <w:color w:val="000000"/>
                <w:sz w:val="20"/>
                <w:szCs w:val="20"/>
              </w:rPr>
            </w:pPr>
            <w:r>
              <w:rPr>
                <w:color w:val="000000"/>
                <w:sz w:val="20"/>
                <w:szCs w:val="20"/>
              </w:rPr>
              <w:t>42,4</w:t>
            </w:r>
          </w:p>
        </w:tc>
      </w:tr>
    </w:tbl>
    <w:p w:rsidR="001622F1" w:rsidRDefault="001622F1" w:rsidP="00D6324D">
      <w:pPr>
        <w:jc w:val="center"/>
        <w:rPr>
          <w:b/>
          <w:bCs/>
          <w:color w:val="000000"/>
          <w:sz w:val="20"/>
          <w:szCs w:val="20"/>
        </w:rPr>
      </w:pPr>
    </w:p>
    <w:p w:rsidR="008524BF" w:rsidRPr="000D5682" w:rsidRDefault="008524BF" w:rsidP="008524BF">
      <w:pPr>
        <w:pStyle w:val="a3"/>
        <w:ind w:firstLine="567"/>
        <w:jc w:val="both"/>
        <w:rPr>
          <w:rFonts w:ascii="Times New Roman" w:hAnsi="Times New Roman"/>
          <w:sz w:val="24"/>
          <w:szCs w:val="24"/>
        </w:rPr>
      </w:pPr>
      <w:r w:rsidRPr="000D5682">
        <w:rPr>
          <w:rFonts w:ascii="Times New Roman" w:hAnsi="Times New Roman"/>
          <w:sz w:val="24"/>
          <w:szCs w:val="24"/>
        </w:rPr>
        <w:t xml:space="preserve">Обучающиеся </w:t>
      </w:r>
      <w:r>
        <w:rPr>
          <w:rFonts w:ascii="Times New Roman" w:hAnsi="Times New Roman"/>
          <w:sz w:val="24"/>
          <w:szCs w:val="24"/>
        </w:rPr>
        <w:t>7</w:t>
      </w:r>
      <w:r w:rsidRPr="000D5682">
        <w:rPr>
          <w:rFonts w:ascii="Times New Roman" w:hAnsi="Times New Roman"/>
          <w:sz w:val="24"/>
          <w:szCs w:val="24"/>
        </w:rPr>
        <w:t xml:space="preserve"> классов в </w:t>
      </w:r>
      <w:r>
        <w:rPr>
          <w:rFonts w:ascii="Times New Roman" w:hAnsi="Times New Roman"/>
          <w:sz w:val="24"/>
          <w:szCs w:val="24"/>
        </w:rPr>
        <w:t>92,9</w:t>
      </w:r>
      <w:r w:rsidRPr="000D5682">
        <w:rPr>
          <w:rFonts w:ascii="Times New Roman" w:hAnsi="Times New Roman"/>
          <w:sz w:val="24"/>
          <w:szCs w:val="24"/>
        </w:rPr>
        <w:t xml:space="preserve">% заданий по </w:t>
      </w:r>
      <w:r>
        <w:rPr>
          <w:rFonts w:ascii="Times New Roman" w:hAnsi="Times New Roman"/>
          <w:sz w:val="24"/>
          <w:szCs w:val="24"/>
        </w:rPr>
        <w:t>биологии</w:t>
      </w:r>
      <w:r w:rsidRPr="000D5682">
        <w:rPr>
          <w:rFonts w:ascii="Times New Roman" w:hAnsi="Times New Roman"/>
          <w:sz w:val="24"/>
          <w:szCs w:val="24"/>
        </w:rPr>
        <w:t xml:space="preserve"> показали результаты ниже </w:t>
      </w:r>
      <w:proofErr w:type="spellStart"/>
      <w:r w:rsidRPr="000D5682">
        <w:rPr>
          <w:rFonts w:ascii="Times New Roman" w:hAnsi="Times New Roman"/>
          <w:sz w:val="24"/>
          <w:szCs w:val="24"/>
        </w:rPr>
        <w:t>среднероссийских</w:t>
      </w:r>
      <w:proofErr w:type="spellEnd"/>
      <w:r w:rsidRPr="000D5682">
        <w:rPr>
          <w:rFonts w:ascii="Times New Roman" w:hAnsi="Times New Roman"/>
          <w:sz w:val="24"/>
          <w:szCs w:val="24"/>
        </w:rPr>
        <w:t xml:space="preserve">. </w:t>
      </w:r>
    </w:p>
    <w:p w:rsidR="008524BF" w:rsidRPr="000D5682" w:rsidRDefault="008524BF" w:rsidP="008524BF">
      <w:pPr>
        <w:pStyle w:val="a3"/>
        <w:ind w:firstLine="567"/>
        <w:jc w:val="both"/>
        <w:rPr>
          <w:rFonts w:ascii="Times New Roman" w:hAnsi="Times New Roman"/>
          <w:sz w:val="24"/>
          <w:szCs w:val="24"/>
        </w:rPr>
      </w:pPr>
      <w:r w:rsidRPr="000D5682">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 xml:space="preserve">биологии </w:t>
      </w:r>
      <w:r w:rsidRPr="000D5682">
        <w:rPr>
          <w:rFonts w:ascii="Times New Roman" w:hAnsi="Times New Roman"/>
          <w:sz w:val="24"/>
          <w:szCs w:val="24"/>
        </w:rPr>
        <w:t xml:space="preserve">в Республике Карелия </w:t>
      </w:r>
      <w:r>
        <w:rPr>
          <w:rFonts w:ascii="Times New Roman" w:hAnsi="Times New Roman"/>
          <w:sz w:val="24"/>
          <w:szCs w:val="24"/>
        </w:rPr>
        <w:t>50,1</w:t>
      </w:r>
      <w:r w:rsidRPr="000D5682">
        <w:rPr>
          <w:rFonts w:ascii="Times New Roman" w:hAnsi="Times New Roman"/>
          <w:sz w:val="24"/>
          <w:szCs w:val="24"/>
        </w:rPr>
        <w:t xml:space="preserve">%, в Российской Федерации – </w:t>
      </w:r>
      <w:r>
        <w:rPr>
          <w:rFonts w:ascii="Times New Roman" w:hAnsi="Times New Roman"/>
          <w:sz w:val="24"/>
          <w:szCs w:val="24"/>
        </w:rPr>
        <w:t>56,4</w:t>
      </w:r>
      <w:r w:rsidRPr="000D5682">
        <w:rPr>
          <w:rFonts w:ascii="Times New Roman" w:hAnsi="Times New Roman"/>
          <w:sz w:val="24"/>
          <w:szCs w:val="24"/>
        </w:rPr>
        <w:t xml:space="preserve">%. Диапазон расхождений при выполнении отдельных заданий – от </w:t>
      </w:r>
      <w:r>
        <w:rPr>
          <w:rFonts w:ascii="Times New Roman" w:hAnsi="Times New Roman"/>
          <w:sz w:val="24"/>
          <w:szCs w:val="24"/>
        </w:rPr>
        <w:t>1,9</w:t>
      </w:r>
      <w:r w:rsidRPr="000D5682">
        <w:rPr>
          <w:rFonts w:ascii="Times New Roman" w:hAnsi="Times New Roman"/>
          <w:sz w:val="24"/>
          <w:szCs w:val="24"/>
        </w:rPr>
        <w:t xml:space="preserve">% до </w:t>
      </w:r>
      <w:r>
        <w:rPr>
          <w:rFonts w:ascii="Times New Roman" w:hAnsi="Times New Roman"/>
          <w:sz w:val="24"/>
          <w:szCs w:val="24"/>
        </w:rPr>
        <w:t>17,6</w:t>
      </w:r>
      <w:r w:rsidRPr="000D5682">
        <w:rPr>
          <w:rFonts w:ascii="Times New Roman" w:hAnsi="Times New Roman"/>
          <w:sz w:val="24"/>
          <w:szCs w:val="24"/>
        </w:rPr>
        <w:t xml:space="preserve">%. </w:t>
      </w:r>
    </w:p>
    <w:p w:rsidR="008524BF" w:rsidRDefault="008524BF" w:rsidP="008524BF">
      <w:pPr>
        <w:ind w:firstLine="567"/>
        <w:jc w:val="both"/>
      </w:pPr>
      <w:r w:rsidRPr="000D5682">
        <w:t xml:space="preserve">Менее 50,0% </w:t>
      </w:r>
      <w:proofErr w:type="gramStart"/>
      <w:r w:rsidRPr="000D5682">
        <w:t>обучающихся</w:t>
      </w:r>
      <w:proofErr w:type="gramEnd"/>
      <w:r w:rsidRPr="000D5682">
        <w:t xml:space="preserve"> Республики Карелия  справились с </w:t>
      </w:r>
      <w:r>
        <w:t xml:space="preserve">8 </w:t>
      </w:r>
      <w:r w:rsidRPr="000D5682">
        <w:t xml:space="preserve">заданиями ВПР по </w:t>
      </w:r>
      <w:r>
        <w:t>биологии</w:t>
      </w:r>
      <w:r w:rsidRPr="000D5682">
        <w:t xml:space="preserve">: №№ </w:t>
      </w:r>
      <w:r w:rsidRPr="008524BF">
        <w:rPr>
          <w:bCs/>
          <w:color w:val="000000"/>
        </w:rPr>
        <w:t>1.2, 5, 6.1, 6.2, 7.2, 8, 9, 10.2</w:t>
      </w:r>
      <w:r w:rsidRPr="008524BF">
        <w:t>.</w:t>
      </w:r>
      <w:r w:rsidRPr="000D5682">
        <w:t xml:space="preserve"> </w:t>
      </w:r>
    </w:p>
    <w:p w:rsidR="008524BF" w:rsidRPr="007628E6" w:rsidRDefault="008524BF" w:rsidP="008524BF">
      <w:pPr>
        <w:ind w:firstLine="567"/>
        <w:jc w:val="both"/>
      </w:pPr>
      <w:r w:rsidRPr="007628E6">
        <w:t xml:space="preserve">В Российской Федерации с </w:t>
      </w:r>
      <w:r>
        <w:t>4</w:t>
      </w:r>
      <w:r w:rsidRPr="007628E6">
        <w:t xml:space="preserve"> заданиями справил</w:t>
      </w:r>
      <w:r w:rsidR="009535AE">
        <w:t>и</w:t>
      </w:r>
      <w:r w:rsidRPr="007628E6">
        <w:t xml:space="preserve">сь менее 50% </w:t>
      </w:r>
      <w:proofErr w:type="gramStart"/>
      <w:r w:rsidRPr="007628E6">
        <w:t>обучающихся</w:t>
      </w:r>
      <w:proofErr w:type="gramEnd"/>
    </w:p>
    <w:p w:rsidR="00830036" w:rsidRDefault="00830036" w:rsidP="008524BF">
      <w:pPr>
        <w:ind w:firstLine="567"/>
        <w:jc w:val="both"/>
      </w:pPr>
    </w:p>
    <w:p w:rsidR="008524BF" w:rsidRDefault="008524BF" w:rsidP="008524BF">
      <w:pPr>
        <w:ind w:firstLine="567"/>
        <w:jc w:val="both"/>
      </w:pPr>
      <w:r w:rsidRPr="00673D35">
        <w:t>Самые низкие результаты показали обучающиеся нашей республики при выполнении заданий:</w:t>
      </w:r>
    </w:p>
    <w:p w:rsidR="008524BF" w:rsidRPr="008524BF" w:rsidRDefault="008524BF" w:rsidP="008524BF">
      <w:pPr>
        <w:ind w:firstLine="567"/>
        <w:jc w:val="both"/>
      </w:pPr>
      <w:r w:rsidRPr="008524BF">
        <w:rPr>
          <w:color w:val="000000"/>
        </w:rPr>
        <w:t>7.2. Царство Растения. Умения создавать, применять и преобразовывать знаки и символы, модели и схемы для решения учебных и познавательных задач</w:t>
      </w:r>
    </w:p>
    <w:p w:rsidR="008524BF" w:rsidRPr="008524BF" w:rsidRDefault="008524BF" w:rsidP="008524BF">
      <w:pPr>
        <w:ind w:firstLine="567"/>
        <w:jc w:val="both"/>
      </w:pPr>
      <w:r w:rsidRPr="008524BF">
        <w:rPr>
          <w:color w:val="000000"/>
        </w:rPr>
        <w:t>9.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p w:rsidR="008524BF" w:rsidRPr="008524BF" w:rsidRDefault="008524BF" w:rsidP="008524BF">
      <w:pPr>
        <w:ind w:firstLine="567"/>
        <w:jc w:val="both"/>
      </w:pPr>
      <w:r w:rsidRPr="008524BF">
        <w:rPr>
          <w:color w:val="000000"/>
        </w:rPr>
        <w:t>10.2. 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D6324D" w:rsidRPr="001427B0" w:rsidRDefault="00D6324D" w:rsidP="00830036">
      <w:pPr>
        <w:ind w:firstLine="567"/>
        <w:jc w:val="center"/>
        <w:rPr>
          <w:b/>
          <w:bCs/>
          <w:color w:val="000000"/>
          <w:sz w:val="20"/>
          <w:szCs w:val="20"/>
        </w:rPr>
      </w:pPr>
      <w:r w:rsidRPr="001427B0">
        <w:rPr>
          <w:b/>
          <w:bCs/>
          <w:color w:val="000000"/>
          <w:sz w:val="20"/>
          <w:szCs w:val="20"/>
        </w:rPr>
        <w:t>Выполнение заданий</w:t>
      </w:r>
    </w:p>
    <w:p w:rsidR="00D6324D" w:rsidRDefault="00D6324D" w:rsidP="00D6324D">
      <w:pPr>
        <w:ind w:firstLine="567"/>
        <w:jc w:val="right"/>
        <w:rPr>
          <w:lang w:eastAsia="en-US"/>
        </w:rPr>
      </w:pPr>
      <w:r w:rsidRPr="004F610E">
        <w:rPr>
          <w:sz w:val="20"/>
          <w:szCs w:val="20"/>
        </w:rPr>
        <w:t>Таблица</w:t>
      </w:r>
      <w:r w:rsidR="009535AE">
        <w:rPr>
          <w:sz w:val="20"/>
          <w:szCs w:val="20"/>
        </w:rPr>
        <w:t xml:space="preserve"> 89</w:t>
      </w:r>
    </w:p>
    <w:tbl>
      <w:tblPr>
        <w:tblW w:w="15142" w:type="dxa"/>
        <w:tblInd w:w="98" w:type="dxa"/>
        <w:tblLayout w:type="fixed"/>
        <w:tblLook w:val="04A0"/>
      </w:tblPr>
      <w:tblGrid>
        <w:gridCol w:w="2964"/>
        <w:gridCol w:w="1382"/>
        <w:gridCol w:w="1236"/>
        <w:gridCol w:w="682"/>
        <w:gridCol w:w="683"/>
        <w:gridCol w:w="683"/>
        <w:gridCol w:w="683"/>
        <w:gridCol w:w="683"/>
        <w:gridCol w:w="683"/>
        <w:gridCol w:w="683"/>
        <w:gridCol w:w="682"/>
        <w:gridCol w:w="683"/>
        <w:gridCol w:w="683"/>
        <w:gridCol w:w="683"/>
        <w:gridCol w:w="683"/>
        <w:gridCol w:w="683"/>
        <w:gridCol w:w="683"/>
      </w:tblGrid>
      <w:tr w:rsidR="00D6324D" w:rsidRPr="00D6324D" w:rsidTr="00830036">
        <w:trPr>
          <w:trHeight w:val="20"/>
        </w:trPr>
        <w:tc>
          <w:tcPr>
            <w:tcW w:w="2964"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rPr>
                <w:b/>
                <w:bCs/>
                <w:color w:val="000000"/>
                <w:sz w:val="20"/>
                <w:szCs w:val="20"/>
              </w:rPr>
            </w:pPr>
            <w:r w:rsidRPr="00D6324D">
              <w:rPr>
                <w:b/>
                <w:bCs/>
                <w:color w:val="000000"/>
                <w:sz w:val="20"/>
                <w:szCs w:val="20"/>
              </w:rPr>
              <w:t>ВПР Биология 7</w:t>
            </w:r>
          </w:p>
        </w:tc>
        <w:tc>
          <w:tcPr>
            <w:tcW w:w="1382"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1236"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2"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2"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683"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683" w:type="dxa"/>
            <w:tcBorders>
              <w:top w:val="single" w:sz="8" w:space="0" w:color="000000"/>
              <w:left w:val="nil"/>
              <w:bottom w:val="single" w:sz="4" w:space="0" w:color="000000"/>
              <w:right w:val="single" w:sz="8" w:space="0" w:color="000000"/>
            </w:tcBorders>
            <w:shd w:val="clear" w:color="auto" w:fill="auto"/>
            <w:noWrap/>
            <w:vAlign w:val="center"/>
            <w:hideMark/>
          </w:tcPr>
          <w:p w:rsidR="00D6324D" w:rsidRPr="00D6324D" w:rsidRDefault="00D6324D" w:rsidP="00D6324D">
            <w:pPr>
              <w:jc w:val="center"/>
              <w:rPr>
                <w:color w:val="000000"/>
                <w:sz w:val="20"/>
                <w:szCs w:val="20"/>
              </w:rPr>
            </w:pPr>
          </w:p>
        </w:tc>
      </w:tr>
      <w:tr w:rsidR="00D6324D" w:rsidRPr="00D6324D" w:rsidTr="00830036">
        <w:trPr>
          <w:trHeight w:val="20"/>
        </w:trPr>
        <w:tc>
          <w:tcPr>
            <w:tcW w:w="2964" w:type="dxa"/>
            <w:tcBorders>
              <w:top w:val="nil"/>
              <w:left w:val="single" w:sz="8"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rPr>
                <w:bCs/>
                <w:color w:val="000000"/>
                <w:sz w:val="20"/>
                <w:szCs w:val="20"/>
              </w:rPr>
            </w:pPr>
            <w:r w:rsidRPr="00D6324D">
              <w:rPr>
                <w:bCs/>
                <w:color w:val="000000"/>
                <w:sz w:val="20"/>
                <w:szCs w:val="20"/>
              </w:rPr>
              <w:t>Максимальный первичный балл:</w:t>
            </w:r>
          </w:p>
        </w:tc>
        <w:tc>
          <w:tcPr>
            <w:tcW w:w="13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25</w:t>
            </w:r>
          </w:p>
        </w:tc>
        <w:tc>
          <w:tcPr>
            <w:tcW w:w="1236"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683" w:type="dxa"/>
            <w:tcBorders>
              <w:top w:val="nil"/>
              <w:left w:val="nil"/>
              <w:bottom w:val="single" w:sz="4" w:space="0" w:color="000000"/>
              <w:right w:val="single" w:sz="8" w:space="0" w:color="000000"/>
            </w:tcBorders>
            <w:shd w:val="clear" w:color="auto" w:fill="auto"/>
            <w:noWrap/>
            <w:vAlign w:val="center"/>
            <w:hideMark/>
          </w:tcPr>
          <w:p w:rsidR="00D6324D" w:rsidRPr="00D6324D" w:rsidRDefault="00D6324D" w:rsidP="00D6324D">
            <w:pPr>
              <w:jc w:val="center"/>
              <w:rPr>
                <w:color w:val="000000"/>
                <w:sz w:val="20"/>
                <w:szCs w:val="20"/>
              </w:rPr>
            </w:pPr>
          </w:p>
        </w:tc>
      </w:tr>
      <w:tr w:rsidR="00D6324D" w:rsidRPr="00D6324D" w:rsidTr="00830036">
        <w:trPr>
          <w:trHeight w:val="20"/>
        </w:trPr>
        <w:tc>
          <w:tcPr>
            <w:tcW w:w="2964" w:type="dxa"/>
            <w:tcBorders>
              <w:top w:val="nil"/>
              <w:left w:val="single" w:sz="8" w:space="0" w:color="000000"/>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rPr>
                <w:bCs/>
                <w:color w:val="000000"/>
                <w:sz w:val="20"/>
                <w:szCs w:val="20"/>
              </w:rPr>
            </w:pPr>
            <w:r w:rsidRPr="00D6324D">
              <w:rPr>
                <w:bCs/>
                <w:color w:val="000000"/>
                <w:sz w:val="20"/>
                <w:szCs w:val="20"/>
              </w:rPr>
              <w:t>Группы участников</w:t>
            </w:r>
          </w:p>
        </w:tc>
        <w:tc>
          <w:tcPr>
            <w:tcW w:w="1382"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bCs/>
                <w:color w:val="000000"/>
                <w:sz w:val="20"/>
                <w:szCs w:val="20"/>
              </w:rPr>
            </w:pPr>
            <w:r w:rsidRPr="00D6324D">
              <w:rPr>
                <w:bCs/>
                <w:color w:val="000000"/>
                <w:sz w:val="20"/>
                <w:szCs w:val="20"/>
              </w:rPr>
              <w:t>Кол-во ОО</w:t>
            </w:r>
          </w:p>
        </w:tc>
        <w:tc>
          <w:tcPr>
            <w:tcW w:w="1236"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bCs/>
                <w:color w:val="000000"/>
                <w:sz w:val="20"/>
                <w:szCs w:val="20"/>
              </w:rPr>
            </w:pPr>
            <w:r w:rsidRPr="00D6324D">
              <w:rPr>
                <w:bCs/>
                <w:color w:val="000000"/>
                <w:sz w:val="20"/>
                <w:szCs w:val="20"/>
              </w:rPr>
              <w:t xml:space="preserve">Кол-во </w:t>
            </w:r>
            <w:proofErr w:type="spellStart"/>
            <w:r w:rsidRPr="00D6324D">
              <w:rPr>
                <w:bCs/>
                <w:color w:val="000000"/>
                <w:sz w:val="20"/>
                <w:szCs w:val="20"/>
              </w:rPr>
              <w:t>уч</w:t>
            </w:r>
            <w:r>
              <w:rPr>
                <w:bCs/>
                <w:color w:val="000000"/>
                <w:sz w:val="20"/>
                <w:szCs w:val="20"/>
              </w:rPr>
              <w:t>-</w:t>
            </w:r>
            <w:r w:rsidRPr="00D6324D">
              <w:rPr>
                <w:bCs/>
                <w:color w:val="000000"/>
                <w:sz w:val="20"/>
                <w:szCs w:val="20"/>
              </w:rPr>
              <w:t>ов</w:t>
            </w:r>
            <w:proofErr w:type="spellEnd"/>
          </w:p>
        </w:tc>
        <w:tc>
          <w:tcPr>
            <w:tcW w:w="682"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1,1</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1,2</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3</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4</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5</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6,1</w:t>
            </w:r>
          </w:p>
        </w:tc>
        <w:tc>
          <w:tcPr>
            <w:tcW w:w="682"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6,2</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7,1</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7,2</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8</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9</w:t>
            </w:r>
          </w:p>
        </w:tc>
        <w:tc>
          <w:tcPr>
            <w:tcW w:w="683"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10,1</w:t>
            </w:r>
          </w:p>
        </w:tc>
        <w:tc>
          <w:tcPr>
            <w:tcW w:w="683" w:type="dxa"/>
            <w:tcBorders>
              <w:top w:val="nil"/>
              <w:left w:val="nil"/>
              <w:bottom w:val="single" w:sz="8" w:space="0" w:color="000000"/>
              <w:right w:val="single" w:sz="8"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10,2</w:t>
            </w:r>
          </w:p>
        </w:tc>
      </w:tr>
      <w:tr w:rsidR="00D6324D" w:rsidRPr="00D6324D" w:rsidTr="00830036">
        <w:trPr>
          <w:trHeight w:val="20"/>
        </w:trPr>
        <w:tc>
          <w:tcPr>
            <w:tcW w:w="29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rPr>
                <w:color w:val="000000"/>
                <w:sz w:val="20"/>
                <w:szCs w:val="20"/>
              </w:rPr>
            </w:pPr>
            <w:r w:rsidRPr="00D6324D">
              <w:rPr>
                <w:color w:val="000000"/>
                <w:sz w:val="20"/>
                <w:szCs w:val="20"/>
              </w:rPr>
              <w:t> </w:t>
            </w:r>
            <w:r w:rsidRPr="00D6324D">
              <w:rPr>
                <w:bCs/>
                <w:color w:val="000000"/>
                <w:sz w:val="20"/>
                <w:szCs w:val="20"/>
              </w:rPr>
              <w:t>Макс балл</w:t>
            </w:r>
          </w:p>
        </w:tc>
        <w:tc>
          <w:tcPr>
            <w:tcW w:w="1382"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1236"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p>
        </w:tc>
        <w:tc>
          <w:tcPr>
            <w:tcW w:w="682"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2"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c>
          <w:tcPr>
            <w:tcW w:w="683"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r>
      <w:tr w:rsidR="00D6324D" w:rsidRPr="00D6324D" w:rsidTr="00830036">
        <w:trPr>
          <w:trHeight w:val="20"/>
        </w:trPr>
        <w:tc>
          <w:tcPr>
            <w:tcW w:w="2964" w:type="dxa"/>
            <w:tcBorders>
              <w:top w:val="nil"/>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rPr>
                <w:color w:val="000000"/>
                <w:sz w:val="20"/>
                <w:szCs w:val="20"/>
              </w:rPr>
            </w:pPr>
            <w:r w:rsidRPr="00D6324D">
              <w:rPr>
                <w:color w:val="000000"/>
                <w:sz w:val="20"/>
                <w:szCs w:val="20"/>
              </w:rPr>
              <w:t>Вся выборка</w:t>
            </w:r>
          </w:p>
        </w:tc>
        <w:tc>
          <w:tcPr>
            <w:tcW w:w="13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13928</w:t>
            </w:r>
          </w:p>
        </w:tc>
        <w:tc>
          <w:tcPr>
            <w:tcW w:w="1236"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283266</w:t>
            </w:r>
          </w:p>
        </w:tc>
        <w:tc>
          <w:tcPr>
            <w:tcW w:w="6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73,1</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46,8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58,8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75,8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67,0</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62,2</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53,1</w:t>
            </w:r>
          </w:p>
        </w:tc>
        <w:tc>
          <w:tcPr>
            <w:tcW w:w="6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51,6</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74,8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29,4</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56,7</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33,1</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64,0</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42,4</w:t>
            </w:r>
          </w:p>
        </w:tc>
      </w:tr>
      <w:tr w:rsidR="00D6324D" w:rsidRPr="00D6324D" w:rsidTr="00830036">
        <w:trPr>
          <w:trHeight w:val="20"/>
        </w:trPr>
        <w:tc>
          <w:tcPr>
            <w:tcW w:w="2964" w:type="dxa"/>
            <w:tcBorders>
              <w:top w:val="nil"/>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rPr>
                <w:color w:val="000000"/>
                <w:sz w:val="20"/>
                <w:szCs w:val="20"/>
              </w:rPr>
            </w:pPr>
            <w:r w:rsidRPr="00D6324D">
              <w:rPr>
                <w:color w:val="000000"/>
                <w:sz w:val="20"/>
                <w:szCs w:val="20"/>
              </w:rPr>
              <w:t>Республика Карелия</w:t>
            </w:r>
          </w:p>
        </w:tc>
        <w:tc>
          <w:tcPr>
            <w:tcW w:w="13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60</w:t>
            </w:r>
          </w:p>
        </w:tc>
        <w:tc>
          <w:tcPr>
            <w:tcW w:w="1236"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1103</w:t>
            </w:r>
          </w:p>
        </w:tc>
        <w:tc>
          <w:tcPr>
            <w:tcW w:w="6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71,3</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39,6</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52,0</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72,4</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61,5</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49,8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46,1</w:t>
            </w:r>
          </w:p>
        </w:tc>
        <w:tc>
          <w:tcPr>
            <w:tcW w:w="682"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46,8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66,8</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20,6</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ind w:left="-84" w:right="-122"/>
              <w:jc w:val="center"/>
              <w:rPr>
                <w:color w:val="000000"/>
                <w:sz w:val="20"/>
                <w:szCs w:val="20"/>
              </w:rPr>
            </w:pPr>
            <w:r w:rsidRPr="00D6324D">
              <w:rPr>
                <w:color w:val="000000"/>
                <w:sz w:val="20"/>
                <w:szCs w:val="20"/>
              </w:rPr>
              <w:t>39,1</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31,2</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69,0</w:t>
            </w:r>
          </w:p>
        </w:tc>
        <w:tc>
          <w:tcPr>
            <w:tcW w:w="683"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34,5</w:t>
            </w:r>
          </w:p>
        </w:tc>
      </w:tr>
    </w:tbl>
    <w:p w:rsidR="00D6324D" w:rsidRDefault="00D6324D" w:rsidP="00D6324D">
      <w:pPr>
        <w:rPr>
          <w:lang w:eastAsia="en-US"/>
        </w:rPr>
      </w:pPr>
    </w:p>
    <w:p w:rsidR="00D6324D" w:rsidRDefault="00D6324D" w:rsidP="00D6324D">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8524BF" w:rsidRDefault="008524BF" w:rsidP="00D6324D">
      <w:pPr>
        <w:jc w:val="center"/>
        <w:rPr>
          <w:b/>
          <w:bCs/>
          <w:color w:val="000000"/>
          <w:sz w:val="20"/>
          <w:szCs w:val="20"/>
        </w:rPr>
      </w:pPr>
    </w:p>
    <w:p w:rsidR="00D6324D" w:rsidRDefault="00D6324D" w:rsidP="00D6324D">
      <w:pPr>
        <w:jc w:val="center"/>
        <w:rPr>
          <w:b/>
          <w:bCs/>
          <w:color w:val="000000"/>
          <w:sz w:val="20"/>
          <w:szCs w:val="20"/>
        </w:rPr>
      </w:pPr>
      <w:r w:rsidRPr="00D6324D">
        <w:rPr>
          <w:noProof/>
          <w:szCs w:val="20"/>
        </w:rPr>
        <w:drawing>
          <wp:inline distT="0" distB="0" distL="0" distR="0">
            <wp:extent cx="9604961" cy="2219325"/>
            <wp:effectExtent l="19050" t="0" r="0" b="0"/>
            <wp:docPr id="7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cstate="print"/>
                    <a:srcRect/>
                    <a:stretch>
                      <a:fillRect/>
                    </a:stretch>
                  </pic:blipFill>
                  <pic:spPr bwMode="auto">
                    <a:xfrm>
                      <a:off x="0" y="0"/>
                      <a:ext cx="9611360" cy="2220804"/>
                    </a:xfrm>
                    <a:prstGeom prst="rect">
                      <a:avLst/>
                    </a:prstGeom>
                    <a:noFill/>
                    <a:ln w="9525">
                      <a:noFill/>
                      <a:miter lim="800000"/>
                      <a:headEnd/>
                      <a:tailEnd/>
                    </a:ln>
                  </pic:spPr>
                </pic:pic>
              </a:graphicData>
            </a:graphic>
          </wp:inline>
        </w:drawing>
      </w:r>
    </w:p>
    <w:p w:rsidR="001622F1" w:rsidRPr="00830036" w:rsidRDefault="001622F1" w:rsidP="00D6324D">
      <w:pPr>
        <w:jc w:val="center"/>
        <w:rPr>
          <w:b/>
          <w:bCs/>
          <w:color w:val="000000"/>
        </w:rPr>
      </w:pPr>
    </w:p>
    <w:p w:rsidR="001622F1" w:rsidRDefault="001622F1" w:rsidP="00D6324D">
      <w:pPr>
        <w:jc w:val="center"/>
        <w:rPr>
          <w:b/>
          <w:bCs/>
          <w:color w:val="000000"/>
          <w:sz w:val="20"/>
          <w:szCs w:val="20"/>
        </w:rPr>
      </w:pPr>
      <w:r w:rsidRPr="001622F1">
        <w:rPr>
          <w:b/>
          <w:bCs/>
          <w:color w:val="000000"/>
          <w:sz w:val="20"/>
          <w:szCs w:val="20"/>
        </w:rPr>
        <w:t>Достижение планируемых результатов</w:t>
      </w:r>
    </w:p>
    <w:p w:rsidR="001622F1" w:rsidRPr="001622F1" w:rsidRDefault="00604F84" w:rsidP="00604F84">
      <w:pPr>
        <w:jc w:val="right"/>
        <w:rPr>
          <w:b/>
          <w:bCs/>
          <w:color w:val="000000"/>
          <w:sz w:val="20"/>
          <w:szCs w:val="20"/>
        </w:rPr>
      </w:pPr>
      <w:r w:rsidRPr="004F610E">
        <w:rPr>
          <w:sz w:val="20"/>
          <w:szCs w:val="20"/>
        </w:rPr>
        <w:t>Таблица</w:t>
      </w:r>
      <w:r w:rsidR="009535AE">
        <w:rPr>
          <w:sz w:val="20"/>
          <w:szCs w:val="20"/>
        </w:rPr>
        <w:t xml:space="preserve"> 90</w:t>
      </w:r>
    </w:p>
    <w:tbl>
      <w:tblPr>
        <w:tblW w:w="15133" w:type="dxa"/>
        <w:tblInd w:w="93" w:type="dxa"/>
        <w:tblLook w:val="04A0"/>
      </w:tblPr>
      <w:tblGrid>
        <w:gridCol w:w="13198"/>
        <w:gridCol w:w="645"/>
        <w:gridCol w:w="645"/>
        <w:gridCol w:w="645"/>
      </w:tblGrid>
      <w:tr w:rsidR="001622F1" w:rsidRPr="001622F1" w:rsidTr="001622F1">
        <w:trPr>
          <w:trHeight w:val="20"/>
        </w:trPr>
        <w:tc>
          <w:tcPr>
            <w:tcW w:w="131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622F1" w:rsidRPr="001622F1" w:rsidRDefault="001622F1" w:rsidP="001622F1">
            <w:pPr>
              <w:ind w:left="-65" w:right="-102"/>
              <w:rPr>
                <w:b/>
                <w:bCs/>
                <w:color w:val="000000"/>
                <w:sz w:val="20"/>
                <w:szCs w:val="20"/>
              </w:rPr>
            </w:pPr>
            <w:r w:rsidRPr="001622F1">
              <w:rPr>
                <w:b/>
                <w:bCs/>
                <w:color w:val="000000"/>
                <w:sz w:val="20"/>
                <w:szCs w:val="20"/>
              </w:rPr>
              <w:t>ВПР История 7</w:t>
            </w:r>
          </w:p>
        </w:tc>
        <w:tc>
          <w:tcPr>
            <w:tcW w:w="645" w:type="dxa"/>
            <w:tcBorders>
              <w:top w:val="single" w:sz="4" w:space="0" w:color="auto"/>
              <w:left w:val="nil"/>
              <w:bottom w:val="single" w:sz="4" w:space="0" w:color="auto"/>
              <w:right w:val="single" w:sz="4" w:space="0" w:color="auto"/>
            </w:tcBorders>
            <w:shd w:val="clear" w:color="auto" w:fill="auto"/>
            <w:vAlign w:val="bottom"/>
            <w:hideMark/>
          </w:tcPr>
          <w:p w:rsidR="001622F1" w:rsidRPr="001622F1" w:rsidRDefault="001622F1" w:rsidP="001622F1">
            <w:pPr>
              <w:ind w:left="-65" w:right="-102"/>
              <w:rPr>
                <w:color w:val="000000"/>
                <w:sz w:val="20"/>
                <w:szCs w:val="20"/>
              </w:rPr>
            </w:pPr>
            <w:r w:rsidRPr="001622F1">
              <w:rPr>
                <w:color w:val="000000"/>
                <w:sz w:val="20"/>
                <w:szCs w:val="20"/>
              </w:rPr>
              <w:t> </w:t>
            </w:r>
          </w:p>
        </w:tc>
        <w:tc>
          <w:tcPr>
            <w:tcW w:w="645" w:type="dxa"/>
            <w:tcBorders>
              <w:top w:val="single" w:sz="4" w:space="0" w:color="auto"/>
              <w:left w:val="nil"/>
              <w:bottom w:val="single" w:sz="4" w:space="0" w:color="auto"/>
              <w:right w:val="single" w:sz="4" w:space="0" w:color="auto"/>
            </w:tcBorders>
            <w:shd w:val="clear" w:color="auto" w:fill="auto"/>
            <w:vAlign w:val="bottom"/>
            <w:hideMark/>
          </w:tcPr>
          <w:p w:rsidR="001622F1" w:rsidRPr="001622F1" w:rsidRDefault="001622F1" w:rsidP="001622F1">
            <w:pPr>
              <w:ind w:left="-65" w:right="-102"/>
              <w:rPr>
                <w:color w:val="000000"/>
                <w:sz w:val="20"/>
                <w:szCs w:val="20"/>
              </w:rPr>
            </w:pPr>
            <w:r w:rsidRPr="001622F1">
              <w:rPr>
                <w:color w:val="000000"/>
                <w:sz w:val="20"/>
                <w:szCs w:val="20"/>
              </w:rPr>
              <w:t> </w:t>
            </w:r>
          </w:p>
        </w:tc>
        <w:tc>
          <w:tcPr>
            <w:tcW w:w="645" w:type="dxa"/>
            <w:tcBorders>
              <w:top w:val="single" w:sz="4" w:space="0" w:color="auto"/>
              <w:left w:val="nil"/>
              <w:bottom w:val="single" w:sz="4" w:space="0" w:color="auto"/>
              <w:right w:val="single" w:sz="4" w:space="0" w:color="auto"/>
            </w:tcBorders>
            <w:shd w:val="clear" w:color="auto" w:fill="auto"/>
            <w:vAlign w:val="bottom"/>
            <w:hideMark/>
          </w:tcPr>
          <w:p w:rsidR="001622F1" w:rsidRPr="001622F1" w:rsidRDefault="001622F1" w:rsidP="001622F1">
            <w:pPr>
              <w:ind w:left="-65" w:right="-102"/>
              <w:rPr>
                <w:color w:val="000000"/>
                <w:sz w:val="20"/>
                <w:szCs w:val="20"/>
              </w:rPr>
            </w:pPr>
            <w:r w:rsidRPr="001622F1">
              <w:rPr>
                <w:color w:val="000000"/>
                <w:sz w:val="20"/>
                <w:szCs w:val="20"/>
              </w:rPr>
              <w:t> </w:t>
            </w:r>
          </w:p>
        </w:tc>
      </w:tr>
      <w:tr w:rsidR="001622F1" w:rsidRPr="001622F1" w:rsidTr="001622F1">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1622F1" w:rsidRPr="001622F1" w:rsidRDefault="001622F1" w:rsidP="001622F1">
            <w:pPr>
              <w:ind w:left="-65" w:right="-102"/>
              <w:rPr>
                <w:b/>
                <w:bCs/>
                <w:color w:val="000000"/>
                <w:sz w:val="20"/>
                <w:szCs w:val="20"/>
              </w:rPr>
            </w:pPr>
            <w:r w:rsidRPr="001622F1">
              <w:rPr>
                <w:b/>
                <w:bCs/>
                <w:color w:val="000000"/>
                <w:sz w:val="20"/>
                <w:szCs w:val="20"/>
              </w:rPr>
              <w:t xml:space="preserve">Блоки ПООП обучающийся </w:t>
            </w:r>
            <w:proofErr w:type="gramStart"/>
            <w:r w:rsidRPr="001622F1">
              <w:rPr>
                <w:b/>
                <w:bCs/>
                <w:color w:val="000000"/>
                <w:sz w:val="20"/>
                <w:szCs w:val="20"/>
              </w:rPr>
              <w:t>научится</w:t>
            </w:r>
            <w:proofErr w:type="gramEnd"/>
            <w:r w:rsidRPr="001622F1">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45" w:type="dxa"/>
            <w:tcBorders>
              <w:top w:val="nil"/>
              <w:left w:val="nil"/>
              <w:bottom w:val="single" w:sz="4" w:space="0" w:color="auto"/>
              <w:right w:val="single" w:sz="4" w:space="0" w:color="auto"/>
            </w:tcBorders>
            <w:shd w:val="clear" w:color="auto" w:fill="auto"/>
            <w:vAlign w:val="center"/>
            <w:hideMark/>
          </w:tcPr>
          <w:p w:rsidR="001622F1" w:rsidRPr="001622F1" w:rsidRDefault="001622F1" w:rsidP="001622F1">
            <w:pPr>
              <w:ind w:left="-65" w:right="-102"/>
              <w:jc w:val="center"/>
              <w:rPr>
                <w:b/>
                <w:bCs/>
                <w:color w:val="000000"/>
                <w:sz w:val="20"/>
                <w:szCs w:val="20"/>
              </w:rPr>
            </w:pPr>
            <w:r w:rsidRPr="001622F1">
              <w:rPr>
                <w:b/>
                <w:bCs/>
                <w:color w:val="000000"/>
                <w:sz w:val="20"/>
                <w:szCs w:val="20"/>
              </w:rPr>
              <w:t>Макс балл</w:t>
            </w:r>
          </w:p>
        </w:tc>
        <w:tc>
          <w:tcPr>
            <w:tcW w:w="645" w:type="dxa"/>
            <w:tcBorders>
              <w:top w:val="nil"/>
              <w:left w:val="nil"/>
              <w:bottom w:val="single" w:sz="4" w:space="0" w:color="auto"/>
              <w:right w:val="single" w:sz="4" w:space="0" w:color="auto"/>
            </w:tcBorders>
            <w:shd w:val="clear" w:color="auto" w:fill="auto"/>
            <w:vAlign w:val="center"/>
            <w:hideMark/>
          </w:tcPr>
          <w:p w:rsidR="001622F1" w:rsidRPr="001622F1" w:rsidRDefault="001622F1" w:rsidP="001622F1">
            <w:pPr>
              <w:ind w:left="-65" w:right="-102"/>
              <w:jc w:val="center"/>
              <w:rPr>
                <w:color w:val="000000"/>
                <w:sz w:val="20"/>
                <w:szCs w:val="20"/>
              </w:rPr>
            </w:pPr>
            <w:r w:rsidRPr="001622F1">
              <w:rPr>
                <w:color w:val="000000"/>
                <w:sz w:val="20"/>
                <w:szCs w:val="20"/>
              </w:rPr>
              <w:t>РК</w:t>
            </w:r>
          </w:p>
        </w:tc>
        <w:tc>
          <w:tcPr>
            <w:tcW w:w="645" w:type="dxa"/>
            <w:tcBorders>
              <w:top w:val="nil"/>
              <w:left w:val="nil"/>
              <w:bottom w:val="single" w:sz="4" w:space="0" w:color="auto"/>
              <w:right w:val="single" w:sz="4" w:space="0" w:color="auto"/>
            </w:tcBorders>
            <w:shd w:val="clear" w:color="auto" w:fill="auto"/>
            <w:vAlign w:val="center"/>
            <w:hideMark/>
          </w:tcPr>
          <w:p w:rsidR="001622F1" w:rsidRPr="001622F1" w:rsidRDefault="001622F1" w:rsidP="001622F1">
            <w:pPr>
              <w:ind w:left="-65" w:right="-102"/>
              <w:jc w:val="center"/>
              <w:rPr>
                <w:color w:val="000000"/>
                <w:sz w:val="20"/>
                <w:szCs w:val="20"/>
              </w:rPr>
            </w:pPr>
            <w:r w:rsidRPr="001622F1">
              <w:rPr>
                <w:color w:val="000000"/>
                <w:sz w:val="20"/>
                <w:szCs w:val="20"/>
              </w:rPr>
              <w:t>РФ</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1622F1">
              <w:rPr>
                <w:color w:val="000000"/>
                <w:sz w:val="20"/>
                <w:szCs w:val="20"/>
              </w:rPr>
              <w:br/>
              <w:t>Рассказывать о значительных событиях и личностях отечественной и всеобщей истории Нового времени</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2</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49,3</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58,9</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 xml:space="preserve">2.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sidRPr="001622F1">
              <w:rPr>
                <w:color w:val="000000"/>
                <w:sz w:val="20"/>
                <w:szCs w:val="20"/>
              </w:rPr>
              <w:br/>
              <w:t>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1</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61,1</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72,1</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3.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2</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37,9</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50,5</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 xml:space="preserve">4.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w:t>
            </w:r>
            <w:r w:rsidRPr="001622F1">
              <w:rPr>
                <w:color w:val="000000"/>
                <w:sz w:val="20"/>
                <w:szCs w:val="20"/>
              </w:rPr>
              <w:b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1</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41,5</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53,3</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w:t>
            </w:r>
            <w:r w:rsidRPr="001622F1">
              <w:rPr>
                <w:color w:val="000000"/>
                <w:sz w:val="20"/>
                <w:szCs w:val="20"/>
              </w:rPr>
              <w:b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2</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38,0</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47,3</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 xml:space="preserve">6.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sidRPr="001622F1">
              <w:rPr>
                <w:color w:val="000000"/>
                <w:sz w:val="20"/>
                <w:szCs w:val="20"/>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2</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56,8</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63,5</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1</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52,6</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64,3</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 xml:space="preserve">8.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w:t>
            </w:r>
            <w:r w:rsidRPr="001622F1">
              <w:rPr>
                <w:color w:val="000000"/>
                <w:sz w:val="20"/>
                <w:szCs w:val="20"/>
              </w:rPr>
              <w:b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3</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28,8</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39,7</w:t>
            </w:r>
          </w:p>
        </w:tc>
      </w:tr>
      <w:tr w:rsidR="005710BF" w:rsidRPr="001622F1" w:rsidTr="005710BF">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5710BF" w:rsidRPr="001622F1" w:rsidRDefault="005710BF" w:rsidP="001622F1">
            <w:pPr>
              <w:ind w:left="-65" w:right="-102"/>
              <w:rPr>
                <w:color w:val="000000"/>
                <w:sz w:val="20"/>
                <w:szCs w:val="20"/>
              </w:rPr>
            </w:pPr>
            <w:r w:rsidRPr="001622F1">
              <w:rPr>
                <w:color w:val="000000"/>
                <w:sz w:val="20"/>
                <w:szCs w:val="20"/>
              </w:rPr>
              <w:t xml:space="preserve">9.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w:t>
            </w:r>
            <w:proofErr w:type="spellStart"/>
            <w:r w:rsidRPr="001622F1">
              <w:rPr>
                <w:color w:val="000000"/>
                <w:sz w:val="20"/>
                <w:szCs w:val="20"/>
              </w:rPr>
              <w:t>цивилизационного</w:t>
            </w:r>
            <w:proofErr w:type="spellEnd"/>
            <w:r w:rsidRPr="001622F1">
              <w:rPr>
                <w:color w:val="000000"/>
                <w:sz w:val="20"/>
                <w:szCs w:val="20"/>
              </w:rPr>
              <w:t xml:space="preserve"> подхода к оценке социальных явлений, современных глобальных процессов. Сформированность основ гражданской, </w:t>
            </w:r>
            <w:proofErr w:type="spellStart"/>
            <w:r w:rsidRPr="001622F1">
              <w:rPr>
                <w:color w:val="000000"/>
                <w:sz w:val="20"/>
                <w:szCs w:val="20"/>
              </w:rPr>
              <w:t>этно-национальной</w:t>
            </w:r>
            <w:proofErr w:type="spellEnd"/>
            <w:r w:rsidRPr="001622F1">
              <w:rPr>
                <w:color w:val="000000"/>
                <w:sz w:val="20"/>
                <w:szCs w:val="20"/>
              </w:rPr>
              <w:t xml:space="preserve">, социальной, культурной самоидентификации личности </w:t>
            </w:r>
            <w:proofErr w:type="gramStart"/>
            <w:r w:rsidRPr="001622F1">
              <w:rPr>
                <w:color w:val="000000"/>
                <w:sz w:val="20"/>
                <w:szCs w:val="20"/>
              </w:rPr>
              <w:t>обучающегося</w:t>
            </w:r>
            <w:proofErr w:type="gramEnd"/>
            <w:r w:rsidRPr="001622F1">
              <w:rPr>
                <w:color w:val="000000"/>
                <w:sz w:val="20"/>
                <w:szCs w:val="20"/>
              </w:rPr>
              <w:t xml:space="preserve"> </w:t>
            </w:r>
          </w:p>
        </w:tc>
        <w:tc>
          <w:tcPr>
            <w:tcW w:w="645" w:type="dxa"/>
            <w:tcBorders>
              <w:top w:val="nil"/>
              <w:left w:val="nil"/>
              <w:bottom w:val="single" w:sz="4" w:space="0" w:color="auto"/>
              <w:right w:val="single" w:sz="4" w:space="0" w:color="auto"/>
            </w:tcBorders>
            <w:shd w:val="clear" w:color="auto" w:fill="auto"/>
            <w:vAlign w:val="center"/>
            <w:hideMark/>
          </w:tcPr>
          <w:p w:rsidR="005710BF" w:rsidRPr="001622F1" w:rsidRDefault="005710BF" w:rsidP="001622F1">
            <w:pPr>
              <w:ind w:left="-65" w:right="-102"/>
              <w:jc w:val="center"/>
              <w:rPr>
                <w:color w:val="000000"/>
                <w:sz w:val="20"/>
                <w:szCs w:val="20"/>
              </w:rPr>
            </w:pPr>
            <w:r w:rsidRPr="001622F1">
              <w:rPr>
                <w:color w:val="000000"/>
                <w:sz w:val="20"/>
                <w:szCs w:val="20"/>
              </w:rPr>
              <w:t>3</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65,9</w:t>
            </w:r>
          </w:p>
        </w:tc>
        <w:tc>
          <w:tcPr>
            <w:tcW w:w="645" w:type="dxa"/>
            <w:tcBorders>
              <w:top w:val="nil"/>
              <w:left w:val="nil"/>
              <w:bottom w:val="single" w:sz="4" w:space="0" w:color="auto"/>
              <w:right w:val="single" w:sz="4" w:space="0" w:color="auto"/>
            </w:tcBorders>
            <w:shd w:val="clear" w:color="auto" w:fill="auto"/>
            <w:vAlign w:val="center"/>
            <w:hideMark/>
          </w:tcPr>
          <w:p w:rsidR="005710BF" w:rsidRDefault="005710BF" w:rsidP="005710BF">
            <w:pPr>
              <w:jc w:val="center"/>
              <w:rPr>
                <w:color w:val="000000"/>
                <w:sz w:val="20"/>
                <w:szCs w:val="20"/>
              </w:rPr>
            </w:pPr>
            <w:r>
              <w:rPr>
                <w:color w:val="000000"/>
                <w:sz w:val="20"/>
                <w:szCs w:val="20"/>
              </w:rPr>
              <w:t>60,2</w:t>
            </w:r>
          </w:p>
        </w:tc>
      </w:tr>
    </w:tbl>
    <w:p w:rsidR="00D6324D" w:rsidRDefault="00D6324D" w:rsidP="00D6324D">
      <w:pPr>
        <w:rPr>
          <w:lang w:eastAsia="en-US"/>
        </w:rPr>
      </w:pPr>
    </w:p>
    <w:p w:rsidR="003227A3" w:rsidRPr="00CB0099" w:rsidRDefault="003227A3" w:rsidP="00CB0099">
      <w:pPr>
        <w:pStyle w:val="a3"/>
        <w:ind w:firstLine="567"/>
        <w:jc w:val="both"/>
        <w:rPr>
          <w:rFonts w:ascii="Times New Roman" w:hAnsi="Times New Roman"/>
          <w:sz w:val="24"/>
          <w:szCs w:val="24"/>
        </w:rPr>
      </w:pPr>
      <w:r w:rsidRPr="00CB0099">
        <w:rPr>
          <w:rFonts w:ascii="Times New Roman" w:hAnsi="Times New Roman"/>
          <w:sz w:val="24"/>
          <w:szCs w:val="24"/>
        </w:rPr>
        <w:t xml:space="preserve">Обучающиеся 7 классов в </w:t>
      </w:r>
      <w:r w:rsidR="00CB0099" w:rsidRPr="00CB0099">
        <w:rPr>
          <w:rFonts w:ascii="Times New Roman" w:hAnsi="Times New Roman"/>
          <w:sz w:val="24"/>
          <w:szCs w:val="24"/>
        </w:rPr>
        <w:t>88</w:t>
      </w:r>
      <w:r w:rsidRPr="00CB0099">
        <w:rPr>
          <w:rFonts w:ascii="Times New Roman" w:hAnsi="Times New Roman"/>
          <w:sz w:val="24"/>
          <w:szCs w:val="24"/>
        </w:rPr>
        <w:t xml:space="preserve">,9% заданий по истории показали результаты ниже </w:t>
      </w:r>
      <w:proofErr w:type="spellStart"/>
      <w:r w:rsidRPr="00CB0099">
        <w:rPr>
          <w:rFonts w:ascii="Times New Roman" w:hAnsi="Times New Roman"/>
          <w:sz w:val="24"/>
          <w:szCs w:val="24"/>
        </w:rPr>
        <w:t>среднероссийских</w:t>
      </w:r>
      <w:proofErr w:type="spellEnd"/>
      <w:r w:rsidRPr="00CB0099">
        <w:rPr>
          <w:rFonts w:ascii="Times New Roman" w:hAnsi="Times New Roman"/>
          <w:sz w:val="24"/>
          <w:szCs w:val="24"/>
        </w:rPr>
        <w:t xml:space="preserve">. </w:t>
      </w:r>
    </w:p>
    <w:p w:rsidR="003227A3" w:rsidRPr="00CB0099" w:rsidRDefault="003227A3" w:rsidP="00CB0099">
      <w:pPr>
        <w:pStyle w:val="a3"/>
        <w:ind w:firstLine="567"/>
        <w:jc w:val="both"/>
        <w:rPr>
          <w:rFonts w:ascii="Times New Roman" w:hAnsi="Times New Roman"/>
          <w:sz w:val="24"/>
          <w:szCs w:val="24"/>
        </w:rPr>
      </w:pPr>
      <w:r w:rsidRPr="00CB0099">
        <w:rPr>
          <w:rFonts w:ascii="Times New Roman" w:hAnsi="Times New Roman"/>
          <w:sz w:val="24"/>
          <w:szCs w:val="24"/>
        </w:rPr>
        <w:t>Средний процент выполнения заданий ВПР по истории в Республике Карелия 4</w:t>
      </w:r>
      <w:r w:rsidR="00CB0099" w:rsidRPr="00CB0099">
        <w:rPr>
          <w:rFonts w:ascii="Times New Roman" w:hAnsi="Times New Roman"/>
          <w:sz w:val="24"/>
          <w:szCs w:val="24"/>
        </w:rPr>
        <w:t>8</w:t>
      </w:r>
      <w:r w:rsidRPr="00CB0099">
        <w:rPr>
          <w:rFonts w:ascii="Times New Roman" w:hAnsi="Times New Roman"/>
          <w:sz w:val="24"/>
          <w:szCs w:val="24"/>
        </w:rPr>
        <w:t>,</w:t>
      </w:r>
      <w:r w:rsidR="00CB0099">
        <w:rPr>
          <w:rFonts w:ascii="Times New Roman" w:hAnsi="Times New Roman"/>
          <w:sz w:val="24"/>
          <w:szCs w:val="24"/>
        </w:rPr>
        <w:t>0</w:t>
      </w:r>
      <w:r w:rsidRPr="00CB0099">
        <w:rPr>
          <w:rFonts w:ascii="Times New Roman" w:hAnsi="Times New Roman"/>
          <w:sz w:val="24"/>
          <w:szCs w:val="24"/>
        </w:rPr>
        <w:t xml:space="preserve">%, в Российской Федерации – </w:t>
      </w:r>
      <w:r w:rsidR="00CB0099" w:rsidRPr="00CB0099">
        <w:rPr>
          <w:rFonts w:ascii="Times New Roman" w:hAnsi="Times New Roman"/>
          <w:sz w:val="24"/>
          <w:szCs w:val="24"/>
        </w:rPr>
        <w:t>56</w:t>
      </w:r>
      <w:r w:rsidRPr="00CB0099">
        <w:rPr>
          <w:rFonts w:ascii="Times New Roman" w:hAnsi="Times New Roman"/>
          <w:sz w:val="24"/>
          <w:szCs w:val="24"/>
        </w:rPr>
        <w:t xml:space="preserve">,6%. Диапазон расхождений при выполнении отдельных заданий – от </w:t>
      </w:r>
      <w:r w:rsidR="00CB0099" w:rsidRPr="00CB0099">
        <w:rPr>
          <w:rFonts w:ascii="Times New Roman" w:hAnsi="Times New Roman"/>
          <w:sz w:val="24"/>
          <w:szCs w:val="24"/>
        </w:rPr>
        <w:t>5,7</w:t>
      </w:r>
      <w:r w:rsidRPr="00CB0099">
        <w:rPr>
          <w:rFonts w:ascii="Times New Roman" w:hAnsi="Times New Roman"/>
          <w:sz w:val="24"/>
          <w:szCs w:val="24"/>
        </w:rPr>
        <w:t>% до 12,</w:t>
      </w:r>
      <w:r w:rsidR="00CB0099" w:rsidRPr="00CB0099">
        <w:rPr>
          <w:rFonts w:ascii="Times New Roman" w:hAnsi="Times New Roman"/>
          <w:sz w:val="24"/>
          <w:szCs w:val="24"/>
        </w:rPr>
        <w:t>6</w:t>
      </w:r>
      <w:r w:rsidRPr="00CB0099">
        <w:rPr>
          <w:rFonts w:ascii="Times New Roman" w:hAnsi="Times New Roman"/>
          <w:sz w:val="24"/>
          <w:szCs w:val="24"/>
        </w:rPr>
        <w:t xml:space="preserve">%. </w:t>
      </w:r>
    </w:p>
    <w:p w:rsidR="00CB0099" w:rsidRDefault="003227A3" w:rsidP="00CB0099">
      <w:pPr>
        <w:ind w:firstLine="567"/>
        <w:jc w:val="both"/>
      </w:pPr>
      <w:r w:rsidRPr="00CB0099">
        <w:t xml:space="preserve">Менее 50,0% </w:t>
      </w:r>
      <w:proofErr w:type="gramStart"/>
      <w:r w:rsidRPr="00CB0099">
        <w:t>обучающихся</w:t>
      </w:r>
      <w:proofErr w:type="gramEnd"/>
      <w:r w:rsidRPr="00CB0099">
        <w:t xml:space="preserve"> Республики Карелия  справились с </w:t>
      </w:r>
      <w:r w:rsidR="00CB0099" w:rsidRPr="00CB0099">
        <w:t>5</w:t>
      </w:r>
      <w:r w:rsidRPr="00CB0099">
        <w:t xml:space="preserve"> заданиями ВПР по истории: №№ </w:t>
      </w:r>
      <w:r w:rsidR="00CB0099" w:rsidRPr="00CB0099">
        <w:t>1, 3, 4, 5, 8</w:t>
      </w:r>
      <w:r w:rsidRPr="00CB0099">
        <w:t xml:space="preserve">. </w:t>
      </w:r>
    </w:p>
    <w:p w:rsidR="003227A3" w:rsidRPr="00CB0099" w:rsidRDefault="003227A3" w:rsidP="00CB0099">
      <w:pPr>
        <w:ind w:firstLine="567"/>
        <w:jc w:val="both"/>
      </w:pPr>
      <w:r w:rsidRPr="00CB0099">
        <w:t xml:space="preserve">В Российской Федерации </w:t>
      </w:r>
      <w:r w:rsidR="009535AE" w:rsidRPr="00CB0099">
        <w:t xml:space="preserve">менее 50% </w:t>
      </w:r>
      <w:proofErr w:type="gramStart"/>
      <w:r w:rsidR="009535AE" w:rsidRPr="00CB0099">
        <w:t>обучающихся</w:t>
      </w:r>
      <w:proofErr w:type="gramEnd"/>
      <w:r w:rsidR="009535AE" w:rsidRPr="00CB0099">
        <w:t xml:space="preserve"> справил</w:t>
      </w:r>
      <w:r w:rsidR="009535AE">
        <w:t>и</w:t>
      </w:r>
      <w:r w:rsidR="009535AE" w:rsidRPr="00CB0099">
        <w:t xml:space="preserve">сь </w:t>
      </w:r>
      <w:r w:rsidRPr="00CB0099">
        <w:t xml:space="preserve">с </w:t>
      </w:r>
      <w:r w:rsidR="00CB0099" w:rsidRPr="00CB0099">
        <w:t>2</w:t>
      </w:r>
      <w:r w:rsidRPr="00CB0099">
        <w:t xml:space="preserve"> заданиями</w:t>
      </w:r>
      <w:r w:rsidR="009535AE">
        <w:t>.</w:t>
      </w:r>
      <w:r w:rsidRPr="00CB0099">
        <w:t xml:space="preserve"> </w:t>
      </w:r>
    </w:p>
    <w:p w:rsidR="00830036" w:rsidRDefault="00830036" w:rsidP="00CB0099">
      <w:pPr>
        <w:ind w:firstLine="567"/>
        <w:jc w:val="both"/>
      </w:pPr>
    </w:p>
    <w:p w:rsidR="003227A3" w:rsidRPr="00CB0099" w:rsidRDefault="003227A3" w:rsidP="00CB0099">
      <w:pPr>
        <w:ind w:firstLine="567"/>
        <w:jc w:val="both"/>
      </w:pPr>
      <w:r w:rsidRPr="00CB0099">
        <w:t xml:space="preserve">Самые низкие результаты показали обучающиеся нашей республики при выполнении заданий: </w:t>
      </w:r>
    </w:p>
    <w:p w:rsidR="00CB0099" w:rsidRPr="00CB0099" w:rsidRDefault="00CB0099" w:rsidP="00CB0099">
      <w:pPr>
        <w:ind w:firstLine="567"/>
        <w:jc w:val="both"/>
        <w:rPr>
          <w:color w:val="000000"/>
        </w:rPr>
      </w:pPr>
      <w:r w:rsidRPr="00CB0099">
        <w:rPr>
          <w:color w:val="000000"/>
        </w:rPr>
        <w:t>3.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p w:rsidR="00CB0099" w:rsidRPr="00CB0099" w:rsidRDefault="00CB0099" w:rsidP="00CB0099">
      <w:pPr>
        <w:ind w:firstLine="567"/>
        <w:jc w:val="both"/>
        <w:rPr>
          <w:color w:val="000000"/>
        </w:rPr>
      </w:pPr>
      <w:r w:rsidRPr="00CB0099">
        <w:rPr>
          <w:color w:val="000000"/>
        </w:rPr>
        <w:t>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p w:rsidR="00CB0099" w:rsidRPr="00CB0099" w:rsidRDefault="00CB0099" w:rsidP="00CB0099">
      <w:pPr>
        <w:ind w:firstLine="567"/>
        <w:jc w:val="both"/>
      </w:pPr>
      <w:r w:rsidRPr="00CB0099">
        <w:rPr>
          <w:color w:val="000000"/>
        </w:rPr>
        <w:t>8.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D6324D" w:rsidRPr="001427B0" w:rsidRDefault="00D6324D" w:rsidP="00D6324D">
      <w:pPr>
        <w:jc w:val="center"/>
        <w:rPr>
          <w:b/>
          <w:bCs/>
          <w:color w:val="000000"/>
          <w:sz w:val="20"/>
          <w:szCs w:val="20"/>
        </w:rPr>
      </w:pPr>
      <w:r w:rsidRPr="001427B0">
        <w:rPr>
          <w:b/>
          <w:bCs/>
          <w:color w:val="000000"/>
          <w:sz w:val="20"/>
          <w:szCs w:val="20"/>
        </w:rPr>
        <w:t xml:space="preserve">Выполнение заданий </w:t>
      </w:r>
    </w:p>
    <w:p w:rsidR="00D6324D" w:rsidRDefault="00D6324D" w:rsidP="00D6324D">
      <w:pPr>
        <w:ind w:firstLine="567"/>
        <w:jc w:val="right"/>
        <w:rPr>
          <w:lang w:eastAsia="en-US"/>
        </w:rPr>
      </w:pPr>
      <w:r w:rsidRPr="004F610E">
        <w:rPr>
          <w:sz w:val="20"/>
          <w:szCs w:val="20"/>
        </w:rPr>
        <w:t>Таблица</w:t>
      </w:r>
      <w:r w:rsidR="009535AE">
        <w:rPr>
          <w:sz w:val="20"/>
          <w:szCs w:val="20"/>
        </w:rPr>
        <w:t xml:space="preserve"> 91</w:t>
      </w:r>
    </w:p>
    <w:tbl>
      <w:tblPr>
        <w:tblW w:w="15128" w:type="dxa"/>
        <w:tblInd w:w="98" w:type="dxa"/>
        <w:tblLayout w:type="fixed"/>
        <w:tblLook w:val="04A0"/>
      </w:tblPr>
      <w:tblGrid>
        <w:gridCol w:w="3230"/>
        <w:gridCol w:w="1204"/>
        <w:gridCol w:w="1955"/>
        <w:gridCol w:w="971"/>
        <w:gridCol w:w="971"/>
        <w:gridCol w:w="971"/>
        <w:gridCol w:w="971"/>
        <w:gridCol w:w="971"/>
        <w:gridCol w:w="971"/>
        <w:gridCol w:w="971"/>
        <w:gridCol w:w="971"/>
        <w:gridCol w:w="971"/>
      </w:tblGrid>
      <w:tr w:rsidR="00D6324D" w:rsidRPr="00D6324D" w:rsidTr="00830036">
        <w:trPr>
          <w:trHeight w:val="283"/>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6324D" w:rsidRPr="00D6324D" w:rsidRDefault="00D6324D" w:rsidP="00D6324D">
            <w:pPr>
              <w:rPr>
                <w:bCs/>
                <w:color w:val="000000"/>
                <w:sz w:val="20"/>
                <w:szCs w:val="20"/>
              </w:rPr>
            </w:pPr>
            <w:r w:rsidRPr="00D6324D">
              <w:rPr>
                <w:bCs/>
                <w:color w:val="000000"/>
                <w:sz w:val="20"/>
                <w:szCs w:val="20"/>
              </w:rPr>
              <w:t>ВПР История 7</w:t>
            </w:r>
          </w:p>
        </w:tc>
        <w:tc>
          <w:tcPr>
            <w:tcW w:w="1204"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1955"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8" w:space="0" w:color="000000"/>
              <w:left w:val="nil"/>
              <w:bottom w:val="single" w:sz="4" w:space="0" w:color="000000"/>
              <w:right w:val="single" w:sz="8" w:space="0" w:color="000000"/>
            </w:tcBorders>
            <w:shd w:val="clear" w:color="auto" w:fill="auto"/>
            <w:noWrap/>
            <w:vAlign w:val="center"/>
            <w:hideMark/>
          </w:tcPr>
          <w:p w:rsidR="00D6324D" w:rsidRPr="00D6324D" w:rsidRDefault="00D6324D" w:rsidP="00D6324D">
            <w:pPr>
              <w:jc w:val="center"/>
              <w:rPr>
                <w:color w:val="000000"/>
                <w:sz w:val="20"/>
                <w:szCs w:val="20"/>
              </w:rPr>
            </w:pPr>
          </w:p>
        </w:tc>
      </w:tr>
      <w:tr w:rsidR="00D6324D" w:rsidRPr="00D6324D" w:rsidTr="00830036">
        <w:trPr>
          <w:trHeight w:val="283"/>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D6324D" w:rsidRPr="00D6324D" w:rsidRDefault="00D6324D" w:rsidP="00D6324D">
            <w:pPr>
              <w:rPr>
                <w:bCs/>
                <w:color w:val="000000"/>
                <w:sz w:val="20"/>
                <w:szCs w:val="20"/>
              </w:rPr>
            </w:pPr>
            <w:r w:rsidRPr="00D6324D">
              <w:rPr>
                <w:bCs/>
                <w:color w:val="000000"/>
                <w:sz w:val="20"/>
                <w:szCs w:val="20"/>
              </w:rPr>
              <w:t>Максимальный первичный балл:</w:t>
            </w:r>
          </w:p>
        </w:tc>
        <w:tc>
          <w:tcPr>
            <w:tcW w:w="1204"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17</w:t>
            </w:r>
          </w:p>
        </w:tc>
        <w:tc>
          <w:tcPr>
            <w:tcW w:w="1955"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nil"/>
              <w:left w:val="nil"/>
              <w:bottom w:val="single" w:sz="4" w:space="0" w:color="000000"/>
              <w:right w:val="single" w:sz="8" w:space="0" w:color="000000"/>
            </w:tcBorders>
            <w:shd w:val="clear" w:color="auto" w:fill="auto"/>
            <w:noWrap/>
            <w:vAlign w:val="center"/>
            <w:hideMark/>
          </w:tcPr>
          <w:p w:rsidR="00D6324D" w:rsidRPr="00D6324D" w:rsidRDefault="00D6324D" w:rsidP="00D6324D">
            <w:pPr>
              <w:jc w:val="center"/>
              <w:rPr>
                <w:color w:val="000000"/>
                <w:sz w:val="20"/>
                <w:szCs w:val="20"/>
              </w:rPr>
            </w:pPr>
          </w:p>
        </w:tc>
      </w:tr>
      <w:tr w:rsidR="00D6324D" w:rsidRPr="00D6324D" w:rsidTr="00830036">
        <w:trPr>
          <w:trHeight w:val="283"/>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D6324D" w:rsidRPr="00D6324D" w:rsidRDefault="00D6324D" w:rsidP="00D6324D">
            <w:pPr>
              <w:rPr>
                <w:bCs/>
                <w:color w:val="000000"/>
                <w:sz w:val="20"/>
                <w:szCs w:val="20"/>
              </w:rPr>
            </w:pPr>
            <w:r w:rsidRPr="00D6324D">
              <w:rPr>
                <w:bCs/>
                <w:color w:val="000000"/>
                <w:sz w:val="20"/>
                <w:szCs w:val="20"/>
              </w:rPr>
              <w:t>Группы участников</w:t>
            </w:r>
          </w:p>
        </w:tc>
        <w:tc>
          <w:tcPr>
            <w:tcW w:w="1204"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bCs/>
                <w:color w:val="000000"/>
                <w:sz w:val="20"/>
                <w:szCs w:val="20"/>
              </w:rPr>
            </w:pPr>
            <w:r w:rsidRPr="00D6324D">
              <w:rPr>
                <w:bCs/>
                <w:color w:val="000000"/>
                <w:sz w:val="20"/>
                <w:szCs w:val="20"/>
              </w:rPr>
              <w:t>Кол-во ОО</w:t>
            </w:r>
          </w:p>
        </w:tc>
        <w:tc>
          <w:tcPr>
            <w:tcW w:w="1955"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bCs/>
                <w:color w:val="000000"/>
                <w:sz w:val="20"/>
                <w:szCs w:val="20"/>
              </w:rPr>
            </w:pPr>
            <w:r w:rsidRPr="00D6324D">
              <w:rPr>
                <w:bCs/>
                <w:color w:val="000000"/>
                <w:sz w:val="20"/>
                <w:szCs w:val="20"/>
              </w:rPr>
              <w:t>Кол-во участников</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4</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5</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7</w:t>
            </w:r>
          </w:p>
        </w:tc>
        <w:tc>
          <w:tcPr>
            <w:tcW w:w="971" w:type="dxa"/>
            <w:tcBorders>
              <w:top w:val="nil"/>
              <w:left w:val="nil"/>
              <w:bottom w:val="single" w:sz="8"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8</w:t>
            </w:r>
          </w:p>
        </w:tc>
        <w:tc>
          <w:tcPr>
            <w:tcW w:w="971" w:type="dxa"/>
            <w:tcBorders>
              <w:top w:val="nil"/>
              <w:left w:val="nil"/>
              <w:bottom w:val="single" w:sz="8" w:space="0" w:color="000000"/>
              <w:right w:val="single" w:sz="8"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9</w:t>
            </w:r>
          </w:p>
        </w:tc>
      </w:tr>
      <w:tr w:rsidR="00D6324D" w:rsidRPr="00D6324D" w:rsidTr="00830036">
        <w:trPr>
          <w:trHeight w:val="283"/>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rPr>
                <w:color w:val="000000"/>
                <w:sz w:val="20"/>
                <w:szCs w:val="20"/>
              </w:rPr>
            </w:pPr>
            <w:r w:rsidRPr="00D6324D">
              <w:rPr>
                <w:color w:val="000000"/>
                <w:sz w:val="20"/>
                <w:szCs w:val="20"/>
              </w:rPr>
              <w:t> </w:t>
            </w:r>
            <w:r w:rsidRPr="00D6324D">
              <w:rPr>
                <w:bCs/>
                <w:color w:val="000000"/>
                <w:sz w:val="20"/>
                <w:szCs w:val="20"/>
              </w:rPr>
              <w:t>Макс балл</w:t>
            </w: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1955"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w:t>
            </w:r>
          </w:p>
        </w:tc>
        <w:tc>
          <w:tcPr>
            <w:tcW w:w="971" w:type="dxa"/>
            <w:tcBorders>
              <w:top w:val="single" w:sz="4" w:space="0" w:color="000000"/>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w:t>
            </w:r>
          </w:p>
        </w:tc>
      </w:tr>
      <w:tr w:rsidR="00D6324D" w:rsidRPr="00D6324D" w:rsidTr="00830036">
        <w:trPr>
          <w:trHeight w:val="283"/>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rPr>
                <w:color w:val="000000"/>
                <w:sz w:val="20"/>
                <w:szCs w:val="20"/>
              </w:rPr>
            </w:pPr>
            <w:r w:rsidRPr="00D6324D">
              <w:rPr>
                <w:color w:val="000000"/>
                <w:sz w:val="20"/>
                <w:szCs w:val="20"/>
              </w:rPr>
              <w:t>Вся выборка</w:t>
            </w:r>
          </w:p>
        </w:tc>
        <w:tc>
          <w:tcPr>
            <w:tcW w:w="1204"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25681</w:t>
            </w:r>
          </w:p>
        </w:tc>
        <w:tc>
          <w:tcPr>
            <w:tcW w:w="1955"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633330</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58,9</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72,1</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50,5</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53,3</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47,3</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63,5</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64,3</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39,7</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60,2</w:t>
            </w:r>
          </w:p>
        </w:tc>
      </w:tr>
      <w:tr w:rsidR="00D6324D" w:rsidRPr="00D6324D" w:rsidTr="00830036">
        <w:trPr>
          <w:trHeight w:val="283"/>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6324D" w:rsidRPr="00D6324D" w:rsidRDefault="00D6324D" w:rsidP="00D6324D">
            <w:pPr>
              <w:rPr>
                <w:color w:val="000000"/>
                <w:sz w:val="20"/>
                <w:szCs w:val="20"/>
              </w:rPr>
            </w:pPr>
            <w:r w:rsidRPr="00D6324D">
              <w:rPr>
                <w:color w:val="000000"/>
                <w:sz w:val="20"/>
                <w:szCs w:val="20"/>
              </w:rPr>
              <w:t>Республика Карелия</w:t>
            </w:r>
          </w:p>
        </w:tc>
        <w:tc>
          <w:tcPr>
            <w:tcW w:w="1204"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127</w:t>
            </w:r>
          </w:p>
        </w:tc>
        <w:tc>
          <w:tcPr>
            <w:tcW w:w="1955"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2685</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49,3</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61,1</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37,9</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41,5</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38,0</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56,8</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52,6</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28,8</w:t>
            </w:r>
          </w:p>
        </w:tc>
        <w:tc>
          <w:tcPr>
            <w:tcW w:w="971" w:type="dxa"/>
            <w:tcBorders>
              <w:top w:val="nil"/>
              <w:left w:val="nil"/>
              <w:bottom w:val="single" w:sz="4" w:space="0" w:color="000000"/>
              <w:right w:val="single" w:sz="4" w:space="0" w:color="000000"/>
            </w:tcBorders>
            <w:shd w:val="clear" w:color="auto" w:fill="auto"/>
            <w:noWrap/>
            <w:vAlign w:val="center"/>
            <w:hideMark/>
          </w:tcPr>
          <w:p w:rsidR="00D6324D" w:rsidRPr="00D6324D" w:rsidRDefault="00D6324D" w:rsidP="00D6324D">
            <w:pPr>
              <w:jc w:val="center"/>
              <w:rPr>
                <w:color w:val="000000"/>
                <w:sz w:val="20"/>
                <w:szCs w:val="20"/>
              </w:rPr>
            </w:pPr>
            <w:r w:rsidRPr="00D6324D">
              <w:rPr>
                <w:color w:val="000000"/>
                <w:sz w:val="20"/>
                <w:szCs w:val="20"/>
              </w:rPr>
              <w:t>65,9</w:t>
            </w:r>
          </w:p>
        </w:tc>
      </w:tr>
    </w:tbl>
    <w:p w:rsidR="00D6324D" w:rsidRDefault="00D6324D" w:rsidP="00D6324D">
      <w:pPr>
        <w:rPr>
          <w:lang w:eastAsia="en-US"/>
        </w:rPr>
      </w:pPr>
    </w:p>
    <w:p w:rsidR="00107EA5" w:rsidRDefault="00D6324D" w:rsidP="00D6324D">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истории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D6324D" w:rsidRDefault="00D6324D" w:rsidP="00D6324D">
      <w:pPr>
        <w:jc w:val="center"/>
        <w:rPr>
          <w:b/>
          <w:bCs/>
          <w:color w:val="000000"/>
          <w:sz w:val="20"/>
          <w:szCs w:val="20"/>
        </w:rPr>
      </w:pPr>
    </w:p>
    <w:p w:rsidR="00D6324D" w:rsidRDefault="00D6324D" w:rsidP="00D6324D">
      <w:pPr>
        <w:jc w:val="center"/>
        <w:rPr>
          <w:lang w:eastAsia="en-US"/>
        </w:rPr>
      </w:pPr>
      <w:r w:rsidRPr="00D6324D">
        <w:rPr>
          <w:noProof/>
        </w:rPr>
        <w:drawing>
          <wp:inline distT="0" distB="0" distL="0" distR="0">
            <wp:extent cx="9611360" cy="2771775"/>
            <wp:effectExtent l="19050" t="0" r="8890" b="0"/>
            <wp:docPr id="7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cstate="print"/>
                    <a:srcRect/>
                    <a:stretch>
                      <a:fillRect/>
                    </a:stretch>
                  </pic:blipFill>
                  <pic:spPr bwMode="auto">
                    <a:xfrm>
                      <a:off x="0" y="0"/>
                      <a:ext cx="9611360" cy="2771775"/>
                    </a:xfrm>
                    <a:prstGeom prst="rect">
                      <a:avLst/>
                    </a:prstGeom>
                    <a:noFill/>
                    <a:ln w="9525">
                      <a:noFill/>
                      <a:miter lim="800000"/>
                      <a:headEnd/>
                      <a:tailEnd/>
                    </a:ln>
                  </pic:spPr>
                </pic:pic>
              </a:graphicData>
            </a:graphic>
          </wp:inline>
        </w:drawing>
      </w:r>
    </w:p>
    <w:p w:rsidR="00830036" w:rsidRDefault="00830036" w:rsidP="001622F1">
      <w:pPr>
        <w:jc w:val="center"/>
        <w:rPr>
          <w:b/>
          <w:bCs/>
          <w:color w:val="000000"/>
          <w:sz w:val="20"/>
          <w:szCs w:val="20"/>
        </w:rPr>
      </w:pPr>
    </w:p>
    <w:p w:rsidR="001622F1" w:rsidRDefault="001622F1" w:rsidP="001622F1">
      <w:pPr>
        <w:jc w:val="center"/>
        <w:rPr>
          <w:b/>
          <w:bCs/>
          <w:color w:val="000000"/>
          <w:sz w:val="20"/>
          <w:szCs w:val="20"/>
        </w:rPr>
      </w:pPr>
      <w:r w:rsidRPr="001622F1">
        <w:rPr>
          <w:b/>
          <w:bCs/>
          <w:color w:val="000000"/>
          <w:sz w:val="20"/>
          <w:szCs w:val="20"/>
        </w:rPr>
        <w:t>Достижение планируемых результатов</w:t>
      </w:r>
    </w:p>
    <w:p w:rsidR="001622F1" w:rsidRPr="001622F1" w:rsidRDefault="00604F84" w:rsidP="00604F84">
      <w:pPr>
        <w:jc w:val="right"/>
        <w:rPr>
          <w:sz w:val="20"/>
          <w:szCs w:val="20"/>
          <w:lang w:eastAsia="en-US"/>
        </w:rPr>
      </w:pPr>
      <w:r w:rsidRPr="004F610E">
        <w:rPr>
          <w:sz w:val="20"/>
          <w:szCs w:val="20"/>
        </w:rPr>
        <w:t>Таблица</w:t>
      </w:r>
      <w:r w:rsidR="009535AE">
        <w:rPr>
          <w:sz w:val="20"/>
          <w:szCs w:val="20"/>
        </w:rPr>
        <w:t xml:space="preserve"> 92</w:t>
      </w:r>
    </w:p>
    <w:tbl>
      <w:tblPr>
        <w:tblW w:w="15161" w:type="dxa"/>
        <w:tblInd w:w="93" w:type="dxa"/>
        <w:tblLayout w:type="fixed"/>
        <w:tblLook w:val="04A0"/>
      </w:tblPr>
      <w:tblGrid>
        <w:gridCol w:w="13482"/>
        <w:gridCol w:w="559"/>
        <w:gridCol w:w="560"/>
        <w:gridCol w:w="560"/>
      </w:tblGrid>
      <w:tr w:rsidR="001622F1" w:rsidRPr="001622F1" w:rsidTr="002375AB">
        <w:trPr>
          <w:trHeight w:val="20"/>
        </w:trPr>
        <w:tc>
          <w:tcPr>
            <w:tcW w:w="134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622F1" w:rsidRPr="001622F1" w:rsidRDefault="001622F1" w:rsidP="001622F1">
            <w:pPr>
              <w:ind w:left="-93" w:right="-86"/>
              <w:rPr>
                <w:b/>
                <w:bCs/>
                <w:color w:val="000000"/>
                <w:sz w:val="20"/>
                <w:szCs w:val="20"/>
              </w:rPr>
            </w:pPr>
            <w:r w:rsidRPr="001622F1">
              <w:rPr>
                <w:b/>
                <w:bCs/>
                <w:color w:val="000000"/>
                <w:sz w:val="20"/>
                <w:szCs w:val="20"/>
              </w:rPr>
              <w:t>ВПР География 7</w:t>
            </w:r>
          </w:p>
        </w:tc>
        <w:tc>
          <w:tcPr>
            <w:tcW w:w="559" w:type="dxa"/>
            <w:tcBorders>
              <w:top w:val="single" w:sz="4" w:space="0" w:color="auto"/>
              <w:left w:val="nil"/>
              <w:bottom w:val="single" w:sz="4" w:space="0" w:color="auto"/>
              <w:right w:val="single" w:sz="4" w:space="0" w:color="auto"/>
            </w:tcBorders>
            <w:shd w:val="clear" w:color="auto" w:fill="auto"/>
            <w:vAlign w:val="center"/>
            <w:hideMark/>
          </w:tcPr>
          <w:p w:rsidR="001622F1" w:rsidRPr="001622F1" w:rsidRDefault="001622F1" w:rsidP="002375AB">
            <w:pPr>
              <w:ind w:left="-108" w:right="-86"/>
              <w:jc w:val="center"/>
              <w:rPr>
                <w:color w:val="000000"/>
                <w:sz w:val="20"/>
                <w:szCs w:val="20"/>
              </w:rPr>
            </w:pPr>
            <w:r w:rsidRPr="001622F1">
              <w:rPr>
                <w:color w:val="000000"/>
                <w:sz w:val="20"/>
                <w:szCs w:val="20"/>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1622F1" w:rsidRPr="001622F1" w:rsidRDefault="001622F1" w:rsidP="002375AB">
            <w:pPr>
              <w:ind w:left="-108" w:right="-86"/>
              <w:jc w:val="center"/>
              <w:rPr>
                <w:color w:val="000000"/>
                <w:sz w:val="20"/>
                <w:szCs w:val="20"/>
              </w:rPr>
            </w:pPr>
            <w:r w:rsidRPr="001622F1">
              <w:rPr>
                <w:color w:val="000000"/>
                <w:sz w:val="20"/>
                <w:szCs w:val="20"/>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1622F1" w:rsidRPr="001622F1" w:rsidRDefault="001622F1" w:rsidP="002375AB">
            <w:pPr>
              <w:ind w:left="-108" w:right="-86"/>
              <w:jc w:val="center"/>
              <w:rPr>
                <w:color w:val="000000"/>
                <w:sz w:val="20"/>
                <w:szCs w:val="20"/>
              </w:rPr>
            </w:pPr>
            <w:r w:rsidRPr="001622F1">
              <w:rPr>
                <w:color w:val="000000"/>
                <w:sz w:val="20"/>
                <w:szCs w:val="20"/>
              </w:rPr>
              <w:t> </w:t>
            </w:r>
          </w:p>
        </w:tc>
      </w:tr>
      <w:tr w:rsidR="001622F1"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center"/>
            <w:hideMark/>
          </w:tcPr>
          <w:p w:rsidR="001622F1" w:rsidRPr="001622F1" w:rsidRDefault="001622F1" w:rsidP="002375AB">
            <w:pPr>
              <w:ind w:left="-93" w:right="-86"/>
              <w:rPr>
                <w:b/>
                <w:bCs/>
                <w:color w:val="000000"/>
                <w:sz w:val="20"/>
                <w:szCs w:val="20"/>
              </w:rPr>
            </w:pPr>
            <w:r w:rsidRPr="001622F1">
              <w:rPr>
                <w:b/>
                <w:bCs/>
                <w:color w:val="000000"/>
                <w:sz w:val="20"/>
                <w:szCs w:val="20"/>
              </w:rPr>
              <w:t xml:space="preserve">Блоки ПООП обучающийся </w:t>
            </w:r>
            <w:proofErr w:type="gramStart"/>
            <w:r w:rsidRPr="001622F1">
              <w:rPr>
                <w:b/>
                <w:bCs/>
                <w:color w:val="000000"/>
                <w:sz w:val="20"/>
                <w:szCs w:val="20"/>
              </w:rPr>
              <w:t>научится</w:t>
            </w:r>
            <w:proofErr w:type="gramEnd"/>
            <w:r w:rsidRPr="001622F1">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59" w:type="dxa"/>
            <w:tcBorders>
              <w:top w:val="nil"/>
              <w:left w:val="nil"/>
              <w:bottom w:val="single" w:sz="4" w:space="0" w:color="auto"/>
              <w:right w:val="single" w:sz="4" w:space="0" w:color="auto"/>
            </w:tcBorders>
            <w:shd w:val="clear" w:color="auto" w:fill="auto"/>
            <w:vAlign w:val="center"/>
            <w:hideMark/>
          </w:tcPr>
          <w:p w:rsidR="001622F1" w:rsidRPr="001622F1" w:rsidRDefault="001622F1" w:rsidP="002375AB">
            <w:pPr>
              <w:ind w:left="-108" w:right="-86"/>
              <w:jc w:val="center"/>
              <w:rPr>
                <w:b/>
                <w:bCs/>
                <w:color w:val="000000"/>
                <w:sz w:val="20"/>
                <w:szCs w:val="20"/>
              </w:rPr>
            </w:pPr>
            <w:r w:rsidRPr="001622F1">
              <w:rPr>
                <w:b/>
                <w:bCs/>
                <w:color w:val="000000"/>
                <w:sz w:val="20"/>
                <w:szCs w:val="20"/>
              </w:rPr>
              <w:t>Макс балл</w:t>
            </w:r>
          </w:p>
        </w:tc>
        <w:tc>
          <w:tcPr>
            <w:tcW w:w="560" w:type="dxa"/>
            <w:tcBorders>
              <w:top w:val="nil"/>
              <w:left w:val="nil"/>
              <w:bottom w:val="single" w:sz="4" w:space="0" w:color="auto"/>
              <w:right w:val="single" w:sz="4" w:space="0" w:color="auto"/>
            </w:tcBorders>
            <w:shd w:val="clear" w:color="auto" w:fill="auto"/>
            <w:vAlign w:val="center"/>
            <w:hideMark/>
          </w:tcPr>
          <w:p w:rsidR="001622F1" w:rsidRPr="001622F1" w:rsidRDefault="001622F1" w:rsidP="002375AB">
            <w:pPr>
              <w:ind w:left="-108" w:right="-86"/>
              <w:jc w:val="center"/>
              <w:rPr>
                <w:color w:val="000000"/>
                <w:sz w:val="20"/>
                <w:szCs w:val="20"/>
              </w:rPr>
            </w:pPr>
            <w:r w:rsidRPr="001622F1">
              <w:rPr>
                <w:color w:val="000000"/>
                <w:sz w:val="20"/>
                <w:szCs w:val="20"/>
              </w:rPr>
              <w:t>РК</w:t>
            </w:r>
          </w:p>
        </w:tc>
        <w:tc>
          <w:tcPr>
            <w:tcW w:w="560" w:type="dxa"/>
            <w:tcBorders>
              <w:top w:val="nil"/>
              <w:left w:val="nil"/>
              <w:bottom w:val="single" w:sz="4" w:space="0" w:color="auto"/>
              <w:right w:val="single" w:sz="4" w:space="0" w:color="auto"/>
            </w:tcBorders>
            <w:shd w:val="clear" w:color="auto" w:fill="auto"/>
            <w:vAlign w:val="center"/>
            <w:hideMark/>
          </w:tcPr>
          <w:p w:rsidR="001622F1" w:rsidRPr="001622F1" w:rsidRDefault="001622F1" w:rsidP="002375AB">
            <w:pPr>
              <w:ind w:left="-108" w:right="-86"/>
              <w:jc w:val="center"/>
              <w:rPr>
                <w:color w:val="000000"/>
                <w:sz w:val="20"/>
                <w:szCs w:val="20"/>
              </w:rPr>
            </w:pPr>
            <w:r w:rsidRPr="001622F1">
              <w:rPr>
                <w:color w:val="000000"/>
                <w:sz w:val="20"/>
                <w:szCs w:val="20"/>
              </w:rPr>
              <w:t>РФ</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1.1. Освоение Земли человеком. Мировой океан и его части. Географическое положение и природа материков Земли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51,3</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58,5</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1.2.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63,2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65,1</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1.3.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28,2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36,0</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2.1.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27,2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38,0</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2.2.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45,9</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57,1</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2.3.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 Умения различать изученные географические объекты, сравнивать географические объекты на основе известных характерных свойств. Способность использовать знания о географических законах и закономерностях</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60,3</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69,8</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3.1. 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24,6</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36,4</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3.2. Атмосфера и климаты Земли. Географическая оболочка.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33,0</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43,1</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3.3.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Умение использовать источники географической информации для решения различных задач.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26,0</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32,5</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4.1. Главные закономерности природы Земли Умения устанавливать причинно-следственные связи, строить </w:t>
            </w:r>
            <w:proofErr w:type="gramStart"/>
            <w:r w:rsidRPr="001622F1">
              <w:rPr>
                <w:color w:val="000000"/>
                <w:sz w:val="20"/>
                <w:szCs w:val="20"/>
              </w:rPr>
              <w:t>логическое рассуждение</w:t>
            </w:r>
            <w:proofErr w:type="gramEnd"/>
            <w:r w:rsidRPr="001622F1">
              <w:rPr>
                <w:color w:val="000000"/>
                <w:sz w:val="20"/>
                <w:szCs w:val="20"/>
              </w:rPr>
              <w:t xml:space="preserve">,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57,8</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65,4</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4.2. Главные закономерности природы Земли Умения устанавливать причинно-следственные связи, строить </w:t>
            </w:r>
            <w:proofErr w:type="gramStart"/>
            <w:r w:rsidRPr="001622F1">
              <w:rPr>
                <w:color w:val="000000"/>
                <w:sz w:val="20"/>
                <w:szCs w:val="20"/>
              </w:rPr>
              <w:t>логическое рассуждение</w:t>
            </w:r>
            <w:proofErr w:type="gramEnd"/>
            <w:r w:rsidRPr="001622F1">
              <w:rPr>
                <w:color w:val="000000"/>
                <w:sz w:val="20"/>
                <w:szCs w:val="20"/>
              </w:rPr>
              <w:t xml:space="preserve">,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39,0</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47,0</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5.1.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52,0</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59,1</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5.2.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3</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28,5</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36,5</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6.1. 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42,0</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49,4</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6.2. 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w:t>
            </w:r>
            <w:r>
              <w:rPr>
                <w:color w:val="000000"/>
                <w:sz w:val="20"/>
                <w:szCs w:val="20"/>
              </w:rPr>
              <w:t>кативной и социальной практике.</w:t>
            </w:r>
            <w:r w:rsidRPr="001622F1">
              <w:rPr>
                <w:color w:val="000000"/>
                <w:sz w:val="20"/>
                <w:szCs w:val="20"/>
              </w:rPr>
              <w:t xml:space="preserve"> 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31,9</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44,7</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44,0</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55,2</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7.1. Население материков Земли Умение устанавливать причинно-следственные связи, строить </w:t>
            </w:r>
            <w:proofErr w:type="gramStart"/>
            <w:r w:rsidRPr="001622F1">
              <w:rPr>
                <w:color w:val="000000"/>
                <w:sz w:val="20"/>
                <w:szCs w:val="20"/>
              </w:rPr>
              <w:t>логическое рассуждение</w:t>
            </w:r>
            <w:proofErr w:type="gramEnd"/>
            <w:r w:rsidRPr="001622F1">
              <w:rPr>
                <w:color w:val="000000"/>
                <w:sz w:val="20"/>
                <w:szCs w:val="20"/>
              </w:rPr>
              <w:t>,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71,7</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76,0</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2375AB">
            <w:pPr>
              <w:ind w:left="-93" w:right="-86"/>
              <w:rPr>
                <w:color w:val="000000"/>
                <w:sz w:val="20"/>
                <w:szCs w:val="20"/>
              </w:rPr>
            </w:pPr>
            <w:r w:rsidRPr="001622F1">
              <w:rPr>
                <w:color w:val="000000"/>
                <w:sz w:val="20"/>
                <w:szCs w:val="20"/>
              </w:rPr>
              <w:t xml:space="preserve">7.2. Население материков Земли Умение устанавливать причинно-следственные связи, строить </w:t>
            </w:r>
            <w:proofErr w:type="gramStart"/>
            <w:r w:rsidRPr="001622F1">
              <w:rPr>
                <w:color w:val="000000"/>
                <w:sz w:val="20"/>
                <w:szCs w:val="20"/>
              </w:rPr>
              <w:t>логическое рассуждение</w:t>
            </w:r>
            <w:proofErr w:type="gramEnd"/>
            <w:r w:rsidRPr="001622F1">
              <w:rPr>
                <w:color w:val="000000"/>
                <w:sz w:val="20"/>
                <w:szCs w:val="20"/>
              </w:rPr>
              <w:t>,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практико-ориентированных задач</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60,3</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65,8</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1622F1">
            <w:pPr>
              <w:ind w:left="-93" w:right="-86"/>
              <w:rPr>
                <w:color w:val="000000"/>
                <w:sz w:val="20"/>
                <w:szCs w:val="20"/>
              </w:rPr>
            </w:pPr>
            <w:r w:rsidRPr="001622F1">
              <w:rPr>
                <w:color w:val="000000"/>
                <w:sz w:val="20"/>
                <w:szCs w:val="20"/>
              </w:rPr>
              <w:t xml:space="preserve">8.1.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1</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58,8</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66,8</w:t>
            </w:r>
          </w:p>
        </w:tc>
      </w:tr>
      <w:tr w:rsidR="002375AB" w:rsidRPr="001622F1" w:rsidTr="002375AB">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2375AB" w:rsidRPr="001622F1" w:rsidRDefault="002375AB" w:rsidP="00064C5A">
            <w:pPr>
              <w:ind w:left="-93" w:right="-86"/>
              <w:rPr>
                <w:color w:val="000000"/>
                <w:sz w:val="20"/>
                <w:szCs w:val="20"/>
              </w:rPr>
            </w:pPr>
            <w:r w:rsidRPr="001622F1">
              <w:rPr>
                <w:color w:val="000000"/>
                <w:sz w:val="20"/>
                <w:szCs w:val="20"/>
              </w:rPr>
              <w:t xml:space="preserve">8.2.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 </w:t>
            </w:r>
          </w:p>
        </w:tc>
        <w:tc>
          <w:tcPr>
            <w:tcW w:w="559" w:type="dxa"/>
            <w:tcBorders>
              <w:top w:val="nil"/>
              <w:left w:val="nil"/>
              <w:bottom w:val="single" w:sz="4" w:space="0" w:color="auto"/>
              <w:right w:val="single" w:sz="4" w:space="0" w:color="auto"/>
            </w:tcBorders>
            <w:shd w:val="clear" w:color="auto" w:fill="auto"/>
            <w:vAlign w:val="center"/>
            <w:hideMark/>
          </w:tcPr>
          <w:p w:rsidR="002375AB" w:rsidRPr="001622F1" w:rsidRDefault="002375AB" w:rsidP="002375AB">
            <w:pPr>
              <w:ind w:left="-108" w:right="-86"/>
              <w:jc w:val="center"/>
              <w:rPr>
                <w:color w:val="000000"/>
                <w:sz w:val="20"/>
                <w:szCs w:val="20"/>
              </w:rPr>
            </w:pPr>
            <w:r w:rsidRPr="001622F1">
              <w:rPr>
                <w:color w:val="000000"/>
                <w:sz w:val="20"/>
                <w:szCs w:val="20"/>
              </w:rPr>
              <w:t>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48,2</w:t>
            </w:r>
          </w:p>
        </w:tc>
        <w:tc>
          <w:tcPr>
            <w:tcW w:w="560" w:type="dxa"/>
            <w:tcBorders>
              <w:top w:val="nil"/>
              <w:left w:val="nil"/>
              <w:bottom w:val="single" w:sz="4" w:space="0" w:color="auto"/>
              <w:right w:val="single" w:sz="4" w:space="0" w:color="auto"/>
            </w:tcBorders>
            <w:shd w:val="clear" w:color="auto" w:fill="auto"/>
            <w:vAlign w:val="center"/>
            <w:hideMark/>
          </w:tcPr>
          <w:p w:rsidR="002375AB" w:rsidRDefault="002375AB" w:rsidP="002375AB">
            <w:pPr>
              <w:ind w:left="-108" w:right="-86"/>
              <w:jc w:val="center"/>
              <w:rPr>
                <w:color w:val="000000"/>
                <w:sz w:val="20"/>
                <w:szCs w:val="20"/>
              </w:rPr>
            </w:pPr>
            <w:r>
              <w:rPr>
                <w:color w:val="000000"/>
                <w:sz w:val="20"/>
                <w:szCs w:val="20"/>
              </w:rPr>
              <w:t>55,1</w:t>
            </w:r>
          </w:p>
        </w:tc>
      </w:tr>
    </w:tbl>
    <w:p w:rsidR="00064C5A" w:rsidRDefault="00064C5A" w:rsidP="00D6324D">
      <w:pPr>
        <w:jc w:val="center"/>
        <w:rPr>
          <w:b/>
          <w:bCs/>
          <w:color w:val="000000"/>
          <w:sz w:val="20"/>
          <w:szCs w:val="20"/>
        </w:rPr>
      </w:pPr>
    </w:p>
    <w:p w:rsidR="00E641F2" w:rsidRPr="00E641F2" w:rsidRDefault="00CB0099" w:rsidP="00E641F2">
      <w:pPr>
        <w:pStyle w:val="a3"/>
        <w:ind w:firstLine="567"/>
        <w:jc w:val="both"/>
        <w:rPr>
          <w:rFonts w:ascii="Times New Roman" w:hAnsi="Times New Roman"/>
          <w:sz w:val="24"/>
          <w:szCs w:val="24"/>
        </w:rPr>
      </w:pPr>
      <w:r w:rsidRPr="00E641F2">
        <w:rPr>
          <w:rFonts w:ascii="Times New Roman" w:hAnsi="Times New Roman"/>
          <w:sz w:val="24"/>
          <w:szCs w:val="24"/>
        </w:rPr>
        <w:t xml:space="preserve">Обучающиеся 7 классов в 100,0% заданий по географии показали результаты ниже </w:t>
      </w:r>
      <w:proofErr w:type="spellStart"/>
      <w:r w:rsidRPr="00E641F2">
        <w:rPr>
          <w:rFonts w:ascii="Times New Roman" w:hAnsi="Times New Roman"/>
          <w:sz w:val="24"/>
          <w:szCs w:val="24"/>
        </w:rPr>
        <w:t>среднероссийских</w:t>
      </w:r>
      <w:proofErr w:type="spellEnd"/>
      <w:r w:rsidRPr="00E641F2">
        <w:rPr>
          <w:rFonts w:ascii="Times New Roman" w:hAnsi="Times New Roman"/>
          <w:sz w:val="24"/>
          <w:szCs w:val="24"/>
        </w:rPr>
        <w:t xml:space="preserve">. </w:t>
      </w:r>
    </w:p>
    <w:p w:rsidR="00CB0099" w:rsidRPr="00E641F2" w:rsidRDefault="00CB0099" w:rsidP="00E641F2">
      <w:pPr>
        <w:pStyle w:val="a3"/>
        <w:ind w:firstLine="567"/>
        <w:jc w:val="both"/>
        <w:rPr>
          <w:rFonts w:ascii="Times New Roman" w:hAnsi="Times New Roman"/>
          <w:sz w:val="24"/>
          <w:szCs w:val="24"/>
        </w:rPr>
      </w:pPr>
      <w:r w:rsidRPr="00E641F2">
        <w:rPr>
          <w:rFonts w:ascii="Times New Roman" w:hAnsi="Times New Roman"/>
          <w:sz w:val="24"/>
          <w:szCs w:val="24"/>
        </w:rPr>
        <w:t xml:space="preserve">Средний процент выполнения заданий ВПР по географии в Республике Карелия 44,7%, в Российской Федерации – 52,9%. Диапазон расхождений при выполнении отдельных заданий – от 1,8% до 12,8%. </w:t>
      </w:r>
    </w:p>
    <w:p w:rsidR="00CB0099" w:rsidRPr="00E641F2" w:rsidRDefault="00CB0099" w:rsidP="00E641F2">
      <w:pPr>
        <w:ind w:firstLine="567"/>
        <w:jc w:val="both"/>
      </w:pPr>
      <w:r w:rsidRPr="00E641F2">
        <w:t xml:space="preserve">Менее 50,0% </w:t>
      </w:r>
      <w:proofErr w:type="gramStart"/>
      <w:r w:rsidRPr="00E641F2">
        <w:t>обучающихся</w:t>
      </w:r>
      <w:proofErr w:type="gramEnd"/>
      <w:r w:rsidRPr="00E641F2">
        <w:t xml:space="preserve"> Республики Карелия  справились с </w:t>
      </w:r>
      <w:r w:rsidR="00E641F2" w:rsidRPr="00E641F2">
        <w:t>11</w:t>
      </w:r>
      <w:r w:rsidRPr="00E641F2">
        <w:t xml:space="preserve"> заданиями ВПР по географии: №№ </w:t>
      </w:r>
      <w:r w:rsidR="00E641F2" w:rsidRPr="00E641F2">
        <w:rPr>
          <w:lang w:eastAsia="en-US"/>
        </w:rPr>
        <w:t>1.3, 2.1, 2.2, 3.1, 3.2, .3.3, 4.2, 5.2, 6.1, 6.2, 6.3, 8.2</w:t>
      </w:r>
      <w:r w:rsidRPr="00E641F2">
        <w:t xml:space="preserve">. </w:t>
      </w:r>
    </w:p>
    <w:p w:rsidR="00CB0099" w:rsidRPr="00E641F2" w:rsidRDefault="00CB0099" w:rsidP="00E641F2">
      <w:pPr>
        <w:ind w:firstLine="567"/>
        <w:jc w:val="both"/>
      </w:pPr>
      <w:r w:rsidRPr="00E641F2">
        <w:t xml:space="preserve">В Российской Федерации </w:t>
      </w:r>
      <w:r w:rsidR="009535AE" w:rsidRPr="00E641F2">
        <w:t xml:space="preserve">менее 50% </w:t>
      </w:r>
      <w:proofErr w:type="gramStart"/>
      <w:r w:rsidR="009535AE" w:rsidRPr="00E641F2">
        <w:t>обучающихся</w:t>
      </w:r>
      <w:proofErr w:type="gramEnd"/>
      <w:r w:rsidR="009535AE" w:rsidRPr="00E641F2">
        <w:t xml:space="preserve"> справил</w:t>
      </w:r>
      <w:r w:rsidR="009535AE">
        <w:t>и</w:t>
      </w:r>
      <w:r w:rsidR="009535AE" w:rsidRPr="00E641F2">
        <w:t xml:space="preserve">сь </w:t>
      </w:r>
      <w:r w:rsidRPr="00E641F2">
        <w:t xml:space="preserve">с </w:t>
      </w:r>
      <w:r w:rsidR="00E641F2" w:rsidRPr="00E641F2">
        <w:t>9</w:t>
      </w:r>
      <w:r w:rsidRPr="00E641F2">
        <w:t xml:space="preserve"> заданиями</w:t>
      </w:r>
      <w:r w:rsidR="009535AE">
        <w:t>.</w:t>
      </w:r>
      <w:r w:rsidRPr="00E641F2">
        <w:t xml:space="preserve"> </w:t>
      </w:r>
    </w:p>
    <w:p w:rsidR="002375AB" w:rsidRPr="002375AB" w:rsidRDefault="002375AB" w:rsidP="00E641F2">
      <w:pPr>
        <w:ind w:firstLine="567"/>
        <w:jc w:val="both"/>
        <w:rPr>
          <w:sz w:val="20"/>
          <w:szCs w:val="20"/>
        </w:rPr>
      </w:pPr>
    </w:p>
    <w:p w:rsidR="00064C5A" w:rsidRPr="00E641F2" w:rsidRDefault="00CB0099" w:rsidP="00E641F2">
      <w:pPr>
        <w:ind w:firstLine="567"/>
        <w:jc w:val="both"/>
      </w:pPr>
      <w:r w:rsidRPr="00E641F2">
        <w:t>Самые низкие результаты показали обучающиеся нашей республики при выполнении заданий:</w:t>
      </w:r>
    </w:p>
    <w:p w:rsidR="00E641F2" w:rsidRPr="00E641F2" w:rsidRDefault="00E641F2" w:rsidP="00E641F2">
      <w:pPr>
        <w:ind w:firstLine="567"/>
        <w:jc w:val="both"/>
        <w:rPr>
          <w:color w:val="000000"/>
        </w:rPr>
      </w:pPr>
      <w:r w:rsidRPr="00E641F2">
        <w:rPr>
          <w:color w:val="000000"/>
        </w:rPr>
        <w:t>1.3.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p w:rsidR="00E641F2" w:rsidRPr="00E641F2" w:rsidRDefault="00E641F2" w:rsidP="00E641F2">
      <w:pPr>
        <w:ind w:firstLine="567"/>
        <w:jc w:val="both"/>
        <w:rPr>
          <w:b/>
          <w:bCs/>
          <w:color w:val="000000"/>
        </w:rPr>
      </w:pPr>
      <w:r w:rsidRPr="00E641F2">
        <w:rPr>
          <w:color w:val="000000"/>
        </w:rPr>
        <w:t>2.1.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p w:rsidR="00064C5A" w:rsidRPr="00E641F2" w:rsidRDefault="00E641F2" w:rsidP="00E641F2">
      <w:pPr>
        <w:ind w:firstLine="567"/>
        <w:jc w:val="both"/>
        <w:rPr>
          <w:color w:val="000000"/>
        </w:rPr>
      </w:pPr>
      <w:r w:rsidRPr="00E641F2">
        <w:rPr>
          <w:color w:val="000000"/>
        </w:rPr>
        <w:t>3.1. 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w:t>
      </w:r>
    </w:p>
    <w:p w:rsidR="00E641F2" w:rsidRPr="00E641F2" w:rsidRDefault="00E641F2" w:rsidP="00E641F2">
      <w:pPr>
        <w:ind w:firstLine="567"/>
        <w:jc w:val="both"/>
        <w:rPr>
          <w:b/>
          <w:bCs/>
          <w:color w:val="000000"/>
        </w:rPr>
      </w:pPr>
      <w:r w:rsidRPr="00E641F2">
        <w:rPr>
          <w:color w:val="000000"/>
        </w:rPr>
        <w:t>5.2.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w:t>
      </w:r>
    </w:p>
    <w:p w:rsidR="00D6324D" w:rsidRPr="001427B0" w:rsidRDefault="00D6324D" w:rsidP="00D6324D">
      <w:pPr>
        <w:jc w:val="center"/>
        <w:rPr>
          <w:b/>
          <w:bCs/>
          <w:color w:val="000000"/>
          <w:sz w:val="20"/>
          <w:szCs w:val="20"/>
        </w:rPr>
      </w:pPr>
      <w:r w:rsidRPr="001427B0">
        <w:rPr>
          <w:b/>
          <w:bCs/>
          <w:color w:val="000000"/>
          <w:sz w:val="20"/>
          <w:szCs w:val="20"/>
        </w:rPr>
        <w:t xml:space="preserve">Выполнение заданий </w:t>
      </w:r>
    </w:p>
    <w:p w:rsidR="00D6324D" w:rsidRDefault="00D6324D" w:rsidP="00D6324D">
      <w:pPr>
        <w:ind w:firstLine="567"/>
        <w:jc w:val="right"/>
        <w:rPr>
          <w:lang w:eastAsia="en-US"/>
        </w:rPr>
      </w:pPr>
      <w:r w:rsidRPr="004F610E">
        <w:rPr>
          <w:sz w:val="20"/>
          <w:szCs w:val="20"/>
        </w:rPr>
        <w:t>Таблица</w:t>
      </w:r>
      <w:r w:rsidR="009535AE">
        <w:rPr>
          <w:sz w:val="20"/>
          <w:szCs w:val="20"/>
        </w:rPr>
        <w:t xml:space="preserve"> 93</w:t>
      </w:r>
    </w:p>
    <w:tbl>
      <w:tblPr>
        <w:tblW w:w="15114" w:type="dxa"/>
        <w:tblInd w:w="98" w:type="dxa"/>
        <w:tblLayout w:type="fixed"/>
        <w:tblLook w:val="04A0"/>
      </w:tblPr>
      <w:tblGrid>
        <w:gridCol w:w="1858"/>
        <w:gridCol w:w="1064"/>
        <w:gridCol w:w="1199"/>
        <w:gridCol w:w="549"/>
        <w:gridCol w:w="550"/>
        <w:gridCol w:w="549"/>
        <w:gridCol w:w="550"/>
        <w:gridCol w:w="550"/>
        <w:gridCol w:w="549"/>
        <w:gridCol w:w="550"/>
        <w:gridCol w:w="550"/>
        <w:gridCol w:w="549"/>
        <w:gridCol w:w="550"/>
        <w:gridCol w:w="550"/>
        <w:gridCol w:w="549"/>
        <w:gridCol w:w="550"/>
        <w:gridCol w:w="550"/>
        <w:gridCol w:w="549"/>
        <w:gridCol w:w="550"/>
        <w:gridCol w:w="550"/>
        <w:gridCol w:w="549"/>
        <w:gridCol w:w="550"/>
        <w:gridCol w:w="550"/>
      </w:tblGrid>
      <w:tr w:rsidR="00641878" w:rsidRPr="00641878" w:rsidTr="004C3BA8">
        <w:trPr>
          <w:trHeight w:val="283"/>
        </w:trPr>
        <w:tc>
          <w:tcPr>
            <w:tcW w:w="185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rPr>
                <w:b/>
                <w:bCs/>
                <w:color w:val="000000"/>
                <w:sz w:val="20"/>
                <w:szCs w:val="20"/>
              </w:rPr>
            </w:pPr>
            <w:r w:rsidRPr="00641878">
              <w:rPr>
                <w:b/>
                <w:bCs/>
                <w:color w:val="000000"/>
                <w:sz w:val="20"/>
                <w:szCs w:val="20"/>
              </w:rPr>
              <w:t>ВПР География 7</w:t>
            </w: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p>
        </w:tc>
        <w:tc>
          <w:tcPr>
            <w:tcW w:w="119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single" w:sz="8" w:space="0" w:color="000000"/>
              <w:left w:val="nil"/>
              <w:bottom w:val="single" w:sz="4" w:space="0" w:color="000000"/>
              <w:right w:val="single" w:sz="8"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r>
      <w:tr w:rsidR="00641878" w:rsidRPr="00641878" w:rsidTr="004C3BA8">
        <w:trPr>
          <w:trHeight w:val="283"/>
        </w:trPr>
        <w:tc>
          <w:tcPr>
            <w:tcW w:w="1858" w:type="dxa"/>
            <w:tcBorders>
              <w:top w:val="nil"/>
              <w:left w:val="single" w:sz="8"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rPr>
                <w:bCs/>
                <w:color w:val="000000"/>
                <w:sz w:val="20"/>
                <w:szCs w:val="20"/>
              </w:rPr>
            </w:pPr>
            <w:r w:rsidRPr="00641878">
              <w:rPr>
                <w:bCs/>
                <w:color w:val="000000"/>
                <w:sz w:val="20"/>
                <w:szCs w:val="20"/>
              </w:rPr>
              <w:t>Максимальный первичный балл:</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r w:rsidRPr="00641878">
              <w:rPr>
                <w:color w:val="000000"/>
                <w:sz w:val="20"/>
                <w:szCs w:val="20"/>
              </w:rPr>
              <w:t>35</w:t>
            </w:r>
          </w:p>
        </w:tc>
        <w:tc>
          <w:tcPr>
            <w:tcW w:w="119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c>
          <w:tcPr>
            <w:tcW w:w="550" w:type="dxa"/>
            <w:tcBorders>
              <w:top w:val="nil"/>
              <w:left w:val="nil"/>
              <w:bottom w:val="single" w:sz="4" w:space="0" w:color="000000"/>
              <w:right w:val="single" w:sz="8"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p>
        </w:tc>
      </w:tr>
      <w:tr w:rsidR="00641878" w:rsidRPr="00641878" w:rsidTr="004C3BA8">
        <w:trPr>
          <w:trHeight w:val="283"/>
        </w:trPr>
        <w:tc>
          <w:tcPr>
            <w:tcW w:w="1858" w:type="dxa"/>
            <w:tcBorders>
              <w:top w:val="nil"/>
              <w:left w:val="single" w:sz="8" w:space="0" w:color="000000"/>
              <w:bottom w:val="single" w:sz="8" w:space="0" w:color="000000"/>
              <w:right w:val="single" w:sz="4" w:space="0" w:color="000000"/>
            </w:tcBorders>
            <w:shd w:val="clear" w:color="auto" w:fill="auto"/>
            <w:noWrap/>
            <w:vAlign w:val="center"/>
            <w:hideMark/>
          </w:tcPr>
          <w:p w:rsidR="00641878" w:rsidRPr="00641878" w:rsidRDefault="00641878" w:rsidP="00641878">
            <w:pPr>
              <w:ind w:left="-84" w:right="-69"/>
              <w:rPr>
                <w:bCs/>
                <w:color w:val="000000"/>
                <w:sz w:val="20"/>
                <w:szCs w:val="20"/>
              </w:rPr>
            </w:pPr>
            <w:r w:rsidRPr="00641878">
              <w:rPr>
                <w:bCs/>
                <w:color w:val="000000"/>
                <w:sz w:val="20"/>
                <w:szCs w:val="20"/>
              </w:rPr>
              <w:t>Группы участников</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69"/>
              <w:jc w:val="center"/>
              <w:rPr>
                <w:bCs/>
                <w:color w:val="000000"/>
                <w:sz w:val="20"/>
                <w:szCs w:val="20"/>
              </w:rPr>
            </w:pPr>
            <w:r w:rsidRPr="00641878">
              <w:rPr>
                <w:bCs/>
                <w:color w:val="000000"/>
                <w:sz w:val="20"/>
                <w:szCs w:val="20"/>
              </w:rPr>
              <w:t>Кол-во ОО</w:t>
            </w:r>
          </w:p>
        </w:tc>
        <w:tc>
          <w:tcPr>
            <w:tcW w:w="119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69"/>
              <w:jc w:val="center"/>
              <w:rPr>
                <w:bCs/>
                <w:color w:val="000000"/>
                <w:sz w:val="20"/>
                <w:szCs w:val="20"/>
              </w:rPr>
            </w:pPr>
            <w:r w:rsidRPr="00641878">
              <w:rPr>
                <w:bCs/>
                <w:color w:val="000000"/>
                <w:sz w:val="20"/>
                <w:szCs w:val="20"/>
              </w:rPr>
              <w:t xml:space="preserve">Кол-во </w:t>
            </w:r>
            <w:proofErr w:type="spellStart"/>
            <w:r w:rsidRPr="00641878">
              <w:rPr>
                <w:bCs/>
                <w:color w:val="000000"/>
                <w:sz w:val="20"/>
                <w:szCs w:val="20"/>
              </w:rPr>
              <w:t>уч</w:t>
            </w:r>
            <w:r>
              <w:rPr>
                <w:bCs/>
                <w:color w:val="000000"/>
                <w:sz w:val="20"/>
                <w:szCs w:val="20"/>
              </w:rPr>
              <w:t>-</w:t>
            </w:r>
            <w:r w:rsidRPr="00641878">
              <w:rPr>
                <w:bCs/>
                <w:color w:val="000000"/>
                <w:sz w:val="20"/>
                <w:szCs w:val="20"/>
              </w:rPr>
              <w:t>ов</w:t>
            </w:r>
            <w:proofErr w:type="spellEnd"/>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1,1</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1,2</w:t>
            </w:r>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1,3</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2,1</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2,2</w:t>
            </w:r>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2,3</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3,1</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3,2</w:t>
            </w:r>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3,3</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4,1</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4,2</w:t>
            </w:r>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5,1</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5,2</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6,1</w:t>
            </w:r>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6,2</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6,3</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7,1</w:t>
            </w:r>
          </w:p>
        </w:tc>
        <w:tc>
          <w:tcPr>
            <w:tcW w:w="549"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7,2</w:t>
            </w:r>
          </w:p>
        </w:tc>
        <w:tc>
          <w:tcPr>
            <w:tcW w:w="550"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8,1</w:t>
            </w:r>
          </w:p>
        </w:tc>
        <w:tc>
          <w:tcPr>
            <w:tcW w:w="550" w:type="dxa"/>
            <w:tcBorders>
              <w:top w:val="nil"/>
              <w:left w:val="nil"/>
              <w:bottom w:val="single" w:sz="8" w:space="0" w:color="000000"/>
              <w:right w:val="single" w:sz="8"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8,2</w:t>
            </w:r>
          </w:p>
        </w:tc>
      </w:tr>
      <w:tr w:rsidR="00641878" w:rsidRPr="00641878" w:rsidTr="004C3BA8">
        <w:trPr>
          <w:trHeight w:val="283"/>
        </w:trPr>
        <w:tc>
          <w:tcPr>
            <w:tcW w:w="18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rPr>
                <w:color w:val="000000"/>
                <w:sz w:val="20"/>
                <w:szCs w:val="20"/>
              </w:rPr>
            </w:pPr>
            <w:r w:rsidRPr="00641878">
              <w:rPr>
                <w:color w:val="000000"/>
                <w:sz w:val="20"/>
                <w:szCs w:val="20"/>
              </w:rPr>
              <w:t> </w:t>
            </w:r>
            <w:r w:rsidRPr="00641878">
              <w:rPr>
                <w:bCs/>
                <w:color w:val="000000"/>
                <w:sz w:val="20"/>
                <w:szCs w:val="20"/>
              </w:rPr>
              <w:t>Макс балл</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p>
        </w:tc>
        <w:tc>
          <w:tcPr>
            <w:tcW w:w="119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w:t>
            </w: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c>
          <w:tcPr>
            <w:tcW w:w="549"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1</w:t>
            </w:r>
          </w:p>
        </w:tc>
        <w:tc>
          <w:tcPr>
            <w:tcW w:w="550"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w:t>
            </w:r>
          </w:p>
        </w:tc>
      </w:tr>
      <w:tr w:rsidR="00641878" w:rsidRPr="00641878" w:rsidTr="004C3BA8">
        <w:trPr>
          <w:trHeight w:val="283"/>
        </w:trPr>
        <w:tc>
          <w:tcPr>
            <w:tcW w:w="1858" w:type="dxa"/>
            <w:tcBorders>
              <w:top w:val="nil"/>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rPr>
                <w:color w:val="000000"/>
                <w:sz w:val="20"/>
                <w:szCs w:val="20"/>
              </w:rPr>
            </w:pPr>
            <w:r w:rsidRPr="00641878">
              <w:rPr>
                <w:color w:val="000000"/>
                <w:sz w:val="20"/>
                <w:szCs w:val="20"/>
              </w:rPr>
              <w:t>Вся выборка</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r w:rsidRPr="00641878">
              <w:rPr>
                <w:color w:val="000000"/>
                <w:sz w:val="20"/>
                <w:szCs w:val="20"/>
              </w:rPr>
              <w:t>20796</w:t>
            </w:r>
          </w:p>
        </w:tc>
        <w:tc>
          <w:tcPr>
            <w:tcW w:w="119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r w:rsidRPr="00641878">
              <w:rPr>
                <w:color w:val="000000"/>
                <w:sz w:val="20"/>
                <w:szCs w:val="20"/>
              </w:rPr>
              <w:t>431826</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58,5</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65,1</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36,0</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38,0</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57,1</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69,8</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36,4</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43,1</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32,5</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65,4</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47,0</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59,1</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36,5</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49,4</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44,7</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55,2</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76,0</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65,8</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66,8</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55,1</w:t>
            </w:r>
          </w:p>
        </w:tc>
      </w:tr>
      <w:tr w:rsidR="00641878" w:rsidRPr="00641878" w:rsidTr="004C3BA8">
        <w:trPr>
          <w:trHeight w:val="283"/>
        </w:trPr>
        <w:tc>
          <w:tcPr>
            <w:tcW w:w="1858" w:type="dxa"/>
            <w:tcBorders>
              <w:top w:val="nil"/>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rPr>
                <w:color w:val="000000"/>
                <w:sz w:val="20"/>
                <w:szCs w:val="20"/>
              </w:rPr>
            </w:pPr>
            <w:r w:rsidRPr="00641878">
              <w:rPr>
                <w:color w:val="000000"/>
                <w:sz w:val="20"/>
                <w:szCs w:val="20"/>
              </w:rPr>
              <w:t>Республика Карелия</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r w:rsidRPr="00641878">
              <w:rPr>
                <w:color w:val="000000"/>
                <w:sz w:val="20"/>
                <w:szCs w:val="20"/>
              </w:rPr>
              <w:t>104</w:t>
            </w:r>
          </w:p>
        </w:tc>
        <w:tc>
          <w:tcPr>
            <w:tcW w:w="119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69"/>
              <w:jc w:val="center"/>
              <w:rPr>
                <w:color w:val="000000"/>
                <w:sz w:val="20"/>
                <w:szCs w:val="20"/>
              </w:rPr>
            </w:pPr>
            <w:r w:rsidRPr="00641878">
              <w:rPr>
                <w:color w:val="000000"/>
                <w:sz w:val="20"/>
                <w:szCs w:val="20"/>
              </w:rPr>
              <w:t>1865</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51,3</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63,2</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28,2</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27,2</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45,9</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60,3</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24,6</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33,0</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26,0</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57,8</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39,0</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52,0</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28,5</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42,0</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31,9</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44,0</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71,7</w:t>
            </w:r>
          </w:p>
        </w:tc>
        <w:tc>
          <w:tcPr>
            <w:tcW w:w="549"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60,3</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58,8</w:t>
            </w:r>
          </w:p>
        </w:tc>
        <w:tc>
          <w:tcPr>
            <w:tcW w:w="550"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12"/>
              <w:jc w:val="center"/>
              <w:rPr>
                <w:color w:val="000000"/>
                <w:sz w:val="20"/>
                <w:szCs w:val="20"/>
              </w:rPr>
            </w:pPr>
            <w:r w:rsidRPr="00641878">
              <w:rPr>
                <w:color w:val="000000"/>
                <w:sz w:val="20"/>
                <w:szCs w:val="20"/>
              </w:rPr>
              <w:t>48,2</w:t>
            </w:r>
          </w:p>
        </w:tc>
      </w:tr>
    </w:tbl>
    <w:p w:rsidR="00E641F2" w:rsidRDefault="00E641F2" w:rsidP="00641878">
      <w:pPr>
        <w:jc w:val="center"/>
        <w:rPr>
          <w:b/>
          <w:bCs/>
          <w:color w:val="000000"/>
          <w:sz w:val="20"/>
          <w:szCs w:val="20"/>
        </w:rPr>
      </w:pPr>
    </w:p>
    <w:p w:rsidR="005710BF" w:rsidRDefault="005710BF" w:rsidP="00641878">
      <w:pPr>
        <w:jc w:val="center"/>
        <w:rPr>
          <w:b/>
          <w:bCs/>
          <w:color w:val="000000"/>
          <w:sz w:val="20"/>
          <w:szCs w:val="20"/>
        </w:rPr>
        <w:sectPr w:rsidR="005710BF" w:rsidSect="00A85005">
          <w:pgSz w:w="16838" w:h="11906" w:orient="landscape"/>
          <w:pgMar w:top="851" w:right="851" w:bottom="984" w:left="851" w:header="568" w:footer="709" w:gutter="0"/>
          <w:cols w:space="708"/>
          <w:docGrid w:linePitch="360"/>
        </w:sectPr>
      </w:pPr>
    </w:p>
    <w:p w:rsidR="00641878" w:rsidRDefault="00641878" w:rsidP="00641878">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географии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E641F2" w:rsidRDefault="00E641F2" w:rsidP="00641878">
      <w:pPr>
        <w:jc w:val="center"/>
        <w:rPr>
          <w:b/>
          <w:bCs/>
          <w:color w:val="000000"/>
          <w:sz w:val="20"/>
          <w:szCs w:val="20"/>
        </w:rPr>
      </w:pPr>
    </w:p>
    <w:p w:rsidR="00641878" w:rsidRDefault="00CB0099" w:rsidP="00641878">
      <w:pPr>
        <w:jc w:val="center"/>
        <w:rPr>
          <w:b/>
          <w:bCs/>
          <w:color w:val="000000"/>
          <w:sz w:val="20"/>
          <w:szCs w:val="20"/>
        </w:rPr>
      </w:pPr>
      <w:r w:rsidRPr="00CB0099">
        <w:rPr>
          <w:noProof/>
          <w:szCs w:val="20"/>
        </w:rPr>
        <w:drawing>
          <wp:inline distT="0" distB="0" distL="0" distR="0">
            <wp:extent cx="9334500" cy="2295525"/>
            <wp:effectExtent l="19050" t="0" r="0" b="0"/>
            <wp:docPr id="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srcRect/>
                    <a:stretch>
                      <a:fillRect/>
                    </a:stretch>
                  </pic:blipFill>
                  <pic:spPr bwMode="auto">
                    <a:xfrm>
                      <a:off x="0" y="0"/>
                      <a:ext cx="9334500" cy="2295525"/>
                    </a:xfrm>
                    <a:prstGeom prst="rect">
                      <a:avLst/>
                    </a:prstGeom>
                    <a:noFill/>
                    <a:ln w="9525">
                      <a:noFill/>
                      <a:miter lim="800000"/>
                      <a:headEnd/>
                      <a:tailEnd/>
                    </a:ln>
                  </pic:spPr>
                </pic:pic>
              </a:graphicData>
            </a:graphic>
          </wp:inline>
        </w:drawing>
      </w:r>
    </w:p>
    <w:p w:rsidR="00641878" w:rsidRPr="004C3BA8" w:rsidRDefault="00641878" w:rsidP="00D6324D">
      <w:pPr>
        <w:rPr>
          <w:sz w:val="20"/>
          <w:szCs w:val="20"/>
          <w:lang w:eastAsia="en-US"/>
        </w:rPr>
      </w:pPr>
    </w:p>
    <w:p w:rsidR="00064C5A" w:rsidRPr="00064C5A" w:rsidRDefault="00064C5A" w:rsidP="00064C5A">
      <w:pPr>
        <w:jc w:val="center"/>
        <w:rPr>
          <w:sz w:val="20"/>
          <w:szCs w:val="20"/>
          <w:lang w:eastAsia="en-US"/>
        </w:rPr>
      </w:pPr>
      <w:r w:rsidRPr="00064C5A">
        <w:rPr>
          <w:b/>
          <w:bCs/>
          <w:color w:val="000000"/>
          <w:sz w:val="20"/>
          <w:szCs w:val="20"/>
        </w:rPr>
        <w:t>Достижение планируемых результатов</w:t>
      </w:r>
    </w:p>
    <w:p w:rsidR="00064C5A" w:rsidRDefault="00604F84" w:rsidP="00604F84">
      <w:pPr>
        <w:jc w:val="right"/>
        <w:rPr>
          <w:lang w:eastAsia="en-US"/>
        </w:rPr>
      </w:pPr>
      <w:r w:rsidRPr="004F610E">
        <w:rPr>
          <w:sz w:val="20"/>
          <w:szCs w:val="20"/>
        </w:rPr>
        <w:t>Таблица</w:t>
      </w:r>
      <w:r w:rsidR="009535AE">
        <w:rPr>
          <w:sz w:val="20"/>
          <w:szCs w:val="20"/>
        </w:rPr>
        <w:t xml:space="preserve"> 94</w:t>
      </w:r>
    </w:p>
    <w:tbl>
      <w:tblPr>
        <w:tblW w:w="15119" w:type="dxa"/>
        <w:tblInd w:w="93" w:type="dxa"/>
        <w:tblLook w:val="04A0"/>
      </w:tblPr>
      <w:tblGrid>
        <w:gridCol w:w="13056"/>
        <w:gridCol w:w="687"/>
        <w:gridCol w:w="688"/>
        <w:gridCol w:w="688"/>
      </w:tblGrid>
      <w:tr w:rsidR="00064C5A" w:rsidRPr="00064C5A" w:rsidTr="004C3BA8">
        <w:trPr>
          <w:trHeight w:val="227"/>
        </w:trPr>
        <w:tc>
          <w:tcPr>
            <w:tcW w:w="130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4C5A" w:rsidRPr="00064C5A" w:rsidRDefault="00064C5A" w:rsidP="00064C5A">
            <w:pPr>
              <w:ind w:left="-65" w:right="-97"/>
              <w:rPr>
                <w:b/>
                <w:bCs/>
                <w:color w:val="000000"/>
                <w:sz w:val="20"/>
                <w:szCs w:val="20"/>
              </w:rPr>
            </w:pPr>
            <w:r w:rsidRPr="00064C5A">
              <w:rPr>
                <w:b/>
                <w:bCs/>
                <w:color w:val="000000"/>
                <w:sz w:val="20"/>
                <w:szCs w:val="20"/>
              </w:rPr>
              <w:t>ВПР Английский язык 7</w:t>
            </w:r>
          </w:p>
        </w:tc>
        <w:tc>
          <w:tcPr>
            <w:tcW w:w="687" w:type="dxa"/>
            <w:tcBorders>
              <w:top w:val="single" w:sz="4" w:space="0" w:color="auto"/>
              <w:left w:val="nil"/>
              <w:bottom w:val="single" w:sz="4" w:space="0" w:color="auto"/>
              <w:right w:val="single" w:sz="4" w:space="0" w:color="auto"/>
            </w:tcBorders>
            <w:shd w:val="clear" w:color="auto" w:fill="auto"/>
            <w:vAlign w:val="bottom"/>
            <w:hideMark/>
          </w:tcPr>
          <w:p w:rsidR="00064C5A" w:rsidRPr="00064C5A" w:rsidRDefault="00064C5A" w:rsidP="00064C5A">
            <w:pPr>
              <w:ind w:left="-89" w:right="-97"/>
              <w:jc w:val="center"/>
              <w:rPr>
                <w:color w:val="000000"/>
                <w:sz w:val="20"/>
                <w:szCs w:val="20"/>
              </w:rPr>
            </w:pPr>
            <w:r w:rsidRPr="00064C5A">
              <w:rPr>
                <w:color w:val="000000"/>
                <w:sz w:val="20"/>
                <w:szCs w:val="20"/>
              </w:rPr>
              <w:t> </w:t>
            </w:r>
          </w:p>
        </w:tc>
        <w:tc>
          <w:tcPr>
            <w:tcW w:w="688" w:type="dxa"/>
            <w:tcBorders>
              <w:top w:val="single" w:sz="4" w:space="0" w:color="auto"/>
              <w:left w:val="nil"/>
              <w:bottom w:val="single" w:sz="4" w:space="0" w:color="auto"/>
              <w:right w:val="single" w:sz="4" w:space="0" w:color="auto"/>
            </w:tcBorders>
            <w:shd w:val="clear" w:color="auto" w:fill="auto"/>
            <w:vAlign w:val="bottom"/>
            <w:hideMark/>
          </w:tcPr>
          <w:p w:rsidR="00064C5A" w:rsidRPr="00064C5A" w:rsidRDefault="00064C5A" w:rsidP="00064C5A">
            <w:pPr>
              <w:ind w:left="-89" w:right="-97"/>
              <w:jc w:val="center"/>
              <w:rPr>
                <w:color w:val="000000"/>
                <w:sz w:val="20"/>
                <w:szCs w:val="20"/>
              </w:rPr>
            </w:pPr>
            <w:r w:rsidRPr="00064C5A">
              <w:rPr>
                <w:color w:val="000000"/>
                <w:sz w:val="20"/>
                <w:szCs w:val="20"/>
              </w:rPr>
              <w:t> </w:t>
            </w:r>
          </w:p>
        </w:tc>
        <w:tc>
          <w:tcPr>
            <w:tcW w:w="688" w:type="dxa"/>
            <w:tcBorders>
              <w:top w:val="single" w:sz="4" w:space="0" w:color="auto"/>
              <w:left w:val="nil"/>
              <w:bottom w:val="single" w:sz="4" w:space="0" w:color="auto"/>
              <w:right w:val="single" w:sz="4" w:space="0" w:color="auto"/>
            </w:tcBorders>
            <w:shd w:val="clear" w:color="auto" w:fill="auto"/>
            <w:vAlign w:val="bottom"/>
            <w:hideMark/>
          </w:tcPr>
          <w:p w:rsidR="00064C5A" w:rsidRPr="00064C5A" w:rsidRDefault="00064C5A" w:rsidP="00064C5A">
            <w:pPr>
              <w:ind w:left="-89" w:right="-97"/>
              <w:jc w:val="center"/>
              <w:rPr>
                <w:color w:val="000000"/>
                <w:sz w:val="20"/>
                <w:szCs w:val="20"/>
              </w:rPr>
            </w:pPr>
            <w:r w:rsidRPr="00064C5A">
              <w:rPr>
                <w:color w:val="000000"/>
                <w:sz w:val="20"/>
                <w:szCs w:val="20"/>
              </w:rPr>
              <w:t> </w:t>
            </w:r>
          </w:p>
        </w:tc>
      </w:tr>
      <w:tr w:rsidR="00064C5A"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bottom"/>
            <w:hideMark/>
          </w:tcPr>
          <w:p w:rsidR="00064C5A" w:rsidRPr="00064C5A" w:rsidRDefault="00064C5A" w:rsidP="00064C5A">
            <w:pPr>
              <w:ind w:left="-65" w:right="-97"/>
              <w:rPr>
                <w:b/>
                <w:bCs/>
                <w:color w:val="000000"/>
                <w:sz w:val="20"/>
                <w:szCs w:val="20"/>
              </w:rPr>
            </w:pPr>
            <w:r w:rsidRPr="00064C5A">
              <w:rPr>
                <w:b/>
                <w:bCs/>
                <w:color w:val="000000"/>
                <w:sz w:val="20"/>
                <w:szCs w:val="20"/>
              </w:rPr>
              <w:t xml:space="preserve">Блоки ПООП обучающийся </w:t>
            </w:r>
            <w:proofErr w:type="gramStart"/>
            <w:r w:rsidRPr="00064C5A">
              <w:rPr>
                <w:b/>
                <w:bCs/>
                <w:color w:val="000000"/>
                <w:sz w:val="20"/>
                <w:szCs w:val="20"/>
              </w:rPr>
              <w:t>научится</w:t>
            </w:r>
            <w:proofErr w:type="gramEnd"/>
            <w:r w:rsidRPr="00064C5A">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87" w:type="dxa"/>
            <w:tcBorders>
              <w:top w:val="nil"/>
              <w:left w:val="nil"/>
              <w:bottom w:val="single" w:sz="4" w:space="0" w:color="auto"/>
              <w:right w:val="single" w:sz="4" w:space="0" w:color="auto"/>
            </w:tcBorders>
            <w:shd w:val="clear" w:color="auto" w:fill="auto"/>
            <w:vAlign w:val="bottom"/>
            <w:hideMark/>
          </w:tcPr>
          <w:p w:rsidR="00064C5A" w:rsidRPr="00064C5A" w:rsidRDefault="00064C5A" w:rsidP="00064C5A">
            <w:pPr>
              <w:ind w:left="-89" w:right="-97"/>
              <w:jc w:val="center"/>
              <w:rPr>
                <w:b/>
                <w:bCs/>
                <w:color w:val="000000"/>
                <w:sz w:val="20"/>
                <w:szCs w:val="20"/>
              </w:rPr>
            </w:pPr>
            <w:r w:rsidRPr="00064C5A">
              <w:rPr>
                <w:b/>
                <w:bCs/>
                <w:color w:val="000000"/>
                <w:sz w:val="20"/>
                <w:szCs w:val="20"/>
              </w:rPr>
              <w:t>Макс балл</w:t>
            </w:r>
          </w:p>
        </w:tc>
        <w:tc>
          <w:tcPr>
            <w:tcW w:w="688" w:type="dxa"/>
            <w:tcBorders>
              <w:top w:val="nil"/>
              <w:left w:val="nil"/>
              <w:bottom w:val="single" w:sz="4" w:space="0" w:color="auto"/>
              <w:right w:val="single" w:sz="4" w:space="0" w:color="auto"/>
            </w:tcBorders>
            <w:shd w:val="clear" w:color="auto" w:fill="auto"/>
            <w:vAlign w:val="bottom"/>
            <w:hideMark/>
          </w:tcPr>
          <w:p w:rsidR="00064C5A" w:rsidRPr="00064C5A" w:rsidRDefault="00064C5A" w:rsidP="00064C5A">
            <w:pPr>
              <w:ind w:left="-89" w:right="-97"/>
              <w:jc w:val="center"/>
              <w:rPr>
                <w:color w:val="000000"/>
                <w:sz w:val="20"/>
                <w:szCs w:val="20"/>
              </w:rPr>
            </w:pPr>
            <w:r w:rsidRPr="00064C5A">
              <w:rPr>
                <w:color w:val="000000"/>
                <w:sz w:val="20"/>
                <w:szCs w:val="20"/>
              </w:rPr>
              <w:t>РК</w:t>
            </w:r>
          </w:p>
        </w:tc>
        <w:tc>
          <w:tcPr>
            <w:tcW w:w="688" w:type="dxa"/>
            <w:tcBorders>
              <w:top w:val="nil"/>
              <w:left w:val="nil"/>
              <w:bottom w:val="single" w:sz="4" w:space="0" w:color="auto"/>
              <w:right w:val="single" w:sz="4" w:space="0" w:color="auto"/>
            </w:tcBorders>
            <w:shd w:val="clear" w:color="auto" w:fill="auto"/>
            <w:vAlign w:val="bottom"/>
            <w:hideMark/>
          </w:tcPr>
          <w:p w:rsidR="00064C5A" w:rsidRPr="00064C5A" w:rsidRDefault="00064C5A" w:rsidP="00064C5A">
            <w:pPr>
              <w:ind w:left="-89" w:right="-97"/>
              <w:jc w:val="center"/>
              <w:rPr>
                <w:color w:val="000000"/>
                <w:sz w:val="20"/>
                <w:szCs w:val="20"/>
              </w:rPr>
            </w:pPr>
            <w:r w:rsidRPr="00064C5A">
              <w:rPr>
                <w:color w:val="000000"/>
                <w:sz w:val="20"/>
                <w:szCs w:val="20"/>
              </w:rPr>
              <w:t>РФ</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 xml:space="preserve">1. 1. </w:t>
            </w:r>
            <w:proofErr w:type="spellStart"/>
            <w:r w:rsidRPr="00064C5A">
              <w:rPr>
                <w:color w:val="000000"/>
                <w:sz w:val="20"/>
                <w:szCs w:val="20"/>
              </w:rPr>
              <w:t>Аудирование</w:t>
            </w:r>
            <w:proofErr w:type="spellEnd"/>
            <w:r w:rsidRPr="00064C5A">
              <w:rPr>
                <w:color w:val="000000"/>
                <w:sz w:val="20"/>
                <w:szCs w:val="20"/>
              </w:rPr>
              <w:t xml:space="preserve"> с пониманием запрашиваемой информации в прослушанном тексте.</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5</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58,4</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59,1</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2. 2. Осмысленное чтение текста вслух.</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2</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55,3</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60,0</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3K1. Говорение: монологическое высказывание на основе плана и визуальной информации.</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2</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48,6</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53,4</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3K2. Говорение: монологическое высказывание на основе плана и визуальной информации.</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2</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43,5</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48,0</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Pr>
                <w:color w:val="000000"/>
                <w:sz w:val="20"/>
                <w:szCs w:val="20"/>
              </w:rPr>
              <w:t>3K3</w:t>
            </w:r>
            <w:r w:rsidRPr="00064C5A">
              <w:rPr>
                <w:color w:val="000000"/>
                <w:sz w:val="20"/>
                <w:szCs w:val="20"/>
              </w:rPr>
              <w:t>. Говорение: монологическое высказывание на основе плана и визуальной информации.</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2</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34,0</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39,9</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3K4.</w:t>
            </w:r>
            <w:r>
              <w:rPr>
                <w:color w:val="000000"/>
                <w:sz w:val="20"/>
                <w:szCs w:val="20"/>
              </w:rPr>
              <w:t>.</w:t>
            </w:r>
            <w:r w:rsidRPr="00064C5A">
              <w:rPr>
                <w:color w:val="000000"/>
                <w:sz w:val="20"/>
                <w:szCs w:val="20"/>
              </w:rPr>
              <w:t>Говорение: монологическое высказывание на основе плана и визуальной информации.</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2</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42,2</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42,3</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Pr>
                <w:color w:val="000000"/>
                <w:sz w:val="20"/>
                <w:szCs w:val="20"/>
              </w:rPr>
              <w:t>4</w:t>
            </w:r>
            <w:r w:rsidRPr="00064C5A">
              <w:rPr>
                <w:color w:val="000000"/>
                <w:sz w:val="20"/>
                <w:szCs w:val="20"/>
              </w:rPr>
              <w:t>. Чтение с пониманием основного содержания прочитанного текста.</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5</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60,9</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66,9</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 xml:space="preserve">5. Навыки оперирования языковыми средствами в </w:t>
            </w:r>
            <w:proofErr w:type="spellStart"/>
            <w:r w:rsidRPr="00064C5A">
              <w:rPr>
                <w:color w:val="000000"/>
                <w:sz w:val="20"/>
                <w:szCs w:val="20"/>
              </w:rPr>
              <w:t>коммуникативнозначимом</w:t>
            </w:r>
            <w:proofErr w:type="spellEnd"/>
            <w:r w:rsidRPr="00064C5A">
              <w:rPr>
                <w:color w:val="000000"/>
                <w:sz w:val="20"/>
                <w:szCs w:val="20"/>
              </w:rPr>
              <w:t xml:space="preserve"> контексте: грамматические формы.</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5</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49,4</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59,1</w:t>
            </w:r>
          </w:p>
        </w:tc>
      </w:tr>
      <w:tr w:rsidR="004C3BA8" w:rsidRPr="00064C5A" w:rsidTr="004C3BA8">
        <w:trPr>
          <w:trHeight w:val="227"/>
        </w:trPr>
        <w:tc>
          <w:tcPr>
            <w:tcW w:w="13056" w:type="dxa"/>
            <w:tcBorders>
              <w:top w:val="nil"/>
              <w:left w:val="single" w:sz="4" w:space="0" w:color="auto"/>
              <w:bottom w:val="single" w:sz="4" w:space="0" w:color="auto"/>
              <w:right w:val="single" w:sz="4" w:space="0" w:color="auto"/>
            </w:tcBorders>
            <w:shd w:val="clear" w:color="auto" w:fill="auto"/>
            <w:vAlign w:val="center"/>
            <w:hideMark/>
          </w:tcPr>
          <w:p w:rsidR="004C3BA8" w:rsidRPr="00064C5A" w:rsidRDefault="004C3BA8" w:rsidP="004C3BA8">
            <w:pPr>
              <w:ind w:left="-65" w:right="-97"/>
              <w:rPr>
                <w:color w:val="000000"/>
                <w:sz w:val="20"/>
                <w:szCs w:val="20"/>
              </w:rPr>
            </w:pPr>
            <w:r w:rsidRPr="00064C5A">
              <w:rPr>
                <w:color w:val="000000"/>
                <w:sz w:val="20"/>
                <w:szCs w:val="20"/>
              </w:rPr>
              <w:t xml:space="preserve">6. Навыки оперирования языковыми средствами в </w:t>
            </w:r>
            <w:proofErr w:type="spellStart"/>
            <w:r w:rsidRPr="00064C5A">
              <w:rPr>
                <w:color w:val="000000"/>
                <w:sz w:val="20"/>
                <w:szCs w:val="20"/>
              </w:rPr>
              <w:t>коммуникативнозначимом</w:t>
            </w:r>
            <w:proofErr w:type="spellEnd"/>
            <w:r w:rsidRPr="00064C5A">
              <w:rPr>
                <w:color w:val="000000"/>
                <w:sz w:val="20"/>
                <w:szCs w:val="20"/>
              </w:rPr>
              <w:t xml:space="preserve"> контексте: лексические единицы.</w:t>
            </w:r>
          </w:p>
        </w:tc>
        <w:tc>
          <w:tcPr>
            <w:tcW w:w="687" w:type="dxa"/>
            <w:tcBorders>
              <w:top w:val="nil"/>
              <w:left w:val="nil"/>
              <w:bottom w:val="single" w:sz="4" w:space="0" w:color="auto"/>
              <w:right w:val="single" w:sz="4" w:space="0" w:color="auto"/>
            </w:tcBorders>
            <w:shd w:val="clear" w:color="auto" w:fill="auto"/>
            <w:vAlign w:val="bottom"/>
            <w:hideMark/>
          </w:tcPr>
          <w:p w:rsidR="004C3BA8" w:rsidRPr="00064C5A" w:rsidRDefault="004C3BA8" w:rsidP="00064C5A">
            <w:pPr>
              <w:ind w:left="-89" w:right="-97"/>
              <w:jc w:val="center"/>
              <w:rPr>
                <w:color w:val="000000"/>
                <w:sz w:val="20"/>
                <w:szCs w:val="20"/>
              </w:rPr>
            </w:pPr>
            <w:r w:rsidRPr="00064C5A">
              <w:rPr>
                <w:color w:val="000000"/>
                <w:sz w:val="20"/>
                <w:szCs w:val="20"/>
              </w:rPr>
              <w:t>5</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46,5</w:t>
            </w:r>
          </w:p>
        </w:tc>
        <w:tc>
          <w:tcPr>
            <w:tcW w:w="688" w:type="dxa"/>
            <w:tcBorders>
              <w:top w:val="nil"/>
              <w:left w:val="nil"/>
              <w:bottom w:val="single" w:sz="4" w:space="0" w:color="auto"/>
              <w:right w:val="single" w:sz="4" w:space="0" w:color="auto"/>
            </w:tcBorders>
            <w:shd w:val="clear" w:color="auto" w:fill="auto"/>
            <w:vAlign w:val="center"/>
            <w:hideMark/>
          </w:tcPr>
          <w:p w:rsidR="004C3BA8" w:rsidRDefault="004C3BA8" w:rsidP="004C3BA8">
            <w:pPr>
              <w:jc w:val="center"/>
              <w:rPr>
                <w:color w:val="000000"/>
                <w:sz w:val="20"/>
                <w:szCs w:val="20"/>
              </w:rPr>
            </w:pPr>
            <w:r>
              <w:rPr>
                <w:color w:val="000000"/>
                <w:sz w:val="20"/>
                <w:szCs w:val="20"/>
              </w:rPr>
              <w:t>57,3</w:t>
            </w:r>
          </w:p>
        </w:tc>
      </w:tr>
    </w:tbl>
    <w:p w:rsidR="00064C5A" w:rsidRDefault="00064C5A" w:rsidP="00641878">
      <w:pPr>
        <w:jc w:val="center"/>
        <w:rPr>
          <w:b/>
          <w:bCs/>
          <w:color w:val="000000"/>
          <w:sz w:val="20"/>
          <w:szCs w:val="20"/>
        </w:rPr>
      </w:pPr>
    </w:p>
    <w:p w:rsidR="00E641F2" w:rsidRPr="00604F84" w:rsidRDefault="00E641F2" w:rsidP="00604F84">
      <w:pPr>
        <w:pStyle w:val="a3"/>
        <w:ind w:firstLine="567"/>
        <w:jc w:val="both"/>
        <w:rPr>
          <w:rFonts w:ascii="Times New Roman" w:hAnsi="Times New Roman"/>
          <w:sz w:val="24"/>
          <w:szCs w:val="24"/>
        </w:rPr>
      </w:pPr>
      <w:r w:rsidRPr="00604F84">
        <w:rPr>
          <w:rFonts w:ascii="Times New Roman" w:hAnsi="Times New Roman"/>
          <w:sz w:val="24"/>
          <w:szCs w:val="24"/>
        </w:rPr>
        <w:t xml:space="preserve">Обучающиеся 7 классов в 100,0% заданий по английскому языку показали результаты ниже </w:t>
      </w:r>
      <w:proofErr w:type="spellStart"/>
      <w:r w:rsidRPr="00604F84">
        <w:rPr>
          <w:rFonts w:ascii="Times New Roman" w:hAnsi="Times New Roman"/>
          <w:sz w:val="24"/>
          <w:szCs w:val="24"/>
        </w:rPr>
        <w:t>среднероссийских</w:t>
      </w:r>
      <w:proofErr w:type="spellEnd"/>
      <w:r w:rsidRPr="00604F84">
        <w:rPr>
          <w:rFonts w:ascii="Times New Roman" w:hAnsi="Times New Roman"/>
          <w:sz w:val="24"/>
          <w:szCs w:val="24"/>
        </w:rPr>
        <w:t xml:space="preserve">. </w:t>
      </w:r>
    </w:p>
    <w:p w:rsidR="00E641F2" w:rsidRPr="00604F84" w:rsidRDefault="00E641F2" w:rsidP="00604F84">
      <w:pPr>
        <w:pStyle w:val="a3"/>
        <w:ind w:firstLine="567"/>
        <w:jc w:val="both"/>
        <w:rPr>
          <w:rFonts w:ascii="Times New Roman" w:hAnsi="Times New Roman"/>
          <w:sz w:val="24"/>
          <w:szCs w:val="24"/>
        </w:rPr>
      </w:pPr>
      <w:r w:rsidRPr="00604F84">
        <w:rPr>
          <w:rFonts w:ascii="Times New Roman" w:hAnsi="Times New Roman"/>
          <w:sz w:val="24"/>
          <w:szCs w:val="24"/>
        </w:rPr>
        <w:t>Средний процент выполнения заданий ВПР по английскому языку в Республике Карелия 4</w:t>
      </w:r>
      <w:r w:rsidR="00604F84" w:rsidRPr="00604F84">
        <w:rPr>
          <w:rFonts w:ascii="Times New Roman" w:hAnsi="Times New Roman"/>
          <w:sz w:val="24"/>
          <w:szCs w:val="24"/>
        </w:rPr>
        <w:t>8</w:t>
      </w:r>
      <w:r w:rsidRPr="00604F84">
        <w:rPr>
          <w:rFonts w:ascii="Times New Roman" w:hAnsi="Times New Roman"/>
          <w:sz w:val="24"/>
          <w:szCs w:val="24"/>
        </w:rPr>
        <w:t>,7%, в Российской Федерации – 5</w:t>
      </w:r>
      <w:r w:rsidR="00604F84" w:rsidRPr="00604F84">
        <w:rPr>
          <w:rFonts w:ascii="Times New Roman" w:hAnsi="Times New Roman"/>
          <w:sz w:val="24"/>
          <w:szCs w:val="24"/>
        </w:rPr>
        <w:t>4</w:t>
      </w:r>
      <w:r w:rsidRPr="00604F84">
        <w:rPr>
          <w:rFonts w:ascii="Times New Roman" w:hAnsi="Times New Roman"/>
          <w:sz w:val="24"/>
          <w:szCs w:val="24"/>
        </w:rPr>
        <w:t>,</w:t>
      </w:r>
      <w:r w:rsidR="00604F84" w:rsidRPr="00604F84">
        <w:rPr>
          <w:rFonts w:ascii="Times New Roman" w:hAnsi="Times New Roman"/>
          <w:sz w:val="24"/>
          <w:szCs w:val="24"/>
        </w:rPr>
        <w:t>0</w:t>
      </w:r>
      <w:r w:rsidRPr="00604F84">
        <w:rPr>
          <w:rFonts w:ascii="Times New Roman" w:hAnsi="Times New Roman"/>
          <w:sz w:val="24"/>
          <w:szCs w:val="24"/>
        </w:rPr>
        <w:t xml:space="preserve">%. Диапазон расхождений при выполнении отдельных заданий – от </w:t>
      </w:r>
      <w:r w:rsidR="00604F84" w:rsidRPr="00604F84">
        <w:rPr>
          <w:rFonts w:ascii="Times New Roman" w:hAnsi="Times New Roman"/>
          <w:sz w:val="24"/>
          <w:szCs w:val="24"/>
        </w:rPr>
        <w:t>0,1</w:t>
      </w:r>
      <w:r w:rsidRPr="00604F84">
        <w:rPr>
          <w:rFonts w:ascii="Times New Roman" w:hAnsi="Times New Roman"/>
          <w:sz w:val="24"/>
          <w:szCs w:val="24"/>
        </w:rPr>
        <w:t>% до 1</w:t>
      </w:r>
      <w:r w:rsidR="00604F84" w:rsidRPr="00604F84">
        <w:rPr>
          <w:rFonts w:ascii="Times New Roman" w:hAnsi="Times New Roman"/>
          <w:sz w:val="24"/>
          <w:szCs w:val="24"/>
        </w:rPr>
        <w:t>0</w:t>
      </w:r>
      <w:r w:rsidRPr="00604F84">
        <w:rPr>
          <w:rFonts w:ascii="Times New Roman" w:hAnsi="Times New Roman"/>
          <w:sz w:val="24"/>
          <w:szCs w:val="24"/>
        </w:rPr>
        <w:t xml:space="preserve">,8%. </w:t>
      </w:r>
    </w:p>
    <w:p w:rsidR="00604F84" w:rsidRPr="00604F84" w:rsidRDefault="00E641F2" w:rsidP="00604F84">
      <w:pPr>
        <w:tabs>
          <w:tab w:val="left" w:pos="6585"/>
        </w:tabs>
        <w:ind w:firstLine="567"/>
        <w:jc w:val="both"/>
        <w:rPr>
          <w:lang w:eastAsia="en-US"/>
        </w:rPr>
      </w:pPr>
      <w:r w:rsidRPr="00604F84">
        <w:t xml:space="preserve">Менее 50,0% </w:t>
      </w:r>
      <w:proofErr w:type="gramStart"/>
      <w:r w:rsidRPr="00604F84">
        <w:t>обучающихся</w:t>
      </w:r>
      <w:proofErr w:type="gramEnd"/>
      <w:r w:rsidRPr="00604F84">
        <w:t xml:space="preserve"> Республики Карелия  справились с </w:t>
      </w:r>
      <w:r w:rsidR="00604F84" w:rsidRPr="00604F84">
        <w:t>3</w:t>
      </w:r>
      <w:r w:rsidRPr="00604F84">
        <w:t xml:space="preserve"> заданиями ВПР по английскому языку: №№ </w:t>
      </w:r>
      <w:r w:rsidR="00604F84" w:rsidRPr="00604F84">
        <w:rPr>
          <w:lang w:eastAsia="en-US"/>
        </w:rPr>
        <w:t>3К1, 3К2, 3К3, 3К4, 5, 6.</w:t>
      </w:r>
    </w:p>
    <w:p w:rsidR="00E641F2" w:rsidRPr="00604F84" w:rsidRDefault="00E641F2" w:rsidP="00604F84">
      <w:pPr>
        <w:ind w:firstLine="567"/>
        <w:jc w:val="both"/>
      </w:pPr>
      <w:r w:rsidRPr="00604F84">
        <w:t xml:space="preserve">В Российской Федерации с </w:t>
      </w:r>
      <w:r w:rsidR="00604F84" w:rsidRPr="00604F84">
        <w:t>3</w:t>
      </w:r>
      <w:r w:rsidRPr="00604F84">
        <w:t xml:space="preserve"> заданиями справилось менее 50% </w:t>
      </w:r>
      <w:proofErr w:type="gramStart"/>
      <w:r w:rsidRPr="00604F84">
        <w:t>обучающихся</w:t>
      </w:r>
      <w:proofErr w:type="gramEnd"/>
    </w:p>
    <w:p w:rsidR="005710BF" w:rsidRPr="00782BD3" w:rsidRDefault="005710BF" w:rsidP="00604F84">
      <w:pPr>
        <w:ind w:firstLine="567"/>
        <w:jc w:val="both"/>
        <w:rPr>
          <w:sz w:val="20"/>
          <w:szCs w:val="20"/>
        </w:rPr>
      </w:pPr>
    </w:p>
    <w:p w:rsidR="00E641F2" w:rsidRPr="00604F84" w:rsidRDefault="00E641F2" w:rsidP="00604F84">
      <w:pPr>
        <w:ind w:firstLine="567"/>
        <w:jc w:val="both"/>
      </w:pPr>
      <w:r w:rsidRPr="00604F84">
        <w:t>Самые низкие результаты показали обучающиеся нашей республики при выполнении заданий:</w:t>
      </w:r>
    </w:p>
    <w:p w:rsidR="00604F84" w:rsidRPr="00604F84" w:rsidRDefault="00604F84" w:rsidP="00604F84">
      <w:pPr>
        <w:ind w:firstLine="567"/>
        <w:jc w:val="both"/>
        <w:rPr>
          <w:color w:val="000000"/>
        </w:rPr>
      </w:pPr>
      <w:r w:rsidRPr="00604F84">
        <w:rPr>
          <w:color w:val="000000"/>
        </w:rPr>
        <w:t>3K2. Говорение: монологическое высказывание на основе плана и визуальной информации 3K3. Говорение: монологическое высказывание на основе плана и визуальной информации.</w:t>
      </w:r>
    </w:p>
    <w:p w:rsidR="00604F84" w:rsidRPr="004C3BA8" w:rsidRDefault="00604F84" w:rsidP="00641878">
      <w:pPr>
        <w:jc w:val="center"/>
        <w:rPr>
          <w:b/>
          <w:bCs/>
          <w:color w:val="000000"/>
          <w:sz w:val="20"/>
          <w:szCs w:val="20"/>
        </w:rPr>
      </w:pPr>
    </w:p>
    <w:p w:rsidR="00641878" w:rsidRPr="001427B0" w:rsidRDefault="00641878" w:rsidP="00641878">
      <w:pPr>
        <w:jc w:val="center"/>
        <w:rPr>
          <w:b/>
          <w:bCs/>
          <w:color w:val="000000"/>
          <w:sz w:val="20"/>
          <w:szCs w:val="20"/>
        </w:rPr>
      </w:pPr>
      <w:r w:rsidRPr="001427B0">
        <w:rPr>
          <w:b/>
          <w:bCs/>
          <w:color w:val="000000"/>
          <w:sz w:val="20"/>
          <w:szCs w:val="20"/>
        </w:rPr>
        <w:t xml:space="preserve">Выполнение заданий </w:t>
      </w:r>
    </w:p>
    <w:p w:rsidR="00641878" w:rsidRDefault="00641878" w:rsidP="00641878">
      <w:pPr>
        <w:ind w:firstLine="567"/>
        <w:jc w:val="right"/>
        <w:rPr>
          <w:lang w:eastAsia="en-US"/>
        </w:rPr>
      </w:pPr>
      <w:r w:rsidRPr="004F610E">
        <w:rPr>
          <w:sz w:val="20"/>
          <w:szCs w:val="20"/>
        </w:rPr>
        <w:t>Таблица</w:t>
      </w:r>
      <w:r w:rsidR="009535AE">
        <w:rPr>
          <w:sz w:val="20"/>
          <w:szCs w:val="20"/>
        </w:rPr>
        <w:t xml:space="preserve"> 95</w:t>
      </w:r>
    </w:p>
    <w:tbl>
      <w:tblPr>
        <w:tblW w:w="15114" w:type="dxa"/>
        <w:tblInd w:w="98" w:type="dxa"/>
        <w:tblLayout w:type="fixed"/>
        <w:tblLook w:val="04A0"/>
      </w:tblPr>
      <w:tblGrid>
        <w:gridCol w:w="2845"/>
        <w:gridCol w:w="1001"/>
        <w:gridCol w:w="1694"/>
        <w:gridCol w:w="1063"/>
        <w:gridCol w:w="1064"/>
        <w:gridCol w:w="1064"/>
        <w:gridCol w:w="1064"/>
        <w:gridCol w:w="1063"/>
        <w:gridCol w:w="1064"/>
        <w:gridCol w:w="1064"/>
        <w:gridCol w:w="1064"/>
        <w:gridCol w:w="1064"/>
      </w:tblGrid>
      <w:tr w:rsidR="00641878" w:rsidRPr="00641878" w:rsidTr="004C3BA8">
        <w:trPr>
          <w:trHeight w:val="227"/>
        </w:trPr>
        <w:tc>
          <w:tcPr>
            <w:tcW w:w="284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rPr>
                <w:b/>
                <w:bCs/>
                <w:color w:val="000000"/>
                <w:sz w:val="20"/>
                <w:szCs w:val="20"/>
              </w:rPr>
            </w:pPr>
            <w:r w:rsidRPr="00641878">
              <w:rPr>
                <w:b/>
                <w:bCs/>
                <w:color w:val="000000"/>
                <w:sz w:val="20"/>
                <w:szCs w:val="20"/>
              </w:rPr>
              <w:t>ВПР Английский язык 7</w:t>
            </w:r>
          </w:p>
        </w:tc>
        <w:tc>
          <w:tcPr>
            <w:tcW w:w="1001"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69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3"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3"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single" w:sz="8" w:space="0" w:color="000000"/>
              <w:left w:val="nil"/>
              <w:bottom w:val="single" w:sz="4" w:space="0" w:color="000000"/>
              <w:right w:val="single" w:sz="8"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r>
      <w:tr w:rsidR="00641878" w:rsidRPr="00641878" w:rsidTr="004C3BA8">
        <w:trPr>
          <w:trHeight w:val="227"/>
        </w:trPr>
        <w:tc>
          <w:tcPr>
            <w:tcW w:w="2845" w:type="dxa"/>
            <w:tcBorders>
              <w:top w:val="nil"/>
              <w:left w:val="single" w:sz="8"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rPr>
                <w:bCs/>
                <w:color w:val="000000"/>
                <w:sz w:val="20"/>
                <w:szCs w:val="20"/>
              </w:rPr>
            </w:pPr>
            <w:r w:rsidRPr="00641878">
              <w:rPr>
                <w:bCs/>
                <w:color w:val="000000"/>
                <w:sz w:val="20"/>
                <w:szCs w:val="20"/>
              </w:rPr>
              <w:t>Максимальный первичный балл:</w:t>
            </w:r>
          </w:p>
        </w:tc>
        <w:tc>
          <w:tcPr>
            <w:tcW w:w="1001"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30</w:t>
            </w:r>
          </w:p>
        </w:tc>
        <w:tc>
          <w:tcPr>
            <w:tcW w:w="169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4" w:type="dxa"/>
            <w:tcBorders>
              <w:top w:val="nil"/>
              <w:left w:val="nil"/>
              <w:bottom w:val="single" w:sz="4" w:space="0" w:color="000000"/>
              <w:right w:val="single" w:sz="8"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r>
      <w:tr w:rsidR="00641878" w:rsidRPr="00641878" w:rsidTr="004C3BA8">
        <w:trPr>
          <w:trHeight w:val="227"/>
        </w:trPr>
        <w:tc>
          <w:tcPr>
            <w:tcW w:w="2845" w:type="dxa"/>
            <w:tcBorders>
              <w:top w:val="nil"/>
              <w:left w:val="single" w:sz="8" w:space="0" w:color="000000"/>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rPr>
                <w:bCs/>
                <w:color w:val="000000"/>
                <w:sz w:val="20"/>
                <w:szCs w:val="20"/>
              </w:rPr>
            </w:pPr>
            <w:r w:rsidRPr="00641878">
              <w:rPr>
                <w:bCs/>
                <w:color w:val="000000"/>
                <w:sz w:val="20"/>
                <w:szCs w:val="20"/>
              </w:rPr>
              <w:t>Группы участников</w:t>
            </w:r>
          </w:p>
        </w:tc>
        <w:tc>
          <w:tcPr>
            <w:tcW w:w="1001"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bCs/>
                <w:color w:val="000000"/>
                <w:sz w:val="20"/>
                <w:szCs w:val="20"/>
              </w:rPr>
            </w:pPr>
            <w:r w:rsidRPr="00641878">
              <w:rPr>
                <w:bCs/>
                <w:color w:val="000000"/>
                <w:sz w:val="20"/>
                <w:szCs w:val="20"/>
              </w:rPr>
              <w:t>Кол-во ОО</w:t>
            </w:r>
          </w:p>
        </w:tc>
        <w:tc>
          <w:tcPr>
            <w:tcW w:w="169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bCs/>
                <w:color w:val="000000"/>
                <w:sz w:val="20"/>
                <w:szCs w:val="20"/>
              </w:rPr>
            </w:pPr>
            <w:r w:rsidRPr="00641878">
              <w:rPr>
                <w:bCs/>
                <w:color w:val="000000"/>
                <w:sz w:val="20"/>
                <w:szCs w:val="20"/>
              </w:rPr>
              <w:t>Кол-во участников</w:t>
            </w:r>
          </w:p>
        </w:tc>
        <w:tc>
          <w:tcPr>
            <w:tcW w:w="1063"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1</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2</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3K1</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3K2</w:t>
            </w:r>
          </w:p>
        </w:tc>
        <w:tc>
          <w:tcPr>
            <w:tcW w:w="1063"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3K3</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3K4</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w:t>
            </w:r>
          </w:p>
        </w:tc>
        <w:tc>
          <w:tcPr>
            <w:tcW w:w="1064"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w:t>
            </w:r>
          </w:p>
        </w:tc>
        <w:tc>
          <w:tcPr>
            <w:tcW w:w="1064" w:type="dxa"/>
            <w:tcBorders>
              <w:top w:val="nil"/>
              <w:left w:val="nil"/>
              <w:bottom w:val="single" w:sz="8" w:space="0" w:color="000000"/>
              <w:right w:val="single" w:sz="8"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6</w:t>
            </w:r>
          </w:p>
        </w:tc>
      </w:tr>
      <w:tr w:rsidR="00641878" w:rsidRPr="00641878" w:rsidTr="004C3BA8">
        <w:trPr>
          <w:trHeight w:val="227"/>
        </w:trPr>
        <w:tc>
          <w:tcPr>
            <w:tcW w:w="284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rPr>
                <w:color w:val="000000"/>
                <w:sz w:val="20"/>
                <w:szCs w:val="20"/>
              </w:rPr>
            </w:pPr>
            <w:r w:rsidRPr="00641878">
              <w:rPr>
                <w:color w:val="000000"/>
                <w:sz w:val="20"/>
                <w:szCs w:val="20"/>
              </w:rPr>
              <w:t> </w:t>
            </w:r>
            <w:r w:rsidRPr="00641878">
              <w:rPr>
                <w:bCs/>
                <w:color w:val="000000"/>
                <w:sz w:val="20"/>
                <w:szCs w:val="20"/>
              </w:rPr>
              <w:t>Макс балл</w:t>
            </w:r>
          </w:p>
        </w:tc>
        <w:tc>
          <w:tcPr>
            <w:tcW w:w="1001"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69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p>
        </w:tc>
        <w:tc>
          <w:tcPr>
            <w:tcW w:w="1063"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2</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2</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2</w:t>
            </w:r>
          </w:p>
        </w:tc>
        <w:tc>
          <w:tcPr>
            <w:tcW w:w="1063"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2</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2</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w:t>
            </w:r>
          </w:p>
        </w:tc>
      </w:tr>
      <w:tr w:rsidR="00641878" w:rsidRPr="00641878" w:rsidTr="004C3BA8">
        <w:trPr>
          <w:trHeight w:val="227"/>
        </w:trPr>
        <w:tc>
          <w:tcPr>
            <w:tcW w:w="2845" w:type="dxa"/>
            <w:tcBorders>
              <w:top w:val="nil"/>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rPr>
                <w:color w:val="000000"/>
                <w:sz w:val="20"/>
                <w:szCs w:val="20"/>
              </w:rPr>
            </w:pPr>
            <w:r w:rsidRPr="00641878">
              <w:rPr>
                <w:color w:val="000000"/>
                <w:sz w:val="20"/>
                <w:szCs w:val="20"/>
              </w:rPr>
              <w:t>Вся выборка</w:t>
            </w:r>
          </w:p>
        </w:tc>
        <w:tc>
          <w:tcPr>
            <w:tcW w:w="1001"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31172</w:t>
            </w:r>
          </w:p>
        </w:tc>
        <w:tc>
          <w:tcPr>
            <w:tcW w:w="169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1156099</w:t>
            </w:r>
          </w:p>
        </w:tc>
        <w:tc>
          <w:tcPr>
            <w:tcW w:w="106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59,1</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60,0</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53,4</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48,0</w:t>
            </w:r>
          </w:p>
        </w:tc>
        <w:tc>
          <w:tcPr>
            <w:tcW w:w="106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39,9</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42,3</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66,9</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59,1</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57,3</w:t>
            </w:r>
          </w:p>
        </w:tc>
      </w:tr>
      <w:tr w:rsidR="00641878" w:rsidRPr="00641878" w:rsidTr="004C3BA8">
        <w:trPr>
          <w:trHeight w:val="227"/>
        </w:trPr>
        <w:tc>
          <w:tcPr>
            <w:tcW w:w="2845" w:type="dxa"/>
            <w:tcBorders>
              <w:top w:val="nil"/>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rPr>
                <w:color w:val="000000"/>
                <w:sz w:val="20"/>
                <w:szCs w:val="20"/>
              </w:rPr>
            </w:pPr>
            <w:r w:rsidRPr="00641878">
              <w:rPr>
                <w:color w:val="000000"/>
                <w:sz w:val="20"/>
                <w:szCs w:val="20"/>
              </w:rPr>
              <w:t>Республика Карелия</w:t>
            </w:r>
          </w:p>
        </w:tc>
        <w:tc>
          <w:tcPr>
            <w:tcW w:w="1001"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174</w:t>
            </w:r>
          </w:p>
        </w:tc>
        <w:tc>
          <w:tcPr>
            <w:tcW w:w="169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5096</w:t>
            </w:r>
          </w:p>
        </w:tc>
        <w:tc>
          <w:tcPr>
            <w:tcW w:w="106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58,4</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55,3</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48,6</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43,5</w:t>
            </w:r>
          </w:p>
        </w:tc>
        <w:tc>
          <w:tcPr>
            <w:tcW w:w="106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34,0</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42,2</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60,9</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49,4</w:t>
            </w:r>
          </w:p>
        </w:tc>
        <w:tc>
          <w:tcPr>
            <w:tcW w:w="1064"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84" w:right="-108"/>
              <w:jc w:val="center"/>
              <w:rPr>
                <w:color w:val="000000"/>
                <w:sz w:val="20"/>
                <w:szCs w:val="20"/>
              </w:rPr>
            </w:pPr>
            <w:r w:rsidRPr="00641878">
              <w:rPr>
                <w:color w:val="000000"/>
                <w:sz w:val="20"/>
                <w:szCs w:val="20"/>
              </w:rPr>
              <w:t>46,5</w:t>
            </w:r>
          </w:p>
        </w:tc>
      </w:tr>
    </w:tbl>
    <w:p w:rsidR="00604F84" w:rsidRPr="004C3BA8" w:rsidRDefault="00604F84" w:rsidP="00641878">
      <w:pPr>
        <w:jc w:val="center"/>
        <w:rPr>
          <w:b/>
          <w:bCs/>
          <w:color w:val="000000"/>
          <w:sz w:val="20"/>
          <w:szCs w:val="20"/>
        </w:rPr>
      </w:pPr>
    </w:p>
    <w:p w:rsidR="00641878" w:rsidRDefault="00641878" w:rsidP="00641878">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английскому языку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604F84" w:rsidRDefault="00604F84" w:rsidP="00641878">
      <w:pPr>
        <w:jc w:val="center"/>
        <w:rPr>
          <w:b/>
          <w:bCs/>
          <w:color w:val="000000"/>
          <w:sz w:val="20"/>
          <w:szCs w:val="20"/>
        </w:rPr>
      </w:pPr>
    </w:p>
    <w:p w:rsidR="00641878" w:rsidRDefault="00641878" w:rsidP="00641878">
      <w:pPr>
        <w:jc w:val="center"/>
        <w:rPr>
          <w:b/>
          <w:bCs/>
          <w:color w:val="000000"/>
          <w:sz w:val="20"/>
          <w:szCs w:val="20"/>
        </w:rPr>
      </w:pPr>
      <w:r w:rsidRPr="00641878">
        <w:rPr>
          <w:noProof/>
          <w:szCs w:val="20"/>
        </w:rPr>
        <w:drawing>
          <wp:inline distT="0" distB="0" distL="0" distR="0">
            <wp:extent cx="9544050" cy="1962150"/>
            <wp:effectExtent l="19050" t="0" r="0" b="0"/>
            <wp:docPr id="7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0" cstate="print"/>
                    <a:srcRect/>
                    <a:stretch>
                      <a:fillRect/>
                    </a:stretch>
                  </pic:blipFill>
                  <pic:spPr bwMode="auto">
                    <a:xfrm>
                      <a:off x="0" y="0"/>
                      <a:ext cx="9561421" cy="1965721"/>
                    </a:xfrm>
                    <a:prstGeom prst="rect">
                      <a:avLst/>
                    </a:prstGeom>
                    <a:noFill/>
                    <a:ln w="9525">
                      <a:noFill/>
                      <a:miter lim="800000"/>
                      <a:headEnd/>
                      <a:tailEnd/>
                    </a:ln>
                  </pic:spPr>
                </pic:pic>
              </a:graphicData>
            </a:graphic>
          </wp:inline>
        </w:drawing>
      </w:r>
    </w:p>
    <w:p w:rsidR="00641878" w:rsidRPr="004C3BA8" w:rsidRDefault="00641878" w:rsidP="00641878">
      <w:pPr>
        <w:rPr>
          <w:sz w:val="20"/>
          <w:szCs w:val="20"/>
          <w:lang w:eastAsia="en-US"/>
        </w:rPr>
      </w:pPr>
    </w:p>
    <w:p w:rsidR="00064C5A" w:rsidRPr="00064C5A" w:rsidRDefault="00064C5A" w:rsidP="00064C5A">
      <w:pPr>
        <w:jc w:val="center"/>
        <w:rPr>
          <w:sz w:val="20"/>
          <w:szCs w:val="20"/>
          <w:lang w:eastAsia="en-US"/>
        </w:rPr>
      </w:pPr>
      <w:r w:rsidRPr="00064C5A">
        <w:rPr>
          <w:b/>
          <w:bCs/>
          <w:color w:val="000000"/>
          <w:sz w:val="20"/>
          <w:szCs w:val="20"/>
        </w:rPr>
        <w:t>Достижение планируемых результатов</w:t>
      </w:r>
    </w:p>
    <w:p w:rsidR="00064C5A" w:rsidRDefault="006B37B8" w:rsidP="006B37B8">
      <w:pPr>
        <w:ind w:firstLine="567"/>
        <w:jc w:val="right"/>
        <w:rPr>
          <w:lang w:eastAsia="en-US"/>
        </w:rPr>
      </w:pPr>
      <w:r>
        <w:rPr>
          <w:sz w:val="20"/>
          <w:szCs w:val="20"/>
        </w:rPr>
        <w:t>Та</w:t>
      </w:r>
      <w:r w:rsidRPr="004F610E">
        <w:rPr>
          <w:sz w:val="20"/>
          <w:szCs w:val="20"/>
        </w:rPr>
        <w:t>блица</w:t>
      </w:r>
      <w:r w:rsidR="009535AE">
        <w:rPr>
          <w:sz w:val="20"/>
          <w:szCs w:val="20"/>
        </w:rPr>
        <w:t xml:space="preserve"> 96</w:t>
      </w:r>
    </w:p>
    <w:tbl>
      <w:tblPr>
        <w:tblW w:w="15133" w:type="dxa"/>
        <w:tblInd w:w="93" w:type="dxa"/>
        <w:tblLayout w:type="fixed"/>
        <w:tblLook w:val="04A0"/>
      </w:tblPr>
      <w:tblGrid>
        <w:gridCol w:w="13482"/>
        <w:gridCol w:w="550"/>
        <w:gridCol w:w="550"/>
        <w:gridCol w:w="551"/>
      </w:tblGrid>
      <w:tr w:rsidR="00064C5A" w:rsidRPr="00064C5A" w:rsidTr="004C3BA8">
        <w:trPr>
          <w:trHeight w:val="20"/>
        </w:trPr>
        <w:tc>
          <w:tcPr>
            <w:tcW w:w="134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4C5A" w:rsidRPr="00064C5A" w:rsidRDefault="00064C5A" w:rsidP="00064C5A">
            <w:pPr>
              <w:ind w:left="-93" w:right="-82"/>
              <w:rPr>
                <w:b/>
                <w:bCs/>
                <w:color w:val="000000"/>
                <w:sz w:val="20"/>
                <w:szCs w:val="20"/>
              </w:rPr>
            </w:pPr>
            <w:r w:rsidRPr="00064C5A">
              <w:rPr>
                <w:b/>
                <w:bCs/>
                <w:color w:val="000000"/>
                <w:sz w:val="20"/>
                <w:szCs w:val="20"/>
              </w:rPr>
              <w:t>ВПР Обществознание 7</w:t>
            </w:r>
          </w:p>
        </w:tc>
        <w:tc>
          <w:tcPr>
            <w:tcW w:w="550" w:type="dxa"/>
            <w:tcBorders>
              <w:top w:val="single" w:sz="4" w:space="0" w:color="auto"/>
              <w:left w:val="nil"/>
              <w:bottom w:val="single" w:sz="4" w:space="0" w:color="auto"/>
              <w:right w:val="single" w:sz="4" w:space="0" w:color="auto"/>
            </w:tcBorders>
            <w:shd w:val="clear" w:color="auto" w:fill="auto"/>
            <w:vAlign w:val="center"/>
            <w:hideMark/>
          </w:tcPr>
          <w:p w:rsidR="00064C5A" w:rsidRPr="00064C5A" w:rsidRDefault="00064C5A" w:rsidP="004C3BA8">
            <w:pPr>
              <w:ind w:left="-108" w:right="-103"/>
              <w:jc w:val="center"/>
              <w:rPr>
                <w:color w:val="000000"/>
                <w:sz w:val="20"/>
                <w:szCs w:val="20"/>
              </w:rPr>
            </w:pPr>
          </w:p>
        </w:tc>
        <w:tc>
          <w:tcPr>
            <w:tcW w:w="550" w:type="dxa"/>
            <w:tcBorders>
              <w:top w:val="single" w:sz="4" w:space="0" w:color="auto"/>
              <w:left w:val="nil"/>
              <w:bottom w:val="single" w:sz="4" w:space="0" w:color="auto"/>
              <w:right w:val="single" w:sz="4" w:space="0" w:color="auto"/>
            </w:tcBorders>
            <w:shd w:val="clear" w:color="auto" w:fill="auto"/>
            <w:vAlign w:val="center"/>
            <w:hideMark/>
          </w:tcPr>
          <w:p w:rsidR="00064C5A" w:rsidRPr="00064C5A" w:rsidRDefault="00064C5A" w:rsidP="004C3BA8">
            <w:pPr>
              <w:ind w:left="-108" w:right="-103"/>
              <w:jc w:val="center"/>
              <w:rPr>
                <w:color w:val="000000"/>
                <w:sz w:val="20"/>
                <w:szCs w:val="20"/>
              </w:rPr>
            </w:pPr>
          </w:p>
        </w:tc>
        <w:tc>
          <w:tcPr>
            <w:tcW w:w="551" w:type="dxa"/>
            <w:tcBorders>
              <w:top w:val="single" w:sz="4" w:space="0" w:color="auto"/>
              <w:left w:val="nil"/>
              <w:bottom w:val="single" w:sz="4" w:space="0" w:color="auto"/>
              <w:right w:val="single" w:sz="4" w:space="0" w:color="auto"/>
            </w:tcBorders>
            <w:shd w:val="clear" w:color="auto" w:fill="auto"/>
            <w:vAlign w:val="center"/>
            <w:hideMark/>
          </w:tcPr>
          <w:p w:rsidR="00064C5A" w:rsidRPr="00064C5A" w:rsidRDefault="00064C5A" w:rsidP="004C3BA8">
            <w:pPr>
              <w:ind w:left="-108" w:right="-103"/>
              <w:jc w:val="center"/>
              <w:rPr>
                <w:color w:val="000000"/>
                <w:sz w:val="20"/>
                <w:szCs w:val="20"/>
              </w:rPr>
            </w:pPr>
          </w:p>
        </w:tc>
      </w:tr>
      <w:tr w:rsidR="00064C5A"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center"/>
            <w:hideMark/>
          </w:tcPr>
          <w:p w:rsidR="00064C5A" w:rsidRPr="00064C5A" w:rsidRDefault="00064C5A" w:rsidP="004C3BA8">
            <w:pPr>
              <w:ind w:left="-93" w:right="-82"/>
              <w:rPr>
                <w:b/>
                <w:bCs/>
                <w:color w:val="000000"/>
                <w:sz w:val="20"/>
                <w:szCs w:val="20"/>
              </w:rPr>
            </w:pPr>
            <w:r w:rsidRPr="00064C5A">
              <w:rPr>
                <w:b/>
                <w:bCs/>
                <w:color w:val="000000"/>
                <w:sz w:val="20"/>
                <w:szCs w:val="20"/>
              </w:rPr>
              <w:t xml:space="preserve">Блоки ПООП обучающийся </w:t>
            </w:r>
            <w:proofErr w:type="gramStart"/>
            <w:r w:rsidRPr="00064C5A">
              <w:rPr>
                <w:b/>
                <w:bCs/>
                <w:color w:val="000000"/>
                <w:sz w:val="20"/>
                <w:szCs w:val="20"/>
              </w:rPr>
              <w:t>научится</w:t>
            </w:r>
            <w:proofErr w:type="gramEnd"/>
            <w:r w:rsidRPr="00064C5A">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50" w:type="dxa"/>
            <w:tcBorders>
              <w:top w:val="nil"/>
              <w:left w:val="nil"/>
              <w:bottom w:val="single" w:sz="4" w:space="0" w:color="auto"/>
              <w:right w:val="single" w:sz="4" w:space="0" w:color="auto"/>
            </w:tcBorders>
            <w:shd w:val="clear" w:color="auto" w:fill="auto"/>
            <w:vAlign w:val="center"/>
            <w:hideMark/>
          </w:tcPr>
          <w:p w:rsidR="00064C5A" w:rsidRPr="00064C5A" w:rsidRDefault="00064C5A" w:rsidP="004C3BA8">
            <w:pPr>
              <w:ind w:left="-108" w:right="-103"/>
              <w:jc w:val="center"/>
              <w:rPr>
                <w:b/>
                <w:bCs/>
                <w:color w:val="000000"/>
                <w:sz w:val="20"/>
                <w:szCs w:val="20"/>
              </w:rPr>
            </w:pPr>
            <w:r w:rsidRPr="00064C5A">
              <w:rPr>
                <w:b/>
                <w:bCs/>
                <w:color w:val="000000"/>
                <w:sz w:val="20"/>
                <w:szCs w:val="20"/>
              </w:rPr>
              <w:t>Макс балл</w:t>
            </w:r>
          </w:p>
        </w:tc>
        <w:tc>
          <w:tcPr>
            <w:tcW w:w="550" w:type="dxa"/>
            <w:tcBorders>
              <w:top w:val="nil"/>
              <w:left w:val="nil"/>
              <w:bottom w:val="single" w:sz="4" w:space="0" w:color="auto"/>
              <w:right w:val="single" w:sz="4" w:space="0" w:color="auto"/>
            </w:tcBorders>
            <w:shd w:val="clear" w:color="auto" w:fill="auto"/>
            <w:vAlign w:val="center"/>
            <w:hideMark/>
          </w:tcPr>
          <w:p w:rsidR="00064C5A" w:rsidRPr="00064C5A" w:rsidRDefault="00064C5A" w:rsidP="004C3BA8">
            <w:pPr>
              <w:ind w:left="-108" w:right="-103"/>
              <w:jc w:val="center"/>
              <w:rPr>
                <w:color w:val="000000"/>
                <w:sz w:val="20"/>
                <w:szCs w:val="20"/>
              </w:rPr>
            </w:pPr>
            <w:r>
              <w:rPr>
                <w:color w:val="000000"/>
                <w:sz w:val="20"/>
                <w:szCs w:val="20"/>
              </w:rPr>
              <w:t>РК</w:t>
            </w:r>
          </w:p>
        </w:tc>
        <w:tc>
          <w:tcPr>
            <w:tcW w:w="551" w:type="dxa"/>
            <w:tcBorders>
              <w:top w:val="nil"/>
              <w:left w:val="nil"/>
              <w:bottom w:val="single" w:sz="4" w:space="0" w:color="auto"/>
              <w:right w:val="single" w:sz="4" w:space="0" w:color="auto"/>
            </w:tcBorders>
            <w:shd w:val="clear" w:color="auto" w:fill="auto"/>
            <w:vAlign w:val="center"/>
            <w:hideMark/>
          </w:tcPr>
          <w:p w:rsidR="00064C5A" w:rsidRPr="00064C5A" w:rsidRDefault="00064C5A" w:rsidP="004C3BA8">
            <w:pPr>
              <w:ind w:left="-108" w:right="-103"/>
              <w:jc w:val="center"/>
              <w:rPr>
                <w:color w:val="000000"/>
                <w:sz w:val="20"/>
                <w:szCs w:val="20"/>
              </w:rPr>
            </w:pPr>
            <w:r w:rsidRPr="00064C5A">
              <w:rPr>
                <w:color w:val="000000"/>
                <w:sz w:val="20"/>
                <w:szCs w:val="20"/>
              </w:rPr>
              <w:t>РФ</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 xml:space="preserve">1.1. </w:t>
            </w:r>
            <w:proofErr w:type="gramStart"/>
            <w:r w:rsidRPr="00064C5A">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73,9</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81,1</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3</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48,7</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49,1</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064C5A">
            <w:pPr>
              <w:ind w:left="-93" w:right="-82"/>
              <w:rPr>
                <w:color w:val="000000"/>
                <w:sz w:val="20"/>
                <w:szCs w:val="20"/>
              </w:rPr>
            </w:pPr>
            <w:r w:rsidRPr="00064C5A">
              <w:rPr>
                <w:color w:val="000000"/>
                <w:sz w:val="20"/>
                <w:szCs w:val="20"/>
              </w:rPr>
              <w:t xml:space="preserve">2. 2. </w:t>
            </w:r>
            <w:proofErr w:type="gramStart"/>
            <w:r w:rsidRPr="00064C5A">
              <w:rPr>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43,3</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64,1</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3.1</w:t>
            </w:r>
            <w:r>
              <w:rPr>
                <w:color w:val="000000"/>
                <w:sz w:val="20"/>
                <w:szCs w:val="20"/>
              </w:rPr>
              <w:t>.</w:t>
            </w:r>
            <w:r w:rsidRPr="00064C5A">
              <w:rPr>
                <w:color w:val="000000"/>
                <w:sz w:val="20"/>
                <w:szCs w:val="20"/>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2</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75,3</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73,5</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3.2.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64,8</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68,8</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 xml:space="preserve">4. </w:t>
            </w:r>
            <w:proofErr w:type="gramStart"/>
            <w:r w:rsidRPr="00064C5A">
              <w:rPr>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65,4</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76,2</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 xml:space="preserve">5.1. </w:t>
            </w:r>
            <w:proofErr w:type="gramStart"/>
            <w:r w:rsidRPr="00064C5A">
              <w:rPr>
                <w:color w:val="000000"/>
                <w:sz w:val="20"/>
                <w:szCs w:val="20"/>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68,8</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74,7</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782BD3">
            <w:pPr>
              <w:ind w:left="-93" w:right="-82"/>
              <w:rPr>
                <w:color w:val="000000"/>
                <w:sz w:val="20"/>
                <w:szCs w:val="20"/>
              </w:rPr>
            </w:pPr>
            <w:r w:rsidRPr="00064C5A">
              <w:rPr>
                <w:color w:val="000000"/>
                <w:sz w:val="20"/>
                <w:szCs w:val="20"/>
              </w:rPr>
              <w:t>5.2</w:t>
            </w:r>
            <w:r>
              <w:rPr>
                <w:color w:val="000000"/>
                <w:sz w:val="20"/>
                <w:szCs w:val="20"/>
              </w:rPr>
              <w:t xml:space="preserve"> </w:t>
            </w:r>
            <w:r w:rsidRPr="00064C5A">
              <w:rPr>
                <w:color w:val="000000"/>
                <w:sz w:val="20"/>
                <w:szCs w:val="20"/>
              </w:rPr>
              <w:t>Развитие социального кругозора и формирование познавательного интереса к изучению общественных дисциплин</w:t>
            </w:r>
            <w:r w:rsidR="00782BD3">
              <w:rPr>
                <w:color w:val="000000"/>
                <w:sz w:val="20"/>
                <w:szCs w:val="20"/>
              </w:rPr>
              <w:t xml:space="preserve">. </w:t>
            </w:r>
            <w:proofErr w:type="gramStart"/>
            <w:r w:rsidRPr="00064C5A">
              <w:rPr>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51,7</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58,0</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 xml:space="preserve">6. </w:t>
            </w:r>
            <w:proofErr w:type="gramStart"/>
            <w:r w:rsidRPr="00064C5A">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57,7</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70,7</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2</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66,8</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67,9</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64,5</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71,3</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 xml:space="preserve">8. </w:t>
            </w:r>
            <w:proofErr w:type="gramStart"/>
            <w:r w:rsidRPr="00064C5A">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48,6</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60,9</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9.1.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47,9</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54,0</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3</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31,2</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32,5</w:t>
            </w:r>
          </w:p>
        </w:tc>
      </w:tr>
      <w:tr w:rsidR="004C3BA8" w:rsidRPr="00064C5A" w:rsidTr="004C3BA8">
        <w:trPr>
          <w:trHeight w:val="20"/>
        </w:trPr>
        <w:tc>
          <w:tcPr>
            <w:tcW w:w="13482" w:type="dxa"/>
            <w:tcBorders>
              <w:top w:val="nil"/>
              <w:left w:val="single" w:sz="4" w:space="0" w:color="auto"/>
              <w:bottom w:val="single" w:sz="4" w:space="0" w:color="auto"/>
              <w:right w:val="single" w:sz="4" w:space="0" w:color="auto"/>
            </w:tcBorders>
            <w:shd w:val="clear" w:color="auto" w:fill="auto"/>
            <w:vAlign w:val="bottom"/>
            <w:hideMark/>
          </w:tcPr>
          <w:p w:rsidR="004C3BA8" w:rsidRPr="00064C5A" w:rsidRDefault="004C3BA8" w:rsidP="00AF7318">
            <w:pPr>
              <w:ind w:left="-93" w:right="-82"/>
              <w:rPr>
                <w:color w:val="000000"/>
                <w:sz w:val="20"/>
                <w:szCs w:val="20"/>
              </w:rPr>
            </w:pPr>
            <w:r w:rsidRPr="00064C5A">
              <w:rPr>
                <w:color w:val="000000"/>
                <w:sz w:val="20"/>
                <w:szCs w:val="20"/>
              </w:rPr>
              <w:t>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50" w:type="dxa"/>
            <w:tcBorders>
              <w:top w:val="nil"/>
              <w:left w:val="nil"/>
              <w:bottom w:val="single" w:sz="4" w:space="0" w:color="auto"/>
              <w:right w:val="single" w:sz="4" w:space="0" w:color="auto"/>
            </w:tcBorders>
            <w:shd w:val="clear" w:color="auto" w:fill="auto"/>
            <w:vAlign w:val="center"/>
            <w:hideMark/>
          </w:tcPr>
          <w:p w:rsidR="004C3BA8" w:rsidRPr="00064C5A" w:rsidRDefault="004C3BA8" w:rsidP="004C3BA8">
            <w:pPr>
              <w:ind w:left="-108" w:right="-103"/>
              <w:jc w:val="center"/>
              <w:rPr>
                <w:color w:val="000000"/>
                <w:sz w:val="20"/>
                <w:szCs w:val="20"/>
              </w:rPr>
            </w:pPr>
            <w:r w:rsidRPr="00064C5A">
              <w:rPr>
                <w:color w:val="000000"/>
                <w:sz w:val="20"/>
                <w:szCs w:val="20"/>
              </w:rPr>
              <w:t>1</w:t>
            </w:r>
          </w:p>
        </w:tc>
        <w:tc>
          <w:tcPr>
            <w:tcW w:w="550"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34,8</w:t>
            </w:r>
          </w:p>
        </w:tc>
        <w:tc>
          <w:tcPr>
            <w:tcW w:w="551" w:type="dxa"/>
            <w:tcBorders>
              <w:top w:val="nil"/>
              <w:left w:val="nil"/>
              <w:bottom w:val="single" w:sz="4" w:space="0" w:color="auto"/>
              <w:right w:val="single" w:sz="4" w:space="0" w:color="auto"/>
            </w:tcBorders>
            <w:shd w:val="clear" w:color="auto" w:fill="auto"/>
            <w:vAlign w:val="center"/>
            <w:hideMark/>
          </w:tcPr>
          <w:p w:rsidR="004C3BA8" w:rsidRDefault="004C3BA8" w:rsidP="004C3BA8">
            <w:pPr>
              <w:ind w:left="-108" w:right="-103"/>
              <w:jc w:val="center"/>
              <w:rPr>
                <w:color w:val="000000"/>
                <w:sz w:val="20"/>
                <w:szCs w:val="20"/>
              </w:rPr>
            </w:pPr>
            <w:r>
              <w:rPr>
                <w:color w:val="000000"/>
                <w:sz w:val="20"/>
                <w:szCs w:val="20"/>
              </w:rPr>
              <w:t>40,2</w:t>
            </w:r>
          </w:p>
        </w:tc>
      </w:tr>
    </w:tbl>
    <w:p w:rsidR="00D95454" w:rsidRPr="00604F84" w:rsidRDefault="00D95454" w:rsidP="00DE17A8">
      <w:pPr>
        <w:pStyle w:val="a3"/>
        <w:ind w:firstLine="567"/>
        <w:jc w:val="both"/>
        <w:rPr>
          <w:rFonts w:ascii="Times New Roman" w:hAnsi="Times New Roman"/>
          <w:sz w:val="24"/>
          <w:szCs w:val="24"/>
        </w:rPr>
      </w:pPr>
      <w:r w:rsidRPr="00604F84">
        <w:rPr>
          <w:rFonts w:ascii="Times New Roman" w:hAnsi="Times New Roman"/>
          <w:sz w:val="24"/>
          <w:szCs w:val="24"/>
        </w:rPr>
        <w:t xml:space="preserve">Обучающиеся 7 классов в </w:t>
      </w:r>
      <w:r w:rsidR="006B37B8">
        <w:rPr>
          <w:rFonts w:ascii="Times New Roman" w:hAnsi="Times New Roman"/>
          <w:sz w:val="24"/>
          <w:szCs w:val="24"/>
        </w:rPr>
        <w:t>93,3</w:t>
      </w:r>
      <w:r w:rsidRPr="00604F84">
        <w:rPr>
          <w:rFonts w:ascii="Times New Roman" w:hAnsi="Times New Roman"/>
          <w:sz w:val="24"/>
          <w:szCs w:val="24"/>
        </w:rPr>
        <w:t xml:space="preserve">% заданий по </w:t>
      </w:r>
      <w:r>
        <w:rPr>
          <w:rFonts w:ascii="Times New Roman" w:hAnsi="Times New Roman"/>
          <w:sz w:val="24"/>
          <w:szCs w:val="24"/>
        </w:rPr>
        <w:t>обществознанию</w:t>
      </w:r>
      <w:r w:rsidRPr="00604F84">
        <w:rPr>
          <w:rFonts w:ascii="Times New Roman" w:hAnsi="Times New Roman"/>
          <w:sz w:val="24"/>
          <w:szCs w:val="24"/>
        </w:rPr>
        <w:t xml:space="preserve"> показали результаты ниже </w:t>
      </w:r>
      <w:proofErr w:type="spellStart"/>
      <w:r w:rsidRPr="00604F84">
        <w:rPr>
          <w:rFonts w:ascii="Times New Roman" w:hAnsi="Times New Roman"/>
          <w:sz w:val="24"/>
          <w:szCs w:val="24"/>
        </w:rPr>
        <w:t>среднероссийских</w:t>
      </w:r>
      <w:proofErr w:type="spellEnd"/>
      <w:r w:rsidRPr="00604F84">
        <w:rPr>
          <w:rFonts w:ascii="Times New Roman" w:hAnsi="Times New Roman"/>
          <w:sz w:val="24"/>
          <w:szCs w:val="24"/>
        </w:rPr>
        <w:t xml:space="preserve">. </w:t>
      </w:r>
    </w:p>
    <w:p w:rsidR="00D95454" w:rsidRPr="00604F84" w:rsidRDefault="00D95454" w:rsidP="00DE17A8">
      <w:pPr>
        <w:pStyle w:val="a3"/>
        <w:ind w:firstLine="567"/>
        <w:jc w:val="both"/>
        <w:rPr>
          <w:rFonts w:ascii="Times New Roman" w:hAnsi="Times New Roman"/>
          <w:sz w:val="24"/>
          <w:szCs w:val="24"/>
        </w:rPr>
      </w:pPr>
      <w:r w:rsidRPr="00604F84">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обществознанию</w:t>
      </w:r>
      <w:r w:rsidRPr="00604F84">
        <w:rPr>
          <w:rFonts w:ascii="Times New Roman" w:hAnsi="Times New Roman"/>
          <w:sz w:val="24"/>
          <w:szCs w:val="24"/>
        </w:rPr>
        <w:t xml:space="preserve"> в Республике Карелия </w:t>
      </w:r>
      <w:r w:rsidR="006B37B8">
        <w:rPr>
          <w:rFonts w:ascii="Times New Roman" w:hAnsi="Times New Roman"/>
          <w:sz w:val="24"/>
          <w:szCs w:val="24"/>
        </w:rPr>
        <w:t>56,2</w:t>
      </w:r>
      <w:r w:rsidRPr="00604F84">
        <w:rPr>
          <w:rFonts w:ascii="Times New Roman" w:hAnsi="Times New Roman"/>
          <w:sz w:val="24"/>
          <w:szCs w:val="24"/>
        </w:rPr>
        <w:t xml:space="preserve">%, в Российской Федерации – </w:t>
      </w:r>
      <w:r w:rsidR="006B37B8">
        <w:rPr>
          <w:rFonts w:ascii="Times New Roman" w:hAnsi="Times New Roman"/>
          <w:sz w:val="24"/>
          <w:szCs w:val="24"/>
        </w:rPr>
        <w:t>62,9</w:t>
      </w:r>
      <w:r w:rsidRPr="00604F84">
        <w:rPr>
          <w:rFonts w:ascii="Times New Roman" w:hAnsi="Times New Roman"/>
          <w:sz w:val="24"/>
          <w:szCs w:val="24"/>
        </w:rPr>
        <w:t>%. Диапазон расхождений при выполнении отдельных заданий – от 0,</w:t>
      </w:r>
      <w:r w:rsidR="006B37B8">
        <w:rPr>
          <w:rFonts w:ascii="Times New Roman" w:hAnsi="Times New Roman"/>
          <w:sz w:val="24"/>
          <w:szCs w:val="24"/>
        </w:rPr>
        <w:t>4</w:t>
      </w:r>
      <w:r w:rsidRPr="00604F84">
        <w:rPr>
          <w:rFonts w:ascii="Times New Roman" w:hAnsi="Times New Roman"/>
          <w:sz w:val="24"/>
          <w:szCs w:val="24"/>
        </w:rPr>
        <w:t xml:space="preserve">% до </w:t>
      </w:r>
      <w:r w:rsidR="006B37B8">
        <w:rPr>
          <w:rFonts w:ascii="Times New Roman" w:hAnsi="Times New Roman"/>
          <w:sz w:val="24"/>
          <w:szCs w:val="24"/>
        </w:rPr>
        <w:t>2</w:t>
      </w:r>
      <w:r w:rsidRPr="00604F84">
        <w:rPr>
          <w:rFonts w:ascii="Times New Roman" w:hAnsi="Times New Roman"/>
          <w:sz w:val="24"/>
          <w:szCs w:val="24"/>
        </w:rPr>
        <w:t xml:space="preserve">0,8%. </w:t>
      </w:r>
    </w:p>
    <w:p w:rsidR="00D95454" w:rsidRPr="00604F84" w:rsidRDefault="00D95454" w:rsidP="00DE17A8">
      <w:pPr>
        <w:tabs>
          <w:tab w:val="left" w:pos="6585"/>
        </w:tabs>
        <w:ind w:firstLine="567"/>
        <w:jc w:val="both"/>
        <w:rPr>
          <w:lang w:eastAsia="en-US"/>
        </w:rPr>
      </w:pPr>
      <w:r w:rsidRPr="00604F84">
        <w:t xml:space="preserve">Менее 50,0% </w:t>
      </w:r>
      <w:proofErr w:type="gramStart"/>
      <w:r w:rsidRPr="00604F84">
        <w:t>обучающихся</w:t>
      </w:r>
      <w:proofErr w:type="gramEnd"/>
      <w:r w:rsidRPr="00604F84">
        <w:t xml:space="preserve"> Республики Карелия  справились с </w:t>
      </w:r>
      <w:r w:rsidR="006B37B8">
        <w:t>6</w:t>
      </w:r>
      <w:r w:rsidRPr="00604F84">
        <w:t xml:space="preserve"> заданиями ВПР по </w:t>
      </w:r>
      <w:r>
        <w:t>обществознанию</w:t>
      </w:r>
      <w:r w:rsidRPr="00604F84">
        <w:t xml:space="preserve">: №№ </w:t>
      </w:r>
      <w:r w:rsidR="006B37B8">
        <w:rPr>
          <w:lang w:eastAsia="en-US"/>
        </w:rPr>
        <w:t>1,2, 2, 8, 9.1, 9.2,9.3.</w:t>
      </w:r>
    </w:p>
    <w:p w:rsidR="00D95454" w:rsidRPr="00604F84" w:rsidRDefault="00D95454" w:rsidP="00DE17A8">
      <w:pPr>
        <w:ind w:firstLine="567"/>
        <w:jc w:val="both"/>
      </w:pPr>
      <w:r w:rsidRPr="00604F84">
        <w:t xml:space="preserve">В Российской Федерации с 3 заданиями справилось менее 50% </w:t>
      </w:r>
      <w:proofErr w:type="gramStart"/>
      <w:r w:rsidRPr="00604F84">
        <w:t>обучающихся</w:t>
      </w:r>
      <w:proofErr w:type="gramEnd"/>
    </w:p>
    <w:p w:rsidR="00D95454" w:rsidRDefault="006B37B8" w:rsidP="00DE17A8">
      <w:pPr>
        <w:ind w:firstLine="567"/>
      </w:pPr>
      <w:r w:rsidRPr="00604F84">
        <w:t>Самые низкие результаты показали обучающиеся нашей республики при выполнении заданий:</w:t>
      </w:r>
    </w:p>
    <w:p w:rsidR="006B37B8" w:rsidRPr="006B37B8" w:rsidRDefault="006B37B8" w:rsidP="006B37B8">
      <w:pPr>
        <w:ind w:firstLine="567"/>
        <w:jc w:val="both"/>
        <w:rPr>
          <w:color w:val="000000"/>
        </w:rPr>
      </w:pPr>
      <w:r w:rsidRPr="006B37B8">
        <w:rPr>
          <w:color w:val="000000"/>
        </w:rPr>
        <w:t>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p w:rsidR="006B37B8" w:rsidRPr="006B37B8" w:rsidRDefault="006B37B8" w:rsidP="006B37B8">
      <w:pPr>
        <w:ind w:firstLine="567"/>
        <w:jc w:val="both"/>
        <w:rPr>
          <w:b/>
          <w:bCs/>
          <w:color w:val="000000"/>
        </w:rPr>
      </w:pPr>
      <w:r w:rsidRPr="006B37B8">
        <w:rPr>
          <w:color w:val="000000"/>
        </w:rPr>
        <w:t>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D95454" w:rsidRDefault="00D95454" w:rsidP="00641878">
      <w:pPr>
        <w:jc w:val="center"/>
        <w:rPr>
          <w:b/>
          <w:bCs/>
          <w:color w:val="000000"/>
          <w:sz w:val="20"/>
          <w:szCs w:val="20"/>
        </w:rPr>
      </w:pPr>
    </w:p>
    <w:p w:rsidR="00641878" w:rsidRPr="001427B0" w:rsidRDefault="00641878" w:rsidP="00641878">
      <w:pPr>
        <w:jc w:val="center"/>
        <w:rPr>
          <w:b/>
          <w:bCs/>
          <w:color w:val="000000"/>
          <w:sz w:val="20"/>
          <w:szCs w:val="20"/>
        </w:rPr>
      </w:pPr>
      <w:r w:rsidRPr="001427B0">
        <w:rPr>
          <w:b/>
          <w:bCs/>
          <w:color w:val="000000"/>
          <w:sz w:val="20"/>
          <w:szCs w:val="20"/>
        </w:rPr>
        <w:t xml:space="preserve">Выполнение заданий </w:t>
      </w:r>
    </w:p>
    <w:p w:rsidR="00641878" w:rsidRDefault="00641878" w:rsidP="00641878">
      <w:pPr>
        <w:ind w:firstLine="567"/>
        <w:jc w:val="right"/>
        <w:rPr>
          <w:lang w:eastAsia="en-US"/>
        </w:rPr>
      </w:pPr>
      <w:r w:rsidRPr="004F610E">
        <w:rPr>
          <w:sz w:val="20"/>
          <w:szCs w:val="20"/>
        </w:rPr>
        <w:t>Таблица</w:t>
      </w:r>
      <w:r w:rsidR="009535AE">
        <w:rPr>
          <w:sz w:val="20"/>
          <w:szCs w:val="20"/>
        </w:rPr>
        <w:t xml:space="preserve"> 97</w:t>
      </w:r>
    </w:p>
    <w:tbl>
      <w:tblPr>
        <w:tblW w:w="15142" w:type="dxa"/>
        <w:tblInd w:w="98" w:type="dxa"/>
        <w:tblLayout w:type="fixed"/>
        <w:tblLook w:val="04A0"/>
      </w:tblPr>
      <w:tblGrid>
        <w:gridCol w:w="3230"/>
        <w:gridCol w:w="1033"/>
        <w:gridCol w:w="1696"/>
        <w:gridCol w:w="612"/>
        <w:gridCol w:w="612"/>
        <w:gridCol w:w="612"/>
        <w:gridCol w:w="612"/>
        <w:gridCol w:w="613"/>
        <w:gridCol w:w="612"/>
        <w:gridCol w:w="612"/>
        <w:gridCol w:w="612"/>
        <w:gridCol w:w="612"/>
        <w:gridCol w:w="613"/>
        <w:gridCol w:w="612"/>
        <w:gridCol w:w="612"/>
        <w:gridCol w:w="612"/>
        <w:gridCol w:w="612"/>
        <w:gridCol w:w="613"/>
      </w:tblGrid>
      <w:tr w:rsidR="00641878" w:rsidRPr="00641878" w:rsidTr="00DE17A8">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rPr>
                <w:b/>
                <w:bCs/>
                <w:color w:val="000000"/>
                <w:sz w:val="20"/>
                <w:szCs w:val="20"/>
              </w:rPr>
            </w:pPr>
            <w:r w:rsidRPr="00641878">
              <w:rPr>
                <w:b/>
                <w:bCs/>
                <w:color w:val="000000"/>
                <w:sz w:val="20"/>
                <w:szCs w:val="20"/>
              </w:rPr>
              <w:t>ВПР Обществознание 7</w:t>
            </w:r>
          </w:p>
        </w:tc>
        <w:tc>
          <w:tcPr>
            <w:tcW w:w="1033"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1696"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3"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3"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single" w:sz="8"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3" w:type="dxa"/>
            <w:tcBorders>
              <w:top w:val="single" w:sz="8" w:space="0" w:color="000000"/>
              <w:left w:val="nil"/>
              <w:bottom w:val="single" w:sz="4" w:space="0" w:color="000000"/>
              <w:right w:val="single" w:sz="8" w:space="0" w:color="000000"/>
            </w:tcBorders>
            <w:shd w:val="clear" w:color="auto" w:fill="auto"/>
            <w:noWrap/>
            <w:vAlign w:val="center"/>
            <w:hideMark/>
          </w:tcPr>
          <w:p w:rsidR="00641878" w:rsidRPr="00641878" w:rsidRDefault="00641878" w:rsidP="00641878">
            <w:pPr>
              <w:jc w:val="center"/>
              <w:rPr>
                <w:color w:val="000000"/>
                <w:sz w:val="20"/>
                <w:szCs w:val="20"/>
              </w:rPr>
            </w:pPr>
          </w:p>
        </w:tc>
      </w:tr>
      <w:tr w:rsidR="00641878" w:rsidRPr="00641878" w:rsidTr="00DE17A8">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rPr>
                <w:bCs/>
                <w:color w:val="000000"/>
                <w:sz w:val="20"/>
                <w:szCs w:val="20"/>
              </w:rPr>
            </w:pPr>
            <w:r w:rsidRPr="00641878">
              <w:rPr>
                <w:bCs/>
                <w:color w:val="000000"/>
                <w:sz w:val="20"/>
                <w:szCs w:val="20"/>
              </w:rPr>
              <w:t>Максимальный первичный балл:</w:t>
            </w:r>
          </w:p>
        </w:tc>
        <w:tc>
          <w:tcPr>
            <w:tcW w:w="103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21</w:t>
            </w:r>
          </w:p>
        </w:tc>
        <w:tc>
          <w:tcPr>
            <w:tcW w:w="1696"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p>
        </w:tc>
        <w:tc>
          <w:tcPr>
            <w:tcW w:w="613" w:type="dxa"/>
            <w:tcBorders>
              <w:top w:val="nil"/>
              <w:left w:val="nil"/>
              <w:bottom w:val="single" w:sz="4" w:space="0" w:color="000000"/>
              <w:right w:val="single" w:sz="8" w:space="0" w:color="000000"/>
            </w:tcBorders>
            <w:shd w:val="clear" w:color="auto" w:fill="auto"/>
            <w:noWrap/>
            <w:vAlign w:val="center"/>
            <w:hideMark/>
          </w:tcPr>
          <w:p w:rsidR="00641878" w:rsidRPr="00641878" w:rsidRDefault="00641878" w:rsidP="00641878">
            <w:pPr>
              <w:jc w:val="center"/>
              <w:rPr>
                <w:color w:val="000000"/>
                <w:sz w:val="20"/>
                <w:szCs w:val="20"/>
              </w:rPr>
            </w:pPr>
          </w:p>
        </w:tc>
      </w:tr>
      <w:tr w:rsidR="00641878" w:rsidRPr="00641878" w:rsidTr="00DE17A8">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rPr>
                <w:bCs/>
                <w:color w:val="000000"/>
                <w:sz w:val="20"/>
                <w:szCs w:val="20"/>
              </w:rPr>
            </w:pPr>
            <w:r w:rsidRPr="00641878">
              <w:rPr>
                <w:bCs/>
                <w:color w:val="000000"/>
                <w:sz w:val="20"/>
                <w:szCs w:val="20"/>
              </w:rPr>
              <w:t>Группы участников</w:t>
            </w:r>
          </w:p>
        </w:tc>
        <w:tc>
          <w:tcPr>
            <w:tcW w:w="1033"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bCs/>
                <w:color w:val="000000"/>
                <w:sz w:val="20"/>
                <w:szCs w:val="20"/>
              </w:rPr>
            </w:pPr>
            <w:r w:rsidRPr="00641878">
              <w:rPr>
                <w:bCs/>
                <w:color w:val="000000"/>
                <w:sz w:val="20"/>
                <w:szCs w:val="20"/>
              </w:rPr>
              <w:t>Кол-во ОО</w:t>
            </w:r>
          </w:p>
        </w:tc>
        <w:tc>
          <w:tcPr>
            <w:tcW w:w="1696"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bCs/>
                <w:color w:val="000000"/>
                <w:sz w:val="20"/>
                <w:szCs w:val="20"/>
              </w:rPr>
            </w:pPr>
            <w:r w:rsidRPr="00641878">
              <w:rPr>
                <w:bCs/>
                <w:color w:val="000000"/>
                <w:sz w:val="20"/>
                <w:szCs w:val="20"/>
              </w:rPr>
              <w:t>Кол-во участников</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1,1</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1,2</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2</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3,1</w:t>
            </w:r>
          </w:p>
        </w:tc>
        <w:tc>
          <w:tcPr>
            <w:tcW w:w="613"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3,2</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4</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5,1</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5,2</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w:t>
            </w:r>
          </w:p>
        </w:tc>
        <w:tc>
          <w:tcPr>
            <w:tcW w:w="613"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7,1</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7,2</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8</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9,1</w:t>
            </w:r>
          </w:p>
        </w:tc>
        <w:tc>
          <w:tcPr>
            <w:tcW w:w="612" w:type="dxa"/>
            <w:tcBorders>
              <w:top w:val="nil"/>
              <w:left w:val="nil"/>
              <w:bottom w:val="single" w:sz="8"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9,2</w:t>
            </w:r>
          </w:p>
        </w:tc>
        <w:tc>
          <w:tcPr>
            <w:tcW w:w="613" w:type="dxa"/>
            <w:tcBorders>
              <w:top w:val="nil"/>
              <w:left w:val="nil"/>
              <w:bottom w:val="single" w:sz="8" w:space="0" w:color="000000"/>
              <w:right w:val="single" w:sz="8"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9,3</w:t>
            </w:r>
          </w:p>
        </w:tc>
      </w:tr>
      <w:tr w:rsidR="00641878" w:rsidRPr="00641878" w:rsidTr="00DE17A8">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rPr>
                <w:color w:val="000000"/>
                <w:sz w:val="20"/>
                <w:szCs w:val="20"/>
              </w:rPr>
            </w:pPr>
            <w:r w:rsidRPr="00641878">
              <w:rPr>
                <w:color w:val="000000"/>
                <w:sz w:val="20"/>
                <w:szCs w:val="20"/>
              </w:rPr>
              <w:t> </w:t>
            </w:r>
            <w:r w:rsidRPr="00641878">
              <w:rPr>
                <w:bCs/>
                <w:color w:val="000000"/>
                <w:sz w:val="20"/>
                <w:szCs w:val="20"/>
              </w:rPr>
              <w:t>Макс балл</w:t>
            </w:r>
          </w:p>
        </w:tc>
        <w:tc>
          <w:tcPr>
            <w:tcW w:w="1033"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1696"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3</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2</w:t>
            </w:r>
          </w:p>
        </w:tc>
        <w:tc>
          <w:tcPr>
            <w:tcW w:w="613"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w:t>
            </w:r>
          </w:p>
        </w:tc>
        <w:tc>
          <w:tcPr>
            <w:tcW w:w="613"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2</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1</w:t>
            </w:r>
          </w:p>
        </w:tc>
        <w:tc>
          <w:tcPr>
            <w:tcW w:w="612"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3</w:t>
            </w:r>
          </w:p>
        </w:tc>
        <w:tc>
          <w:tcPr>
            <w:tcW w:w="613" w:type="dxa"/>
            <w:tcBorders>
              <w:top w:val="single" w:sz="4" w:space="0" w:color="000000"/>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1</w:t>
            </w:r>
          </w:p>
        </w:tc>
      </w:tr>
      <w:tr w:rsidR="00641878" w:rsidRPr="00641878" w:rsidTr="00DE17A8">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rPr>
                <w:color w:val="000000"/>
                <w:sz w:val="20"/>
                <w:szCs w:val="20"/>
              </w:rPr>
            </w:pPr>
            <w:r w:rsidRPr="00641878">
              <w:rPr>
                <w:color w:val="000000"/>
                <w:sz w:val="20"/>
                <w:szCs w:val="20"/>
              </w:rPr>
              <w:t>Вся выборка</w:t>
            </w:r>
          </w:p>
        </w:tc>
        <w:tc>
          <w:tcPr>
            <w:tcW w:w="103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25932</w:t>
            </w:r>
          </w:p>
        </w:tc>
        <w:tc>
          <w:tcPr>
            <w:tcW w:w="1696"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636879</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81,1</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49,1</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64,1</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73,5</w:t>
            </w: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68,8</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76,2</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74,7</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58,0</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70,7</w:t>
            </w: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67,9</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71,3</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60,9</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54,0</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32,5</w:t>
            </w: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40,2</w:t>
            </w:r>
          </w:p>
        </w:tc>
      </w:tr>
      <w:tr w:rsidR="00641878" w:rsidRPr="00641878" w:rsidTr="00DE17A8">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rPr>
                <w:color w:val="000000"/>
                <w:sz w:val="20"/>
                <w:szCs w:val="20"/>
              </w:rPr>
            </w:pPr>
            <w:r w:rsidRPr="00641878">
              <w:rPr>
                <w:color w:val="000000"/>
                <w:sz w:val="20"/>
                <w:szCs w:val="20"/>
              </w:rPr>
              <w:t>Республика Карелия</w:t>
            </w:r>
          </w:p>
        </w:tc>
        <w:tc>
          <w:tcPr>
            <w:tcW w:w="103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140</w:t>
            </w:r>
          </w:p>
        </w:tc>
        <w:tc>
          <w:tcPr>
            <w:tcW w:w="1696"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2905</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73,9</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48,7</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43,3</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75,3</w:t>
            </w: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64,8</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65,4</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68,8</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51,7</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ind w:left="-98" w:right="-94"/>
              <w:jc w:val="center"/>
              <w:rPr>
                <w:color w:val="000000"/>
                <w:sz w:val="20"/>
                <w:szCs w:val="20"/>
              </w:rPr>
            </w:pPr>
            <w:r w:rsidRPr="00641878">
              <w:rPr>
                <w:color w:val="000000"/>
                <w:sz w:val="20"/>
                <w:szCs w:val="20"/>
              </w:rPr>
              <w:t>57,7</w:t>
            </w: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66,8</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64,5</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48,6</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47,9</w:t>
            </w:r>
          </w:p>
        </w:tc>
        <w:tc>
          <w:tcPr>
            <w:tcW w:w="612"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31,2</w:t>
            </w:r>
          </w:p>
        </w:tc>
        <w:tc>
          <w:tcPr>
            <w:tcW w:w="613" w:type="dxa"/>
            <w:tcBorders>
              <w:top w:val="nil"/>
              <w:left w:val="nil"/>
              <w:bottom w:val="single" w:sz="4" w:space="0" w:color="000000"/>
              <w:right w:val="single" w:sz="4" w:space="0" w:color="000000"/>
            </w:tcBorders>
            <w:shd w:val="clear" w:color="auto" w:fill="auto"/>
            <w:noWrap/>
            <w:vAlign w:val="center"/>
            <w:hideMark/>
          </w:tcPr>
          <w:p w:rsidR="00641878" w:rsidRPr="00641878" w:rsidRDefault="00641878" w:rsidP="00641878">
            <w:pPr>
              <w:jc w:val="center"/>
              <w:rPr>
                <w:color w:val="000000"/>
                <w:sz w:val="20"/>
                <w:szCs w:val="20"/>
              </w:rPr>
            </w:pPr>
            <w:r w:rsidRPr="00641878">
              <w:rPr>
                <w:color w:val="000000"/>
                <w:sz w:val="20"/>
                <w:szCs w:val="20"/>
              </w:rPr>
              <w:t>34,8</w:t>
            </w:r>
          </w:p>
        </w:tc>
      </w:tr>
    </w:tbl>
    <w:p w:rsidR="00641878" w:rsidRDefault="00641878" w:rsidP="00641878">
      <w:pPr>
        <w:rPr>
          <w:lang w:eastAsia="en-US"/>
        </w:rPr>
      </w:pPr>
    </w:p>
    <w:p w:rsidR="00641878" w:rsidRDefault="00641878" w:rsidP="00641878">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обществознанию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D6324D" w:rsidRDefault="00D6324D" w:rsidP="00641878">
      <w:pPr>
        <w:rPr>
          <w:lang w:eastAsia="en-US"/>
        </w:rPr>
      </w:pPr>
    </w:p>
    <w:p w:rsidR="00641878" w:rsidRDefault="00641878" w:rsidP="00641878">
      <w:pPr>
        <w:rPr>
          <w:lang w:eastAsia="en-US"/>
        </w:rPr>
      </w:pPr>
      <w:r w:rsidRPr="00641878">
        <w:rPr>
          <w:noProof/>
        </w:rPr>
        <w:drawing>
          <wp:inline distT="0" distB="0" distL="0" distR="0">
            <wp:extent cx="9593047" cy="2124075"/>
            <wp:effectExtent l="19050" t="0" r="8153" b="0"/>
            <wp:docPr id="7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1" cstate="print"/>
                    <a:srcRect/>
                    <a:stretch>
                      <a:fillRect/>
                    </a:stretch>
                  </pic:blipFill>
                  <pic:spPr bwMode="auto">
                    <a:xfrm>
                      <a:off x="0" y="0"/>
                      <a:ext cx="9611360" cy="2128130"/>
                    </a:xfrm>
                    <a:prstGeom prst="rect">
                      <a:avLst/>
                    </a:prstGeom>
                    <a:noFill/>
                    <a:ln w="9525">
                      <a:noFill/>
                      <a:miter lim="800000"/>
                      <a:headEnd/>
                      <a:tailEnd/>
                    </a:ln>
                  </pic:spPr>
                </pic:pic>
              </a:graphicData>
            </a:graphic>
          </wp:inline>
        </w:drawing>
      </w:r>
    </w:p>
    <w:p w:rsidR="00AF7318" w:rsidRPr="00AF7318" w:rsidRDefault="00AF7318" w:rsidP="00AF7318">
      <w:pPr>
        <w:jc w:val="center"/>
        <w:rPr>
          <w:sz w:val="20"/>
          <w:szCs w:val="20"/>
          <w:lang w:eastAsia="en-US"/>
        </w:rPr>
      </w:pPr>
      <w:r w:rsidRPr="00AF7318">
        <w:rPr>
          <w:b/>
          <w:bCs/>
          <w:color w:val="000000"/>
          <w:sz w:val="20"/>
          <w:szCs w:val="20"/>
        </w:rPr>
        <w:t>Достижение планируемых результатов</w:t>
      </w:r>
    </w:p>
    <w:p w:rsidR="00AF7318" w:rsidRDefault="00DE17A8" w:rsidP="00DE17A8">
      <w:pPr>
        <w:ind w:firstLine="567"/>
        <w:jc w:val="right"/>
        <w:rPr>
          <w:lang w:eastAsia="en-US"/>
        </w:rPr>
      </w:pPr>
      <w:r w:rsidRPr="004F610E">
        <w:rPr>
          <w:sz w:val="20"/>
          <w:szCs w:val="20"/>
        </w:rPr>
        <w:t>Таблица</w:t>
      </w:r>
      <w:r w:rsidR="009535AE">
        <w:rPr>
          <w:sz w:val="20"/>
          <w:szCs w:val="20"/>
        </w:rPr>
        <w:t xml:space="preserve"> 98</w:t>
      </w:r>
    </w:p>
    <w:tbl>
      <w:tblPr>
        <w:tblW w:w="151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809"/>
        <w:gridCol w:w="791"/>
        <w:gridCol w:w="791"/>
        <w:gridCol w:w="792"/>
      </w:tblGrid>
      <w:tr w:rsidR="00AF7318" w:rsidRPr="00AF7318" w:rsidTr="00782BD3">
        <w:trPr>
          <w:trHeight w:val="20"/>
        </w:trPr>
        <w:tc>
          <w:tcPr>
            <w:tcW w:w="12809" w:type="dxa"/>
            <w:shd w:val="clear" w:color="auto" w:fill="auto"/>
            <w:vAlign w:val="bottom"/>
            <w:hideMark/>
          </w:tcPr>
          <w:p w:rsidR="00AF7318" w:rsidRPr="00AF7318" w:rsidRDefault="00AF7318" w:rsidP="00AF7318">
            <w:pPr>
              <w:ind w:left="-93" w:right="-106"/>
              <w:rPr>
                <w:b/>
                <w:bCs/>
                <w:color w:val="000000"/>
                <w:sz w:val="20"/>
                <w:szCs w:val="20"/>
              </w:rPr>
            </w:pPr>
            <w:r w:rsidRPr="00AF7318">
              <w:rPr>
                <w:b/>
                <w:bCs/>
                <w:color w:val="000000"/>
                <w:sz w:val="20"/>
                <w:szCs w:val="20"/>
              </w:rPr>
              <w:t>ВПР Биология (профильная) 7</w:t>
            </w:r>
          </w:p>
        </w:tc>
        <w:tc>
          <w:tcPr>
            <w:tcW w:w="791" w:type="dxa"/>
            <w:shd w:val="clear" w:color="auto" w:fill="auto"/>
            <w:vAlign w:val="center"/>
            <w:hideMark/>
          </w:tcPr>
          <w:p w:rsidR="00AF7318" w:rsidRPr="00AF7318" w:rsidRDefault="00AF7318" w:rsidP="00782BD3">
            <w:pPr>
              <w:ind w:left="-111" w:right="-106"/>
              <w:jc w:val="center"/>
              <w:rPr>
                <w:color w:val="000000"/>
                <w:sz w:val="20"/>
                <w:szCs w:val="20"/>
              </w:rPr>
            </w:pPr>
          </w:p>
        </w:tc>
        <w:tc>
          <w:tcPr>
            <w:tcW w:w="791" w:type="dxa"/>
            <w:shd w:val="clear" w:color="auto" w:fill="auto"/>
            <w:vAlign w:val="center"/>
            <w:hideMark/>
          </w:tcPr>
          <w:p w:rsidR="00AF7318" w:rsidRPr="00AF7318" w:rsidRDefault="00AF7318" w:rsidP="00782BD3">
            <w:pPr>
              <w:ind w:left="-111" w:right="-106"/>
              <w:jc w:val="center"/>
              <w:rPr>
                <w:color w:val="000000"/>
                <w:sz w:val="20"/>
                <w:szCs w:val="20"/>
              </w:rPr>
            </w:pPr>
          </w:p>
        </w:tc>
        <w:tc>
          <w:tcPr>
            <w:tcW w:w="792" w:type="dxa"/>
            <w:shd w:val="clear" w:color="auto" w:fill="auto"/>
            <w:vAlign w:val="center"/>
            <w:hideMark/>
          </w:tcPr>
          <w:p w:rsidR="00AF7318" w:rsidRPr="00AF7318" w:rsidRDefault="00AF7318" w:rsidP="00782BD3">
            <w:pPr>
              <w:ind w:left="-111" w:right="-106"/>
              <w:jc w:val="center"/>
              <w:rPr>
                <w:color w:val="000000"/>
                <w:sz w:val="20"/>
                <w:szCs w:val="20"/>
              </w:rPr>
            </w:pPr>
          </w:p>
        </w:tc>
      </w:tr>
      <w:tr w:rsidR="00AF7318" w:rsidRPr="00AF7318" w:rsidTr="00782BD3">
        <w:trPr>
          <w:trHeight w:val="20"/>
        </w:trPr>
        <w:tc>
          <w:tcPr>
            <w:tcW w:w="12809" w:type="dxa"/>
            <w:shd w:val="clear" w:color="auto" w:fill="auto"/>
            <w:vAlign w:val="center"/>
            <w:hideMark/>
          </w:tcPr>
          <w:p w:rsidR="00AF7318" w:rsidRPr="00AF7318" w:rsidRDefault="00AF7318" w:rsidP="000B51D0">
            <w:pPr>
              <w:ind w:left="-93" w:right="-106"/>
              <w:rPr>
                <w:b/>
                <w:bCs/>
                <w:color w:val="000000"/>
                <w:sz w:val="20"/>
                <w:szCs w:val="20"/>
              </w:rPr>
            </w:pPr>
            <w:r w:rsidRPr="00AF7318">
              <w:rPr>
                <w:b/>
                <w:bCs/>
                <w:color w:val="000000"/>
                <w:sz w:val="20"/>
                <w:szCs w:val="20"/>
              </w:rPr>
              <w:t xml:space="preserve">Блоки ПООП обучающийся </w:t>
            </w:r>
            <w:proofErr w:type="gramStart"/>
            <w:r w:rsidRPr="00AF7318">
              <w:rPr>
                <w:b/>
                <w:bCs/>
                <w:color w:val="000000"/>
                <w:sz w:val="20"/>
                <w:szCs w:val="20"/>
              </w:rPr>
              <w:t>научится</w:t>
            </w:r>
            <w:proofErr w:type="gramEnd"/>
            <w:r w:rsidRPr="00AF7318">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91" w:type="dxa"/>
            <w:shd w:val="clear" w:color="auto" w:fill="auto"/>
            <w:vAlign w:val="center"/>
            <w:hideMark/>
          </w:tcPr>
          <w:p w:rsidR="00AF7318" w:rsidRPr="00AF7318" w:rsidRDefault="00AF7318" w:rsidP="00782BD3">
            <w:pPr>
              <w:ind w:left="-111" w:right="-106"/>
              <w:jc w:val="center"/>
              <w:rPr>
                <w:b/>
                <w:bCs/>
                <w:color w:val="000000"/>
                <w:sz w:val="20"/>
                <w:szCs w:val="20"/>
              </w:rPr>
            </w:pPr>
            <w:r w:rsidRPr="00AF7318">
              <w:rPr>
                <w:b/>
                <w:bCs/>
                <w:color w:val="000000"/>
                <w:sz w:val="20"/>
                <w:szCs w:val="20"/>
              </w:rPr>
              <w:t>Макс балл</w:t>
            </w:r>
          </w:p>
        </w:tc>
        <w:tc>
          <w:tcPr>
            <w:tcW w:w="791" w:type="dxa"/>
            <w:shd w:val="clear" w:color="auto" w:fill="auto"/>
            <w:vAlign w:val="center"/>
            <w:hideMark/>
          </w:tcPr>
          <w:p w:rsidR="00AF7318" w:rsidRPr="00AF7318" w:rsidRDefault="00AF7318" w:rsidP="00782BD3">
            <w:pPr>
              <w:ind w:left="-111" w:right="-106"/>
              <w:jc w:val="center"/>
              <w:rPr>
                <w:color w:val="000000"/>
                <w:sz w:val="20"/>
                <w:szCs w:val="20"/>
              </w:rPr>
            </w:pPr>
            <w:r w:rsidRPr="00AF7318">
              <w:rPr>
                <w:color w:val="000000"/>
                <w:sz w:val="20"/>
                <w:szCs w:val="20"/>
              </w:rPr>
              <w:t>РК</w:t>
            </w:r>
          </w:p>
        </w:tc>
        <w:tc>
          <w:tcPr>
            <w:tcW w:w="792" w:type="dxa"/>
            <w:shd w:val="clear" w:color="auto" w:fill="auto"/>
            <w:vAlign w:val="center"/>
            <w:hideMark/>
          </w:tcPr>
          <w:p w:rsidR="00AF7318" w:rsidRPr="00AF7318" w:rsidRDefault="00AF7318" w:rsidP="00782BD3">
            <w:pPr>
              <w:ind w:left="-111" w:right="-106"/>
              <w:jc w:val="center"/>
              <w:rPr>
                <w:color w:val="000000"/>
                <w:sz w:val="20"/>
                <w:szCs w:val="20"/>
              </w:rPr>
            </w:pPr>
            <w:r w:rsidRPr="00AF7318">
              <w:rPr>
                <w:color w:val="000000"/>
                <w:sz w:val="20"/>
                <w:szCs w:val="20"/>
              </w:rPr>
              <w:t>РФ</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76,6</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82,4</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2. Простейшие и беспозвоночные животные. 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55,1</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59,4</w:t>
            </w:r>
          </w:p>
        </w:tc>
      </w:tr>
      <w:tr w:rsidR="00782BD3" w:rsidRPr="00AF7318" w:rsidTr="00782BD3">
        <w:trPr>
          <w:trHeight w:val="20"/>
        </w:trPr>
        <w:tc>
          <w:tcPr>
            <w:tcW w:w="12809" w:type="dxa"/>
            <w:shd w:val="clear" w:color="auto" w:fill="auto"/>
            <w:vAlign w:val="bottom"/>
            <w:hideMark/>
          </w:tcPr>
          <w:p w:rsidR="00782BD3" w:rsidRPr="00AF7318" w:rsidRDefault="00782BD3" w:rsidP="000B51D0">
            <w:pPr>
              <w:ind w:left="-93" w:right="-135"/>
              <w:rPr>
                <w:color w:val="000000"/>
                <w:sz w:val="20"/>
                <w:szCs w:val="20"/>
              </w:rPr>
            </w:pPr>
            <w:r w:rsidRPr="00AF7318">
              <w:rPr>
                <w:color w:val="000000"/>
                <w:sz w:val="20"/>
                <w:szCs w:val="20"/>
              </w:rPr>
              <w:t xml:space="preserve">3.1. Общие свойства организмов и их проявление у животных. </w:t>
            </w:r>
            <w:r>
              <w:rPr>
                <w:color w:val="000000"/>
                <w:sz w:val="20"/>
                <w:szCs w:val="20"/>
              </w:rPr>
              <w:t>К</w:t>
            </w:r>
            <w:r w:rsidRPr="00AF7318">
              <w:rPr>
                <w:color w:val="000000"/>
                <w:sz w:val="20"/>
                <w:szCs w:val="20"/>
              </w:rPr>
              <w:t>лассификаци</w:t>
            </w:r>
            <w:r>
              <w:rPr>
                <w:color w:val="000000"/>
                <w:sz w:val="20"/>
                <w:szCs w:val="20"/>
              </w:rPr>
              <w:t>я</w:t>
            </w:r>
            <w:r w:rsidRPr="00AF7318">
              <w:rPr>
                <w:color w:val="000000"/>
                <w:sz w:val="20"/>
                <w:szCs w:val="20"/>
              </w:rPr>
              <w:t xml:space="preserve"> биологических объектов (животные, растения, грибов) по разным основаниям </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43,0</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52,5</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 xml:space="preserve">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51,4</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52,2</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4.1. Значение хордовых животных в жизни человека. Описывать и использовать приемы содержания домашних животных, ухода за ними</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64,3</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68,5</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4.2. Значение хордовых животных в жизни человека. Описывать и использовать приемы содержания домашних животных, ухода за ними</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38,2</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40,1</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60,4</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70,1</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5.2.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49,5</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56,9</w:t>
            </w:r>
          </w:p>
        </w:tc>
      </w:tr>
      <w:tr w:rsidR="00782BD3" w:rsidRPr="00AF7318" w:rsidTr="00782BD3">
        <w:trPr>
          <w:trHeight w:val="20"/>
        </w:trPr>
        <w:tc>
          <w:tcPr>
            <w:tcW w:w="12809" w:type="dxa"/>
            <w:shd w:val="clear" w:color="auto" w:fill="auto"/>
            <w:vAlign w:val="bottom"/>
            <w:hideMark/>
          </w:tcPr>
          <w:p w:rsidR="00782BD3" w:rsidRDefault="00782BD3" w:rsidP="00AF7318">
            <w:pPr>
              <w:ind w:left="-93" w:right="-106"/>
              <w:rPr>
                <w:color w:val="000000"/>
                <w:sz w:val="20"/>
                <w:szCs w:val="20"/>
              </w:rPr>
            </w:pPr>
            <w:r w:rsidRPr="00AF7318">
              <w:rPr>
                <w:color w:val="000000"/>
                <w:sz w:val="20"/>
                <w:szCs w:val="20"/>
              </w:rPr>
              <w:t xml:space="preserve">6.1. Значение простейших и беспозвоночных животных в жизни человека. </w:t>
            </w:r>
          </w:p>
          <w:p w:rsidR="00782BD3" w:rsidRPr="00AF7318" w:rsidRDefault="00782BD3" w:rsidP="00AF7318">
            <w:pPr>
              <w:ind w:left="-93" w:right="-106"/>
              <w:rPr>
                <w:color w:val="000000"/>
                <w:sz w:val="20"/>
                <w:szCs w:val="20"/>
              </w:rPr>
            </w:pPr>
            <w:r w:rsidRPr="00AF7318">
              <w:rPr>
                <w:color w:val="000000"/>
                <w:sz w:val="20"/>
                <w:szCs w:val="20"/>
              </w:rPr>
              <w:t>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55,6</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61,3</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26,7</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32,6</w:t>
            </w:r>
          </w:p>
        </w:tc>
      </w:tr>
      <w:tr w:rsidR="00782BD3" w:rsidRPr="00AF7318" w:rsidTr="00782BD3">
        <w:trPr>
          <w:trHeight w:val="20"/>
        </w:trPr>
        <w:tc>
          <w:tcPr>
            <w:tcW w:w="12809" w:type="dxa"/>
            <w:shd w:val="clear" w:color="auto" w:fill="auto"/>
            <w:vAlign w:val="bottom"/>
            <w:hideMark/>
          </w:tcPr>
          <w:p w:rsidR="00FE1FD5" w:rsidRDefault="00782BD3" w:rsidP="00AF7318">
            <w:pPr>
              <w:ind w:left="-93" w:right="-106"/>
              <w:rPr>
                <w:color w:val="000000"/>
                <w:sz w:val="20"/>
                <w:szCs w:val="20"/>
              </w:rPr>
            </w:pPr>
            <w:r w:rsidRPr="00AF7318">
              <w:rPr>
                <w:color w:val="000000"/>
                <w:sz w:val="20"/>
                <w:szCs w:val="20"/>
              </w:rPr>
              <w:t xml:space="preserve">7.1. Простейшие и беспозвоночные. Хордовые животные. </w:t>
            </w:r>
          </w:p>
          <w:p w:rsidR="00782BD3" w:rsidRPr="00AF7318" w:rsidRDefault="00782BD3" w:rsidP="00AF7318">
            <w:pPr>
              <w:ind w:left="-93" w:right="-106"/>
              <w:rPr>
                <w:color w:val="000000"/>
                <w:sz w:val="20"/>
                <w:szCs w:val="20"/>
              </w:rPr>
            </w:pPr>
            <w:r w:rsidRPr="00AF7318">
              <w:rPr>
                <w:color w:val="000000"/>
                <w:sz w:val="20"/>
                <w:szCs w:val="20"/>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39,8</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47,0</w:t>
            </w:r>
          </w:p>
        </w:tc>
      </w:tr>
      <w:tr w:rsidR="00782BD3" w:rsidRPr="00AF7318" w:rsidTr="00782BD3">
        <w:trPr>
          <w:trHeight w:val="20"/>
        </w:trPr>
        <w:tc>
          <w:tcPr>
            <w:tcW w:w="12809" w:type="dxa"/>
            <w:shd w:val="clear" w:color="auto" w:fill="auto"/>
            <w:vAlign w:val="bottom"/>
            <w:hideMark/>
          </w:tcPr>
          <w:p w:rsidR="00FE1FD5" w:rsidRDefault="00782BD3" w:rsidP="00AF7318">
            <w:pPr>
              <w:ind w:left="-93" w:right="-106"/>
              <w:rPr>
                <w:color w:val="000000"/>
                <w:sz w:val="20"/>
                <w:szCs w:val="20"/>
              </w:rPr>
            </w:pPr>
            <w:r w:rsidRPr="00AF7318">
              <w:rPr>
                <w:color w:val="000000"/>
                <w:sz w:val="20"/>
                <w:szCs w:val="20"/>
              </w:rPr>
              <w:t xml:space="preserve">7.2. Простейшие и беспозвоночные. Хордовые животные. </w:t>
            </w:r>
          </w:p>
          <w:p w:rsidR="00782BD3" w:rsidRPr="00AF7318" w:rsidRDefault="00782BD3" w:rsidP="00AF7318">
            <w:pPr>
              <w:ind w:left="-93" w:right="-106"/>
              <w:rPr>
                <w:color w:val="000000"/>
                <w:sz w:val="20"/>
                <w:szCs w:val="20"/>
              </w:rPr>
            </w:pPr>
            <w:r w:rsidRPr="00AF7318">
              <w:rPr>
                <w:color w:val="000000"/>
                <w:sz w:val="20"/>
                <w:szCs w:val="20"/>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46,9</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48,3</w:t>
            </w:r>
          </w:p>
        </w:tc>
      </w:tr>
      <w:tr w:rsidR="00782BD3" w:rsidRPr="00AF7318" w:rsidTr="00782BD3">
        <w:trPr>
          <w:trHeight w:val="20"/>
        </w:trPr>
        <w:tc>
          <w:tcPr>
            <w:tcW w:w="12809" w:type="dxa"/>
            <w:shd w:val="clear" w:color="auto" w:fill="auto"/>
            <w:vAlign w:val="bottom"/>
            <w:hideMark/>
          </w:tcPr>
          <w:p w:rsidR="00FE1FD5" w:rsidRDefault="00782BD3" w:rsidP="00AF7318">
            <w:pPr>
              <w:ind w:left="-93" w:right="-106"/>
              <w:rPr>
                <w:color w:val="000000"/>
                <w:sz w:val="20"/>
                <w:szCs w:val="20"/>
              </w:rPr>
            </w:pPr>
            <w:r w:rsidRPr="00AF7318">
              <w:rPr>
                <w:color w:val="000000"/>
                <w:sz w:val="20"/>
                <w:szCs w:val="20"/>
              </w:rPr>
              <w:t xml:space="preserve">8.1. Простейшие и беспозвоночные. Хордовые животные. </w:t>
            </w:r>
          </w:p>
          <w:p w:rsidR="00782BD3" w:rsidRPr="00AF7318" w:rsidRDefault="00782BD3" w:rsidP="00AF7318">
            <w:pPr>
              <w:ind w:left="-93" w:right="-106"/>
              <w:rPr>
                <w:color w:val="000000"/>
                <w:sz w:val="20"/>
                <w:szCs w:val="20"/>
              </w:rPr>
            </w:pPr>
            <w:r w:rsidRPr="00AF7318">
              <w:rPr>
                <w:color w:val="000000"/>
                <w:sz w:val="20"/>
                <w:szCs w:val="20"/>
              </w:rPr>
              <w:t xml:space="preserve">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AF7318">
              <w:rPr>
                <w:color w:val="000000"/>
                <w:sz w:val="20"/>
                <w:szCs w:val="20"/>
              </w:rPr>
              <w:t>интернет-ресурсах</w:t>
            </w:r>
            <w:proofErr w:type="spellEnd"/>
            <w:r w:rsidRPr="00AF7318">
              <w:rPr>
                <w:color w:val="000000"/>
                <w:sz w:val="20"/>
                <w:szCs w:val="20"/>
              </w:rPr>
              <w:t>; критически оценивать полученную информацию, анализируя ее содержание и данные об источнике информации</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54,2</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59,7</w:t>
            </w:r>
          </w:p>
        </w:tc>
      </w:tr>
      <w:tr w:rsidR="00782BD3" w:rsidRPr="00AF7318" w:rsidTr="00782BD3">
        <w:trPr>
          <w:trHeight w:val="20"/>
        </w:trPr>
        <w:tc>
          <w:tcPr>
            <w:tcW w:w="12809" w:type="dxa"/>
            <w:shd w:val="clear" w:color="auto" w:fill="auto"/>
            <w:vAlign w:val="bottom"/>
            <w:hideMark/>
          </w:tcPr>
          <w:p w:rsidR="00FE1FD5" w:rsidRDefault="00782BD3" w:rsidP="00AF7318">
            <w:pPr>
              <w:ind w:left="-93" w:right="-106"/>
              <w:rPr>
                <w:color w:val="000000"/>
                <w:sz w:val="20"/>
                <w:szCs w:val="20"/>
              </w:rPr>
            </w:pPr>
            <w:r w:rsidRPr="00AF7318">
              <w:rPr>
                <w:color w:val="000000"/>
                <w:sz w:val="20"/>
                <w:szCs w:val="20"/>
              </w:rPr>
              <w:t xml:space="preserve">8.2. Простейшие и беспозвоночные. Хордовые животные. </w:t>
            </w:r>
          </w:p>
          <w:p w:rsidR="00782BD3" w:rsidRPr="00AF7318" w:rsidRDefault="00782BD3" w:rsidP="00AF7318">
            <w:pPr>
              <w:ind w:left="-93" w:right="-106"/>
              <w:rPr>
                <w:color w:val="000000"/>
                <w:sz w:val="20"/>
                <w:szCs w:val="20"/>
              </w:rPr>
            </w:pPr>
            <w:r w:rsidRPr="00AF7318">
              <w:rPr>
                <w:color w:val="000000"/>
                <w:sz w:val="20"/>
                <w:szCs w:val="20"/>
              </w:rPr>
              <w:t xml:space="preserve">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AF7318">
              <w:rPr>
                <w:color w:val="000000"/>
                <w:sz w:val="20"/>
                <w:szCs w:val="20"/>
              </w:rPr>
              <w:t>интернет-ресурсах</w:t>
            </w:r>
            <w:proofErr w:type="spellEnd"/>
            <w:r w:rsidRPr="00AF7318">
              <w:rPr>
                <w:color w:val="000000"/>
                <w:sz w:val="20"/>
                <w:szCs w:val="20"/>
              </w:rPr>
              <w:t>; критически оценивать полученную информацию, анализируя ее содержание и данные об источнике информации</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41,2</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50,6</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9.1.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53,5</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54,1</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9.2.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54,6</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52,6</w:t>
            </w:r>
          </w:p>
        </w:tc>
      </w:tr>
      <w:tr w:rsidR="00782BD3" w:rsidRPr="00AF7318" w:rsidTr="00782BD3">
        <w:trPr>
          <w:trHeight w:val="20"/>
        </w:trPr>
        <w:tc>
          <w:tcPr>
            <w:tcW w:w="12809" w:type="dxa"/>
            <w:shd w:val="clear" w:color="auto" w:fill="auto"/>
            <w:vAlign w:val="bottom"/>
            <w:hideMark/>
          </w:tcPr>
          <w:p w:rsidR="00782BD3" w:rsidRPr="00AF7318" w:rsidRDefault="00782BD3" w:rsidP="00AF7318">
            <w:pPr>
              <w:ind w:left="-93" w:right="-106"/>
              <w:rPr>
                <w:color w:val="000000"/>
                <w:sz w:val="20"/>
                <w:szCs w:val="20"/>
              </w:rPr>
            </w:pPr>
            <w:r w:rsidRPr="00AF7318">
              <w:rPr>
                <w:color w:val="000000"/>
                <w:sz w:val="20"/>
                <w:szCs w:val="20"/>
              </w:rPr>
              <w:t>9.3.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2</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51,8</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54,8</w:t>
            </w:r>
          </w:p>
        </w:tc>
      </w:tr>
      <w:tr w:rsidR="00782BD3" w:rsidRPr="00AF7318" w:rsidTr="00782BD3">
        <w:trPr>
          <w:trHeight w:val="20"/>
        </w:trPr>
        <w:tc>
          <w:tcPr>
            <w:tcW w:w="12809" w:type="dxa"/>
            <w:shd w:val="clear" w:color="auto" w:fill="auto"/>
            <w:vAlign w:val="bottom"/>
            <w:hideMark/>
          </w:tcPr>
          <w:p w:rsidR="00FE1FD5" w:rsidRDefault="00782BD3" w:rsidP="000B51D0">
            <w:pPr>
              <w:ind w:left="-93" w:right="-106"/>
              <w:rPr>
                <w:color w:val="000000"/>
                <w:sz w:val="19"/>
                <w:szCs w:val="19"/>
              </w:rPr>
            </w:pPr>
            <w:r w:rsidRPr="000B51D0">
              <w:rPr>
                <w:color w:val="000000"/>
                <w:sz w:val="19"/>
                <w:szCs w:val="19"/>
              </w:rPr>
              <w:t xml:space="preserve">10.1. Простейшие и беспозвоночные. Хордовые животные. </w:t>
            </w:r>
          </w:p>
          <w:p w:rsidR="00782BD3" w:rsidRPr="000B51D0" w:rsidRDefault="00782BD3" w:rsidP="000B51D0">
            <w:pPr>
              <w:ind w:left="-93" w:right="-106"/>
              <w:rPr>
                <w:color w:val="000000"/>
                <w:sz w:val="19"/>
                <w:szCs w:val="19"/>
              </w:rPr>
            </w:pPr>
            <w:r w:rsidRPr="000B51D0">
              <w:rPr>
                <w:color w:val="000000"/>
                <w:sz w:val="19"/>
                <w:szCs w:val="19"/>
              </w:rPr>
              <w:t>Взаимосвязи между особенностями строения и функциями клеток и тканей, органов и систем органов</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48,0</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56,2</w:t>
            </w:r>
          </w:p>
        </w:tc>
      </w:tr>
      <w:tr w:rsidR="00782BD3" w:rsidRPr="00AF7318" w:rsidTr="00782BD3">
        <w:trPr>
          <w:trHeight w:val="20"/>
        </w:trPr>
        <w:tc>
          <w:tcPr>
            <w:tcW w:w="12809" w:type="dxa"/>
            <w:shd w:val="clear" w:color="auto" w:fill="auto"/>
            <w:vAlign w:val="bottom"/>
            <w:hideMark/>
          </w:tcPr>
          <w:p w:rsidR="00FE1FD5" w:rsidRDefault="00782BD3" w:rsidP="00AF7318">
            <w:pPr>
              <w:ind w:left="-93" w:right="-106"/>
              <w:rPr>
                <w:color w:val="000000"/>
                <w:sz w:val="20"/>
                <w:szCs w:val="20"/>
              </w:rPr>
            </w:pPr>
            <w:r w:rsidRPr="00AF7318">
              <w:rPr>
                <w:color w:val="000000"/>
                <w:sz w:val="20"/>
                <w:szCs w:val="20"/>
              </w:rPr>
              <w:t xml:space="preserve">10.2. Простейшие и беспозвоночные. Хордовые животные. </w:t>
            </w:r>
          </w:p>
          <w:p w:rsidR="00782BD3" w:rsidRPr="00AF7318" w:rsidRDefault="00782BD3" w:rsidP="00AF7318">
            <w:pPr>
              <w:ind w:left="-93" w:right="-106"/>
              <w:rPr>
                <w:color w:val="000000"/>
                <w:sz w:val="20"/>
                <w:szCs w:val="20"/>
              </w:rPr>
            </w:pPr>
            <w:r w:rsidRPr="00AF7318">
              <w:rPr>
                <w:color w:val="000000"/>
                <w:sz w:val="20"/>
                <w:szCs w:val="20"/>
              </w:rPr>
              <w:t>Устанавливать взаимосвязи между особенностями строения и функциями клеток и тканей, органов и систем органов</w:t>
            </w:r>
          </w:p>
        </w:tc>
        <w:tc>
          <w:tcPr>
            <w:tcW w:w="791" w:type="dxa"/>
            <w:shd w:val="clear" w:color="auto" w:fill="auto"/>
            <w:vAlign w:val="center"/>
            <w:hideMark/>
          </w:tcPr>
          <w:p w:rsidR="00782BD3" w:rsidRPr="00AF7318" w:rsidRDefault="00782BD3" w:rsidP="00782BD3">
            <w:pPr>
              <w:ind w:left="-111" w:right="-106"/>
              <w:jc w:val="center"/>
              <w:rPr>
                <w:color w:val="000000"/>
                <w:sz w:val="20"/>
                <w:szCs w:val="20"/>
              </w:rPr>
            </w:pPr>
            <w:r w:rsidRPr="00AF7318">
              <w:rPr>
                <w:color w:val="000000"/>
                <w:sz w:val="20"/>
                <w:szCs w:val="20"/>
              </w:rPr>
              <w:t>1</w:t>
            </w:r>
          </w:p>
        </w:tc>
        <w:tc>
          <w:tcPr>
            <w:tcW w:w="791"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34,3</w:t>
            </w:r>
          </w:p>
        </w:tc>
        <w:tc>
          <w:tcPr>
            <w:tcW w:w="792" w:type="dxa"/>
            <w:shd w:val="clear" w:color="auto" w:fill="auto"/>
            <w:vAlign w:val="center"/>
            <w:hideMark/>
          </w:tcPr>
          <w:p w:rsidR="00782BD3" w:rsidRDefault="00782BD3" w:rsidP="00782BD3">
            <w:pPr>
              <w:ind w:left="-111" w:right="-106"/>
              <w:jc w:val="center"/>
              <w:rPr>
                <w:color w:val="000000"/>
                <w:sz w:val="20"/>
                <w:szCs w:val="20"/>
              </w:rPr>
            </w:pPr>
            <w:r>
              <w:rPr>
                <w:color w:val="000000"/>
                <w:sz w:val="20"/>
                <w:szCs w:val="20"/>
              </w:rPr>
              <w:t>40,6</w:t>
            </w:r>
          </w:p>
        </w:tc>
      </w:tr>
    </w:tbl>
    <w:p w:rsidR="00782BD3" w:rsidRDefault="00782BD3" w:rsidP="00DE17A8">
      <w:pPr>
        <w:pStyle w:val="a3"/>
        <w:ind w:firstLine="567"/>
        <w:jc w:val="both"/>
        <w:rPr>
          <w:rFonts w:ascii="Times New Roman" w:hAnsi="Times New Roman"/>
          <w:sz w:val="24"/>
          <w:szCs w:val="24"/>
        </w:rPr>
      </w:pPr>
    </w:p>
    <w:p w:rsidR="00DE17A8" w:rsidRPr="00604F84" w:rsidRDefault="00DE17A8" w:rsidP="00DE17A8">
      <w:pPr>
        <w:pStyle w:val="a3"/>
        <w:ind w:firstLine="567"/>
        <w:jc w:val="both"/>
        <w:rPr>
          <w:rFonts w:ascii="Times New Roman" w:hAnsi="Times New Roman"/>
          <w:sz w:val="24"/>
          <w:szCs w:val="24"/>
        </w:rPr>
      </w:pPr>
      <w:r w:rsidRPr="00604F84">
        <w:rPr>
          <w:rFonts w:ascii="Times New Roman" w:hAnsi="Times New Roman"/>
          <w:sz w:val="24"/>
          <w:szCs w:val="24"/>
        </w:rPr>
        <w:t xml:space="preserve">Обучающиеся 7 классов в </w:t>
      </w:r>
      <w:r>
        <w:rPr>
          <w:rFonts w:ascii="Times New Roman" w:hAnsi="Times New Roman"/>
          <w:sz w:val="24"/>
          <w:szCs w:val="24"/>
        </w:rPr>
        <w:t>9</w:t>
      </w:r>
      <w:r w:rsidR="00F5584F">
        <w:rPr>
          <w:rFonts w:ascii="Times New Roman" w:hAnsi="Times New Roman"/>
          <w:sz w:val="24"/>
          <w:szCs w:val="24"/>
        </w:rPr>
        <w:t>4</w:t>
      </w:r>
      <w:r>
        <w:rPr>
          <w:rFonts w:ascii="Times New Roman" w:hAnsi="Times New Roman"/>
          <w:sz w:val="24"/>
          <w:szCs w:val="24"/>
        </w:rPr>
        <w:t>,</w:t>
      </w:r>
      <w:r w:rsidR="00F5584F">
        <w:rPr>
          <w:rFonts w:ascii="Times New Roman" w:hAnsi="Times New Roman"/>
          <w:sz w:val="24"/>
          <w:szCs w:val="24"/>
        </w:rPr>
        <w:t>7</w:t>
      </w:r>
      <w:r w:rsidRPr="00604F84">
        <w:rPr>
          <w:rFonts w:ascii="Times New Roman" w:hAnsi="Times New Roman"/>
          <w:sz w:val="24"/>
          <w:szCs w:val="24"/>
        </w:rPr>
        <w:t xml:space="preserve">% заданий по </w:t>
      </w:r>
      <w:r>
        <w:rPr>
          <w:rFonts w:ascii="Times New Roman" w:hAnsi="Times New Roman"/>
          <w:sz w:val="24"/>
          <w:szCs w:val="24"/>
        </w:rPr>
        <w:t>биологии (профильной)</w:t>
      </w:r>
      <w:r w:rsidRPr="00604F84">
        <w:rPr>
          <w:rFonts w:ascii="Times New Roman" w:hAnsi="Times New Roman"/>
          <w:sz w:val="24"/>
          <w:szCs w:val="24"/>
        </w:rPr>
        <w:t xml:space="preserve"> показали результаты ниже </w:t>
      </w:r>
      <w:proofErr w:type="spellStart"/>
      <w:r w:rsidRPr="00604F84">
        <w:rPr>
          <w:rFonts w:ascii="Times New Roman" w:hAnsi="Times New Roman"/>
          <w:sz w:val="24"/>
          <w:szCs w:val="24"/>
        </w:rPr>
        <w:t>среднероссийских</w:t>
      </w:r>
      <w:proofErr w:type="spellEnd"/>
      <w:r w:rsidRPr="00604F84">
        <w:rPr>
          <w:rFonts w:ascii="Times New Roman" w:hAnsi="Times New Roman"/>
          <w:sz w:val="24"/>
          <w:szCs w:val="24"/>
        </w:rPr>
        <w:t xml:space="preserve">. </w:t>
      </w:r>
    </w:p>
    <w:p w:rsidR="00DE17A8" w:rsidRPr="00604F84" w:rsidRDefault="00DE17A8" w:rsidP="00DE17A8">
      <w:pPr>
        <w:pStyle w:val="a3"/>
        <w:ind w:firstLine="567"/>
        <w:jc w:val="both"/>
        <w:rPr>
          <w:rFonts w:ascii="Times New Roman" w:hAnsi="Times New Roman"/>
          <w:sz w:val="24"/>
          <w:szCs w:val="24"/>
        </w:rPr>
      </w:pPr>
      <w:r w:rsidRPr="00604F84">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биологии (профильной)</w:t>
      </w:r>
      <w:r w:rsidRPr="00604F84">
        <w:rPr>
          <w:rFonts w:ascii="Times New Roman" w:hAnsi="Times New Roman"/>
          <w:sz w:val="24"/>
          <w:szCs w:val="24"/>
        </w:rPr>
        <w:t xml:space="preserve"> в Республике Карелия </w:t>
      </w:r>
      <w:r>
        <w:rPr>
          <w:rFonts w:ascii="Times New Roman" w:hAnsi="Times New Roman"/>
          <w:sz w:val="24"/>
          <w:szCs w:val="24"/>
        </w:rPr>
        <w:t>49,7</w:t>
      </w:r>
      <w:r w:rsidRPr="00604F84">
        <w:rPr>
          <w:rFonts w:ascii="Times New Roman" w:hAnsi="Times New Roman"/>
          <w:sz w:val="24"/>
          <w:szCs w:val="24"/>
        </w:rPr>
        <w:t xml:space="preserve">%, в Российской Федерации – </w:t>
      </w:r>
      <w:r>
        <w:rPr>
          <w:rFonts w:ascii="Times New Roman" w:hAnsi="Times New Roman"/>
          <w:sz w:val="24"/>
          <w:szCs w:val="24"/>
        </w:rPr>
        <w:t>54,7</w:t>
      </w:r>
      <w:r w:rsidRPr="00604F84">
        <w:rPr>
          <w:rFonts w:ascii="Times New Roman" w:hAnsi="Times New Roman"/>
          <w:sz w:val="24"/>
          <w:szCs w:val="24"/>
        </w:rPr>
        <w:t>%. Диапазон расхождений при выполнении отдельных заданий – от 0,</w:t>
      </w:r>
      <w:r w:rsidR="00F5584F">
        <w:rPr>
          <w:rFonts w:ascii="Times New Roman" w:hAnsi="Times New Roman"/>
          <w:sz w:val="24"/>
          <w:szCs w:val="24"/>
        </w:rPr>
        <w:t>6</w:t>
      </w:r>
      <w:r w:rsidRPr="00604F84">
        <w:rPr>
          <w:rFonts w:ascii="Times New Roman" w:hAnsi="Times New Roman"/>
          <w:sz w:val="24"/>
          <w:szCs w:val="24"/>
        </w:rPr>
        <w:t xml:space="preserve">% до </w:t>
      </w:r>
      <w:r w:rsidR="00F5584F">
        <w:rPr>
          <w:rFonts w:ascii="Times New Roman" w:hAnsi="Times New Roman"/>
          <w:sz w:val="24"/>
          <w:szCs w:val="24"/>
        </w:rPr>
        <w:t>9</w:t>
      </w:r>
      <w:r w:rsidRPr="00604F84">
        <w:rPr>
          <w:rFonts w:ascii="Times New Roman" w:hAnsi="Times New Roman"/>
          <w:sz w:val="24"/>
          <w:szCs w:val="24"/>
        </w:rPr>
        <w:t>,</w:t>
      </w:r>
      <w:r w:rsidR="00F5584F">
        <w:rPr>
          <w:rFonts w:ascii="Times New Roman" w:hAnsi="Times New Roman"/>
          <w:sz w:val="24"/>
          <w:szCs w:val="24"/>
        </w:rPr>
        <w:t>7</w:t>
      </w:r>
      <w:r w:rsidRPr="00604F84">
        <w:rPr>
          <w:rFonts w:ascii="Times New Roman" w:hAnsi="Times New Roman"/>
          <w:sz w:val="24"/>
          <w:szCs w:val="24"/>
        </w:rPr>
        <w:t xml:space="preserve">%. </w:t>
      </w:r>
    </w:p>
    <w:p w:rsidR="00DE17A8" w:rsidRPr="00604F84" w:rsidRDefault="00DE17A8" w:rsidP="00DE17A8">
      <w:pPr>
        <w:tabs>
          <w:tab w:val="left" w:pos="6585"/>
        </w:tabs>
        <w:ind w:firstLine="567"/>
        <w:jc w:val="both"/>
        <w:rPr>
          <w:lang w:eastAsia="en-US"/>
        </w:rPr>
      </w:pPr>
      <w:r w:rsidRPr="00604F84">
        <w:t xml:space="preserve">Менее 50,0% </w:t>
      </w:r>
      <w:proofErr w:type="gramStart"/>
      <w:r w:rsidRPr="00604F84">
        <w:t>обучающихся</w:t>
      </w:r>
      <w:proofErr w:type="gramEnd"/>
      <w:r w:rsidRPr="00604F84">
        <w:t xml:space="preserve"> Республики Карелия  справились с </w:t>
      </w:r>
      <w:r w:rsidR="00F5584F">
        <w:t>9</w:t>
      </w:r>
      <w:r w:rsidRPr="00604F84">
        <w:t xml:space="preserve"> заданиями ВПР по </w:t>
      </w:r>
      <w:r>
        <w:t>биологии (профильной)</w:t>
      </w:r>
      <w:r w:rsidRPr="00604F84">
        <w:t xml:space="preserve">: №№ </w:t>
      </w:r>
      <w:r w:rsidR="00F5584F" w:rsidRPr="00F5584F">
        <w:rPr>
          <w:bCs/>
          <w:color w:val="000000"/>
        </w:rPr>
        <w:t>3.1, 4.2, 5.2, 6.2, 7.1, 7.2, 8.2, 10.1, 10.2</w:t>
      </w:r>
      <w:r>
        <w:rPr>
          <w:lang w:eastAsia="en-US"/>
        </w:rPr>
        <w:t>.</w:t>
      </w:r>
    </w:p>
    <w:p w:rsidR="00DE17A8" w:rsidRPr="00F5584F" w:rsidRDefault="00DE17A8" w:rsidP="00F5584F">
      <w:pPr>
        <w:ind w:firstLine="567"/>
        <w:jc w:val="both"/>
      </w:pPr>
      <w:r w:rsidRPr="00F5584F">
        <w:t xml:space="preserve">В Российской Федерации с </w:t>
      </w:r>
      <w:r w:rsidR="00F5584F" w:rsidRPr="00F5584F">
        <w:t>5</w:t>
      </w:r>
      <w:r w:rsidRPr="00F5584F">
        <w:t xml:space="preserve"> заданиями справил</w:t>
      </w:r>
      <w:r w:rsidR="009535AE">
        <w:t>и</w:t>
      </w:r>
      <w:r w:rsidRPr="00F5584F">
        <w:t xml:space="preserve">сь менее 50% </w:t>
      </w:r>
      <w:proofErr w:type="gramStart"/>
      <w:r w:rsidRPr="00F5584F">
        <w:t>обучающихся</w:t>
      </w:r>
      <w:proofErr w:type="gramEnd"/>
      <w:r w:rsidR="009535AE">
        <w:t>.</w:t>
      </w:r>
    </w:p>
    <w:p w:rsidR="00782BD3" w:rsidRDefault="00782BD3" w:rsidP="00F5584F">
      <w:pPr>
        <w:ind w:firstLine="567"/>
        <w:jc w:val="both"/>
      </w:pPr>
    </w:p>
    <w:p w:rsidR="00DE17A8" w:rsidRPr="00F5584F" w:rsidRDefault="00DE17A8" w:rsidP="00F5584F">
      <w:pPr>
        <w:ind w:firstLine="567"/>
        <w:jc w:val="both"/>
      </w:pPr>
      <w:r w:rsidRPr="00F5584F">
        <w:t>Самые низкие результаты показали обучающиеся нашей республики при выполнении заданий:</w:t>
      </w:r>
    </w:p>
    <w:p w:rsidR="00DE17A8" w:rsidRPr="00F5584F" w:rsidRDefault="00F5584F" w:rsidP="00F5584F">
      <w:pPr>
        <w:ind w:firstLine="567"/>
        <w:jc w:val="both"/>
        <w:rPr>
          <w:b/>
          <w:bCs/>
          <w:color w:val="000000"/>
        </w:rPr>
      </w:pPr>
      <w:r w:rsidRPr="00F5584F">
        <w:rPr>
          <w:color w:val="000000"/>
        </w:rPr>
        <w:t>4.2. Значение хордовых животных в жизни человека. Описывать и использовать приемы содержания домашних животных, ухода за ними</w:t>
      </w:r>
    </w:p>
    <w:p w:rsidR="00DE17A8" w:rsidRPr="00F5584F" w:rsidRDefault="00F5584F" w:rsidP="00F5584F">
      <w:pPr>
        <w:ind w:firstLine="567"/>
        <w:jc w:val="both"/>
        <w:rPr>
          <w:color w:val="000000"/>
        </w:rPr>
      </w:pPr>
      <w:r w:rsidRPr="00F5584F">
        <w:rPr>
          <w:color w:val="000000"/>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p w:rsidR="00782BD3" w:rsidRPr="00782BD3" w:rsidRDefault="00782BD3" w:rsidP="00F5584F">
      <w:pPr>
        <w:ind w:firstLine="567"/>
        <w:jc w:val="both"/>
        <w:rPr>
          <w:color w:val="000000"/>
        </w:rPr>
      </w:pPr>
      <w:r w:rsidRPr="00782BD3">
        <w:rPr>
          <w:color w:val="000000"/>
        </w:rPr>
        <w:t xml:space="preserve">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 </w:t>
      </w:r>
    </w:p>
    <w:p w:rsidR="00F5584F" w:rsidRPr="00F5584F" w:rsidRDefault="00F5584F" w:rsidP="00F5584F">
      <w:pPr>
        <w:ind w:firstLine="567"/>
        <w:jc w:val="both"/>
        <w:rPr>
          <w:b/>
          <w:bCs/>
          <w:color w:val="000000"/>
        </w:rPr>
      </w:pPr>
      <w:r w:rsidRPr="00782BD3">
        <w:rPr>
          <w:color w:val="000000"/>
        </w:rPr>
        <w:t>10.2. Простейшие и беспозвоночные. Хордовые</w:t>
      </w:r>
      <w:r w:rsidRPr="00F5584F">
        <w:rPr>
          <w:color w:val="000000"/>
        </w:rPr>
        <w:t xml:space="preserve"> животные. Устанавливать взаимосвязи между особенностями строения и функциями клеток и тканей, органов и систем органов</w:t>
      </w:r>
    </w:p>
    <w:p w:rsidR="00641878" w:rsidRPr="001427B0" w:rsidRDefault="00641878" w:rsidP="00641878">
      <w:pPr>
        <w:jc w:val="center"/>
        <w:rPr>
          <w:b/>
          <w:bCs/>
          <w:color w:val="000000"/>
          <w:sz w:val="20"/>
          <w:szCs w:val="20"/>
        </w:rPr>
      </w:pPr>
      <w:r w:rsidRPr="001427B0">
        <w:rPr>
          <w:b/>
          <w:bCs/>
          <w:color w:val="000000"/>
          <w:sz w:val="20"/>
          <w:szCs w:val="20"/>
        </w:rPr>
        <w:t xml:space="preserve">Выполнение заданий </w:t>
      </w:r>
    </w:p>
    <w:p w:rsidR="00641878" w:rsidRDefault="00641878" w:rsidP="00641878">
      <w:pPr>
        <w:ind w:firstLine="567"/>
        <w:jc w:val="right"/>
        <w:rPr>
          <w:lang w:eastAsia="en-US"/>
        </w:rPr>
      </w:pPr>
      <w:r w:rsidRPr="004F610E">
        <w:rPr>
          <w:sz w:val="20"/>
          <w:szCs w:val="20"/>
        </w:rPr>
        <w:t>Таблица</w:t>
      </w:r>
      <w:r w:rsidR="009535AE">
        <w:rPr>
          <w:sz w:val="20"/>
          <w:szCs w:val="20"/>
        </w:rPr>
        <w:t xml:space="preserve"> 99</w:t>
      </w:r>
    </w:p>
    <w:tbl>
      <w:tblPr>
        <w:tblW w:w="15198" w:type="dxa"/>
        <w:tblInd w:w="98" w:type="dxa"/>
        <w:tblLayout w:type="fixed"/>
        <w:tblLook w:val="04A0"/>
      </w:tblPr>
      <w:tblGrid>
        <w:gridCol w:w="2845"/>
        <w:gridCol w:w="993"/>
        <w:gridCol w:w="1134"/>
        <w:gridCol w:w="538"/>
        <w:gridCol w:w="538"/>
        <w:gridCol w:w="538"/>
        <w:gridCol w:w="538"/>
        <w:gridCol w:w="539"/>
        <w:gridCol w:w="538"/>
        <w:gridCol w:w="538"/>
        <w:gridCol w:w="538"/>
        <w:gridCol w:w="538"/>
        <w:gridCol w:w="539"/>
        <w:gridCol w:w="538"/>
        <w:gridCol w:w="538"/>
        <w:gridCol w:w="538"/>
        <w:gridCol w:w="538"/>
        <w:gridCol w:w="539"/>
        <w:gridCol w:w="538"/>
        <w:gridCol w:w="538"/>
        <w:gridCol w:w="538"/>
        <w:gridCol w:w="539"/>
      </w:tblGrid>
      <w:tr w:rsidR="00372D5B" w:rsidRPr="00372D5B" w:rsidTr="00782BD3">
        <w:trPr>
          <w:trHeight w:val="283"/>
        </w:trPr>
        <w:tc>
          <w:tcPr>
            <w:tcW w:w="284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rPr>
                <w:b/>
                <w:bCs/>
                <w:color w:val="000000"/>
                <w:sz w:val="20"/>
                <w:szCs w:val="20"/>
              </w:rPr>
            </w:pPr>
            <w:r w:rsidRPr="00372D5B">
              <w:rPr>
                <w:b/>
                <w:bCs/>
                <w:color w:val="000000"/>
                <w:sz w:val="20"/>
                <w:szCs w:val="20"/>
              </w:rPr>
              <w:t>ВПР Биология (профильная) 7</w:t>
            </w:r>
          </w:p>
        </w:tc>
        <w:tc>
          <w:tcPr>
            <w:tcW w:w="993"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1134"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single" w:sz="8" w:space="0" w:color="000000"/>
              <w:left w:val="nil"/>
              <w:bottom w:val="single" w:sz="4" w:space="0" w:color="000000"/>
              <w:right w:val="single" w:sz="8"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r>
      <w:tr w:rsidR="00372D5B" w:rsidRPr="00372D5B" w:rsidTr="00782BD3">
        <w:trPr>
          <w:trHeight w:val="283"/>
        </w:trPr>
        <w:tc>
          <w:tcPr>
            <w:tcW w:w="2845" w:type="dxa"/>
            <w:tcBorders>
              <w:top w:val="nil"/>
              <w:left w:val="single" w:sz="8" w:space="0" w:color="000000"/>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rPr>
                <w:bCs/>
                <w:color w:val="000000"/>
                <w:sz w:val="20"/>
                <w:szCs w:val="20"/>
              </w:rPr>
            </w:pPr>
            <w:r w:rsidRPr="00372D5B">
              <w:rPr>
                <w:bCs/>
                <w:color w:val="000000"/>
                <w:sz w:val="20"/>
                <w:szCs w:val="20"/>
              </w:rPr>
              <w:t>Максимальный первичный балл:</w:t>
            </w:r>
          </w:p>
        </w:tc>
        <w:tc>
          <w:tcPr>
            <w:tcW w:w="99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29</w:t>
            </w:r>
          </w:p>
        </w:tc>
        <w:tc>
          <w:tcPr>
            <w:tcW w:w="1134"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9" w:type="dxa"/>
            <w:tcBorders>
              <w:top w:val="nil"/>
              <w:left w:val="nil"/>
              <w:bottom w:val="single" w:sz="4" w:space="0" w:color="000000"/>
              <w:right w:val="single" w:sz="8"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r>
      <w:tr w:rsidR="00372D5B" w:rsidRPr="00372D5B" w:rsidTr="00782BD3">
        <w:trPr>
          <w:trHeight w:val="283"/>
        </w:trPr>
        <w:tc>
          <w:tcPr>
            <w:tcW w:w="2845" w:type="dxa"/>
            <w:tcBorders>
              <w:top w:val="nil"/>
              <w:left w:val="single" w:sz="8" w:space="0" w:color="000000"/>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rPr>
                <w:bCs/>
                <w:color w:val="000000"/>
                <w:sz w:val="20"/>
                <w:szCs w:val="20"/>
              </w:rPr>
            </w:pPr>
            <w:r w:rsidRPr="00372D5B">
              <w:rPr>
                <w:bCs/>
                <w:color w:val="000000"/>
                <w:sz w:val="20"/>
                <w:szCs w:val="20"/>
              </w:rPr>
              <w:t>Группы участников</w:t>
            </w:r>
          </w:p>
        </w:tc>
        <w:tc>
          <w:tcPr>
            <w:tcW w:w="993"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bCs/>
                <w:color w:val="000000"/>
                <w:sz w:val="20"/>
                <w:szCs w:val="20"/>
              </w:rPr>
            </w:pPr>
            <w:r w:rsidRPr="00372D5B">
              <w:rPr>
                <w:bCs/>
                <w:color w:val="000000"/>
                <w:sz w:val="20"/>
                <w:szCs w:val="20"/>
              </w:rPr>
              <w:t>Кол-во ОО</w:t>
            </w:r>
          </w:p>
        </w:tc>
        <w:tc>
          <w:tcPr>
            <w:tcW w:w="1134"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bCs/>
                <w:color w:val="000000"/>
                <w:sz w:val="20"/>
                <w:szCs w:val="20"/>
              </w:rPr>
            </w:pPr>
            <w:r w:rsidRPr="00372D5B">
              <w:rPr>
                <w:bCs/>
                <w:color w:val="000000"/>
                <w:sz w:val="20"/>
                <w:szCs w:val="20"/>
              </w:rPr>
              <w:t xml:space="preserve">Кол-во </w:t>
            </w:r>
            <w:proofErr w:type="spellStart"/>
            <w:r w:rsidRPr="00372D5B">
              <w:rPr>
                <w:bCs/>
                <w:color w:val="000000"/>
                <w:sz w:val="20"/>
                <w:szCs w:val="20"/>
              </w:rPr>
              <w:t>уч</w:t>
            </w:r>
            <w:r>
              <w:rPr>
                <w:bCs/>
                <w:color w:val="000000"/>
                <w:sz w:val="20"/>
                <w:szCs w:val="20"/>
              </w:rPr>
              <w:t>-</w:t>
            </w:r>
            <w:r w:rsidRPr="00372D5B">
              <w:rPr>
                <w:bCs/>
                <w:color w:val="000000"/>
                <w:sz w:val="20"/>
                <w:szCs w:val="20"/>
              </w:rPr>
              <w:t>ов</w:t>
            </w:r>
            <w:proofErr w:type="spellEnd"/>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3,1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3,2</w:t>
            </w:r>
          </w:p>
        </w:tc>
        <w:tc>
          <w:tcPr>
            <w:tcW w:w="539"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4,2</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5,2</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6,1</w:t>
            </w:r>
          </w:p>
        </w:tc>
        <w:tc>
          <w:tcPr>
            <w:tcW w:w="539"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6,2</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7,1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7,2</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8,1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8,2</w:t>
            </w:r>
          </w:p>
        </w:tc>
        <w:tc>
          <w:tcPr>
            <w:tcW w:w="539"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9,1</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9,2</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9,3</w:t>
            </w:r>
          </w:p>
        </w:tc>
        <w:tc>
          <w:tcPr>
            <w:tcW w:w="538"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10,1</w:t>
            </w:r>
          </w:p>
        </w:tc>
        <w:tc>
          <w:tcPr>
            <w:tcW w:w="539" w:type="dxa"/>
            <w:tcBorders>
              <w:top w:val="nil"/>
              <w:left w:val="nil"/>
              <w:bottom w:val="single" w:sz="8" w:space="0" w:color="000000"/>
              <w:right w:val="single" w:sz="8"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10,2</w:t>
            </w:r>
          </w:p>
        </w:tc>
      </w:tr>
      <w:tr w:rsidR="00372D5B" w:rsidRPr="00372D5B" w:rsidTr="00782BD3">
        <w:trPr>
          <w:trHeight w:val="283"/>
        </w:trPr>
        <w:tc>
          <w:tcPr>
            <w:tcW w:w="284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rPr>
                <w:color w:val="000000"/>
                <w:sz w:val="20"/>
                <w:szCs w:val="20"/>
              </w:rPr>
            </w:pPr>
            <w:r w:rsidRPr="00372D5B">
              <w:rPr>
                <w:color w:val="000000"/>
                <w:sz w:val="20"/>
                <w:szCs w:val="20"/>
              </w:rPr>
              <w:t> </w:t>
            </w:r>
            <w:r w:rsidRPr="00372D5B">
              <w:rPr>
                <w:bCs/>
                <w:color w:val="000000"/>
                <w:sz w:val="20"/>
                <w:szCs w:val="20"/>
              </w:rPr>
              <w:t>Макс балл</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c>
          <w:tcPr>
            <w:tcW w:w="53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w:t>
            </w:r>
          </w:p>
        </w:tc>
      </w:tr>
      <w:tr w:rsidR="00372D5B" w:rsidRPr="00372D5B" w:rsidTr="00782BD3">
        <w:trPr>
          <w:trHeight w:val="283"/>
        </w:trPr>
        <w:tc>
          <w:tcPr>
            <w:tcW w:w="2845" w:type="dxa"/>
            <w:tcBorders>
              <w:top w:val="nil"/>
              <w:left w:val="single" w:sz="4" w:space="0" w:color="000000"/>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rPr>
                <w:color w:val="000000"/>
                <w:sz w:val="20"/>
                <w:szCs w:val="20"/>
              </w:rPr>
            </w:pPr>
            <w:r w:rsidRPr="00372D5B">
              <w:rPr>
                <w:color w:val="000000"/>
                <w:sz w:val="20"/>
                <w:szCs w:val="20"/>
              </w:rPr>
              <w:t>Вся выборка</w:t>
            </w:r>
          </w:p>
        </w:tc>
        <w:tc>
          <w:tcPr>
            <w:tcW w:w="99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7432</w:t>
            </w:r>
          </w:p>
        </w:tc>
        <w:tc>
          <w:tcPr>
            <w:tcW w:w="1134"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154764</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82,4</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59,4</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52,5</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52,2</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68,5</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40,1</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70,1</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56,9</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61,3</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32,6</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47,0</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48,3</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59,7</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50,6</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54,1</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52,6</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54,8</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56,2</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40,6</w:t>
            </w:r>
          </w:p>
        </w:tc>
      </w:tr>
      <w:tr w:rsidR="00372D5B" w:rsidRPr="00372D5B" w:rsidTr="00782BD3">
        <w:trPr>
          <w:trHeight w:val="283"/>
        </w:trPr>
        <w:tc>
          <w:tcPr>
            <w:tcW w:w="2845" w:type="dxa"/>
            <w:tcBorders>
              <w:top w:val="nil"/>
              <w:left w:val="single" w:sz="4" w:space="0" w:color="000000"/>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rPr>
                <w:color w:val="000000"/>
                <w:sz w:val="20"/>
                <w:szCs w:val="20"/>
              </w:rPr>
            </w:pPr>
            <w:r w:rsidRPr="00372D5B">
              <w:rPr>
                <w:color w:val="000000"/>
                <w:sz w:val="20"/>
                <w:szCs w:val="20"/>
              </w:rPr>
              <w:t>Республика Карелия</w:t>
            </w:r>
          </w:p>
        </w:tc>
        <w:tc>
          <w:tcPr>
            <w:tcW w:w="99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41</w:t>
            </w:r>
          </w:p>
        </w:tc>
        <w:tc>
          <w:tcPr>
            <w:tcW w:w="1134"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723</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76,6</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55,1</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43,0</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51,4</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64,3</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38,2</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60,4</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49,5</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55,6</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26,7</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39,8</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46,9</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54,2</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41,2</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53,5</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54,6</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51,8</w:t>
            </w:r>
          </w:p>
        </w:tc>
        <w:tc>
          <w:tcPr>
            <w:tcW w:w="538"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48,0</w:t>
            </w:r>
          </w:p>
        </w:tc>
        <w:tc>
          <w:tcPr>
            <w:tcW w:w="5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372D5B">
            <w:pPr>
              <w:ind w:left="-98" w:right="-94"/>
              <w:jc w:val="center"/>
              <w:rPr>
                <w:color w:val="000000"/>
                <w:sz w:val="20"/>
                <w:szCs w:val="20"/>
              </w:rPr>
            </w:pPr>
            <w:r w:rsidRPr="00372D5B">
              <w:rPr>
                <w:color w:val="000000"/>
                <w:sz w:val="20"/>
                <w:szCs w:val="20"/>
              </w:rPr>
              <w:t>34,3</w:t>
            </w:r>
          </w:p>
        </w:tc>
      </w:tr>
    </w:tbl>
    <w:p w:rsidR="00641878" w:rsidRDefault="00641878" w:rsidP="00641878">
      <w:pPr>
        <w:rPr>
          <w:lang w:eastAsia="en-US"/>
        </w:rPr>
      </w:pPr>
    </w:p>
    <w:p w:rsidR="00FE1FD5" w:rsidRDefault="00FE1FD5" w:rsidP="00372D5B">
      <w:pPr>
        <w:jc w:val="center"/>
        <w:rPr>
          <w:b/>
          <w:bCs/>
          <w:color w:val="000000"/>
          <w:sz w:val="20"/>
          <w:szCs w:val="20"/>
        </w:rPr>
        <w:sectPr w:rsidR="00FE1FD5" w:rsidSect="00A85005">
          <w:pgSz w:w="16838" w:h="11906" w:orient="landscape"/>
          <w:pgMar w:top="851" w:right="851" w:bottom="984" w:left="851" w:header="568" w:footer="709" w:gutter="0"/>
          <w:cols w:space="708"/>
          <w:docGrid w:linePitch="360"/>
        </w:sectPr>
      </w:pPr>
    </w:p>
    <w:p w:rsidR="00641878" w:rsidRDefault="00372D5B" w:rsidP="00372D5B">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(профильной) </w:t>
      </w:r>
      <w:r w:rsidRPr="00F15CD2">
        <w:rPr>
          <w:b/>
          <w:bCs/>
          <w:color w:val="000000"/>
          <w:sz w:val="20"/>
          <w:szCs w:val="20"/>
        </w:rPr>
        <w:t xml:space="preserve"> в </w:t>
      </w:r>
      <w:r>
        <w:rPr>
          <w:b/>
          <w:bCs/>
          <w:color w:val="000000"/>
          <w:sz w:val="20"/>
          <w:szCs w:val="20"/>
        </w:rPr>
        <w:t>7</w:t>
      </w:r>
      <w:r w:rsidRPr="00F15CD2">
        <w:rPr>
          <w:b/>
          <w:bCs/>
          <w:color w:val="000000"/>
          <w:sz w:val="20"/>
          <w:szCs w:val="20"/>
        </w:rPr>
        <w:t xml:space="preserve"> классе в 2022 году</w:t>
      </w:r>
    </w:p>
    <w:p w:rsidR="000B51D0" w:rsidRDefault="000B51D0" w:rsidP="00372D5B">
      <w:pPr>
        <w:jc w:val="center"/>
        <w:rPr>
          <w:b/>
          <w:bCs/>
          <w:color w:val="000000"/>
          <w:sz w:val="20"/>
          <w:szCs w:val="20"/>
        </w:rPr>
      </w:pPr>
    </w:p>
    <w:p w:rsidR="00372D5B" w:rsidRDefault="00372D5B" w:rsidP="00372D5B">
      <w:pPr>
        <w:jc w:val="center"/>
        <w:rPr>
          <w:lang w:eastAsia="en-US"/>
        </w:rPr>
      </w:pPr>
      <w:r w:rsidRPr="00372D5B">
        <w:rPr>
          <w:noProof/>
        </w:rPr>
        <w:drawing>
          <wp:inline distT="0" distB="0" distL="0" distR="0">
            <wp:extent cx="9611360" cy="2276475"/>
            <wp:effectExtent l="19050" t="0" r="8890" b="0"/>
            <wp:docPr id="7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cstate="print"/>
                    <a:srcRect/>
                    <a:stretch>
                      <a:fillRect/>
                    </a:stretch>
                  </pic:blipFill>
                  <pic:spPr bwMode="auto">
                    <a:xfrm>
                      <a:off x="0" y="0"/>
                      <a:ext cx="9611360" cy="2276475"/>
                    </a:xfrm>
                    <a:prstGeom prst="rect">
                      <a:avLst/>
                    </a:prstGeom>
                    <a:noFill/>
                    <a:ln w="9525">
                      <a:noFill/>
                      <a:miter lim="800000"/>
                      <a:headEnd/>
                      <a:tailEnd/>
                    </a:ln>
                  </pic:spPr>
                </pic:pic>
              </a:graphicData>
            </a:graphic>
          </wp:inline>
        </w:drawing>
      </w:r>
    </w:p>
    <w:p w:rsidR="00372D5B" w:rsidRDefault="00372D5B" w:rsidP="00372D5B">
      <w:pPr>
        <w:rPr>
          <w:lang w:eastAsia="en-US"/>
        </w:rPr>
      </w:pPr>
    </w:p>
    <w:p w:rsidR="00CD2648" w:rsidRPr="00CD2648" w:rsidRDefault="00CD2648" w:rsidP="00CD2648">
      <w:pPr>
        <w:jc w:val="center"/>
        <w:rPr>
          <w:sz w:val="20"/>
          <w:szCs w:val="20"/>
          <w:lang w:eastAsia="en-US"/>
        </w:rPr>
      </w:pPr>
      <w:r w:rsidRPr="00CD2648">
        <w:rPr>
          <w:b/>
          <w:bCs/>
          <w:color w:val="000000"/>
          <w:sz w:val="20"/>
          <w:szCs w:val="20"/>
        </w:rPr>
        <w:t>Достижение планируемых результатов</w:t>
      </w:r>
    </w:p>
    <w:p w:rsidR="00CD2648" w:rsidRDefault="0094657F" w:rsidP="0094657F">
      <w:pPr>
        <w:ind w:firstLine="567"/>
        <w:jc w:val="right"/>
        <w:rPr>
          <w:lang w:eastAsia="en-US"/>
        </w:rPr>
      </w:pPr>
      <w:r w:rsidRPr="004F610E">
        <w:rPr>
          <w:sz w:val="20"/>
          <w:szCs w:val="20"/>
        </w:rPr>
        <w:t>Таблица</w:t>
      </w:r>
      <w:r w:rsidR="009535AE">
        <w:rPr>
          <w:sz w:val="20"/>
          <w:szCs w:val="20"/>
        </w:rPr>
        <w:t xml:space="preserve"> 100</w:t>
      </w:r>
    </w:p>
    <w:tbl>
      <w:tblPr>
        <w:tblW w:w="15161" w:type="dxa"/>
        <w:tblInd w:w="93" w:type="dxa"/>
        <w:tblLayout w:type="fixed"/>
        <w:tblLook w:val="04A0"/>
      </w:tblPr>
      <w:tblGrid>
        <w:gridCol w:w="13340"/>
        <w:gridCol w:w="607"/>
        <w:gridCol w:w="607"/>
        <w:gridCol w:w="607"/>
      </w:tblGrid>
      <w:tr w:rsidR="00CD2648" w:rsidRPr="00CD2648" w:rsidTr="00FE1FD5">
        <w:trPr>
          <w:trHeight w:val="20"/>
        </w:trPr>
        <w:tc>
          <w:tcPr>
            <w:tcW w:w="133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2648" w:rsidRPr="00CD2648" w:rsidRDefault="00CD2648" w:rsidP="00CD2648">
            <w:pPr>
              <w:ind w:left="-65" w:right="-72"/>
              <w:rPr>
                <w:b/>
                <w:bCs/>
                <w:color w:val="000000"/>
                <w:sz w:val="20"/>
                <w:szCs w:val="20"/>
              </w:rPr>
            </w:pPr>
            <w:r w:rsidRPr="00CD2648">
              <w:rPr>
                <w:b/>
                <w:bCs/>
                <w:color w:val="000000"/>
                <w:sz w:val="20"/>
                <w:szCs w:val="20"/>
              </w:rPr>
              <w:t>ВПР Русский язык 8</w:t>
            </w:r>
          </w:p>
        </w:tc>
        <w:tc>
          <w:tcPr>
            <w:tcW w:w="607"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262DDC">
            <w:pPr>
              <w:ind w:left="-121" w:right="-114"/>
              <w:jc w:val="center"/>
              <w:rPr>
                <w:color w:val="000000"/>
                <w:sz w:val="20"/>
                <w:szCs w:val="20"/>
              </w:rPr>
            </w:pPr>
          </w:p>
        </w:tc>
        <w:tc>
          <w:tcPr>
            <w:tcW w:w="607"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262DDC">
            <w:pPr>
              <w:ind w:left="-121" w:right="-114"/>
              <w:jc w:val="center"/>
              <w:rPr>
                <w:color w:val="000000"/>
                <w:sz w:val="20"/>
                <w:szCs w:val="20"/>
              </w:rPr>
            </w:pPr>
          </w:p>
        </w:tc>
        <w:tc>
          <w:tcPr>
            <w:tcW w:w="607"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262DDC">
            <w:pPr>
              <w:ind w:left="-121" w:right="-114"/>
              <w:jc w:val="center"/>
              <w:rPr>
                <w:color w:val="000000"/>
                <w:sz w:val="20"/>
                <w:szCs w:val="20"/>
              </w:rPr>
            </w:pPr>
          </w:p>
        </w:tc>
      </w:tr>
      <w:tr w:rsidR="00CD2648"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center"/>
            <w:hideMark/>
          </w:tcPr>
          <w:p w:rsidR="00CD2648" w:rsidRPr="00CD2648" w:rsidRDefault="00CD2648" w:rsidP="00262DDC">
            <w:pPr>
              <w:ind w:left="-65" w:right="-72"/>
              <w:rPr>
                <w:b/>
                <w:bCs/>
                <w:color w:val="000000"/>
                <w:sz w:val="20"/>
                <w:szCs w:val="20"/>
              </w:rPr>
            </w:pPr>
            <w:r w:rsidRPr="00CD2648">
              <w:rPr>
                <w:b/>
                <w:bCs/>
                <w:color w:val="000000"/>
                <w:sz w:val="20"/>
                <w:szCs w:val="20"/>
              </w:rPr>
              <w:t xml:space="preserve">Блоки ПООП обучающийся </w:t>
            </w:r>
            <w:proofErr w:type="gramStart"/>
            <w:r w:rsidRPr="00CD2648">
              <w:rPr>
                <w:b/>
                <w:bCs/>
                <w:color w:val="000000"/>
                <w:sz w:val="20"/>
                <w:szCs w:val="20"/>
              </w:rPr>
              <w:t>научится</w:t>
            </w:r>
            <w:proofErr w:type="gramEnd"/>
            <w:r w:rsidRPr="00CD2648">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07"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262DDC">
            <w:pPr>
              <w:ind w:left="-121" w:right="-114"/>
              <w:jc w:val="center"/>
              <w:rPr>
                <w:b/>
                <w:bCs/>
                <w:color w:val="000000"/>
                <w:sz w:val="20"/>
                <w:szCs w:val="20"/>
              </w:rPr>
            </w:pPr>
            <w:r w:rsidRPr="00CD2648">
              <w:rPr>
                <w:b/>
                <w:bCs/>
                <w:color w:val="000000"/>
                <w:sz w:val="20"/>
                <w:szCs w:val="20"/>
              </w:rPr>
              <w:t>Макс балл</w:t>
            </w:r>
          </w:p>
        </w:tc>
        <w:tc>
          <w:tcPr>
            <w:tcW w:w="607"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262DDC">
            <w:pPr>
              <w:ind w:left="-121" w:right="-114"/>
              <w:jc w:val="center"/>
              <w:rPr>
                <w:color w:val="000000"/>
                <w:sz w:val="20"/>
                <w:szCs w:val="20"/>
              </w:rPr>
            </w:pPr>
            <w:r w:rsidRPr="00CD2648">
              <w:rPr>
                <w:color w:val="000000"/>
                <w:sz w:val="20"/>
                <w:szCs w:val="20"/>
              </w:rPr>
              <w:t>РК</w:t>
            </w:r>
          </w:p>
        </w:tc>
        <w:tc>
          <w:tcPr>
            <w:tcW w:w="607"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262DDC">
            <w:pPr>
              <w:ind w:left="-121" w:right="-114"/>
              <w:jc w:val="center"/>
              <w:rPr>
                <w:color w:val="000000"/>
                <w:sz w:val="20"/>
                <w:szCs w:val="20"/>
              </w:rPr>
            </w:pPr>
            <w:r w:rsidRPr="00CD2648">
              <w:rPr>
                <w:color w:val="000000"/>
                <w:sz w:val="20"/>
                <w:szCs w:val="20"/>
              </w:rPr>
              <w:t>РФ</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1K1. Соблюдать изученные орфографические и пунктуационные правила при списывании осложненного пропусками орфограмм и </w:t>
            </w:r>
            <w:proofErr w:type="spellStart"/>
            <w:r w:rsidRPr="00CD2648">
              <w:rPr>
                <w:color w:val="000000"/>
                <w:sz w:val="20"/>
                <w:szCs w:val="20"/>
              </w:rPr>
              <w:t>пунктограмм</w:t>
            </w:r>
            <w:proofErr w:type="spellEnd"/>
            <w:r w:rsidRPr="00CD2648">
              <w:rPr>
                <w:color w:val="000000"/>
                <w:sz w:val="20"/>
                <w:szCs w:val="20"/>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4</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62,0</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64,7</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1K2. Соблюдать изученные орфографические и пунктуационные правила при списывании осложненного пропусками орфограмм и </w:t>
            </w:r>
            <w:proofErr w:type="spellStart"/>
            <w:r w:rsidRPr="00CD2648">
              <w:rPr>
                <w:color w:val="000000"/>
                <w:sz w:val="20"/>
                <w:szCs w:val="20"/>
              </w:rPr>
              <w:t>пунктограмм</w:t>
            </w:r>
            <w:proofErr w:type="spellEnd"/>
            <w:r w:rsidRPr="00CD2648">
              <w:rPr>
                <w:color w:val="000000"/>
                <w:sz w:val="20"/>
                <w:szCs w:val="20"/>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39,1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47,6</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1K3. Соблюдать изученные орфографические и пунктуационные правила при списывании осложненного пропусками орфограмм и </w:t>
            </w:r>
            <w:proofErr w:type="spellStart"/>
            <w:r w:rsidRPr="00CD2648">
              <w:rPr>
                <w:color w:val="000000"/>
                <w:sz w:val="20"/>
                <w:szCs w:val="20"/>
              </w:rPr>
              <w:t>пунктограмм</w:t>
            </w:r>
            <w:proofErr w:type="spellEnd"/>
            <w:r w:rsidRPr="00CD2648">
              <w:rPr>
                <w:color w:val="000000"/>
                <w:sz w:val="20"/>
                <w:szCs w:val="20"/>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95,1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93,4</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2K1. Проводить морфемный анализ слова;  проводить морфологический анализ слова;  проводить синтаксический анализ  предложения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84,1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85,8</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2K2</w:t>
            </w:r>
            <w:r>
              <w:rPr>
                <w:color w:val="000000"/>
                <w:sz w:val="20"/>
                <w:szCs w:val="20"/>
              </w:rPr>
              <w:t>.</w:t>
            </w:r>
            <w:r w:rsidRPr="00CD2648">
              <w:rPr>
                <w:color w:val="000000"/>
                <w:sz w:val="20"/>
                <w:szCs w:val="20"/>
              </w:rPr>
              <w:t xml:space="preserve">Проводить морфемный анализ слова;  проводить морфологический анализ слова;  проводить синтаксический анализ  предложения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51,0</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55,0</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2K3. Проводить морфемный анализ слова;  проводить морфологический анализ слова;  проводить синтаксический анализ  предложения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47,8</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54,2</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3.1.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72,5</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74,5</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3.2.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34,1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35,9</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4.1.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64,4</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67,6</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4.2.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24,2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26,4</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5. Владеть орфоэпическими нормами русского литературного языка. Проводить орфоэпический анализ слова; определять место ударного слога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70,9</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75,2</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51,3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54,2</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Default="00FE1FD5" w:rsidP="00CD2648">
            <w:pPr>
              <w:ind w:left="-65" w:right="-72"/>
              <w:rPr>
                <w:color w:val="000000"/>
                <w:sz w:val="20"/>
                <w:szCs w:val="20"/>
              </w:rPr>
            </w:pPr>
            <w:r w:rsidRPr="00CD2648">
              <w:rPr>
                <w:color w:val="000000"/>
                <w:sz w:val="20"/>
                <w:szCs w:val="20"/>
              </w:rPr>
              <w:t xml:space="preserve">7.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w:t>
            </w:r>
          </w:p>
          <w:p w:rsidR="00FE1FD5" w:rsidRPr="00CD2648" w:rsidRDefault="00FE1FD5" w:rsidP="00CD2648">
            <w:pPr>
              <w:ind w:left="-65" w:right="-72"/>
              <w:rPr>
                <w:color w:val="000000"/>
                <w:sz w:val="20"/>
                <w:szCs w:val="20"/>
              </w:rPr>
            </w:pPr>
            <w:r w:rsidRPr="00CD2648">
              <w:rPr>
                <w:color w:val="000000"/>
                <w:sz w:val="20"/>
                <w:szCs w:val="20"/>
              </w:rPr>
              <w:t>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анализировать текст с точки зрения его темы, цели</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56,3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56,9</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8. Анализировать прочитанную часть текста с точки зрения ее </w:t>
            </w:r>
            <w:proofErr w:type="spellStart"/>
            <w:r w:rsidRPr="00CD2648">
              <w:rPr>
                <w:color w:val="000000"/>
                <w:sz w:val="20"/>
                <w:szCs w:val="20"/>
              </w:rPr>
              <w:t>микротемы</w:t>
            </w:r>
            <w:proofErr w:type="spellEnd"/>
            <w:r w:rsidRPr="00CD2648">
              <w:rPr>
                <w:color w:val="000000"/>
                <w:sz w:val="20"/>
                <w:szCs w:val="20"/>
              </w:rPr>
              <w:t xml:space="preserve">; распознавать и адекватно формулировать </w:t>
            </w:r>
            <w:proofErr w:type="spellStart"/>
            <w:r w:rsidRPr="00CD2648">
              <w:rPr>
                <w:color w:val="000000"/>
                <w:sz w:val="20"/>
                <w:szCs w:val="20"/>
              </w:rPr>
              <w:t>микротему</w:t>
            </w:r>
            <w:proofErr w:type="spellEnd"/>
            <w:r w:rsidRPr="00CD2648">
              <w:rPr>
                <w:color w:val="000000"/>
                <w:sz w:val="20"/>
                <w:szCs w:val="20"/>
              </w:rPr>
              <w:t xml:space="preserve"> заданного абзаца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58,5</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56,4</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262DDC">
            <w:pPr>
              <w:ind w:left="-65" w:right="-137"/>
              <w:rPr>
                <w:color w:val="000000"/>
                <w:sz w:val="20"/>
                <w:szCs w:val="20"/>
              </w:rPr>
            </w:pPr>
            <w:r w:rsidRPr="00CD2648">
              <w:rPr>
                <w:color w:val="000000"/>
                <w:sz w:val="20"/>
                <w:szCs w:val="20"/>
              </w:rPr>
              <w:t xml:space="preserve">9. Определять вид тропа. Владеть навыками различных видов чтения (изучающим, ознакомительным, просмотровым) и информационной переработки прочитанного материала;  понимать тексты различных функционально-смысловых типов речи  и функциональных разновидностей языка;  проводить </w:t>
            </w:r>
            <w:proofErr w:type="spellStart"/>
            <w:proofErr w:type="gramStart"/>
            <w:r w:rsidRPr="00CD2648">
              <w:rPr>
                <w:color w:val="000000"/>
                <w:sz w:val="20"/>
                <w:szCs w:val="20"/>
              </w:rPr>
              <w:t>лекси</w:t>
            </w:r>
            <w:r>
              <w:rPr>
                <w:color w:val="000000"/>
                <w:sz w:val="20"/>
                <w:szCs w:val="20"/>
              </w:rPr>
              <w:t>-</w:t>
            </w:r>
            <w:r w:rsidRPr="00CD2648">
              <w:rPr>
                <w:color w:val="000000"/>
                <w:sz w:val="20"/>
                <w:szCs w:val="20"/>
              </w:rPr>
              <w:t>ческий</w:t>
            </w:r>
            <w:proofErr w:type="spellEnd"/>
            <w:proofErr w:type="gramEnd"/>
            <w:r w:rsidRPr="00CD2648">
              <w:rPr>
                <w:color w:val="000000"/>
                <w:sz w:val="20"/>
                <w:szCs w:val="20"/>
              </w:rPr>
              <w:t xml:space="preserve"> анализ слова; опознавать лексические средства выразительности и основные виды тропов (метафора, эпитет, сравнение, гипербола, олицетворение)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61,8</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67,8</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10.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81,2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81,4</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11.1.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56,3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61,5</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11.2.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3</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43,4</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48,8</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12. Находить в предложении грамматическую основу. Находить грамматическую основу предложения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67,9</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72,2</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13. Определять тип односоставного предложения.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54,5</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60,1</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14.1.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74,8</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74,1</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65" w:right="-72"/>
              <w:rPr>
                <w:color w:val="000000"/>
                <w:sz w:val="20"/>
                <w:szCs w:val="20"/>
              </w:rPr>
            </w:pPr>
            <w:r w:rsidRPr="00CD2648">
              <w:rPr>
                <w:color w:val="000000"/>
                <w:sz w:val="20"/>
                <w:szCs w:val="20"/>
              </w:rPr>
              <w:t xml:space="preserve">14.2.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59,9</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60,4</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Default="00FE1FD5" w:rsidP="00CD2648">
            <w:pPr>
              <w:ind w:left="-65" w:right="-72"/>
              <w:rPr>
                <w:color w:val="000000"/>
                <w:sz w:val="20"/>
                <w:szCs w:val="20"/>
              </w:rPr>
            </w:pPr>
            <w:r w:rsidRPr="00CD2648">
              <w:rPr>
                <w:color w:val="000000"/>
                <w:sz w:val="20"/>
                <w:szCs w:val="20"/>
              </w:rPr>
              <w:t xml:space="preserve">15.1. Находить в ряду других предложений предложение с обособленным согласованным определением,  обосновывать условия обособления согласованного определения, в том числе с помощью графической схемы. </w:t>
            </w:r>
          </w:p>
          <w:p w:rsidR="00FE1FD5" w:rsidRPr="00CD2648" w:rsidRDefault="00FE1FD5" w:rsidP="00CD2648">
            <w:pPr>
              <w:ind w:left="-65" w:right="-72"/>
              <w:rPr>
                <w:color w:val="000000"/>
                <w:sz w:val="20"/>
                <w:szCs w:val="20"/>
              </w:rPr>
            </w:pPr>
            <w:r w:rsidRPr="00CD2648">
              <w:rPr>
                <w:color w:val="000000"/>
                <w:sz w:val="20"/>
                <w:szCs w:val="20"/>
              </w:rPr>
              <w:t>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72,8</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76,2</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Default="00FE1FD5" w:rsidP="00CD2648">
            <w:pPr>
              <w:ind w:left="-65" w:right="-72"/>
              <w:rPr>
                <w:color w:val="000000"/>
                <w:sz w:val="20"/>
                <w:szCs w:val="20"/>
              </w:rPr>
            </w:pPr>
            <w:r w:rsidRPr="00CD2648">
              <w:rPr>
                <w:color w:val="000000"/>
                <w:sz w:val="20"/>
                <w:szCs w:val="20"/>
              </w:rPr>
              <w:t xml:space="preserve">15.2. Находить в ряду других предложений предложение с обособленным согласованным определением,  обосновывать условия обособления согласованного определения, в том числе с помощью графической схемы. </w:t>
            </w:r>
          </w:p>
          <w:p w:rsidR="00FE1FD5" w:rsidRPr="00CD2648" w:rsidRDefault="00FE1FD5" w:rsidP="00CD2648">
            <w:pPr>
              <w:ind w:left="-65" w:right="-72"/>
              <w:rPr>
                <w:color w:val="000000"/>
                <w:sz w:val="20"/>
                <w:szCs w:val="20"/>
              </w:rPr>
            </w:pPr>
            <w:r w:rsidRPr="00CD2648">
              <w:rPr>
                <w:color w:val="000000"/>
                <w:sz w:val="20"/>
                <w:szCs w:val="20"/>
              </w:rPr>
              <w:t>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2</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36,8</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37,8</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Default="00FE1FD5" w:rsidP="00CD2648">
            <w:pPr>
              <w:ind w:left="-65" w:right="-72"/>
              <w:rPr>
                <w:color w:val="000000"/>
                <w:sz w:val="20"/>
                <w:szCs w:val="20"/>
              </w:rPr>
            </w:pPr>
            <w:r w:rsidRPr="00CD2648">
              <w:rPr>
                <w:color w:val="000000"/>
                <w:sz w:val="20"/>
                <w:szCs w:val="20"/>
              </w:rPr>
              <w:t xml:space="preserve">16.1. Находить в ряду других предложений предложение с обособленным обстоятельством,  обосновывать условия обособления обстоятельства, в том числе с помощью графической схемы. </w:t>
            </w:r>
          </w:p>
          <w:p w:rsidR="00FE1FD5" w:rsidRPr="00CD2648" w:rsidRDefault="00FE1FD5" w:rsidP="00CD2648">
            <w:pPr>
              <w:ind w:left="-65" w:right="-72"/>
              <w:rPr>
                <w:color w:val="000000"/>
                <w:sz w:val="20"/>
                <w:szCs w:val="20"/>
              </w:rPr>
            </w:pPr>
            <w:r w:rsidRPr="00CD2648">
              <w:rPr>
                <w:color w:val="000000"/>
                <w:sz w:val="20"/>
                <w:szCs w:val="20"/>
              </w:rPr>
              <w:t>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72,0</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75,8</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Default="00FE1FD5" w:rsidP="00CD2648">
            <w:pPr>
              <w:ind w:left="-65" w:right="-72"/>
              <w:rPr>
                <w:color w:val="000000"/>
                <w:sz w:val="20"/>
                <w:szCs w:val="20"/>
              </w:rPr>
            </w:pPr>
            <w:r w:rsidRPr="00CD2648">
              <w:rPr>
                <w:color w:val="000000"/>
                <w:sz w:val="20"/>
                <w:szCs w:val="20"/>
              </w:rPr>
              <w:t xml:space="preserve">16.2. Находить в ряду других предложений предложение с обособленным обстоятельством,  обосновывать условия обособления обстоятельства, в том числе с помощью графической схемы. </w:t>
            </w:r>
          </w:p>
          <w:p w:rsidR="00FE1FD5" w:rsidRPr="00CD2648" w:rsidRDefault="00FE1FD5" w:rsidP="00CD2648">
            <w:pPr>
              <w:ind w:left="-65" w:right="-72"/>
              <w:rPr>
                <w:color w:val="000000"/>
                <w:sz w:val="20"/>
                <w:szCs w:val="20"/>
              </w:rPr>
            </w:pPr>
            <w:r w:rsidRPr="00CD2648">
              <w:rPr>
                <w:color w:val="000000"/>
                <w:sz w:val="20"/>
                <w:szCs w:val="20"/>
              </w:rPr>
              <w:t>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45,6</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46,8</w:t>
            </w:r>
          </w:p>
        </w:tc>
      </w:tr>
      <w:tr w:rsidR="00FE1FD5" w:rsidRPr="00CD2648" w:rsidTr="00FE1FD5">
        <w:trPr>
          <w:trHeight w:val="20"/>
        </w:trPr>
        <w:tc>
          <w:tcPr>
            <w:tcW w:w="13340" w:type="dxa"/>
            <w:tcBorders>
              <w:top w:val="nil"/>
              <w:left w:val="single" w:sz="4" w:space="0" w:color="auto"/>
              <w:bottom w:val="single" w:sz="4" w:space="0" w:color="auto"/>
              <w:right w:val="single" w:sz="4" w:space="0" w:color="auto"/>
            </w:tcBorders>
            <w:shd w:val="clear" w:color="auto" w:fill="auto"/>
            <w:vAlign w:val="bottom"/>
            <w:hideMark/>
          </w:tcPr>
          <w:p w:rsidR="00FE1FD5" w:rsidRDefault="00FE1FD5" w:rsidP="00CD2648">
            <w:pPr>
              <w:ind w:left="-65" w:right="-72"/>
              <w:rPr>
                <w:color w:val="000000"/>
                <w:sz w:val="20"/>
                <w:szCs w:val="20"/>
              </w:rPr>
            </w:pPr>
            <w:r w:rsidRPr="00CD2648">
              <w:rPr>
                <w:color w:val="000000"/>
                <w:sz w:val="20"/>
                <w:szCs w:val="20"/>
              </w:rPr>
              <w:t xml:space="preserve">17. Опознавать по графической схеме простое предложение, осложненное однородными сказуемыми; находить в ряду других предложений предложение с однородными сказуемыми с опорой на графическую схему. </w:t>
            </w:r>
          </w:p>
          <w:p w:rsidR="00FE1FD5" w:rsidRPr="00CD2648" w:rsidRDefault="00FE1FD5" w:rsidP="00CD2648">
            <w:pPr>
              <w:ind w:left="-65" w:right="-72"/>
              <w:rPr>
                <w:color w:val="000000"/>
                <w:sz w:val="20"/>
                <w:szCs w:val="20"/>
              </w:rPr>
            </w:pPr>
            <w:r w:rsidRPr="00CD2648">
              <w:rPr>
                <w:color w:val="000000"/>
                <w:sz w:val="20"/>
                <w:szCs w:val="20"/>
              </w:rPr>
              <w:t xml:space="preserve">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607"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262DDC">
            <w:pPr>
              <w:ind w:left="-121" w:right="-114"/>
              <w:jc w:val="center"/>
              <w:rPr>
                <w:color w:val="000000"/>
                <w:sz w:val="20"/>
                <w:szCs w:val="20"/>
              </w:rPr>
            </w:pPr>
            <w:r w:rsidRPr="00CD2648">
              <w:rPr>
                <w:color w:val="000000"/>
                <w:sz w:val="20"/>
                <w:szCs w:val="20"/>
              </w:rPr>
              <w:t>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87,1</w:t>
            </w:r>
          </w:p>
        </w:tc>
        <w:tc>
          <w:tcPr>
            <w:tcW w:w="60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86,4</w:t>
            </w:r>
          </w:p>
        </w:tc>
      </w:tr>
    </w:tbl>
    <w:p w:rsidR="00CD2648" w:rsidRDefault="00CD2648" w:rsidP="00372D5B">
      <w:pPr>
        <w:jc w:val="center"/>
        <w:rPr>
          <w:b/>
          <w:bCs/>
          <w:color w:val="000000"/>
          <w:sz w:val="20"/>
          <w:szCs w:val="20"/>
        </w:rPr>
      </w:pPr>
    </w:p>
    <w:p w:rsidR="000B51D0" w:rsidRPr="00604F84" w:rsidRDefault="000B51D0" w:rsidP="000B51D0">
      <w:pPr>
        <w:pStyle w:val="a3"/>
        <w:ind w:firstLine="567"/>
        <w:jc w:val="both"/>
        <w:rPr>
          <w:rFonts w:ascii="Times New Roman" w:hAnsi="Times New Roman"/>
          <w:sz w:val="24"/>
          <w:szCs w:val="24"/>
        </w:rPr>
      </w:pPr>
      <w:r w:rsidRPr="00604F84">
        <w:rPr>
          <w:rFonts w:ascii="Times New Roman" w:hAnsi="Times New Roman"/>
          <w:sz w:val="24"/>
          <w:szCs w:val="24"/>
        </w:rPr>
        <w:t xml:space="preserve">Обучающиеся </w:t>
      </w:r>
      <w:r>
        <w:rPr>
          <w:rFonts w:ascii="Times New Roman" w:hAnsi="Times New Roman"/>
          <w:sz w:val="24"/>
          <w:szCs w:val="24"/>
        </w:rPr>
        <w:t>8</w:t>
      </w:r>
      <w:r w:rsidRPr="00604F84">
        <w:rPr>
          <w:rFonts w:ascii="Times New Roman" w:hAnsi="Times New Roman"/>
          <w:sz w:val="24"/>
          <w:szCs w:val="24"/>
        </w:rPr>
        <w:t xml:space="preserve"> классов в </w:t>
      </w:r>
      <w:r>
        <w:rPr>
          <w:rFonts w:ascii="Times New Roman" w:hAnsi="Times New Roman"/>
          <w:sz w:val="24"/>
          <w:szCs w:val="24"/>
        </w:rPr>
        <w:t>85,2</w:t>
      </w:r>
      <w:r w:rsidRPr="00604F84">
        <w:rPr>
          <w:rFonts w:ascii="Times New Roman" w:hAnsi="Times New Roman"/>
          <w:sz w:val="24"/>
          <w:szCs w:val="24"/>
        </w:rPr>
        <w:t xml:space="preserve">% заданий по </w:t>
      </w:r>
      <w:r>
        <w:rPr>
          <w:rFonts w:ascii="Times New Roman" w:hAnsi="Times New Roman"/>
          <w:sz w:val="24"/>
          <w:szCs w:val="24"/>
        </w:rPr>
        <w:t>русскому языку</w:t>
      </w:r>
      <w:r w:rsidRPr="00604F84">
        <w:rPr>
          <w:rFonts w:ascii="Times New Roman" w:hAnsi="Times New Roman"/>
          <w:sz w:val="24"/>
          <w:szCs w:val="24"/>
        </w:rPr>
        <w:t xml:space="preserve"> показали результаты ниже </w:t>
      </w:r>
      <w:proofErr w:type="spellStart"/>
      <w:r w:rsidRPr="00604F84">
        <w:rPr>
          <w:rFonts w:ascii="Times New Roman" w:hAnsi="Times New Roman"/>
          <w:sz w:val="24"/>
          <w:szCs w:val="24"/>
        </w:rPr>
        <w:t>среднероссийских</w:t>
      </w:r>
      <w:proofErr w:type="spellEnd"/>
      <w:r w:rsidRPr="00604F84">
        <w:rPr>
          <w:rFonts w:ascii="Times New Roman" w:hAnsi="Times New Roman"/>
          <w:sz w:val="24"/>
          <w:szCs w:val="24"/>
        </w:rPr>
        <w:t xml:space="preserve">. </w:t>
      </w:r>
    </w:p>
    <w:p w:rsidR="000B51D0" w:rsidRPr="00604F84" w:rsidRDefault="000B51D0" w:rsidP="000B51D0">
      <w:pPr>
        <w:pStyle w:val="a3"/>
        <w:ind w:firstLine="567"/>
        <w:jc w:val="both"/>
        <w:rPr>
          <w:rFonts w:ascii="Times New Roman" w:hAnsi="Times New Roman"/>
          <w:sz w:val="24"/>
          <w:szCs w:val="24"/>
        </w:rPr>
      </w:pPr>
      <w:r w:rsidRPr="00604F84">
        <w:rPr>
          <w:rFonts w:ascii="Times New Roman" w:hAnsi="Times New Roman"/>
          <w:sz w:val="24"/>
          <w:szCs w:val="24"/>
        </w:rPr>
        <w:t xml:space="preserve">Средний процент выполнения заданий ВПР </w:t>
      </w:r>
      <w:r>
        <w:rPr>
          <w:rFonts w:ascii="Times New Roman" w:hAnsi="Times New Roman"/>
          <w:sz w:val="24"/>
          <w:szCs w:val="24"/>
        </w:rPr>
        <w:t xml:space="preserve">русскому языку </w:t>
      </w:r>
      <w:r w:rsidRPr="00604F84">
        <w:rPr>
          <w:rFonts w:ascii="Times New Roman" w:hAnsi="Times New Roman"/>
          <w:sz w:val="24"/>
          <w:szCs w:val="24"/>
        </w:rPr>
        <w:t xml:space="preserve"> в Республике Карелия </w:t>
      </w:r>
      <w:r>
        <w:rPr>
          <w:rFonts w:ascii="Times New Roman" w:hAnsi="Times New Roman"/>
          <w:sz w:val="24"/>
          <w:szCs w:val="24"/>
        </w:rPr>
        <w:t>60,2</w:t>
      </w:r>
      <w:r w:rsidRPr="00604F84">
        <w:rPr>
          <w:rFonts w:ascii="Times New Roman" w:hAnsi="Times New Roman"/>
          <w:sz w:val="24"/>
          <w:szCs w:val="24"/>
        </w:rPr>
        <w:t xml:space="preserve">%, в Российской Федерации – </w:t>
      </w:r>
      <w:r w:rsidR="0094657F">
        <w:rPr>
          <w:rFonts w:ascii="Times New Roman" w:hAnsi="Times New Roman"/>
          <w:sz w:val="24"/>
          <w:szCs w:val="24"/>
        </w:rPr>
        <w:t>62,8</w:t>
      </w:r>
      <w:r w:rsidRPr="00604F84">
        <w:rPr>
          <w:rFonts w:ascii="Times New Roman" w:hAnsi="Times New Roman"/>
          <w:sz w:val="24"/>
          <w:szCs w:val="24"/>
        </w:rPr>
        <w:t>%. Диапазон расхождений при выполнении отдельных заданий – от 0,</w:t>
      </w:r>
      <w:r w:rsidR="0094657F">
        <w:rPr>
          <w:rFonts w:ascii="Times New Roman" w:hAnsi="Times New Roman"/>
          <w:sz w:val="24"/>
          <w:szCs w:val="24"/>
        </w:rPr>
        <w:t>5</w:t>
      </w:r>
      <w:r w:rsidRPr="00604F84">
        <w:rPr>
          <w:rFonts w:ascii="Times New Roman" w:hAnsi="Times New Roman"/>
          <w:sz w:val="24"/>
          <w:szCs w:val="24"/>
        </w:rPr>
        <w:t xml:space="preserve">% до </w:t>
      </w:r>
      <w:r w:rsidR="0094657F">
        <w:rPr>
          <w:rFonts w:ascii="Times New Roman" w:hAnsi="Times New Roman"/>
          <w:sz w:val="24"/>
          <w:szCs w:val="24"/>
        </w:rPr>
        <w:t>8</w:t>
      </w:r>
      <w:r w:rsidRPr="00604F84">
        <w:rPr>
          <w:rFonts w:ascii="Times New Roman" w:hAnsi="Times New Roman"/>
          <w:sz w:val="24"/>
          <w:szCs w:val="24"/>
        </w:rPr>
        <w:t>,</w:t>
      </w:r>
      <w:r w:rsidR="0094657F">
        <w:rPr>
          <w:rFonts w:ascii="Times New Roman" w:hAnsi="Times New Roman"/>
          <w:sz w:val="24"/>
          <w:szCs w:val="24"/>
        </w:rPr>
        <w:t>4</w:t>
      </w:r>
      <w:r w:rsidRPr="00604F84">
        <w:rPr>
          <w:rFonts w:ascii="Times New Roman" w:hAnsi="Times New Roman"/>
          <w:sz w:val="24"/>
          <w:szCs w:val="24"/>
        </w:rPr>
        <w:t xml:space="preserve">%. </w:t>
      </w:r>
    </w:p>
    <w:p w:rsidR="000B51D0" w:rsidRPr="00604F84" w:rsidRDefault="000B51D0" w:rsidP="000B51D0">
      <w:pPr>
        <w:tabs>
          <w:tab w:val="left" w:pos="6585"/>
        </w:tabs>
        <w:ind w:firstLine="567"/>
        <w:jc w:val="both"/>
        <w:rPr>
          <w:lang w:eastAsia="en-US"/>
        </w:rPr>
      </w:pPr>
      <w:r w:rsidRPr="00604F84">
        <w:t xml:space="preserve">Менее 50,0% </w:t>
      </w:r>
      <w:proofErr w:type="gramStart"/>
      <w:r w:rsidRPr="00604F84">
        <w:t>обучающихся</w:t>
      </w:r>
      <w:proofErr w:type="gramEnd"/>
      <w:r w:rsidRPr="00604F84">
        <w:t xml:space="preserve"> Республики Карелия  справились с </w:t>
      </w:r>
      <w:r w:rsidR="0094657F">
        <w:t>7</w:t>
      </w:r>
      <w:r w:rsidRPr="00604F84">
        <w:t xml:space="preserve"> заданиями ВПР </w:t>
      </w:r>
      <w:r w:rsidR="00262DDC">
        <w:t xml:space="preserve">по </w:t>
      </w:r>
      <w:r>
        <w:t>русскому языку</w:t>
      </w:r>
      <w:r w:rsidRPr="00604F84">
        <w:t xml:space="preserve">: №№ </w:t>
      </w:r>
      <w:r w:rsidR="0094657F">
        <w:rPr>
          <w:lang w:eastAsia="en-US"/>
        </w:rPr>
        <w:t>1К2, 2К3, 3.2, 4.2, 11.2, 15.2, 16.2</w:t>
      </w:r>
      <w:r>
        <w:rPr>
          <w:lang w:eastAsia="en-US"/>
        </w:rPr>
        <w:t>.</w:t>
      </w:r>
    </w:p>
    <w:p w:rsidR="000B51D0" w:rsidRPr="00F5584F" w:rsidRDefault="000B51D0" w:rsidP="000B51D0">
      <w:pPr>
        <w:ind w:firstLine="567"/>
        <w:jc w:val="both"/>
      </w:pPr>
      <w:r w:rsidRPr="00F5584F">
        <w:t xml:space="preserve">В Российской Федерации </w:t>
      </w:r>
      <w:r w:rsidR="009535AE" w:rsidRPr="00F5584F">
        <w:t xml:space="preserve">менее 50% </w:t>
      </w:r>
      <w:proofErr w:type="gramStart"/>
      <w:r w:rsidR="009535AE" w:rsidRPr="00F5584F">
        <w:t>обучающихся</w:t>
      </w:r>
      <w:proofErr w:type="gramEnd"/>
      <w:r w:rsidR="009535AE" w:rsidRPr="00F5584F">
        <w:t xml:space="preserve"> справилось </w:t>
      </w:r>
      <w:r w:rsidRPr="00F5584F">
        <w:t xml:space="preserve">с </w:t>
      </w:r>
      <w:r w:rsidR="0094657F">
        <w:t>6</w:t>
      </w:r>
      <w:r w:rsidR="009535AE">
        <w:t xml:space="preserve"> </w:t>
      </w:r>
      <w:r w:rsidR="009535AE" w:rsidRPr="00F5584F">
        <w:t>заданиями</w:t>
      </w:r>
      <w:r w:rsidR="00FE1FD5">
        <w:t>.</w:t>
      </w:r>
    </w:p>
    <w:p w:rsidR="00FE1FD5" w:rsidRDefault="00FE1FD5" w:rsidP="000B51D0">
      <w:pPr>
        <w:ind w:firstLine="567"/>
        <w:jc w:val="both"/>
      </w:pPr>
    </w:p>
    <w:p w:rsidR="000B51D0" w:rsidRPr="00F5584F" w:rsidRDefault="000B51D0" w:rsidP="000B51D0">
      <w:pPr>
        <w:ind w:firstLine="567"/>
        <w:jc w:val="both"/>
      </w:pPr>
      <w:r w:rsidRPr="00F5584F">
        <w:t>Самые низкие результаты показали обучающиеся нашей республики при выполнении заданий:</w:t>
      </w:r>
    </w:p>
    <w:p w:rsidR="00FE1FD5" w:rsidRDefault="00FE1FD5" w:rsidP="0094657F">
      <w:pPr>
        <w:ind w:firstLine="567"/>
        <w:jc w:val="both"/>
        <w:rPr>
          <w:color w:val="000000"/>
        </w:rPr>
      </w:pPr>
      <w:r w:rsidRPr="00FE1FD5">
        <w:rPr>
          <w:color w:val="000000"/>
        </w:rPr>
        <w:t xml:space="preserve">1K2. Соблюдать изученные орфографические и пунктуационные правила при списывании осложненного пропусками орфограмм и </w:t>
      </w:r>
      <w:proofErr w:type="spellStart"/>
      <w:r w:rsidRPr="00FE1FD5">
        <w:rPr>
          <w:color w:val="000000"/>
        </w:rPr>
        <w:t>пунктограмм</w:t>
      </w:r>
      <w:proofErr w:type="spellEnd"/>
      <w:r w:rsidRPr="00FE1FD5">
        <w:rPr>
          <w:color w:val="000000"/>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p w:rsidR="0094657F" w:rsidRPr="00262DDC" w:rsidRDefault="0094657F" w:rsidP="0094657F">
      <w:pPr>
        <w:ind w:firstLine="567"/>
        <w:jc w:val="both"/>
        <w:rPr>
          <w:color w:val="000000"/>
          <w:sz w:val="23"/>
          <w:szCs w:val="23"/>
        </w:rPr>
      </w:pPr>
      <w:r w:rsidRPr="00FE1FD5">
        <w:rPr>
          <w:color w:val="000000"/>
        </w:rPr>
        <w:t>3.2. Правильно писать с НЕ слова разных частей речи, обосновывать условия выбора слитного/раздельного написания. Опознавать самостоятельные</w:t>
      </w:r>
      <w:r w:rsidRPr="00262DDC">
        <w:rPr>
          <w:color w:val="000000"/>
          <w:sz w:val="23"/>
          <w:szCs w:val="23"/>
        </w:rPr>
        <w:t xml:space="preserve"> части речи и их формы; опираться на фонетический, морфемный, словообразовательный и морфологический анализ в практике правописания  </w:t>
      </w:r>
    </w:p>
    <w:p w:rsidR="0094657F" w:rsidRPr="00262DDC" w:rsidRDefault="0094657F" w:rsidP="0094657F">
      <w:pPr>
        <w:ind w:firstLine="567"/>
        <w:jc w:val="both"/>
        <w:rPr>
          <w:color w:val="000000"/>
          <w:sz w:val="23"/>
          <w:szCs w:val="23"/>
        </w:rPr>
      </w:pPr>
      <w:r w:rsidRPr="00262DDC">
        <w:rPr>
          <w:color w:val="000000"/>
          <w:sz w:val="23"/>
          <w:szCs w:val="23"/>
        </w:rPr>
        <w:t xml:space="preserve">4.2.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p w:rsidR="0094657F" w:rsidRPr="00262DDC" w:rsidRDefault="0094657F" w:rsidP="0094657F">
      <w:pPr>
        <w:ind w:firstLine="567"/>
        <w:jc w:val="both"/>
        <w:rPr>
          <w:color w:val="000000"/>
          <w:sz w:val="23"/>
          <w:szCs w:val="23"/>
        </w:rPr>
      </w:pPr>
      <w:r w:rsidRPr="00262DDC">
        <w:rPr>
          <w:color w:val="000000"/>
          <w:sz w:val="23"/>
          <w:szCs w:val="23"/>
        </w:rPr>
        <w:t>15.2. Находить в ряду других предложений предложение с обособленным согласованным определением,  обосновывать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p w:rsidR="00372D5B" w:rsidRPr="001427B0" w:rsidRDefault="00372D5B" w:rsidP="00372D5B">
      <w:pPr>
        <w:jc w:val="center"/>
        <w:rPr>
          <w:b/>
          <w:bCs/>
          <w:color w:val="000000"/>
          <w:sz w:val="20"/>
          <w:szCs w:val="20"/>
        </w:rPr>
      </w:pPr>
      <w:r w:rsidRPr="001427B0">
        <w:rPr>
          <w:b/>
          <w:bCs/>
          <w:color w:val="000000"/>
          <w:sz w:val="20"/>
          <w:szCs w:val="20"/>
        </w:rPr>
        <w:t xml:space="preserve">Выполнение заданий </w:t>
      </w:r>
    </w:p>
    <w:p w:rsidR="00372D5B" w:rsidRDefault="00372D5B" w:rsidP="00372D5B">
      <w:pPr>
        <w:ind w:firstLine="567"/>
        <w:jc w:val="right"/>
        <w:rPr>
          <w:lang w:eastAsia="en-US"/>
        </w:rPr>
      </w:pPr>
      <w:r w:rsidRPr="004F610E">
        <w:rPr>
          <w:sz w:val="20"/>
          <w:szCs w:val="20"/>
        </w:rPr>
        <w:t>Таблица</w:t>
      </w:r>
      <w:r w:rsidR="009535AE">
        <w:rPr>
          <w:sz w:val="20"/>
          <w:szCs w:val="20"/>
        </w:rPr>
        <w:t xml:space="preserve"> 101</w:t>
      </w:r>
    </w:p>
    <w:tbl>
      <w:tblPr>
        <w:tblW w:w="15254" w:type="dxa"/>
        <w:tblInd w:w="98" w:type="dxa"/>
        <w:tblLayout w:type="fixed"/>
        <w:tblLook w:val="04A0"/>
      </w:tblPr>
      <w:tblGrid>
        <w:gridCol w:w="1490"/>
        <w:gridCol w:w="640"/>
        <w:gridCol w:w="764"/>
        <w:gridCol w:w="408"/>
        <w:gridCol w:w="460"/>
        <w:gridCol w:w="460"/>
        <w:gridCol w:w="459"/>
        <w:gridCol w:w="460"/>
        <w:gridCol w:w="460"/>
        <w:gridCol w:w="459"/>
        <w:gridCol w:w="460"/>
        <w:gridCol w:w="460"/>
        <w:gridCol w:w="459"/>
        <w:gridCol w:w="460"/>
        <w:gridCol w:w="460"/>
        <w:gridCol w:w="459"/>
        <w:gridCol w:w="460"/>
        <w:gridCol w:w="460"/>
        <w:gridCol w:w="459"/>
        <w:gridCol w:w="460"/>
        <w:gridCol w:w="460"/>
        <w:gridCol w:w="459"/>
        <w:gridCol w:w="460"/>
        <w:gridCol w:w="460"/>
        <w:gridCol w:w="459"/>
        <w:gridCol w:w="460"/>
        <w:gridCol w:w="460"/>
        <w:gridCol w:w="459"/>
        <w:gridCol w:w="460"/>
        <w:gridCol w:w="460"/>
      </w:tblGrid>
      <w:tr w:rsidR="00372D5B" w:rsidRPr="0094657F" w:rsidTr="00FE1FD5">
        <w:trPr>
          <w:trHeight w:val="283"/>
        </w:trPr>
        <w:tc>
          <w:tcPr>
            <w:tcW w:w="149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372D5B" w:rsidRPr="0094657F" w:rsidRDefault="00372D5B" w:rsidP="0094657F">
            <w:pPr>
              <w:ind w:left="-98" w:right="-103"/>
              <w:rPr>
                <w:b/>
                <w:bCs/>
                <w:color w:val="000000"/>
                <w:sz w:val="18"/>
                <w:szCs w:val="18"/>
              </w:rPr>
            </w:pPr>
            <w:r w:rsidRPr="0094657F">
              <w:rPr>
                <w:b/>
                <w:bCs/>
                <w:color w:val="000000"/>
                <w:sz w:val="18"/>
                <w:szCs w:val="18"/>
              </w:rPr>
              <w:t>ВПР Русский язык 8</w:t>
            </w:r>
          </w:p>
        </w:tc>
        <w:tc>
          <w:tcPr>
            <w:tcW w:w="64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764"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08"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single" w:sz="8" w:space="0" w:color="000000"/>
              <w:left w:val="nil"/>
              <w:bottom w:val="single" w:sz="4" w:space="0" w:color="000000"/>
              <w:right w:val="single" w:sz="8"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r>
      <w:tr w:rsidR="00372D5B" w:rsidRPr="0094657F" w:rsidTr="00FE1FD5">
        <w:trPr>
          <w:trHeight w:val="283"/>
        </w:trPr>
        <w:tc>
          <w:tcPr>
            <w:tcW w:w="1490" w:type="dxa"/>
            <w:tcBorders>
              <w:top w:val="nil"/>
              <w:left w:val="single" w:sz="8" w:space="0" w:color="000000"/>
              <w:bottom w:val="single" w:sz="4" w:space="0" w:color="000000"/>
              <w:right w:val="single" w:sz="4" w:space="0" w:color="000000"/>
            </w:tcBorders>
            <w:shd w:val="clear" w:color="auto" w:fill="auto"/>
            <w:noWrap/>
            <w:vAlign w:val="center"/>
            <w:hideMark/>
          </w:tcPr>
          <w:p w:rsidR="00372D5B" w:rsidRPr="0094657F" w:rsidRDefault="00372D5B" w:rsidP="0094657F">
            <w:pPr>
              <w:ind w:left="-98" w:right="-103"/>
              <w:rPr>
                <w:bCs/>
                <w:color w:val="000000"/>
                <w:sz w:val="20"/>
                <w:szCs w:val="20"/>
              </w:rPr>
            </w:pPr>
            <w:r w:rsidRPr="0094657F">
              <w:rPr>
                <w:bCs/>
                <w:color w:val="000000"/>
                <w:sz w:val="20"/>
                <w:szCs w:val="20"/>
              </w:rPr>
              <w:t>Максимальный первичный балл:</w:t>
            </w:r>
          </w:p>
        </w:tc>
        <w:tc>
          <w:tcPr>
            <w:tcW w:w="64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51</w:t>
            </w:r>
          </w:p>
        </w:tc>
        <w:tc>
          <w:tcPr>
            <w:tcW w:w="764"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08"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60" w:type="dxa"/>
            <w:tcBorders>
              <w:top w:val="nil"/>
              <w:left w:val="nil"/>
              <w:bottom w:val="single" w:sz="4" w:space="0" w:color="000000"/>
              <w:right w:val="single" w:sz="8"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r>
      <w:tr w:rsidR="00372D5B" w:rsidRPr="0094657F" w:rsidTr="00FE1FD5">
        <w:trPr>
          <w:trHeight w:val="283"/>
        </w:trPr>
        <w:tc>
          <w:tcPr>
            <w:tcW w:w="1490" w:type="dxa"/>
            <w:tcBorders>
              <w:top w:val="nil"/>
              <w:left w:val="single" w:sz="8" w:space="0" w:color="000000"/>
              <w:bottom w:val="single" w:sz="8" w:space="0" w:color="000000"/>
              <w:right w:val="single" w:sz="4" w:space="0" w:color="000000"/>
            </w:tcBorders>
            <w:shd w:val="clear" w:color="auto" w:fill="auto"/>
            <w:noWrap/>
            <w:vAlign w:val="center"/>
            <w:hideMark/>
          </w:tcPr>
          <w:p w:rsidR="00372D5B" w:rsidRPr="0094657F" w:rsidRDefault="00372D5B" w:rsidP="0094657F">
            <w:pPr>
              <w:ind w:left="-98" w:right="-103"/>
              <w:rPr>
                <w:bCs/>
                <w:color w:val="000000"/>
                <w:sz w:val="20"/>
                <w:szCs w:val="20"/>
              </w:rPr>
            </w:pPr>
            <w:r w:rsidRPr="0094657F">
              <w:rPr>
                <w:bCs/>
                <w:color w:val="000000"/>
                <w:sz w:val="20"/>
                <w:szCs w:val="20"/>
              </w:rPr>
              <w:t>Группы участников</w:t>
            </w:r>
          </w:p>
        </w:tc>
        <w:tc>
          <w:tcPr>
            <w:tcW w:w="64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bCs/>
                <w:color w:val="000000"/>
                <w:sz w:val="20"/>
                <w:szCs w:val="20"/>
              </w:rPr>
            </w:pPr>
            <w:r w:rsidRPr="0094657F">
              <w:rPr>
                <w:bCs/>
                <w:color w:val="000000"/>
                <w:sz w:val="20"/>
                <w:szCs w:val="20"/>
              </w:rPr>
              <w:t>Кол-во ОО</w:t>
            </w:r>
          </w:p>
        </w:tc>
        <w:tc>
          <w:tcPr>
            <w:tcW w:w="764"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bCs/>
                <w:color w:val="000000"/>
                <w:sz w:val="20"/>
                <w:szCs w:val="20"/>
              </w:rPr>
            </w:pPr>
            <w:r w:rsidRPr="0094657F">
              <w:rPr>
                <w:bCs/>
                <w:color w:val="000000"/>
                <w:sz w:val="20"/>
                <w:szCs w:val="20"/>
              </w:rPr>
              <w:t xml:space="preserve">Кол-во </w:t>
            </w:r>
            <w:proofErr w:type="spellStart"/>
            <w:r w:rsidRPr="0094657F">
              <w:rPr>
                <w:bCs/>
                <w:color w:val="000000"/>
                <w:sz w:val="20"/>
                <w:szCs w:val="20"/>
              </w:rPr>
              <w:t>уч-ов</w:t>
            </w:r>
            <w:proofErr w:type="spellEnd"/>
          </w:p>
        </w:tc>
        <w:tc>
          <w:tcPr>
            <w:tcW w:w="408"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1K1</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1K2</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1K3</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2K1</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2K2</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2K3</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3,1</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3,2</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4,1</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4,2</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9</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10</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11,1</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11,2</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12</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13</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14,1</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14,2</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15,1</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15,2</w:t>
            </w:r>
          </w:p>
        </w:tc>
        <w:tc>
          <w:tcPr>
            <w:tcW w:w="459"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16,1</w:t>
            </w:r>
          </w:p>
        </w:tc>
        <w:tc>
          <w:tcPr>
            <w:tcW w:w="460" w:type="dxa"/>
            <w:tcBorders>
              <w:top w:val="nil"/>
              <w:left w:val="nil"/>
              <w:bottom w:val="single" w:sz="8"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16,2</w:t>
            </w:r>
          </w:p>
        </w:tc>
        <w:tc>
          <w:tcPr>
            <w:tcW w:w="460" w:type="dxa"/>
            <w:tcBorders>
              <w:top w:val="nil"/>
              <w:left w:val="nil"/>
              <w:bottom w:val="single" w:sz="8" w:space="0" w:color="000000"/>
              <w:right w:val="single" w:sz="8"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17</w:t>
            </w:r>
          </w:p>
        </w:tc>
      </w:tr>
      <w:tr w:rsidR="00372D5B" w:rsidRPr="0094657F" w:rsidTr="00FE1FD5">
        <w:trPr>
          <w:trHeight w:val="283"/>
        </w:trPr>
        <w:tc>
          <w:tcPr>
            <w:tcW w:w="14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72D5B" w:rsidRPr="0094657F" w:rsidRDefault="00372D5B" w:rsidP="0094657F">
            <w:pPr>
              <w:ind w:left="-98" w:right="-103"/>
              <w:rPr>
                <w:color w:val="000000"/>
                <w:sz w:val="20"/>
                <w:szCs w:val="20"/>
              </w:rPr>
            </w:pPr>
            <w:r w:rsidRPr="0094657F">
              <w:rPr>
                <w:color w:val="000000"/>
                <w:sz w:val="20"/>
                <w:szCs w:val="20"/>
              </w:rPr>
              <w:t> </w:t>
            </w:r>
            <w:r w:rsidRPr="0094657F">
              <w:rPr>
                <w:bCs/>
                <w:color w:val="000000"/>
                <w:sz w:val="20"/>
                <w:szCs w:val="20"/>
              </w:rPr>
              <w:t>Макс балл</w:t>
            </w:r>
          </w:p>
        </w:tc>
        <w:tc>
          <w:tcPr>
            <w:tcW w:w="64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764"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p>
        </w:tc>
        <w:tc>
          <w:tcPr>
            <w:tcW w:w="408"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c>
          <w:tcPr>
            <w:tcW w:w="460"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w:t>
            </w:r>
          </w:p>
        </w:tc>
      </w:tr>
      <w:tr w:rsidR="00372D5B" w:rsidRPr="0094657F" w:rsidTr="00FE1FD5">
        <w:trPr>
          <w:trHeight w:val="283"/>
        </w:trPr>
        <w:tc>
          <w:tcPr>
            <w:tcW w:w="1490" w:type="dxa"/>
            <w:tcBorders>
              <w:top w:val="nil"/>
              <w:left w:val="single" w:sz="4" w:space="0" w:color="000000"/>
              <w:bottom w:val="single" w:sz="4" w:space="0" w:color="000000"/>
              <w:right w:val="single" w:sz="4" w:space="0" w:color="000000"/>
            </w:tcBorders>
            <w:shd w:val="clear" w:color="auto" w:fill="auto"/>
            <w:noWrap/>
            <w:vAlign w:val="center"/>
            <w:hideMark/>
          </w:tcPr>
          <w:p w:rsidR="00372D5B" w:rsidRPr="0094657F" w:rsidRDefault="00372D5B" w:rsidP="0094657F">
            <w:pPr>
              <w:ind w:left="-98" w:right="-103"/>
              <w:rPr>
                <w:color w:val="000000"/>
                <w:sz w:val="20"/>
                <w:szCs w:val="20"/>
              </w:rPr>
            </w:pPr>
            <w:r w:rsidRPr="0094657F">
              <w:rPr>
                <w:color w:val="000000"/>
                <w:sz w:val="20"/>
                <w:szCs w:val="20"/>
              </w:rPr>
              <w:t>Вся выборка</w:t>
            </w:r>
          </w:p>
        </w:tc>
        <w:tc>
          <w:tcPr>
            <w:tcW w:w="64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35044</w:t>
            </w:r>
          </w:p>
        </w:tc>
        <w:tc>
          <w:tcPr>
            <w:tcW w:w="764"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1194296</w:t>
            </w:r>
          </w:p>
        </w:tc>
        <w:tc>
          <w:tcPr>
            <w:tcW w:w="408"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65</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48</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93</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55</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54</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75</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68</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75</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54</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57</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68</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81</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62</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49</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72</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60</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74</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60</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38</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47</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86</w:t>
            </w:r>
          </w:p>
        </w:tc>
      </w:tr>
      <w:tr w:rsidR="00372D5B" w:rsidRPr="0094657F" w:rsidTr="00FE1FD5">
        <w:trPr>
          <w:trHeight w:val="283"/>
        </w:trPr>
        <w:tc>
          <w:tcPr>
            <w:tcW w:w="1490" w:type="dxa"/>
            <w:tcBorders>
              <w:top w:val="nil"/>
              <w:left w:val="single" w:sz="4" w:space="0" w:color="000000"/>
              <w:bottom w:val="single" w:sz="4" w:space="0" w:color="000000"/>
              <w:right w:val="single" w:sz="4" w:space="0" w:color="000000"/>
            </w:tcBorders>
            <w:shd w:val="clear" w:color="auto" w:fill="auto"/>
            <w:noWrap/>
            <w:vAlign w:val="center"/>
            <w:hideMark/>
          </w:tcPr>
          <w:p w:rsidR="00372D5B" w:rsidRPr="0094657F" w:rsidRDefault="00372D5B" w:rsidP="0094657F">
            <w:pPr>
              <w:ind w:left="-98" w:right="-103"/>
              <w:rPr>
                <w:color w:val="000000"/>
                <w:sz w:val="20"/>
                <w:szCs w:val="20"/>
              </w:rPr>
            </w:pPr>
            <w:r w:rsidRPr="0094657F">
              <w:rPr>
                <w:color w:val="000000"/>
                <w:sz w:val="20"/>
                <w:szCs w:val="20"/>
              </w:rPr>
              <w:t>Республика Карелия</w:t>
            </w:r>
          </w:p>
        </w:tc>
        <w:tc>
          <w:tcPr>
            <w:tcW w:w="64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180</w:t>
            </w:r>
          </w:p>
        </w:tc>
        <w:tc>
          <w:tcPr>
            <w:tcW w:w="764"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5035</w:t>
            </w:r>
          </w:p>
        </w:tc>
        <w:tc>
          <w:tcPr>
            <w:tcW w:w="408"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62</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39</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95</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84</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51</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48</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72</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34</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64</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24</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71</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51</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59</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62</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81</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43</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68</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54</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75</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60</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73</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37</w:t>
            </w:r>
          </w:p>
        </w:tc>
        <w:tc>
          <w:tcPr>
            <w:tcW w:w="459"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72</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46</w:t>
            </w:r>
          </w:p>
        </w:tc>
        <w:tc>
          <w:tcPr>
            <w:tcW w:w="460" w:type="dxa"/>
            <w:tcBorders>
              <w:top w:val="nil"/>
              <w:left w:val="nil"/>
              <w:bottom w:val="single" w:sz="4" w:space="0" w:color="000000"/>
              <w:right w:val="single" w:sz="4" w:space="0" w:color="000000"/>
            </w:tcBorders>
            <w:shd w:val="clear" w:color="auto" w:fill="auto"/>
            <w:noWrap/>
            <w:vAlign w:val="center"/>
            <w:hideMark/>
          </w:tcPr>
          <w:p w:rsidR="00372D5B" w:rsidRPr="0094657F" w:rsidRDefault="00372D5B" w:rsidP="00372D5B">
            <w:pPr>
              <w:ind w:left="-98" w:right="-103"/>
              <w:jc w:val="center"/>
              <w:rPr>
                <w:color w:val="000000"/>
                <w:sz w:val="20"/>
                <w:szCs w:val="20"/>
              </w:rPr>
            </w:pPr>
            <w:r w:rsidRPr="0094657F">
              <w:rPr>
                <w:color w:val="000000"/>
                <w:sz w:val="20"/>
                <w:szCs w:val="20"/>
              </w:rPr>
              <w:t>87</w:t>
            </w:r>
          </w:p>
        </w:tc>
      </w:tr>
    </w:tbl>
    <w:p w:rsidR="0094657F" w:rsidRPr="00FE1FD5" w:rsidRDefault="0094657F" w:rsidP="0094657F">
      <w:pPr>
        <w:jc w:val="center"/>
        <w:rPr>
          <w:b/>
          <w:bCs/>
          <w:color w:val="000000"/>
        </w:rPr>
      </w:pPr>
    </w:p>
    <w:p w:rsidR="0094657F" w:rsidRDefault="00372D5B" w:rsidP="0094657F">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русскому языку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262DDC" w:rsidRDefault="00262DDC" w:rsidP="0094657F">
      <w:pPr>
        <w:jc w:val="center"/>
        <w:rPr>
          <w:b/>
          <w:bCs/>
          <w:color w:val="000000"/>
          <w:sz w:val="20"/>
          <w:szCs w:val="20"/>
        </w:rPr>
      </w:pPr>
    </w:p>
    <w:p w:rsidR="00372D5B" w:rsidRDefault="00372D5B" w:rsidP="0094657F">
      <w:pPr>
        <w:jc w:val="center"/>
        <w:rPr>
          <w:lang w:eastAsia="en-US"/>
        </w:rPr>
      </w:pPr>
      <w:r w:rsidRPr="00372D5B">
        <w:rPr>
          <w:noProof/>
        </w:rPr>
        <w:drawing>
          <wp:inline distT="0" distB="0" distL="0" distR="0">
            <wp:extent cx="9609675" cy="2466975"/>
            <wp:effectExtent l="19050" t="0" r="0" b="0"/>
            <wp:docPr id="7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3" cstate="print"/>
                    <a:srcRect/>
                    <a:stretch>
                      <a:fillRect/>
                    </a:stretch>
                  </pic:blipFill>
                  <pic:spPr bwMode="auto">
                    <a:xfrm>
                      <a:off x="0" y="0"/>
                      <a:ext cx="9611360" cy="2467408"/>
                    </a:xfrm>
                    <a:prstGeom prst="rect">
                      <a:avLst/>
                    </a:prstGeom>
                    <a:noFill/>
                    <a:ln w="9525">
                      <a:noFill/>
                      <a:miter lim="800000"/>
                      <a:headEnd/>
                      <a:tailEnd/>
                    </a:ln>
                  </pic:spPr>
                </pic:pic>
              </a:graphicData>
            </a:graphic>
          </wp:inline>
        </w:drawing>
      </w:r>
    </w:p>
    <w:p w:rsidR="00FE1FD5" w:rsidRPr="00FE1FD5" w:rsidRDefault="00FE1FD5" w:rsidP="00CD2648">
      <w:pPr>
        <w:jc w:val="center"/>
        <w:rPr>
          <w:b/>
          <w:bCs/>
          <w:color w:val="000000"/>
        </w:rPr>
      </w:pPr>
    </w:p>
    <w:p w:rsidR="00CD2648" w:rsidRPr="00CD2648" w:rsidRDefault="00CD2648" w:rsidP="00CD2648">
      <w:pPr>
        <w:jc w:val="center"/>
        <w:rPr>
          <w:sz w:val="20"/>
          <w:szCs w:val="20"/>
          <w:lang w:eastAsia="en-US"/>
        </w:rPr>
      </w:pPr>
      <w:r w:rsidRPr="00CD2648">
        <w:rPr>
          <w:b/>
          <w:bCs/>
          <w:color w:val="000000"/>
          <w:sz w:val="20"/>
          <w:szCs w:val="20"/>
        </w:rPr>
        <w:t>Достижение планируемых результатов</w:t>
      </w:r>
    </w:p>
    <w:p w:rsidR="00CD2648" w:rsidRDefault="0094657F" w:rsidP="0094657F">
      <w:pPr>
        <w:ind w:firstLine="567"/>
        <w:jc w:val="right"/>
        <w:rPr>
          <w:lang w:eastAsia="en-US"/>
        </w:rPr>
      </w:pPr>
      <w:r w:rsidRPr="004F610E">
        <w:rPr>
          <w:sz w:val="20"/>
          <w:szCs w:val="20"/>
        </w:rPr>
        <w:t>Таблица</w:t>
      </w:r>
      <w:r w:rsidR="009535AE">
        <w:rPr>
          <w:sz w:val="20"/>
          <w:szCs w:val="20"/>
        </w:rPr>
        <w:t xml:space="preserve"> 102</w:t>
      </w:r>
    </w:p>
    <w:tbl>
      <w:tblPr>
        <w:tblW w:w="15161" w:type="dxa"/>
        <w:tblInd w:w="93" w:type="dxa"/>
        <w:tblLook w:val="04A0"/>
      </w:tblPr>
      <w:tblGrid>
        <w:gridCol w:w="12915"/>
        <w:gridCol w:w="812"/>
        <w:gridCol w:w="717"/>
        <w:gridCol w:w="717"/>
      </w:tblGrid>
      <w:tr w:rsidR="00CD2648" w:rsidRPr="00CD2648" w:rsidTr="00CD2648">
        <w:trPr>
          <w:trHeight w:val="20"/>
        </w:trPr>
        <w:tc>
          <w:tcPr>
            <w:tcW w:w="1291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2648" w:rsidRPr="00CD2648" w:rsidRDefault="00CD2648" w:rsidP="00CD2648">
            <w:pPr>
              <w:ind w:left="-51" w:right="-128"/>
              <w:rPr>
                <w:b/>
                <w:bCs/>
                <w:color w:val="000000"/>
                <w:sz w:val="20"/>
                <w:szCs w:val="20"/>
              </w:rPr>
            </w:pPr>
            <w:r w:rsidRPr="00CD2648">
              <w:rPr>
                <w:b/>
                <w:bCs/>
                <w:color w:val="000000"/>
                <w:sz w:val="20"/>
                <w:szCs w:val="20"/>
              </w:rPr>
              <w:t>ВПР Математика 8</w:t>
            </w:r>
          </w:p>
        </w:tc>
        <w:tc>
          <w:tcPr>
            <w:tcW w:w="812"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CD2648">
            <w:pPr>
              <w:ind w:left="-51" w:right="-128"/>
              <w:jc w:val="center"/>
              <w:rPr>
                <w:color w:val="000000"/>
                <w:sz w:val="20"/>
                <w:szCs w:val="20"/>
              </w:rPr>
            </w:pPr>
            <w:r w:rsidRPr="00CD2648">
              <w:rPr>
                <w:color w:val="000000"/>
                <w:sz w:val="20"/>
                <w:szCs w:val="20"/>
              </w:rPr>
              <w:t> </w:t>
            </w:r>
          </w:p>
        </w:tc>
        <w:tc>
          <w:tcPr>
            <w:tcW w:w="717"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CD2648">
            <w:pPr>
              <w:ind w:left="-51" w:right="-128"/>
              <w:jc w:val="center"/>
              <w:rPr>
                <w:color w:val="000000"/>
                <w:sz w:val="20"/>
                <w:szCs w:val="20"/>
              </w:rPr>
            </w:pPr>
            <w:r w:rsidRPr="00CD2648">
              <w:rPr>
                <w:color w:val="000000"/>
                <w:sz w:val="20"/>
                <w:szCs w:val="20"/>
              </w:rPr>
              <w:t> </w:t>
            </w:r>
          </w:p>
        </w:tc>
        <w:tc>
          <w:tcPr>
            <w:tcW w:w="717"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CD2648">
            <w:pPr>
              <w:ind w:left="-51" w:right="-128"/>
              <w:jc w:val="center"/>
              <w:rPr>
                <w:color w:val="000000"/>
                <w:sz w:val="20"/>
                <w:szCs w:val="20"/>
              </w:rPr>
            </w:pPr>
            <w:r w:rsidRPr="00CD2648">
              <w:rPr>
                <w:color w:val="000000"/>
                <w:sz w:val="20"/>
                <w:szCs w:val="20"/>
              </w:rPr>
              <w:t> </w:t>
            </w:r>
          </w:p>
        </w:tc>
      </w:tr>
      <w:tr w:rsidR="00CD2648" w:rsidRPr="00CD2648" w:rsidTr="00CD2648">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CD2648" w:rsidRPr="00CD2648" w:rsidRDefault="00CD2648" w:rsidP="00CD2648">
            <w:pPr>
              <w:ind w:left="-51" w:right="-128"/>
              <w:rPr>
                <w:b/>
                <w:bCs/>
                <w:color w:val="000000"/>
                <w:sz w:val="20"/>
                <w:szCs w:val="20"/>
              </w:rPr>
            </w:pPr>
            <w:r w:rsidRPr="00CD2648">
              <w:rPr>
                <w:b/>
                <w:bCs/>
                <w:color w:val="000000"/>
                <w:sz w:val="20"/>
                <w:szCs w:val="20"/>
              </w:rPr>
              <w:t xml:space="preserve">Блоки ПООП обучающийся </w:t>
            </w:r>
            <w:proofErr w:type="gramStart"/>
            <w:r w:rsidRPr="00CD2648">
              <w:rPr>
                <w:b/>
                <w:bCs/>
                <w:color w:val="000000"/>
                <w:sz w:val="20"/>
                <w:szCs w:val="20"/>
              </w:rPr>
              <w:t>научится</w:t>
            </w:r>
            <w:proofErr w:type="gramEnd"/>
            <w:r w:rsidRPr="00CD2648">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812"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CD2648">
            <w:pPr>
              <w:ind w:left="-51" w:right="-128"/>
              <w:jc w:val="center"/>
              <w:rPr>
                <w:b/>
                <w:bCs/>
                <w:color w:val="000000"/>
                <w:sz w:val="20"/>
                <w:szCs w:val="20"/>
              </w:rPr>
            </w:pPr>
            <w:r w:rsidRPr="00CD2648">
              <w:rPr>
                <w:b/>
                <w:bCs/>
                <w:color w:val="000000"/>
                <w:sz w:val="20"/>
                <w:szCs w:val="20"/>
              </w:rPr>
              <w:t>Макс балл</w:t>
            </w:r>
          </w:p>
        </w:tc>
        <w:tc>
          <w:tcPr>
            <w:tcW w:w="717"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CD2648">
            <w:pPr>
              <w:ind w:left="-51" w:right="-128"/>
              <w:jc w:val="center"/>
              <w:rPr>
                <w:color w:val="000000"/>
                <w:sz w:val="20"/>
                <w:szCs w:val="20"/>
              </w:rPr>
            </w:pPr>
            <w:r w:rsidRPr="00CD2648">
              <w:rPr>
                <w:color w:val="000000"/>
                <w:sz w:val="20"/>
                <w:szCs w:val="20"/>
              </w:rPr>
              <w:t>РК</w:t>
            </w:r>
          </w:p>
        </w:tc>
        <w:tc>
          <w:tcPr>
            <w:tcW w:w="717"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CD2648">
            <w:pPr>
              <w:ind w:left="-51" w:right="-128"/>
              <w:jc w:val="center"/>
              <w:rPr>
                <w:color w:val="000000"/>
                <w:sz w:val="20"/>
                <w:szCs w:val="20"/>
              </w:rPr>
            </w:pPr>
            <w:r w:rsidRPr="00CD2648">
              <w:rPr>
                <w:color w:val="000000"/>
                <w:sz w:val="20"/>
                <w:szCs w:val="20"/>
              </w:rPr>
              <w:t>РФ</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 Развитие представлений о числе и числовых системах </w:t>
            </w:r>
            <w:proofErr w:type="gramStart"/>
            <w:r w:rsidRPr="00CD2648">
              <w:rPr>
                <w:color w:val="000000"/>
                <w:sz w:val="20"/>
                <w:szCs w:val="20"/>
              </w:rPr>
              <w:t>от</w:t>
            </w:r>
            <w:proofErr w:type="gramEnd"/>
            <w:r w:rsidRPr="00CD2648">
              <w:rPr>
                <w:color w:val="000000"/>
                <w:sz w:val="20"/>
                <w:szCs w:val="20"/>
              </w:rPr>
              <w:t xml:space="preserve"> натуральных до действительных чисел. Оперировать на базовом уровне понятиями «обыкновенная дробь», «смешанное число», «десятичная дробь»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77,8</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83,4</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2. Овладение приёмами решения уравнений, систем уравнений. Оперировать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65,6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72,0</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3. Развитие умений применять изученные понятия, результаты, методы для задач практического характера и задач из смежных дисциплин. Составлять числовые выражения при решении практических задач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70,5</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75,5</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4. Развитие представлений о числе и числовых системах </w:t>
            </w:r>
            <w:proofErr w:type="gramStart"/>
            <w:r w:rsidRPr="00CD2648">
              <w:rPr>
                <w:color w:val="000000"/>
                <w:sz w:val="20"/>
                <w:szCs w:val="20"/>
              </w:rPr>
              <w:t>от</w:t>
            </w:r>
            <w:proofErr w:type="gramEnd"/>
            <w:r w:rsidRPr="00CD2648">
              <w:rPr>
                <w:color w:val="000000"/>
                <w:sz w:val="20"/>
                <w:szCs w:val="20"/>
              </w:rPr>
              <w:t xml:space="preserve"> натуральных до действительных чисел. Знать свойства чисел и арифметических действий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61,6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66,6</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5. Овладение системой функциональных понятий, развитие умения использовать функционально-графические представления. Строить график линейной функции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45,6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58,3</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6. Развитие умения применять изученные понятия, результаты, методы для задач практического характера и задач из смежных дисциплин, умения извлекать информацию, представленную в таблицах, на диаграммах, графиках. Читать информацию, представленную в виде таблицы, диаграммы, графика; использовать графики реальных процессов и зависимостей для определения их свойств / извлекать, интерпретировать информацию, представленную в таблицах и на диаграммах, отражающую характеристики реальных процессов</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2</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62,0</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58,4</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7. Умения извлекать информацию, представленную в таблицах, на диаграммах, графиках, описывать и анализировать массивы данных с помощью подходящих статистических характеристик. Читать информацию, представленную в виде таблицы, диаграммы, графика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47,2</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51,3</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8. 8. Развитие представлений о числе и числовых системах </w:t>
            </w:r>
            <w:proofErr w:type="gramStart"/>
            <w:r w:rsidRPr="00CD2648">
              <w:rPr>
                <w:color w:val="000000"/>
                <w:sz w:val="20"/>
                <w:szCs w:val="20"/>
              </w:rPr>
              <w:t>от</w:t>
            </w:r>
            <w:proofErr w:type="gramEnd"/>
            <w:r w:rsidRPr="00CD2648">
              <w:rPr>
                <w:color w:val="000000"/>
                <w:sz w:val="20"/>
                <w:szCs w:val="20"/>
              </w:rPr>
              <w:t xml:space="preserve"> натуральных до действительных чисел.      Оценивать значение квадратного корня из положительного числа / знать геометрическую интерпретацию целых, рациональных, действительных чисел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2</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72,6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70,6</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9</w:t>
            </w:r>
            <w:r>
              <w:rPr>
                <w:color w:val="000000"/>
                <w:sz w:val="20"/>
                <w:szCs w:val="20"/>
              </w:rPr>
              <w:t>.</w:t>
            </w:r>
            <w:r w:rsidRPr="00CD2648">
              <w:rPr>
                <w:color w:val="000000"/>
                <w:sz w:val="20"/>
                <w:szCs w:val="20"/>
              </w:rPr>
              <w:t xml:space="preserve">Овладение символьным языком алгебры. Выполнять несложные преобразования дробно-линейных выражений, использовать формулы сокращённого умножения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35,6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45,1</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10. 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43,6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54,3</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11. Умение применять изученные понятия, результаты, методы для решения задач практического характера и задач из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43,4</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52,2</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12.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40,9</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48,9</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применять для решения задач геометрические факты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34,0</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48,6</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приводить примеры и </w:t>
            </w:r>
            <w:proofErr w:type="spellStart"/>
            <w:r w:rsidRPr="00CD2648">
              <w:rPr>
                <w:color w:val="000000"/>
                <w:sz w:val="20"/>
                <w:szCs w:val="20"/>
              </w:rPr>
              <w:t>контрпримеры</w:t>
            </w:r>
            <w:proofErr w:type="spellEnd"/>
            <w:r w:rsidRPr="00CD2648">
              <w:rPr>
                <w:color w:val="000000"/>
                <w:sz w:val="20"/>
                <w:szCs w:val="20"/>
              </w:rPr>
              <w:t xml:space="preserve"> для подтверждения высказываний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61,0</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64,8</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2</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10,5</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16,7</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16.1.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59,0</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56,0</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16.2.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40,8</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39,1</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17. Овладение геометрическим языком, формирование систематических знаний о плоских фигурах и их свойствах, использование геометрических понятий и теорем. </w:t>
            </w:r>
            <w:proofErr w:type="gramStart"/>
            <w:r w:rsidRPr="00CD2648">
              <w:rPr>
                <w:color w:val="000000"/>
                <w:sz w:val="20"/>
                <w:szCs w:val="20"/>
              </w:rPr>
              <w:t>Оперировать на базовом уровне понятиями геометрических фигур / применять</w:t>
            </w:r>
            <w:proofErr w:type="gramEnd"/>
            <w:r w:rsidRPr="00CD2648">
              <w:rPr>
                <w:color w:val="000000"/>
                <w:sz w:val="20"/>
                <w:szCs w:val="20"/>
              </w:rPr>
              <w:t xml:space="preserve"> геометрические факты для решения задач, в том числе предполагающих несколько шагов решения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9,6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14,2</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18. 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2</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12,7</w:t>
            </w:r>
          </w:p>
        </w:tc>
      </w:tr>
      <w:tr w:rsidR="00FE1FD5" w:rsidRPr="00CD2648" w:rsidTr="00FE1FD5">
        <w:trPr>
          <w:trHeight w:val="20"/>
        </w:trPr>
        <w:tc>
          <w:tcPr>
            <w:tcW w:w="12915" w:type="dxa"/>
            <w:tcBorders>
              <w:top w:val="nil"/>
              <w:left w:val="single" w:sz="4" w:space="0" w:color="auto"/>
              <w:bottom w:val="single" w:sz="4" w:space="0" w:color="auto"/>
              <w:right w:val="single" w:sz="4" w:space="0" w:color="auto"/>
            </w:tcBorders>
            <w:shd w:val="clear" w:color="auto" w:fill="auto"/>
            <w:vAlign w:val="bottom"/>
            <w:hideMark/>
          </w:tcPr>
          <w:p w:rsidR="00FE1FD5" w:rsidRPr="00CD2648" w:rsidRDefault="00FE1FD5" w:rsidP="00CD2648">
            <w:pPr>
              <w:ind w:left="-51" w:right="-128"/>
              <w:rPr>
                <w:color w:val="000000"/>
                <w:sz w:val="20"/>
                <w:szCs w:val="20"/>
              </w:rPr>
            </w:pPr>
            <w:r w:rsidRPr="00CD2648">
              <w:rPr>
                <w:color w:val="000000"/>
                <w:sz w:val="20"/>
                <w:szCs w:val="20"/>
              </w:rPr>
              <w:t xml:space="preserve">19. 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  </w:t>
            </w:r>
          </w:p>
        </w:tc>
        <w:tc>
          <w:tcPr>
            <w:tcW w:w="812" w:type="dxa"/>
            <w:tcBorders>
              <w:top w:val="nil"/>
              <w:left w:val="nil"/>
              <w:bottom w:val="single" w:sz="4" w:space="0" w:color="auto"/>
              <w:right w:val="single" w:sz="4" w:space="0" w:color="auto"/>
            </w:tcBorders>
            <w:shd w:val="clear" w:color="auto" w:fill="auto"/>
            <w:vAlign w:val="center"/>
            <w:hideMark/>
          </w:tcPr>
          <w:p w:rsidR="00FE1FD5" w:rsidRPr="00CD2648" w:rsidRDefault="00FE1FD5" w:rsidP="00CD2648">
            <w:pPr>
              <w:ind w:left="-51" w:right="-128"/>
              <w:jc w:val="center"/>
              <w:rPr>
                <w:color w:val="000000"/>
                <w:sz w:val="20"/>
                <w:szCs w:val="20"/>
              </w:rPr>
            </w:pPr>
            <w:r w:rsidRPr="00CD2648">
              <w:rPr>
                <w:color w:val="000000"/>
                <w:sz w:val="20"/>
                <w:szCs w:val="20"/>
              </w:rPr>
              <w:t>2</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5,6</w:t>
            </w:r>
          </w:p>
        </w:tc>
        <w:tc>
          <w:tcPr>
            <w:tcW w:w="717" w:type="dxa"/>
            <w:tcBorders>
              <w:top w:val="nil"/>
              <w:left w:val="nil"/>
              <w:bottom w:val="single" w:sz="4" w:space="0" w:color="auto"/>
              <w:right w:val="single" w:sz="4" w:space="0" w:color="auto"/>
            </w:tcBorders>
            <w:shd w:val="clear" w:color="auto" w:fill="auto"/>
            <w:vAlign w:val="center"/>
            <w:hideMark/>
          </w:tcPr>
          <w:p w:rsidR="00FE1FD5" w:rsidRDefault="00FE1FD5" w:rsidP="00FE1FD5">
            <w:pPr>
              <w:jc w:val="center"/>
              <w:rPr>
                <w:color w:val="000000"/>
                <w:sz w:val="20"/>
                <w:szCs w:val="20"/>
              </w:rPr>
            </w:pPr>
            <w:r>
              <w:rPr>
                <w:color w:val="000000"/>
                <w:sz w:val="20"/>
                <w:szCs w:val="20"/>
              </w:rPr>
              <w:t>7,4</w:t>
            </w:r>
          </w:p>
        </w:tc>
      </w:tr>
    </w:tbl>
    <w:p w:rsidR="00CD2648" w:rsidRDefault="00CD2648" w:rsidP="00372D5B">
      <w:pPr>
        <w:jc w:val="center"/>
        <w:rPr>
          <w:b/>
          <w:bCs/>
          <w:color w:val="000000"/>
          <w:sz w:val="20"/>
          <w:szCs w:val="20"/>
        </w:rPr>
      </w:pPr>
    </w:p>
    <w:p w:rsidR="00262DDC" w:rsidRPr="003D68F8" w:rsidRDefault="00262DDC" w:rsidP="003D68F8">
      <w:pPr>
        <w:pStyle w:val="a3"/>
        <w:ind w:firstLine="567"/>
        <w:jc w:val="both"/>
        <w:rPr>
          <w:rFonts w:ascii="Times New Roman" w:hAnsi="Times New Roman"/>
          <w:sz w:val="24"/>
          <w:szCs w:val="24"/>
        </w:rPr>
      </w:pPr>
      <w:r w:rsidRPr="003D68F8">
        <w:rPr>
          <w:rFonts w:ascii="Times New Roman" w:hAnsi="Times New Roman"/>
          <w:sz w:val="24"/>
          <w:szCs w:val="24"/>
        </w:rPr>
        <w:t>Обучающиеся 8 классов в 8</w:t>
      </w:r>
      <w:r w:rsidR="00774FC8">
        <w:rPr>
          <w:rFonts w:ascii="Times New Roman" w:hAnsi="Times New Roman"/>
          <w:sz w:val="24"/>
          <w:szCs w:val="24"/>
        </w:rPr>
        <w:t>0</w:t>
      </w:r>
      <w:r w:rsidRPr="003D68F8">
        <w:rPr>
          <w:rFonts w:ascii="Times New Roman" w:hAnsi="Times New Roman"/>
          <w:sz w:val="24"/>
          <w:szCs w:val="24"/>
        </w:rPr>
        <w:t>,</w:t>
      </w:r>
      <w:r w:rsidR="00774FC8">
        <w:rPr>
          <w:rFonts w:ascii="Times New Roman" w:hAnsi="Times New Roman"/>
          <w:sz w:val="24"/>
          <w:szCs w:val="24"/>
        </w:rPr>
        <w:t>0</w:t>
      </w:r>
      <w:r w:rsidRPr="003D68F8">
        <w:rPr>
          <w:rFonts w:ascii="Times New Roman" w:hAnsi="Times New Roman"/>
          <w:sz w:val="24"/>
          <w:szCs w:val="24"/>
        </w:rPr>
        <w:t xml:space="preserve">% заданий по математике показали результаты ниже </w:t>
      </w:r>
      <w:proofErr w:type="spellStart"/>
      <w:r w:rsidRPr="003D68F8">
        <w:rPr>
          <w:rFonts w:ascii="Times New Roman" w:hAnsi="Times New Roman"/>
          <w:sz w:val="24"/>
          <w:szCs w:val="24"/>
        </w:rPr>
        <w:t>среднероссийских</w:t>
      </w:r>
      <w:proofErr w:type="spellEnd"/>
      <w:r w:rsidRPr="003D68F8">
        <w:rPr>
          <w:rFonts w:ascii="Times New Roman" w:hAnsi="Times New Roman"/>
          <w:sz w:val="24"/>
          <w:szCs w:val="24"/>
        </w:rPr>
        <w:t xml:space="preserve">. </w:t>
      </w:r>
    </w:p>
    <w:p w:rsidR="00262DDC" w:rsidRPr="003D68F8" w:rsidRDefault="00262DDC" w:rsidP="003D68F8">
      <w:pPr>
        <w:pStyle w:val="a3"/>
        <w:ind w:firstLine="567"/>
        <w:jc w:val="both"/>
        <w:rPr>
          <w:rFonts w:ascii="Times New Roman" w:hAnsi="Times New Roman"/>
          <w:sz w:val="24"/>
          <w:szCs w:val="24"/>
        </w:rPr>
      </w:pPr>
      <w:r w:rsidRPr="003D68F8">
        <w:rPr>
          <w:rFonts w:ascii="Times New Roman" w:hAnsi="Times New Roman"/>
          <w:sz w:val="24"/>
          <w:szCs w:val="24"/>
        </w:rPr>
        <w:t xml:space="preserve">Средний процент выполнения заданий ВПР </w:t>
      </w:r>
      <w:r w:rsidR="003D68F8">
        <w:rPr>
          <w:rFonts w:ascii="Times New Roman" w:hAnsi="Times New Roman"/>
          <w:sz w:val="24"/>
          <w:szCs w:val="24"/>
        </w:rPr>
        <w:t xml:space="preserve">по </w:t>
      </w:r>
      <w:r w:rsidRPr="003D68F8">
        <w:rPr>
          <w:rFonts w:ascii="Times New Roman" w:hAnsi="Times New Roman"/>
          <w:sz w:val="24"/>
          <w:szCs w:val="24"/>
        </w:rPr>
        <w:t xml:space="preserve">математике  в Республике Карелия </w:t>
      </w:r>
      <w:r w:rsidR="00774FC8">
        <w:rPr>
          <w:rFonts w:ascii="Times New Roman" w:hAnsi="Times New Roman"/>
          <w:sz w:val="24"/>
          <w:szCs w:val="24"/>
        </w:rPr>
        <w:t>44,7</w:t>
      </w:r>
      <w:r w:rsidRPr="003D68F8">
        <w:rPr>
          <w:rFonts w:ascii="Times New Roman" w:hAnsi="Times New Roman"/>
          <w:sz w:val="24"/>
          <w:szCs w:val="24"/>
        </w:rPr>
        <w:t xml:space="preserve">%, в Российской Федерации – </w:t>
      </w:r>
      <w:r w:rsidR="00774FC8">
        <w:rPr>
          <w:rFonts w:ascii="Times New Roman" w:hAnsi="Times New Roman"/>
          <w:sz w:val="24"/>
          <w:szCs w:val="24"/>
        </w:rPr>
        <w:t>49,8</w:t>
      </w:r>
      <w:r w:rsidRPr="003D68F8">
        <w:rPr>
          <w:rFonts w:ascii="Times New Roman" w:hAnsi="Times New Roman"/>
          <w:sz w:val="24"/>
          <w:szCs w:val="24"/>
        </w:rPr>
        <w:t xml:space="preserve">%. Диапазон расхождений при выполнении отдельных заданий – от </w:t>
      </w:r>
      <w:r w:rsidR="00774FC8">
        <w:rPr>
          <w:rFonts w:ascii="Times New Roman" w:hAnsi="Times New Roman"/>
          <w:sz w:val="24"/>
          <w:szCs w:val="24"/>
        </w:rPr>
        <w:t>1,8</w:t>
      </w:r>
      <w:r w:rsidRPr="003D68F8">
        <w:rPr>
          <w:rFonts w:ascii="Times New Roman" w:hAnsi="Times New Roman"/>
          <w:sz w:val="24"/>
          <w:szCs w:val="24"/>
        </w:rPr>
        <w:t xml:space="preserve">% до </w:t>
      </w:r>
      <w:r w:rsidR="00774FC8">
        <w:rPr>
          <w:rFonts w:ascii="Times New Roman" w:hAnsi="Times New Roman"/>
          <w:sz w:val="24"/>
          <w:szCs w:val="24"/>
        </w:rPr>
        <w:t>14,7</w:t>
      </w:r>
      <w:r w:rsidRPr="003D68F8">
        <w:rPr>
          <w:rFonts w:ascii="Times New Roman" w:hAnsi="Times New Roman"/>
          <w:sz w:val="24"/>
          <w:szCs w:val="24"/>
        </w:rPr>
        <w:t xml:space="preserve">%. </w:t>
      </w:r>
    </w:p>
    <w:p w:rsidR="00262DDC" w:rsidRPr="003D68F8" w:rsidRDefault="00262DDC" w:rsidP="003D68F8">
      <w:pPr>
        <w:tabs>
          <w:tab w:val="left" w:pos="6585"/>
        </w:tabs>
        <w:ind w:firstLine="567"/>
        <w:jc w:val="both"/>
        <w:rPr>
          <w:lang w:eastAsia="en-US"/>
        </w:rPr>
      </w:pPr>
      <w:r w:rsidRPr="003D68F8">
        <w:t xml:space="preserve">Менее 50,0% </w:t>
      </w:r>
      <w:proofErr w:type="gramStart"/>
      <w:r w:rsidRPr="003D68F8">
        <w:t>обучающихся</w:t>
      </w:r>
      <w:proofErr w:type="gramEnd"/>
      <w:r w:rsidRPr="003D68F8">
        <w:t xml:space="preserve"> Республики Карелия  справились с </w:t>
      </w:r>
      <w:r w:rsidR="003D68F8" w:rsidRPr="003D68F8">
        <w:t>12</w:t>
      </w:r>
      <w:r w:rsidRPr="003D68F8">
        <w:t xml:space="preserve"> заданиями ВПР по математике: №№ </w:t>
      </w:r>
      <w:r w:rsidR="003D68F8" w:rsidRPr="003D68F8">
        <w:rPr>
          <w:bCs/>
          <w:color w:val="000000"/>
        </w:rPr>
        <w:t>5, 7, 9, 10, 11, 12, 13, 15, 16.2, 17, 18, 19</w:t>
      </w:r>
      <w:r w:rsidRPr="003D68F8">
        <w:rPr>
          <w:lang w:eastAsia="en-US"/>
        </w:rPr>
        <w:t>.</w:t>
      </w:r>
    </w:p>
    <w:p w:rsidR="00262DDC" w:rsidRPr="003D68F8" w:rsidRDefault="00262DDC" w:rsidP="003D68F8">
      <w:pPr>
        <w:ind w:firstLine="567"/>
        <w:jc w:val="both"/>
      </w:pPr>
      <w:r w:rsidRPr="003D68F8">
        <w:t xml:space="preserve">В Российской Федерации с </w:t>
      </w:r>
      <w:r w:rsidR="003D68F8" w:rsidRPr="003D68F8">
        <w:t>7</w:t>
      </w:r>
      <w:r w:rsidRPr="003D68F8">
        <w:t xml:space="preserve"> заданиями справил</w:t>
      </w:r>
      <w:r w:rsidR="009535AE">
        <w:t>и</w:t>
      </w:r>
      <w:r w:rsidRPr="003D68F8">
        <w:t xml:space="preserve">сь менее 50% </w:t>
      </w:r>
      <w:proofErr w:type="gramStart"/>
      <w:r w:rsidRPr="003D68F8">
        <w:t>обучающихся</w:t>
      </w:r>
      <w:proofErr w:type="gramEnd"/>
    </w:p>
    <w:p w:rsidR="00FE1FD5" w:rsidRDefault="00FE1FD5" w:rsidP="003D68F8">
      <w:pPr>
        <w:ind w:firstLine="567"/>
        <w:jc w:val="both"/>
      </w:pPr>
    </w:p>
    <w:p w:rsidR="00262DDC" w:rsidRPr="003D68F8" w:rsidRDefault="00262DDC" w:rsidP="003D68F8">
      <w:pPr>
        <w:ind w:firstLine="567"/>
        <w:jc w:val="both"/>
      </w:pPr>
      <w:r w:rsidRPr="003D68F8">
        <w:t>Самые низкие результаты показали обучающиеся нашей республики при выполнении заданий:</w:t>
      </w:r>
    </w:p>
    <w:p w:rsidR="00C87906" w:rsidRPr="003D68F8" w:rsidRDefault="003D68F8" w:rsidP="003D68F8">
      <w:pPr>
        <w:ind w:firstLine="567"/>
        <w:jc w:val="both"/>
        <w:rPr>
          <w:b/>
          <w:bCs/>
          <w:color w:val="000000"/>
        </w:rPr>
      </w:pPr>
      <w:r w:rsidRPr="003D68F8">
        <w:rPr>
          <w:color w:val="000000"/>
        </w:rPr>
        <w:t>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w:t>
      </w:r>
    </w:p>
    <w:p w:rsidR="003D68F8" w:rsidRPr="003D68F8" w:rsidRDefault="003D68F8" w:rsidP="003D68F8">
      <w:pPr>
        <w:ind w:firstLine="567"/>
        <w:jc w:val="both"/>
        <w:rPr>
          <w:color w:val="000000"/>
        </w:rPr>
      </w:pPr>
      <w:r w:rsidRPr="003D68F8">
        <w:rPr>
          <w:color w:val="000000"/>
        </w:rPr>
        <w:t xml:space="preserve">17. Овладение геометрическим языком, формирование систематических знаний о плоских фигурах и их свойствах, использование геометрических понятий и теорем. </w:t>
      </w:r>
      <w:proofErr w:type="gramStart"/>
      <w:r w:rsidRPr="003D68F8">
        <w:rPr>
          <w:color w:val="000000"/>
        </w:rPr>
        <w:t>Оперировать на базовом уровне понятиями геометрических фигур / применять</w:t>
      </w:r>
      <w:proofErr w:type="gramEnd"/>
      <w:r w:rsidRPr="003D68F8">
        <w:rPr>
          <w:color w:val="000000"/>
        </w:rPr>
        <w:t xml:space="preserve"> геометрические факты для решения задач, в том числе предполагающих несколько шагов решения  </w:t>
      </w:r>
    </w:p>
    <w:p w:rsidR="003D68F8" w:rsidRPr="003D68F8" w:rsidRDefault="003D68F8" w:rsidP="003D68F8">
      <w:pPr>
        <w:ind w:firstLine="567"/>
        <w:jc w:val="both"/>
        <w:rPr>
          <w:b/>
          <w:bCs/>
          <w:color w:val="000000"/>
        </w:rPr>
      </w:pPr>
      <w:r w:rsidRPr="003D68F8">
        <w:rPr>
          <w:color w:val="000000"/>
        </w:rPr>
        <w:t>18. 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r w:rsidRPr="003D68F8">
        <w:rPr>
          <w:b/>
          <w:bCs/>
          <w:color w:val="000000"/>
        </w:rPr>
        <w:t xml:space="preserve"> </w:t>
      </w:r>
    </w:p>
    <w:p w:rsidR="003D68F8" w:rsidRDefault="003D68F8" w:rsidP="003D68F8">
      <w:pPr>
        <w:ind w:firstLine="567"/>
        <w:jc w:val="both"/>
        <w:rPr>
          <w:b/>
          <w:bCs/>
          <w:color w:val="000000"/>
          <w:sz w:val="20"/>
          <w:szCs w:val="20"/>
        </w:rPr>
      </w:pPr>
      <w:r w:rsidRPr="003D68F8">
        <w:rPr>
          <w:color w:val="000000"/>
        </w:rPr>
        <w:t>19. 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w:t>
      </w:r>
      <w:r w:rsidRPr="001427B0">
        <w:rPr>
          <w:b/>
          <w:bCs/>
          <w:color w:val="000000"/>
          <w:sz w:val="20"/>
          <w:szCs w:val="20"/>
        </w:rPr>
        <w:t xml:space="preserve"> </w:t>
      </w:r>
    </w:p>
    <w:p w:rsidR="003D68F8" w:rsidRPr="00F251C3" w:rsidRDefault="003D68F8" w:rsidP="00372D5B">
      <w:pPr>
        <w:jc w:val="center"/>
        <w:rPr>
          <w:b/>
          <w:bCs/>
          <w:color w:val="000000"/>
        </w:rPr>
      </w:pPr>
    </w:p>
    <w:p w:rsidR="00372D5B" w:rsidRPr="001427B0" w:rsidRDefault="00372D5B" w:rsidP="00372D5B">
      <w:pPr>
        <w:jc w:val="center"/>
        <w:rPr>
          <w:b/>
          <w:bCs/>
          <w:color w:val="000000"/>
          <w:sz w:val="20"/>
          <w:szCs w:val="20"/>
        </w:rPr>
      </w:pPr>
      <w:r w:rsidRPr="001427B0">
        <w:rPr>
          <w:b/>
          <w:bCs/>
          <w:color w:val="000000"/>
          <w:sz w:val="20"/>
          <w:szCs w:val="20"/>
        </w:rPr>
        <w:t xml:space="preserve">Выполнение заданий </w:t>
      </w:r>
    </w:p>
    <w:p w:rsidR="00372D5B" w:rsidRDefault="00372D5B" w:rsidP="00372D5B">
      <w:pPr>
        <w:ind w:firstLine="567"/>
        <w:jc w:val="right"/>
        <w:rPr>
          <w:lang w:eastAsia="en-US"/>
        </w:rPr>
      </w:pPr>
      <w:r w:rsidRPr="004F610E">
        <w:rPr>
          <w:sz w:val="20"/>
          <w:szCs w:val="20"/>
        </w:rPr>
        <w:t>Таблица</w:t>
      </w:r>
      <w:r w:rsidR="009535AE">
        <w:rPr>
          <w:sz w:val="20"/>
          <w:szCs w:val="20"/>
        </w:rPr>
        <w:t xml:space="preserve"> 103</w:t>
      </w:r>
    </w:p>
    <w:tbl>
      <w:tblPr>
        <w:tblW w:w="15142" w:type="dxa"/>
        <w:tblInd w:w="98" w:type="dxa"/>
        <w:tblLayout w:type="fixed"/>
        <w:tblLook w:val="04A0"/>
      </w:tblPr>
      <w:tblGrid>
        <w:gridCol w:w="2845"/>
        <w:gridCol w:w="1029"/>
        <w:gridCol w:w="1239"/>
        <w:gridCol w:w="502"/>
        <w:gridCol w:w="502"/>
        <w:gridCol w:w="502"/>
        <w:gridCol w:w="502"/>
        <w:gridCol w:w="502"/>
        <w:gridCol w:w="502"/>
        <w:gridCol w:w="503"/>
        <w:gridCol w:w="502"/>
        <w:gridCol w:w="502"/>
        <w:gridCol w:w="502"/>
        <w:gridCol w:w="502"/>
        <w:gridCol w:w="502"/>
        <w:gridCol w:w="502"/>
        <w:gridCol w:w="503"/>
        <w:gridCol w:w="502"/>
        <w:gridCol w:w="502"/>
        <w:gridCol w:w="502"/>
        <w:gridCol w:w="502"/>
        <w:gridCol w:w="502"/>
        <w:gridCol w:w="489"/>
      </w:tblGrid>
      <w:tr w:rsidR="00372D5B" w:rsidRPr="00372D5B" w:rsidTr="00FE1FD5">
        <w:trPr>
          <w:trHeight w:val="283"/>
        </w:trPr>
        <w:tc>
          <w:tcPr>
            <w:tcW w:w="2845"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rPr>
                <w:b/>
                <w:bCs/>
                <w:color w:val="000000"/>
                <w:sz w:val="20"/>
                <w:szCs w:val="20"/>
              </w:rPr>
            </w:pPr>
            <w:r w:rsidRPr="00372D5B">
              <w:rPr>
                <w:b/>
                <w:bCs/>
                <w:color w:val="000000"/>
                <w:sz w:val="20"/>
                <w:szCs w:val="20"/>
              </w:rPr>
              <w:t>ВПР Математика 8</w:t>
            </w:r>
          </w:p>
        </w:tc>
        <w:tc>
          <w:tcPr>
            <w:tcW w:w="102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1239"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3"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3"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8"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489" w:type="dxa"/>
            <w:tcBorders>
              <w:top w:val="single" w:sz="8" w:space="0" w:color="000000"/>
              <w:left w:val="nil"/>
              <w:bottom w:val="single" w:sz="4" w:space="0" w:color="000000"/>
              <w:right w:val="single" w:sz="8"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r>
      <w:tr w:rsidR="00372D5B" w:rsidRPr="00372D5B" w:rsidTr="00FE1FD5">
        <w:trPr>
          <w:trHeight w:val="283"/>
        </w:trPr>
        <w:tc>
          <w:tcPr>
            <w:tcW w:w="2845" w:type="dxa"/>
            <w:tcBorders>
              <w:top w:val="nil"/>
              <w:left w:val="single" w:sz="8" w:space="0" w:color="000000"/>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rPr>
                <w:bCs/>
                <w:color w:val="000000"/>
                <w:sz w:val="20"/>
                <w:szCs w:val="20"/>
              </w:rPr>
            </w:pPr>
            <w:r w:rsidRPr="00372D5B">
              <w:rPr>
                <w:bCs/>
                <w:color w:val="000000"/>
                <w:sz w:val="20"/>
                <w:szCs w:val="20"/>
              </w:rPr>
              <w:t>Максимальный первичный балл:</w:t>
            </w:r>
          </w:p>
        </w:tc>
        <w:tc>
          <w:tcPr>
            <w:tcW w:w="102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25</w:t>
            </w:r>
          </w:p>
        </w:tc>
        <w:tc>
          <w:tcPr>
            <w:tcW w:w="12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489" w:type="dxa"/>
            <w:tcBorders>
              <w:top w:val="nil"/>
              <w:left w:val="nil"/>
              <w:bottom w:val="single" w:sz="4" w:space="0" w:color="000000"/>
              <w:right w:val="single" w:sz="8"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r>
      <w:tr w:rsidR="00372D5B" w:rsidRPr="00372D5B" w:rsidTr="00FE1FD5">
        <w:trPr>
          <w:trHeight w:val="283"/>
        </w:trPr>
        <w:tc>
          <w:tcPr>
            <w:tcW w:w="2845" w:type="dxa"/>
            <w:tcBorders>
              <w:top w:val="nil"/>
              <w:left w:val="single" w:sz="8" w:space="0" w:color="000000"/>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rPr>
                <w:bCs/>
                <w:color w:val="000000"/>
                <w:sz w:val="20"/>
                <w:szCs w:val="20"/>
              </w:rPr>
            </w:pPr>
            <w:r w:rsidRPr="00372D5B">
              <w:rPr>
                <w:bCs/>
                <w:color w:val="000000"/>
                <w:sz w:val="20"/>
                <w:szCs w:val="20"/>
              </w:rPr>
              <w:t>Группы участников</w:t>
            </w:r>
          </w:p>
        </w:tc>
        <w:tc>
          <w:tcPr>
            <w:tcW w:w="1029"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bCs/>
                <w:color w:val="000000"/>
                <w:sz w:val="20"/>
                <w:szCs w:val="20"/>
              </w:rPr>
            </w:pPr>
            <w:r w:rsidRPr="00372D5B">
              <w:rPr>
                <w:bCs/>
                <w:color w:val="000000"/>
                <w:sz w:val="20"/>
                <w:szCs w:val="20"/>
              </w:rPr>
              <w:t>Кол-во ОО</w:t>
            </w:r>
          </w:p>
        </w:tc>
        <w:tc>
          <w:tcPr>
            <w:tcW w:w="1239"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bCs/>
                <w:color w:val="000000"/>
                <w:sz w:val="20"/>
                <w:szCs w:val="20"/>
              </w:rPr>
            </w:pPr>
            <w:r w:rsidRPr="00372D5B">
              <w:rPr>
                <w:bCs/>
                <w:color w:val="000000"/>
                <w:sz w:val="20"/>
                <w:szCs w:val="20"/>
              </w:rPr>
              <w:t xml:space="preserve">Кол-во </w:t>
            </w:r>
            <w:proofErr w:type="spellStart"/>
            <w:r w:rsidRPr="00372D5B">
              <w:rPr>
                <w:bCs/>
                <w:color w:val="000000"/>
                <w:sz w:val="20"/>
                <w:szCs w:val="20"/>
              </w:rPr>
              <w:t>уч</w:t>
            </w:r>
            <w:r>
              <w:rPr>
                <w:bCs/>
                <w:color w:val="000000"/>
                <w:sz w:val="20"/>
                <w:szCs w:val="20"/>
              </w:rPr>
              <w:t>-</w:t>
            </w:r>
            <w:r w:rsidRPr="00372D5B">
              <w:rPr>
                <w:bCs/>
                <w:color w:val="000000"/>
                <w:sz w:val="20"/>
                <w:szCs w:val="20"/>
              </w:rPr>
              <w:t>ов</w:t>
            </w:r>
            <w:proofErr w:type="spellEnd"/>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3</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w:t>
            </w:r>
          </w:p>
        </w:tc>
        <w:tc>
          <w:tcPr>
            <w:tcW w:w="503"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8</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9</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10</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11</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12</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13</w:t>
            </w:r>
          </w:p>
        </w:tc>
        <w:tc>
          <w:tcPr>
            <w:tcW w:w="503"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14</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15</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16,1</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16,2</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17</w:t>
            </w:r>
          </w:p>
        </w:tc>
        <w:tc>
          <w:tcPr>
            <w:tcW w:w="502" w:type="dxa"/>
            <w:tcBorders>
              <w:top w:val="nil"/>
              <w:left w:val="nil"/>
              <w:bottom w:val="single" w:sz="8"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18</w:t>
            </w:r>
          </w:p>
        </w:tc>
        <w:tc>
          <w:tcPr>
            <w:tcW w:w="489" w:type="dxa"/>
            <w:tcBorders>
              <w:top w:val="nil"/>
              <w:left w:val="nil"/>
              <w:bottom w:val="single" w:sz="8" w:space="0" w:color="000000"/>
              <w:right w:val="single" w:sz="8"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19</w:t>
            </w:r>
          </w:p>
        </w:tc>
      </w:tr>
      <w:tr w:rsidR="00372D5B" w:rsidRPr="00372D5B" w:rsidTr="00FE1FD5">
        <w:trPr>
          <w:trHeight w:val="283"/>
        </w:trPr>
        <w:tc>
          <w:tcPr>
            <w:tcW w:w="284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rPr>
                <w:color w:val="000000"/>
                <w:sz w:val="20"/>
                <w:szCs w:val="20"/>
              </w:rPr>
            </w:pPr>
            <w:r w:rsidRPr="00372D5B">
              <w:rPr>
                <w:color w:val="000000"/>
                <w:sz w:val="20"/>
                <w:szCs w:val="20"/>
              </w:rPr>
              <w:t> </w:t>
            </w:r>
            <w:r w:rsidRPr="00372D5B">
              <w:rPr>
                <w:bCs/>
                <w:color w:val="000000"/>
                <w:sz w:val="20"/>
                <w:szCs w:val="20"/>
              </w:rPr>
              <w:t>Макс балл</w:t>
            </w:r>
          </w:p>
        </w:tc>
        <w:tc>
          <w:tcPr>
            <w:tcW w:w="102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123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w:t>
            </w:r>
          </w:p>
        </w:tc>
        <w:tc>
          <w:tcPr>
            <w:tcW w:w="503"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3"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w:t>
            </w:r>
          </w:p>
        </w:tc>
        <w:tc>
          <w:tcPr>
            <w:tcW w:w="502"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w:t>
            </w:r>
          </w:p>
        </w:tc>
        <w:tc>
          <w:tcPr>
            <w:tcW w:w="489" w:type="dxa"/>
            <w:tcBorders>
              <w:top w:val="single" w:sz="4" w:space="0" w:color="000000"/>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2</w:t>
            </w:r>
          </w:p>
        </w:tc>
      </w:tr>
      <w:tr w:rsidR="00372D5B" w:rsidRPr="00372D5B" w:rsidTr="00FE1FD5">
        <w:trPr>
          <w:trHeight w:val="283"/>
        </w:trPr>
        <w:tc>
          <w:tcPr>
            <w:tcW w:w="2845" w:type="dxa"/>
            <w:tcBorders>
              <w:top w:val="nil"/>
              <w:left w:val="single" w:sz="4" w:space="0" w:color="000000"/>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rPr>
                <w:color w:val="000000"/>
                <w:sz w:val="20"/>
                <w:szCs w:val="20"/>
              </w:rPr>
            </w:pPr>
            <w:r w:rsidRPr="00372D5B">
              <w:rPr>
                <w:color w:val="000000"/>
                <w:sz w:val="20"/>
                <w:szCs w:val="20"/>
              </w:rPr>
              <w:t>Вся выборка</w:t>
            </w:r>
          </w:p>
        </w:tc>
        <w:tc>
          <w:tcPr>
            <w:tcW w:w="102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34962</w:t>
            </w:r>
          </w:p>
        </w:tc>
        <w:tc>
          <w:tcPr>
            <w:tcW w:w="12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1185484</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83,4</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72,0</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75,5</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66,6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58,3</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58,4</w:t>
            </w:r>
          </w:p>
        </w:tc>
        <w:tc>
          <w:tcPr>
            <w:tcW w:w="50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51,3</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70,6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45,1</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54,3</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52,2</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48,9</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48,6</w:t>
            </w:r>
          </w:p>
        </w:tc>
        <w:tc>
          <w:tcPr>
            <w:tcW w:w="50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64,8</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16,7</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56,0</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39,1</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14,2</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12,7</w:t>
            </w:r>
          </w:p>
        </w:tc>
        <w:tc>
          <w:tcPr>
            <w:tcW w:w="48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7,4</w:t>
            </w:r>
          </w:p>
        </w:tc>
      </w:tr>
      <w:tr w:rsidR="00372D5B" w:rsidRPr="00372D5B" w:rsidTr="00FE1FD5">
        <w:trPr>
          <w:trHeight w:val="283"/>
        </w:trPr>
        <w:tc>
          <w:tcPr>
            <w:tcW w:w="2845" w:type="dxa"/>
            <w:tcBorders>
              <w:top w:val="nil"/>
              <w:left w:val="single" w:sz="4" w:space="0" w:color="000000"/>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rPr>
                <w:color w:val="000000"/>
                <w:sz w:val="20"/>
                <w:szCs w:val="20"/>
              </w:rPr>
            </w:pPr>
            <w:r w:rsidRPr="00372D5B">
              <w:rPr>
                <w:color w:val="000000"/>
                <w:sz w:val="20"/>
                <w:szCs w:val="20"/>
              </w:rPr>
              <w:t>Республика Карелия</w:t>
            </w:r>
          </w:p>
        </w:tc>
        <w:tc>
          <w:tcPr>
            <w:tcW w:w="102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182</w:t>
            </w:r>
          </w:p>
        </w:tc>
        <w:tc>
          <w:tcPr>
            <w:tcW w:w="123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5093</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77,8</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65,6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70,5</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61,6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45,6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62,0</w:t>
            </w:r>
          </w:p>
        </w:tc>
        <w:tc>
          <w:tcPr>
            <w:tcW w:w="50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47,2</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72,6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35,6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43,6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43,4</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40,9</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34,0</w:t>
            </w:r>
          </w:p>
        </w:tc>
        <w:tc>
          <w:tcPr>
            <w:tcW w:w="503"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61,0</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10,5</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59,0</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40,8</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9,6</w:t>
            </w:r>
          </w:p>
        </w:tc>
        <w:tc>
          <w:tcPr>
            <w:tcW w:w="502"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7,6</w:t>
            </w:r>
          </w:p>
        </w:tc>
        <w:tc>
          <w:tcPr>
            <w:tcW w:w="489" w:type="dxa"/>
            <w:tcBorders>
              <w:top w:val="nil"/>
              <w:left w:val="nil"/>
              <w:bottom w:val="single" w:sz="4" w:space="0" w:color="000000"/>
              <w:right w:val="single" w:sz="4" w:space="0" w:color="000000"/>
            </w:tcBorders>
            <w:shd w:val="clear" w:color="auto" w:fill="auto"/>
            <w:noWrap/>
            <w:vAlign w:val="center"/>
            <w:hideMark/>
          </w:tcPr>
          <w:p w:rsidR="00372D5B" w:rsidRPr="00372D5B" w:rsidRDefault="00372D5B" w:rsidP="00265A39">
            <w:pPr>
              <w:ind w:left="-84" w:right="-94"/>
              <w:jc w:val="center"/>
              <w:rPr>
                <w:color w:val="000000"/>
                <w:sz w:val="20"/>
                <w:szCs w:val="20"/>
              </w:rPr>
            </w:pPr>
            <w:r w:rsidRPr="00372D5B">
              <w:rPr>
                <w:color w:val="000000"/>
                <w:sz w:val="20"/>
                <w:szCs w:val="20"/>
              </w:rPr>
              <w:t>5,6</w:t>
            </w:r>
          </w:p>
        </w:tc>
      </w:tr>
    </w:tbl>
    <w:p w:rsidR="00FE1FD5" w:rsidRDefault="00FE1FD5" w:rsidP="00265A39">
      <w:pPr>
        <w:jc w:val="center"/>
        <w:rPr>
          <w:b/>
          <w:bCs/>
          <w:color w:val="000000"/>
          <w:sz w:val="20"/>
          <w:szCs w:val="20"/>
        </w:rPr>
        <w:sectPr w:rsidR="00FE1FD5" w:rsidSect="00A85005">
          <w:pgSz w:w="16838" w:h="11906" w:orient="landscape"/>
          <w:pgMar w:top="851" w:right="851" w:bottom="984" w:left="851" w:header="568" w:footer="709" w:gutter="0"/>
          <w:cols w:space="708"/>
          <w:docGrid w:linePitch="360"/>
        </w:sectPr>
      </w:pPr>
    </w:p>
    <w:p w:rsidR="00265A39" w:rsidRDefault="00265A39" w:rsidP="00265A39">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математике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3D68F8" w:rsidRDefault="003D68F8" w:rsidP="00265A39">
      <w:pPr>
        <w:jc w:val="center"/>
        <w:rPr>
          <w:b/>
          <w:bCs/>
          <w:color w:val="000000"/>
          <w:sz w:val="20"/>
          <w:szCs w:val="20"/>
        </w:rPr>
      </w:pPr>
    </w:p>
    <w:p w:rsidR="00265A39" w:rsidRDefault="00265A39" w:rsidP="00265A39">
      <w:pPr>
        <w:jc w:val="center"/>
        <w:rPr>
          <w:b/>
          <w:bCs/>
          <w:color w:val="000000"/>
          <w:sz w:val="20"/>
          <w:szCs w:val="20"/>
        </w:rPr>
      </w:pPr>
      <w:r w:rsidRPr="00265A39">
        <w:rPr>
          <w:noProof/>
          <w:szCs w:val="20"/>
        </w:rPr>
        <w:drawing>
          <wp:inline distT="0" distB="0" distL="0" distR="0">
            <wp:extent cx="9611360" cy="2703486"/>
            <wp:effectExtent l="19050" t="0" r="8890" b="0"/>
            <wp:docPr id="8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4" cstate="print"/>
                    <a:srcRect/>
                    <a:stretch>
                      <a:fillRect/>
                    </a:stretch>
                  </pic:blipFill>
                  <pic:spPr bwMode="auto">
                    <a:xfrm>
                      <a:off x="0" y="0"/>
                      <a:ext cx="9611360" cy="2703486"/>
                    </a:xfrm>
                    <a:prstGeom prst="rect">
                      <a:avLst/>
                    </a:prstGeom>
                    <a:noFill/>
                    <a:ln w="9525">
                      <a:noFill/>
                      <a:miter lim="800000"/>
                      <a:headEnd/>
                      <a:tailEnd/>
                    </a:ln>
                  </pic:spPr>
                </pic:pic>
              </a:graphicData>
            </a:graphic>
          </wp:inline>
        </w:drawing>
      </w:r>
    </w:p>
    <w:p w:rsidR="00265A39" w:rsidRDefault="00265A39" w:rsidP="00265A39">
      <w:pPr>
        <w:jc w:val="center"/>
        <w:rPr>
          <w:lang w:eastAsia="en-US"/>
        </w:rPr>
      </w:pPr>
    </w:p>
    <w:p w:rsidR="00253F05" w:rsidRPr="00253F05" w:rsidRDefault="00253F05" w:rsidP="00265A39">
      <w:pPr>
        <w:jc w:val="center"/>
        <w:rPr>
          <w:sz w:val="20"/>
          <w:szCs w:val="20"/>
          <w:lang w:eastAsia="en-US"/>
        </w:rPr>
      </w:pPr>
      <w:r w:rsidRPr="00CD2648">
        <w:rPr>
          <w:b/>
          <w:bCs/>
          <w:color w:val="000000"/>
          <w:sz w:val="20"/>
          <w:szCs w:val="20"/>
        </w:rPr>
        <w:t>Достижение планируемых результатов</w:t>
      </w:r>
    </w:p>
    <w:p w:rsidR="00253F05" w:rsidRDefault="009535AE" w:rsidP="009535AE">
      <w:pPr>
        <w:jc w:val="right"/>
        <w:rPr>
          <w:lang w:eastAsia="en-US"/>
        </w:rPr>
      </w:pPr>
      <w:r w:rsidRPr="00096142">
        <w:rPr>
          <w:sz w:val="20"/>
          <w:szCs w:val="20"/>
        </w:rPr>
        <w:t>Таблица</w:t>
      </w:r>
      <w:r>
        <w:rPr>
          <w:sz w:val="20"/>
          <w:szCs w:val="20"/>
        </w:rPr>
        <w:t xml:space="preserve"> 104</w:t>
      </w:r>
    </w:p>
    <w:tbl>
      <w:tblPr>
        <w:tblW w:w="15147" w:type="dxa"/>
        <w:tblInd w:w="93" w:type="dxa"/>
        <w:tblLook w:val="04A0"/>
      </w:tblPr>
      <w:tblGrid>
        <w:gridCol w:w="13198"/>
        <w:gridCol w:w="649"/>
        <w:gridCol w:w="650"/>
        <w:gridCol w:w="650"/>
      </w:tblGrid>
      <w:tr w:rsidR="00CD2648" w:rsidRPr="00CD2648" w:rsidTr="002E3CB3">
        <w:trPr>
          <w:trHeight w:val="20"/>
        </w:trPr>
        <w:tc>
          <w:tcPr>
            <w:tcW w:w="131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2648" w:rsidRPr="00CD2648" w:rsidRDefault="00CD2648" w:rsidP="00253F05">
            <w:pPr>
              <w:ind w:left="-93" w:right="-96"/>
              <w:rPr>
                <w:b/>
                <w:bCs/>
                <w:color w:val="000000"/>
                <w:sz w:val="20"/>
                <w:szCs w:val="20"/>
              </w:rPr>
            </w:pPr>
            <w:r w:rsidRPr="00CD2648">
              <w:rPr>
                <w:b/>
                <w:bCs/>
                <w:color w:val="000000"/>
                <w:sz w:val="20"/>
                <w:szCs w:val="20"/>
              </w:rPr>
              <w:t>ВПР Физика 8</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253F05">
            <w:pPr>
              <w:ind w:left="-93" w:right="-96"/>
              <w:jc w:val="center"/>
              <w:rPr>
                <w:color w:val="000000"/>
                <w:sz w:val="20"/>
                <w:szCs w:val="20"/>
              </w:rPr>
            </w:pPr>
            <w:r w:rsidRPr="00CD2648">
              <w:rPr>
                <w:color w:val="000000"/>
                <w:sz w:val="20"/>
                <w:szCs w:val="20"/>
              </w:rPr>
              <w:t> </w:t>
            </w: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253F05">
            <w:pPr>
              <w:ind w:left="-93" w:right="-96"/>
              <w:jc w:val="center"/>
              <w:rPr>
                <w:color w:val="000000"/>
                <w:sz w:val="20"/>
                <w:szCs w:val="20"/>
              </w:rPr>
            </w:pPr>
            <w:r w:rsidRPr="00CD2648">
              <w:rPr>
                <w:color w:val="000000"/>
                <w:sz w:val="20"/>
                <w:szCs w:val="20"/>
              </w:rPr>
              <w:t> </w:t>
            </w:r>
          </w:p>
        </w:tc>
        <w:tc>
          <w:tcPr>
            <w:tcW w:w="650" w:type="dxa"/>
            <w:tcBorders>
              <w:top w:val="single" w:sz="4" w:space="0" w:color="auto"/>
              <w:left w:val="nil"/>
              <w:bottom w:val="single" w:sz="4" w:space="0" w:color="auto"/>
              <w:right w:val="single" w:sz="4" w:space="0" w:color="auto"/>
            </w:tcBorders>
            <w:shd w:val="clear" w:color="auto" w:fill="auto"/>
            <w:vAlign w:val="center"/>
            <w:hideMark/>
          </w:tcPr>
          <w:p w:rsidR="00CD2648" w:rsidRPr="00CD2648" w:rsidRDefault="00CD2648" w:rsidP="00253F05">
            <w:pPr>
              <w:ind w:left="-93" w:right="-96"/>
              <w:jc w:val="center"/>
              <w:rPr>
                <w:color w:val="000000"/>
                <w:sz w:val="20"/>
                <w:szCs w:val="20"/>
              </w:rPr>
            </w:pPr>
            <w:r w:rsidRPr="00CD2648">
              <w:rPr>
                <w:color w:val="000000"/>
                <w:sz w:val="20"/>
                <w:szCs w:val="20"/>
              </w:rPr>
              <w:t> </w:t>
            </w:r>
          </w:p>
        </w:tc>
      </w:tr>
      <w:tr w:rsidR="00CD2648"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CD2648" w:rsidRPr="00CD2648" w:rsidRDefault="00CD2648" w:rsidP="00253F05">
            <w:pPr>
              <w:ind w:left="-93" w:right="-96"/>
              <w:rPr>
                <w:b/>
                <w:bCs/>
                <w:color w:val="000000"/>
                <w:sz w:val="20"/>
                <w:szCs w:val="20"/>
              </w:rPr>
            </w:pPr>
            <w:r w:rsidRPr="00CD2648">
              <w:rPr>
                <w:b/>
                <w:bCs/>
                <w:color w:val="000000"/>
                <w:sz w:val="20"/>
                <w:szCs w:val="20"/>
              </w:rPr>
              <w:t xml:space="preserve">Блоки ПООП обучающийся </w:t>
            </w:r>
            <w:proofErr w:type="gramStart"/>
            <w:r w:rsidRPr="00CD2648">
              <w:rPr>
                <w:b/>
                <w:bCs/>
                <w:color w:val="000000"/>
                <w:sz w:val="20"/>
                <w:szCs w:val="20"/>
              </w:rPr>
              <w:t>научится</w:t>
            </w:r>
            <w:proofErr w:type="gramEnd"/>
            <w:r w:rsidRPr="00CD2648">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49"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253F05">
            <w:pPr>
              <w:ind w:left="-93" w:right="-96"/>
              <w:jc w:val="center"/>
              <w:rPr>
                <w:b/>
                <w:bCs/>
                <w:color w:val="000000"/>
                <w:sz w:val="20"/>
                <w:szCs w:val="20"/>
              </w:rPr>
            </w:pPr>
            <w:r w:rsidRPr="00CD2648">
              <w:rPr>
                <w:b/>
                <w:bCs/>
                <w:color w:val="000000"/>
                <w:sz w:val="20"/>
                <w:szCs w:val="20"/>
              </w:rPr>
              <w:t>Макс балл</w:t>
            </w:r>
          </w:p>
        </w:tc>
        <w:tc>
          <w:tcPr>
            <w:tcW w:w="650" w:type="dxa"/>
            <w:tcBorders>
              <w:top w:val="nil"/>
              <w:left w:val="nil"/>
              <w:bottom w:val="single" w:sz="4" w:space="0" w:color="auto"/>
              <w:right w:val="single" w:sz="4" w:space="0" w:color="auto"/>
            </w:tcBorders>
            <w:shd w:val="clear" w:color="auto" w:fill="auto"/>
            <w:vAlign w:val="center"/>
            <w:hideMark/>
          </w:tcPr>
          <w:p w:rsidR="00CD2648" w:rsidRPr="00CD2648" w:rsidRDefault="00253F05" w:rsidP="00253F05">
            <w:pPr>
              <w:ind w:left="-93" w:right="-96"/>
              <w:jc w:val="center"/>
              <w:rPr>
                <w:color w:val="000000"/>
                <w:sz w:val="20"/>
                <w:szCs w:val="20"/>
              </w:rPr>
            </w:pPr>
            <w:r w:rsidRPr="00253F05">
              <w:rPr>
                <w:color w:val="000000"/>
                <w:sz w:val="20"/>
                <w:szCs w:val="20"/>
              </w:rPr>
              <w:t>РК</w:t>
            </w:r>
          </w:p>
        </w:tc>
        <w:tc>
          <w:tcPr>
            <w:tcW w:w="650" w:type="dxa"/>
            <w:tcBorders>
              <w:top w:val="nil"/>
              <w:left w:val="nil"/>
              <w:bottom w:val="single" w:sz="4" w:space="0" w:color="auto"/>
              <w:right w:val="single" w:sz="4" w:space="0" w:color="auto"/>
            </w:tcBorders>
            <w:shd w:val="clear" w:color="auto" w:fill="auto"/>
            <w:vAlign w:val="center"/>
            <w:hideMark/>
          </w:tcPr>
          <w:p w:rsidR="00CD2648" w:rsidRPr="00CD2648" w:rsidRDefault="00CD2648" w:rsidP="00253F05">
            <w:pPr>
              <w:ind w:left="-93" w:right="-96"/>
              <w:jc w:val="center"/>
              <w:rPr>
                <w:color w:val="000000"/>
                <w:sz w:val="20"/>
                <w:szCs w:val="20"/>
              </w:rPr>
            </w:pPr>
            <w:r w:rsidRPr="00CD2648">
              <w:rPr>
                <w:color w:val="000000"/>
                <w:sz w:val="20"/>
                <w:szCs w:val="20"/>
              </w:rPr>
              <w:t>РФ</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1. </w:t>
            </w:r>
            <w:proofErr w:type="gramStart"/>
            <w:r w:rsidRPr="00CD2648">
              <w:rPr>
                <w:color w:val="000000"/>
                <w:sz w:val="20"/>
                <w:szCs w:val="20"/>
              </w:rPr>
              <w:t>Проводить прямые измерения физических величин: время, расстояние, масса тела, объем, сила, температура, атмосферное давление, напряжение, сила тока; и использовать простейшие методы оценки погрешностей измерений</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78,8</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82,5</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2.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w:t>
            </w:r>
            <w:proofErr w:type="gramStart"/>
            <w:r w:rsidRPr="00CD2648">
              <w:rPr>
                <w:color w:val="000000"/>
                <w:sz w:val="20"/>
                <w:szCs w:val="20"/>
              </w:rPr>
              <w:t>.</w:t>
            </w:r>
            <w:proofErr w:type="gramEnd"/>
            <w:r w:rsidRPr="00CD2648">
              <w:rPr>
                <w:color w:val="000000"/>
                <w:sz w:val="20"/>
                <w:szCs w:val="20"/>
              </w:rPr>
              <w:t xml:space="preserve">  </w:t>
            </w:r>
            <w:proofErr w:type="gramStart"/>
            <w:r w:rsidRPr="00CD2648">
              <w:rPr>
                <w:color w:val="000000"/>
                <w:sz w:val="20"/>
                <w:szCs w:val="20"/>
              </w:rPr>
              <w:t>а</w:t>
            </w:r>
            <w:proofErr w:type="gramEnd"/>
            <w:r w:rsidRPr="00CD2648">
              <w:rPr>
                <w:color w:val="000000"/>
                <w:sz w:val="20"/>
                <w:szCs w:val="20"/>
              </w:rPr>
              <w:t xml:space="preserve">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2</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50,8</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53,7</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3. </w:t>
            </w:r>
            <w:proofErr w:type="gramStart"/>
            <w:r w:rsidRPr="00CD2648">
              <w:rPr>
                <w:color w:val="000000"/>
                <w:sz w:val="20"/>
                <w:szCs w:val="20"/>
              </w:rPr>
              <w:t>Решать задачи, используя физические законы (закон Ома для участка цепи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66,6</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73,5</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4.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лампочка, амперметр, вольтметр);  решать задачи, используя физические законы (закон Ома для участка цепи, закон </w:t>
            </w:r>
            <w:proofErr w:type="spellStart"/>
            <w:proofErr w:type="gramStart"/>
            <w:r w:rsidRPr="00CD2648">
              <w:rPr>
                <w:color w:val="000000"/>
                <w:sz w:val="20"/>
                <w:szCs w:val="20"/>
              </w:rPr>
              <w:t>Джоуля-Ленца</w:t>
            </w:r>
            <w:proofErr w:type="spellEnd"/>
            <w:proofErr w:type="gramEnd"/>
            <w:r w:rsidRPr="00CD2648">
              <w:rPr>
                <w:color w:val="000000"/>
                <w:sz w:val="20"/>
                <w:szCs w:val="20"/>
              </w:rPr>
              <w:t xml:space="preserve">,)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  </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53,5</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59,1</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5. 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w:t>
            </w:r>
            <w:proofErr w:type="spellStart"/>
            <w:proofErr w:type="gramStart"/>
            <w:r w:rsidRPr="00CD2648">
              <w:rPr>
                <w:color w:val="000000"/>
                <w:sz w:val="20"/>
                <w:szCs w:val="20"/>
              </w:rPr>
              <w:t>Джоуля-Ленца</w:t>
            </w:r>
            <w:proofErr w:type="spellEnd"/>
            <w:proofErr w:type="gramEnd"/>
            <w:r w:rsidRPr="00CD2648">
              <w:rPr>
                <w:color w:val="000000"/>
                <w:sz w:val="20"/>
                <w:szCs w:val="20"/>
              </w:rPr>
              <w:t xml:space="preserve">,)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  </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49,3</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61,0</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49,9</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61,9</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7. Использовать при выполнении учебных задач справочные материалы;  делать выводы по результатам исследования;  </w:t>
            </w:r>
            <w:proofErr w:type="gramStart"/>
            <w:r w:rsidRPr="00CD2648">
              <w:rPr>
                <w:color w:val="000000"/>
                <w:sz w:val="20"/>
                <w:szCs w:val="20"/>
              </w:rPr>
              <w:t>решать задачи, используя физические законы (закон Гука, закон Ома для участка цепи) и формулы, связывающие физические величины (путь, скорость, масса тела, плотность вещества, сила, сила трения скольжения, коэффициент трения,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w:t>
            </w:r>
            <w:proofErr w:type="gramEnd"/>
            <w:r w:rsidRPr="00CD2648">
              <w:rPr>
                <w:color w:val="000000"/>
                <w:sz w:val="20"/>
                <w:szCs w:val="20"/>
              </w:rPr>
              <w:t xml:space="preserve"> задачи выделять физические величины, законы и формулы, необходимые для ее решения, проводить расчеты.  </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1</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48,6</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56,9</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2</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38,5</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37,2</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9. </w:t>
            </w:r>
            <w:proofErr w:type="gramStart"/>
            <w:r w:rsidRPr="00CD2648">
              <w:rPr>
                <w:color w:val="000000"/>
                <w:sz w:val="20"/>
                <w:szCs w:val="20"/>
              </w:rPr>
              <w:t>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2</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29,5</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37,3</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10. </w:t>
            </w:r>
            <w:proofErr w:type="gramStart"/>
            <w:r w:rsidRPr="00CD2648">
              <w:rPr>
                <w:color w:val="000000"/>
                <w:sz w:val="20"/>
                <w:szCs w:val="20"/>
              </w:rPr>
              <w:t xml:space="preserve">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w:t>
            </w:r>
            <w:proofErr w:type="spellStart"/>
            <w:r w:rsidRPr="00CD2648">
              <w:rPr>
                <w:color w:val="000000"/>
                <w:sz w:val="20"/>
                <w:szCs w:val="20"/>
              </w:rPr>
              <w:t>Джоуля-Ленца</w:t>
            </w:r>
            <w:proofErr w:type="spellEnd"/>
            <w:r w:rsidRPr="00CD2648">
              <w:rPr>
                <w:color w:val="000000"/>
                <w:sz w:val="20"/>
                <w:szCs w:val="20"/>
              </w:rPr>
              <w:t>)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w:t>
            </w:r>
            <w:proofErr w:type="gramEnd"/>
            <w:r w:rsidRPr="00CD2648">
              <w:rPr>
                <w:color w:val="000000"/>
                <w:sz w:val="20"/>
                <w:szCs w:val="20"/>
              </w:rPr>
              <w:t xml:space="preserve"> </w:t>
            </w:r>
            <w:proofErr w:type="gramStart"/>
            <w:r w:rsidRPr="00CD2648">
              <w:rPr>
                <w:color w:val="000000"/>
                <w:sz w:val="20"/>
                <w:szCs w:val="20"/>
              </w:rPr>
              <w:t>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roofErr w:type="gramEnd"/>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3</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8,2</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11,1</w:t>
            </w:r>
          </w:p>
        </w:tc>
      </w:tr>
      <w:tr w:rsidR="00F251C3" w:rsidRPr="00CD2648" w:rsidTr="002E3CB3">
        <w:trPr>
          <w:trHeight w:val="20"/>
        </w:trPr>
        <w:tc>
          <w:tcPr>
            <w:tcW w:w="13198" w:type="dxa"/>
            <w:tcBorders>
              <w:top w:val="nil"/>
              <w:left w:val="single" w:sz="4" w:space="0" w:color="auto"/>
              <w:bottom w:val="single" w:sz="4" w:space="0" w:color="auto"/>
              <w:right w:val="single" w:sz="4" w:space="0" w:color="auto"/>
            </w:tcBorders>
            <w:shd w:val="clear" w:color="auto" w:fill="auto"/>
            <w:vAlign w:val="bottom"/>
            <w:hideMark/>
          </w:tcPr>
          <w:p w:rsidR="00F251C3" w:rsidRPr="00CD2648" w:rsidRDefault="00F251C3" w:rsidP="00253F05">
            <w:pPr>
              <w:ind w:left="-93" w:right="-96"/>
              <w:rPr>
                <w:color w:val="000000"/>
                <w:sz w:val="20"/>
                <w:szCs w:val="20"/>
              </w:rPr>
            </w:pPr>
            <w:r w:rsidRPr="00CD2648">
              <w:rPr>
                <w:color w:val="000000"/>
                <w:sz w:val="20"/>
                <w:szCs w:val="20"/>
              </w:rPr>
              <w:t xml:space="preserve">11. Анализировать отдельные этапы проведения исследований и интерпретировать результаты наблюдений и опытов;  </w:t>
            </w:r>
            <w:proofErr w:type="gramStart"/>
            <w:r w:rsidRPr="00CD2648">
              <w:rPr>
                <w:color w:val="000000"/>
                <w:sz w:val="20"/>
                <w:szCs w:val="20"/>
              </w:rPr>
              <w:t xml:space="preserve">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w:t>
            </w:r>
            <w:proofErr w:type="spellStart"/>
            <w:r w:rsidRPr="00CD2648">
              <w:rPr>
                <w:color w:val="000000"/>
                <w:sz w:val="20"/>
                <w:szCs w:val="20"/>
              </w:rPr>
              <w:t>Джоуля-Ленца</w:t>
            </w:r>
            <w:proofErr w:type="spellEnd"/>
            <w:r w:rsidRPr="00CD2648">
              <w:rPr>
                <w:color w:val="000000"/>
                <w:sz w:val="20"/>
                <w:szCs w:val="20"/>
              </w:rPr>
              <w:t>)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w:t>
            </w:r>
            <w:proofErr w:type="gramEnd"/>
            <w:r w:rsidRPr="00CD2648">
              <w:rPr>
                <w:color w:val="000000"/>
                <w:sz w:val="20"/>
                <w:szCs w:val="20"/>
              </w:rPr>
              <w:t xml:space="preserve">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tc>
        <w:tc>
          <w:tcPr>
            <w:tcW w:w="649" w:type="dxa"/>
            <w:tcBorders>
              <w:top w:val="nil"/>
              <w:left w:val="nil"/>
              <w:bottom w:val="single" w:sz="4" w:space="0" w:color="auto"/>
              <w:right w:val="single" w:sz="4" w:space="0" w:color="auto"/>
            </w:tcBorders>
            <w:shd w:val="clear" w:color="auto" w:fill="auto"/>
            <w:vAlign w:val="center"/>
            <w:hideMark/>
          </w:tcPr>
          <w:p w:rsidR="00F251C3" w:rsidRPr="00CD2648" w:rsidRDefault="00F251C3" w:rsidP="00253F05">
            <w:pPr>
              <w:ind w:left="-93" w:right="-96"/>
              <w:jc w:val="center"/>
              <w:rPr>
                <w:color w:val="000000"/>
                <w:sz w:val="20"/>
                <w:szCs w:val="20"/>
              </w:rPr>
            </w:pPr>
            <w:r w:rsidRPr="00CD2648">
              <w:rPr>
                <w:color w:val="000000"/>
                <w:sz w:val="20"/>
                <w:szCs w:val="20"/>
              </w:rPr>
              <w:t>3</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3,3</w:t>
            </w:r>
          </w:p>
        </w:tc>
        <w:tc>
          <w:tcPr>
            <w:tcW w:w="650" w:type="dxa"/>
            <w:tcBorders>
              <w:top w:val="nil"/>
              <w:left w:val="nil"/>
              <w:bottom w:val="single" w:sz="4" w:space="0" w:color="auto"/>
              <w:right w:val="single" w:sz="4" w:space="0" w:color="auto"/>
            </w:tcBorders>
            <w:shd w:val="clear" w:color="auto" w:fill="auto"/>
            <w:vAlign w:val="center"/>
            <w:hideMark/>
          </w:tcPr>
          <w:p w:rsidR="00F251C3" w:rsidRDefault="00F251C3" w:rsidP="00F251C3">
            <w:pPr>
              <w:jc w:val="center"/>
              <w:rPr>
                <w:color w:val="000000"/>
                <w:sz w:val="20"/>
                <w:szCs w:val="20"/>
              </w:rPr>
            </w:pPr>
            <w:r>
              <w:rPr>
                <w:color w:val="000000"/>
                <w:sz w:val="20"/>
                <w:szCs w:val="20"/>
              </w:rPr>
              <w:t>5,4</w:t>
            </w:r>
          </w:p>
        </w:tc>
      </w:tr>
    </w:tbl>
    <w:p w:rsidR="00253F05" w:rsidRDefault="00253F05" w:rsidP="00265A39">
      <w:pPr>
        <w:jc w:val="center"/>
        <w:rPr>
          <w:b/>
          <w:bCs/>
          <w:color w:val="000000"/>
          <w:sz w:val="20"/>
          <w:szCs w:val="20"/>
        </w:rPr>
      </w:pPr>
    </w:p>
    <w:p w:rsidR="003D68F8" w:rsidRPr="003D68F8" w:rsidRDefault="003D68F8" w:rsidP="003D68F8">
      <w:pPr>
        <w:pStyle w:val="a3"/>
        <w:ind w:firstLine="567"/>
        <w:jc w:val="both"/>
        <w:rPr>
          <w:rFonts w:ascii="Times New Roman" w:hAnsi="Times New Roman"/>
          <w:sz w:val="24"/>
          <w:szCs w:val="24"/>
        </w:rPr>
      </w:pPr>
      <w:r w:rsidRPr="003D68F8">
        <w:rPr>
          <w:rFonts w:ascii="Times New Roman" w:hAnsi="Times New Roman"/>
          <w:sz w:val="24"/>
          <w:szCs w:val="24"/>
        </w:rPr>
        <w:t xml:space="preserve">Обучающиеся 8 классов в </w:t>
      </w:r>
      <w:r w:rsidR="002733AD">
        <w:rPr>
          <w:rFonts w:ascii="Times New Roman" w:hAnsi="Times New Roman"/>
          <w:sz w:val="24"/>
          <w:szCs w:val="24"/>
        </w:rPr>
        <w:t>90,9</w:t>
      </w:r>
      <w:r w:rsidRPr="003D68F8">
        <w:rPr>
          <w:rFonts w:ascii="Times New Roman" w:hAnsi="Times New Roman"/>
          <w:sz w:val="24"/>
          <w:szCs w:val="24"/>
        </w:rPr>
        <w:t xml:space="preserve">% заданий по </w:t>
      </w:r>
      <w:r>
        <w:rPr>
          <w:rFonts w:ascii="Times New Roman" w:hAnsi="Times New Roman"/>
          <w:sz w:val="24"/>
          <w:szCs w:val="24"/>
        </w:rPr>
        <w:t>физике</w:t>
      </w:r>
      <w:r w:rsidRPr="003D68F8">
        <w:rPr>
          <w:rFonts w:ascii="Times New Roman" w:hAnsi="Times New Roman"/>
          <w:sz w:val="24"/>
          <w:szCs w:val="24"/>
        </w:rPr>
        <w:t xml:space="preserve"> показали результаты ниже </w:t>
      </w:r>
      <w:proofErr w:type="spellStart"/>
      <w:r w:rsidRPr="003D68F8">
        <w:rPr>
          <w:rFonts w:ascii="Times New Roman" w:hAnsi="Times New Roman"/>
          <w:sz w:val="24"/>
          <w:szCs w:val="24"/>
        </w:rPr>
        <w:t>среднероссийских</w:t>
      </w:r>
      <w:proofErr w:type="spellEnd"/>
      <w:r w:rsidRPr="003D68F8">
        <w:rPr>
          <w:rFonts w:ascii="Times New Roman" w:hAnsi="Times New Roman"/>
          <w:sz w:val="24"/>
          <w:szCs w:val="24"/>
        </w:rPr>
        <w:t xml:space="preserve">. </w:t>
      </w:r>
    </w:p>
    <w:p w:rsidR="003D68F8" w:rsidRPr="003D68F8" w:rsidRDefault="003D68F8" w:rsidP="003D68F8">
      <w:pPr>
        <w:pStyle w:val="a3"/>
        <w:ind w:firstLine="567"/>
        <w:jc w:val="both"/>
        <w:rPr>
          <w:rFonts w:ascii="Times New Roman" w:hAnsi="Times New Roman"/>
          <w:sz w:val="24"/>
          <w:szCs w:val="24"/>
        </w:rPr>
      </w:pPr>
      <w:r w:rsidRPr="003D68F8">
        <w:rPr>
          <w:rFonts w:ascii="Times New Roman" w:hAnsi="Times New Roman"/>
          <w:sz w:val="24"/>
          <w:szCs w:val="24"/>
        </w:rPr>
        <w:t xml:space="preserve">Средний процент выполнения заданий ВПР </w:t>
      </w:r>
      <w:r>
        <w:rPr>
          <w:rFonts w:ascii="Times New Roman" w:hAnsi="Times New Roman"/>
          <w:sz w:val="24"/>
          <w:szCs w:val="24"/>
        </w:rPr>
        <w:t>по физике</w:t>
      </w:r>
      <w:r w:rsidRPr="003D68F8">
        <w:rPr>
          <w:rFonts w:ascii="Times New Roman" w:hAnsi="Times New Roman"/>
          <w:sz w:val="24"/>
          <w:szCs w:val="24"/>
        </w:rPr>
        <w:t xml:space="preserve">  в Республике Карелия </w:t>
      </w:r>
      <w:r w:rsidR="002733AD">
        <w:rPr>
          <w:rFonts w:ascii="Times New Roman" w:hAnsi="Times New Roman"/>
          <w:sz w:val="24"/>
          <w:szCs w:val="24"/>
        </w:rPr>
        <w:t>43,4</w:t>
      </w:r>
      <w:r w:rsidRPr="003D68F8">
        <w:rPr>
          <w:rFonts w:ascii="Times New Roman" w:hAnsi="Times New Roman"/>
          <w:sz w:val="24"/>
          <w:szCs w:val="24"/>
        </w:rPr>
        <w:t xml:space="preserve">%, в Российской Федерации – </w:t>
      </w:r>
      <w:r w:rsidR="002733AD">
        <w:rPr>
          <w:rFonts w:ascii="Times New Roman" w:hAnsi="Times New Roman"/>
          <w:sz w:val="24"/>
          <w:szCs w:val="24"/>
        </w:rPr>
        <w:t>49,0</w:t>
      </w:r>
      <w:r w:rsidRPr="003D68F8">
        <w:rPr>
          <w:rFonts w:ascii="Times New Roman" w:hAnsi="Times New Roman"/>
          <w:sz w:val="24"/>
          <w:szCs w:val="24"/>
        </w:rPr>
        <w:t xml:space="preserve">%. Диапазон расхождений при выполнении отдельных заданий – от </w:t>
      </w:r>
      <w:r w:rsidR="002733AD">
        <w:rPr>
          <w:rFonts w:ascii="Times New Roman" w:hAnsi="Times New Roman"/>
          <w:sz w:val="24"/>
          <w:szCs w:val="24"/>
        </w:rPr>
        <w:t>1,3</w:t>
      </w:r>
      <w:r w:rsidRPr="003D68F8">
        <w:rPr>
          <w:rFonts w:ascii="Times New Roman" w:hAnsi="Times New Roman"/>
          <w:sz w:val="24"/>
          <w:szCs w:val="24"/>
        </w:rPr>
        <w:t xml:space="preserve">% до </w:t>
      </w:r>
      <w:r w:rsidR="002733AD">
        <w:rPr>
          <w:rFonts w:ascii="Times New Roman" w:hAnsi="Times New Roman"/>
          <w:sz w:val="24"/>
          <w:szCs w:val="24"/>
        </w:rPr>
        <w:t>12,1</w:t>
      </w:r>
      <w:r w:rsidRPr="003D68F8">
        <w:rPr>
          <w:rFonts w:ascii="Times New Roman" w:hAnsi="Times New Roman"/>
          <w:sz w:val="24"/>
          <w:szCs w:val="24"/>
        </w:rPr>
        <w:t xml:space="preserve">%. </w:t>
      </w:r>
    </w:p>
    <w:p w:rsidR="003D68F8" w:rsidRPr="003D68F8" w:rsidRDefault="003D68F8" w:rsidP="003D68F8">
      <w:pPr>
        <w:tabs>
          <w:tab w:val="left" w:pos="6585"/>
        </w:tabs>
        <w:ind w:firstLine="567"/>
        <w:jc w:val="both"/>
        <w:rPr>
          <w:lang w:eastAsia="en-US"/>
        </w:rPr>
      </w:pPr>
      <w:r w:rsidRPr="003D68F8">
        <w:t xml:space="preserve">Менее 50,0% </w:t>
      </w:r>
      <w:proofErr w:type="gramStart"/>
      <w:r w:rsidRPr="003D68F8">
        <w:t>обучающихся</w:t>
      </w:r>
      <w:proofErr w:type="gramEnd"/>
      <w:r w:rsidRPr="003D68F8">
        <w:t xml:space="preserve"> Республики Карелия  справились с </w:t>
      </w:r>
      <w:r w:rsidR="002733AD">
        <w:t>7</w:t>
      </w:r>
      <w:r w:rsidRPr="003D68F8">
        <w:t xml:space="preserve"> заданиями ВПР по </w:t>
      </w:r>
      <w:r>
        <w:t>физике</w:t>
      </w:r>
      <w:r w:rsidRPr="003D68F8">
        <w:t xml:space="preserve">: №№ </w:t>
      </w:r>
      <w:r w:rsidR="002733AD">
        <w:rPr>
          <w:lang w:eastAsia="en-US"/>
        </w:rPr>
        <w:t>5, 6, 7, 8, 9, 10, 11</w:t>
      </w:r>
      <w:r w:rsidRPr="003D68F8">
        <w:rPr>
          <w:lang w:eastAsia="en-US"/>
        </w:rPr>
        <w:t>.</w:t>
      </w:r>
    </w:p>
    <w:p w:rsidR="003D68F8" w:rsidRPr="003D68F8" w:rsidRDefault="003D68F8" w:rsidP="003D68F8">
      <w:pPr>
        <w:ind w:firstLine="567"/>
        <w:jc w:val="both"/>
      </w:pPr>
      <w:r w:rsidRPr="003D68F8">
        <w:t xml:space="preserve">В Российской Федерации с </w:t>
      </w:r>
      <w:r w:rsidR="002733AD">
        <w:t>4</w:t>
      </w:r>
      <w:r w:rsidRPr="003D68F8">
        <w:t xml:space="preserve"> заданиями справил</w:t>
      </w:r>
      <w:r w:rsidR="009535AE">
        <w:t>и</w:t>
      </w:r>
      <w:r w:rsidRPr="003D68F8">
        <w:t xml:space="preserve">сь менее 50% </w:t>
      </w:r>
      <w:proofErr w:type="gramStart"/>
      <w:r w:rsidRPr="003D68F8">
        <w:t>обучающихся</w:t>
      </w:r>
      <w:proofErr w:type="gramEnd"/>
      <w:r w:rsidR="009535AE">
        <w:t>.</w:t>
      </w:r>
    </w:p>
    <w:p w:rsidR="0029378E" w:rsidRDefault="0029378E" w:rsidP="003D68F8">
      <w:pPr>
        <w:ind w:firstLine="567"/>
        <w:jc w:val="both"/>
      </w:pPr>
    </w:p>
    <w:p w:rsidR="003D68F8" w:rsidRPr="003D68F8" w:rsidRDefault="003D68F8" w:rsidP="003D68F8">
      <w:pPr>
        <w:ind w:firstLine="567"/>
        <w:jc w:val="both"/>
      </w:pPr>
      <w:r w:rsidRPr="003D68F8">
        <w:t>Самые низкие результаты показали обучающиеся нашей республики при выполнении заданий:</w:t>
      </w:r>
    </w:p>
    <w:p w:rsidR="0029378E" w:rsidRPr="0029378E" w:rsidRDefault="0029378E" w:rsidP="002733AD">
      <w:pPr>
        <w:ind w:firstLine="567"/>
        <w:jc w:val="both"/>
        <w:rPr>
          <w:color w:val="000000"/>
        </w:rPr>
      </w:pPr>
      <w:r w:rsidRPr="0029378E">
        <w:rPr>
          <w:color w:val="000000"/>
        </w:rPr>
        <w:t xml:space="preserve">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 </w:t>
      </w:r>
    </w:p>
    <w:p w:rsidR="002733AD" w:rsidRDefault="002733AD" w:rsidP="002733AD">
      <w:pPr>
        <w:ind w:firstLine="567"/>
        <w:jc w:val="both"/>
        <w:rPr>
          <w:b/>
          <w:bCs/>
          <w:color w:val="000000"/>
        </w:rPr>
      </w:pPr>
      <w:r w:rsidRPr="002733AD">
        <w:rPr>
          <w:color w:val="000000"/>
        </w:rPr>
        <w:t xml:space="preserve">9. </w:t>
      </w:r>
      <w:proofErr w:type="gramStart"/>
      <w:r w:rsidRPr="002733AD">
        <w:rPr>
          <w:color w:val="000000"/>
        </w:rPr>
        <w:t>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roofErr w:type="gramEnd"/>
    </w:p>
    <w:p w:rsidR="002733AD" w:rsidRPr="002733AD" w:rsidRDefault="002733AD" w:rsidP="002733AD">
      <w:pPr>
        <w:ind w:firstLine="567"/>
        <w:jc w:val="both"/>
        <w:rPr>
          <w:b/>
          <w:bCs/>
          <w:color w:val="000000"/>
        </w:rPr>
      </w:pPr>
      <w:r w:rsidRPr="002733AD">
        <w:rPr>
          <w:color w:val="000000"/>
        </w:rPr>
        <w:t xml:space="preserve">10. </w:t>
      </w:r>
      <w:proofErr w:type="gramStart"/>
      <w:r w:rsidRPr="002733AD">
        <w:rPr>
          <w:color w:val="000000"/>
        </w:rPr>
        <w:t xml:space="preserve">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w:t>
      </w:r>
      <w:proofErr w:type="spellStart"/>
      <w:r w:rsidRPr="002733AD">
        <w:rPr>
          <w:color w:val="000000"/>
        </w:rPr>
        <w:t>Джоуля-Ленца</w:t>
      </w:r>
      <w:proofErr w:type="spellEnd"/>
      <w:r w:rsidRPr="002733AD">
        <w:rPr>
          <w:color w:val="000000"/>
        </w:rPr>
        <w:t>)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w:t>
      </w:r>
      <w:proofErr w:type="gramEnd"/>
      <w:r w:rsidRPr="002733AD">
        <w:rPr>
          <w:color w:val="000000"/>
        </w:rPr>
        <w:t xml:space="preserve"> </w:t>
      </w:r>
      <w:proofErr w:type="gramStart"/>
      <w:r w:rsidRPr="002733AD">
        <w:rPr>
          <w:color w:val="000000"/>
        </w:rPr>
        <w:t>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r w:rsidRPr="002733AD">
        <w:rPr>
          <w:b/>
          <w:bCs/>
          <w:color w:val="000000"/>
        </w:rPr>
        <w:t xml:space="preserve"> </w:t>
      </w:r>
      <w:proofErr w:type="gramEnd"/>
    </w:p>
    <w:p w:rsidR="002733AD" w:rsidRPr="002733AD" w:rsidRDefault="002733AD" w:rsidP="002733AD">
      <w:pPr>
        <w:ind w:firstLine="567"/>
        <w:jc w:val="both"/>
        <w:rPr>
          <w:b/>
          <w:bCs/>
          <w:color w:val="000000"/>
        </w:rPr>
      </w:pPr>
      <w:r w:rsidRPr="002733AD">
        <w:rPr>
          <w:color w:val="000000"/>
        </w:rPr>
        <w:t xml:space="preserve">11. Анализировать отдельные этапы проведения исследований и интерпретировать результаты наблюдений и опытов;  </w:t>
      </w:r>
      <w:proofErr w:type="gramStart"/>
      <w:r w:rsidRPr="002733AD">
        <w:rPr>
          <w:color w:val="000000"/>
        </w:rPr>
        <w:t xml:space="preserve">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w:t>
      </w:r>
      <w:proofErr w:type="spellStart"/>
      <w:r w:rsidRPr="002733AD">
        <w:rPr>
          <w:color w:val="000000"/>
        </w:rPr>
        <w:t>Джоуля-Ленца</w:t>
      </w:r>
      <w:proofErr w:type="spellEnd"/>
      <w:r w:rsidRPr="002733AD">
        <w:rPr>
          <w:color w:val="000000"/>
        </w:rPr>
        <w:t>)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w:t>
      </w:r>
      <w:proofErr w:type="gramEnd"/>
      <w:r w:rsidRPr="002733AD">
        <w:rPr>
          <w:color w:val="000000"/>
        </w:rPr>
        <w:t xml:space="preserve">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p w:rsidR="002733AD" w:rsidRDefault="002733AD" w:rsidP="00265A39">
      <w:pPr>
        <w:jc w:val="center"/>
        <w:rPr>
          <w:b/>
          <w:bCs/>
          <w:color w:val="000000"/>
          <w:sz w:val="20"/>
          <w:szCs w:val="20"/>
        </w:rPr>
      </w:pPr>
    </w:p>
    <w:p w:rsidR="00265A39" w:rsidRPr="001427B0" w:rsidRDefault="00265A39" w:rsidP="00265A39">
      <w:pPr>
        <w:jc w:val="center"/>
        <w:rPr>
          <w:b/>
          <w:bCs/>
          <w:color w:val="000000"/>
          <w:sz w:val="20"/>
          <w:szCs w:val="20"/>
        </w:rPr>
      </w:pPr>
      <w:r w:rsidRPr="001427B0">
        <w:rPr>
          <w:b/>
          <w:bCs/>
          <w:color w:val="000000"/>
          <w:sz w:val="20"/>
          <w:szCs w:val="20"/>
        </w:rPr>
        <w:t xml:space="preserve">Выполнение заданий </w:t>
      </w:r>
    </w:p>
    <w:p w:rsidR="008E4F5E" w:rsidRDefault="00265A39" w:rsidP="00265A39">
      <w:pPr>
        <w:ind w:firstLine="567"/>
        <w:jc w:val="right"/>
        <w:rPr>
          <w:lang w:eastAsia="en-US"/>
        </w:rPr>
      </w:pPr>
      <w:r w:rsidRPr="004F610E">
        <w:rPr>
          <w:sz w:val="20"/>
          <w:szCs w:val="20"/>
        </w:rPr>
        <w:t>Таблица</w:t>
      </w:r>
      <w:r w:rsidR="001A6E2C">
        <w:rPr>
          <w:sz w:val="20"/>
          <w:szCs w:val="20"/>
        </w:rPr>
        <w:t xml:space="preserve"> 105</w:t>
      </w:r>
    </w:p>
    <w:tbl>
      <w:tblPr>
        <w:tblW w:w="15142" w:type="dxa"/>
        <w:tblInd w:w="98" w:type="dxa"/>
        <w:tblLayout w:type="fixed"/>
        <w:tblLook w:val="04A0"/>
      </w:tblPr>
      <w:tblGrid>
        <w:gridCol w:w="3230"/>
        <w:gridCol w:w="1014"/>
        <w:gridCol w:w="1789"/>
        <w:gridCol w:w="828"/>
        <w:gridCol w:w="828"/>
        <w:gridCol w:w="828"/>
        <w:gridCol w:w="828"/>
        <w:gridCol w:w="828"/>
        <w:gridCol w:w="828"/>
        <w:gridCol w:w="828"/>
        <w:gridCol w:w="828"/>
        <w:gridCol w:w="828"/>
        <w:gridCol w:w="828"/>
        <w:gridCol w:w="829"/>
      </w:tblGrid>
      <w:tr w:rsidR="008E4F5E" w:rsidRPr="008E4F5E" w:rsidTr="002E3CB3">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rPr>
                <w:b/>
                <w:bCs/>
                <w:color w:val="000000"/>
                <w:sz w:val="20"/>
                <w:szCs w:val="20"/>
              </w:rPr>
            </w:pPr>
            <w:r w:rsidRPr="008E4F5E">
              <w:rPr>
                <w:b/>
                <w:bCs/>
                <w:color w:val="000000"/>
                <w:sz w:val="20"/>
                <w:szCs w:val="20"/>
              </w:rPr>
              <w:t>ВПР Физика 8</w:t>
            </w:r>
          </w:p>
        </w:tc>
        <w:tc>
          <w:tcPr>
            <w:tcW w:w="1014"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1789"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9" w:type="dxa"/>
            <w:tcBorders>
              <w:top w:val="single" w:sz="8" w:space="0" w:color="000000"/>
              <w:left w:val="nil"/>
              <w:bottom w:val="single" w:sz="4" w:space="0" w:color="000000"/>
              <w:right w:val="single" w:sz="8" w:space="0" w:color="000000"/>
            </w:tcBorders>
            <w:shd w:val="clear" w:color="auto" w:fill="auto"/>
            <w:noWrap/>
            <w:vAlign w:val="center"/>
            <w:hideMark/>
          </w:tcPr>
          <w:p w:rsidR="008E4F5E" w:rsidRPr="008E4F5E" w:rsidRDefault="008E4F5E" w:rsidP="008E4F5E">
            <w:pPr>
              <w:jc w:val="center"/>
              <w:rPr>
                <w:color w:val="000000"/>
                <w:sz w:val="20"/>
                <w:szCs w:val="20"/>
              </w:rPr>
            </w:pPr>
          </w:p>
        </w:tc>
      </w:tr>
      <w:tr w:rsidR="008E4F5E" w:rsidRPr="008E4F5E" w:rsidTr="002E3CB3">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rPr>
                <w:bCs/>
                <w:color w:val="000000"/>
                <w:sz w:val="20"/>
                <w:szCs w:val="20"/>
              </w:rPr>
            </w:pPr>
            <w:r w:rsidRPr="008E4F5E">
              <w:rPr>
                <w:bCs/>
                <w:color w:val="000000"/>
                <w:sz w:val="20"/>
                <w:szCs w:val="20"/>
              </w:rPr>
              <w:t>Максимальный первичный балл:</w:t>
            </w:r>
          </w:p>
        </w:tc>
        <w:tc>
          <w:tcPr>
            <w:tcW w:w="101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18</w:t>
            </w:r>
          </w:p>
        </w:tc>
        <w:tc>
          <w:tcPr>
            <w:tcW w:w="1789"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9" w:type="dxa"/>
            <w:tcBorders>
              <w:top w:val="nil"/>
              <w:left w:val="nil"/>
              <w:bottom w:val="single" w:sz="4" w:space="0" w:color="000000"/>
              <w:right w:val="single" w:sz="8" w:space="0" w:color="000000"/>
            </w:tcBorders>
            <w:shd w:val="clear" w:color="auto" w:fill="auto"/>
            <w:noWrap/>
            <w:vAlign w:val="center"/>
            <w:hideMark/>
          </w:tcPr>
          <w:p w:rsidR="008E4F5E" w:rsidRPr="008E4F5E" w:rsidRDefault="008E4F5E" w:rsidP="008E4F5E">
            <w:pPr>
              <w:jc w:val="center"/>
              <w:rPr>
                <w:color w:val="000000"/>
                <w:sz w:val="20"/>
                <w:szCs w:val="20"/>
              </w:rPr>
            </w:pPr>
          </w:p>
        </w:tc>
      </w:tr>
      <w:tr w:rsidR="008E4F5E" w:rsidRPr="008E4F5E" w:rsidTr="002E3CB3">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rPr>
                <w:bCs/>
                <w:color w:val="000000"/>
                <w:sz w:val="20"/>
                <w:szCs w:val="20"/>
              </w:rPr>
            </w:pPr>
            <w:r w:rsidRPr="008E4F5E">
              <w:rPr>
                <w:bCs/>
                <w:color w:val="000000"/>
                <w:sz w:val="20"/>
                <w:szCs w:val="20"/>
              </w:rPr>
              <w:t>Группы участников</w:t>
            </w:r>
          </w:p>
        </w:tc>
        <w:tc>
          <w:tcPr>
            <w:tcW w:w="1014"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bCs/>
                <w:color w:val="000000"/>
                <w:sz w:val="20"/>
                <w:szCs w:val="20"/>
              </w:rPr>
            </w:pPr>
            <w:r w:rsidRPr="008E4F5E">
              <w:rPr>
                <w:bCs/>
                <w:color w:val="000000"/>
                <w:sz w:val="20"/>
                <w:szCs w:val="20"/>
              </w:rPr>
              <w:t>Кол-во ОО</w:t>
            </w:r>
          </w:p>
        </w:tc>
        <w:tc>
          <w:tcPr>
            <w:tcW w:w="1789"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bCs/>
                <w:color w:val="000000"/>
                <w:sz w:val="20"/>
                <w:szCs w:val="20"/>
              </w:rPr>
            </w:pPr>
            <w:r w:rsidRPr="008E4F5E">
              <w:rPr>
                <w:bCs/>
                <w:color w:val="000000"/>
                <w:sz w:val="20"/>
                <w:szCs w:val="20"/>
              </w:rPr>
              <w:t>Кол-во участников</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2</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3</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4</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5</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6</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7</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8</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9</w:t>
            </w:r>
          </w:p>
        </w:tc>
        <w:tc>
          <w:tcPr>
            <w:tcW w:w="82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10</w:t>
            </w:r>
          </w:p>
        </w:tc>
        <w:tc>
          <w:tcPr>
            <w:tcW w:w="829" w:type="dxa"/>
            <w:tcBorders>
              <w:top w:val="nil"/>
              <w:left w:val="nil"/>
              <w:bottom w:val="single" w:sz="8" w:space="0" w:color="000000"/>
              <w:right w:val="single" w:sz="8" w:space="0" w:color="000000"/>
            </w:tcBorders>
            <w:shd w:val="clear" w:color="auto" w:fill="auto"/>
            <w:noWrap/>
            <w:vAlign w:val="center"/>
            <w:hideMark/>
          </w:tcPr>
          <w:p w:rsidR="008E4F5E" w:rsidRPr="008E4F5E" w:rsidRDefault="008E4F5E" w:rsidP="008E4F5E">
            <w:pPr>
              <w:jc w:val="center"/>
              <w:rPr>
                <w:color w:val="000000"/>
                <w:sz w:val="20"/>
                <w:szCs w:val="20"/>
              </w:rPr>
            </w:pPr>
            <w:r w:rsidRPr="008E4F5E">
              <w:rPr>
                <w:color w:val="000000"/>
                <w:sz w:val="20"/>
                <w:szCs w:val="20"/>
              </w:rPr>
              <w:t>11</w:t>
            </w:r>
          </w:p>
        </w:tc>
      </w:tr>
      <w:tr w:rsidR="008E4F5E" w:rsidRPr="008E4F5E" w:rsidTr="002E3CB3">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rPr>
                <w:color w:val="000000"/>
                <w:sz w:val="20"/>
                <w:szCs w:val="20"/>
              </w:rPr>
            </w:pPr>
            <w:r w:rsidRPr="008E4F5E">
              <w:rPr>
                <w:color w:val="000000"/>
                <w:sz w:val="20"/>
                <w:szCs w:val="20"/>
              </w:rPr>
              <w:t> </w:t>
            </w:r>
            <w:r w:rsidRPr="008E4F5E">
              <w:rPr>
                <w:bCs/>
                <w:color w:val="000000"/>
                <w:sz w:val="20"/>
                <w:szCs w:val="20"/>
              </w:rPr>
              <w:t>Макс балл</w:t>
            </w:r>
          </w:p>
        </w:tc>
        <w:tc>
          <w:tcPr>
            <w:tcW w:w="1014"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1789"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2</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2</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2</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3</w:t>
            </w:r>
          </w:p>
        </w:tc>
        <w:tc>
          <w:tcPr>
            <w:tcW w:w="829"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jc w:val="center"/>
              <w:rPr>
                <w:color w:val="000000"/>
                <w:sz w:val="20"/>
                <w:szCs w:val="20"/>
              </w:rPr>
            </w:pPr>
            <w:r w:rsidRPr="008E4F5E">
              <w:rPr>
                <w:color w:val="000000"/>
                <w:sz w:val="20"/>
                <w:szCs w:val="20"/>
              </w:rPr>
              <w:t>3</w:t>
            </w:r>
          </w:p>
        </w:tc>
      </w:tr>
      <w:tr w:rsidR="008E4F5E" w:rsidRPr="008E4F5E" w:rsidTr="002E3CB3">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rPr>
                <w:color w:val="000000"/>
                <w:sz w:val="20"/>
                <w:szCs w:val="20"/>
              </w:rPr>
            </w:pPr>
            <w:r w:rsidRPr="008E4F5E">
              <w:rPr>
                <w:color w:val="000000"/>
                <w:sz w:val="20"/>
                <w:szCs w:val="20"/>
              </w:rPr>
              <w:t>Вся выборка</w:t>
            </w:r>
          </w:p>
        </w:tc>
        <w:tc>
          <w:tcPr>
            <w:tcW w:w="101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20305</w:t>
            </w:r>
          </w:p>
        </w:tc>
        <w:tc>
          <w:tcPr>
            <w:tcW w:w="1789"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400608</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82,5</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53,7</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73,5</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59,1</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61,0</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61,9</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56,9</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37,2</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37,3</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11,1</w:t>
            </w:r>
          </w:p>
        </w:tc>
        <w:tc>
          <w:tcPr>
            <w:tcW w:w="829"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jc w:val="center"/>
              <w:rPr>
                <w:color w:val="000000"/>
                <w:sz w:val="20"/>
                <w:szCs w:val="20"/>
              </w:rPr>
            </w:pPr>
            <w:r w:rsidRPr="008E4F5E">
              <w:rPr>
                <w:color w:val="000000"/>
                <w:sz w:val="20"/>
                <w:szCs w:val="20"/>
              </w:rPr>
              <w:t>5,4</w:t>
            </w:r>
          </w:p>
        </w:tc>
      </w:tr>
      <w:tr w:rsidR="008E4F5E" w:rsidRPr="008E4F5E" w:rsidTr="002E3CB3">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rPr>
                <w:color w:val="000000"/>
                <w:sz w:val="20"/>
                <w:szCs w:val="20"/>
              </w:rPr>
            </w:pPr>
            <w:r w:rsidRPr="008E4F5E">
              <w:rPr>
                <w:color w:val="000000"/>
                <w:sz w:val="20"/>
                <w:szCs w:val="20"/>
              </w:rPr>
              <w:t>Республика Карелия</w:t>
            </w:r>
          </w:p>
        </w:tc>
        <w:tc>
          <w:tcPr>
            <w:tcW w:w="101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99</w:t>
            </w:r>
          </w:p>
        </w:tc>
        <w:tc>
          <w:tcPr>
            <w:tcW w:w="1789"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1767</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78,8</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50,8</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66,6</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53,5</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49,3</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49,9</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48,6</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38,5</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29,5</w:t>
            </w:r>
          </w:p>
        </w:tc>
        <w:tc>
          <w:tcPr>
            <w:tcW w:w="82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49"/>
              <w:jc w:val="center"/>
              <w:rPr>
                <w:color w:val="000000"/>
                <w:sz w:val="20"/>
                <w:szCs w:val="20"/>
              </w:rPr>
            </w:pPr>
            <w:r w:rsidRPr="008E4F5E">
              <w:rPr>
                <w:color w:val="000000"/>
                <w:sz w:val="20"/>
                <w:szCs w:val="20"/>
              </w:rPr>
              <w:t>8,2</w:t>
            </w:r>
          </w:p>
        </w:tc>
        <w:tc>
          <w:tcPr>
            <w:tcW w:w="829"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jc w:val="center"/>
              <w:rPr>
                <w:color w:val="000000"/>
                <w:sz w:val="20"/>
                <w:szCs w:val="20"/>
              </w:rPr>
            </w:pPr>
            <w:r w:rsidRPr="008E4F5E">
              <w:rPr>
                <w:color w:val="000000"/>
                <w:sz w:val="20"/>
                <w:szCs w:val="20"/>
              </w:rPr>
              <w:t>3,3</w:t>
            </w:r>
          </w:p>
        </w:tc>
      </w:tr>
    </w:tbl>
    <w:p w:rsidR="00265A39" w:rsidRDefault="008E4F5E" w:rsidP="008E4F5E">
      <w:pPr>
        <w:tabs>
          <w:tab w:val="left" w:pos="5325"/>
        </w:tabs>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физике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2733AD" w:rsidRDefault="002733AD" w:rsidP="008E4F5E">
      <w:pPr>
        <w:tabs>
          <w:tab w:val="left" w:pos="5325"/>
        </w:tabs>
        <w:jc w:val="center"/>
        <w:rPr>
          <w:lang w:eastAsia="en-US"/>
        </w:rPr>
      </w:pPr>
    </w:p>
    <w:p w:rsidR="008E4F5E" w:rsidRDefault="008E4F5E" w:rsidP="00265A39">
      <w:pPr>
        <w:rPr>
          <w:lang w:eastAsia="en-US"/>
        </w:rPr>
      </w:pPr>
      <w:r w:rsidRPr="008E4F5E">
        <w:rPr>
          <w:noProof/>
        </w:rPr>
        <w:drawing>
          <wp:inline distT="0" distB="0" distL="0" distR="0">
            <wp:extent cx="9611360" cy="1924050"/>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srcRect/>
                    <a:stretch>
                      <a:fillRect/>
                    </a:stretch>
                  </pic:blipFill>
                  <pic:spPr bwMode="auto">
                    <a:xfrm>
                      <a:off x="0" y="0"/>
                      <a:ext cx="9611360" cy="1924050"/>
                    </a:xfrm>
                    <a:prstGeom prst="rect">
                      <a:avLst/>
                    </a:prstGeom>
                    <a:noFill/>
                    <a:ln w="9525">
                      <a:noFill/>
                      <a:miter lim="800000"/>
                      <a:headEnd/>
                      <a:tailEnd/>
                    </a:ln>
                  </pic:spPr>
                </pic:pic>
              </a:graphicData>
            </a:graphic>
          </wp:inline>
        </w:drawing>
      </w:r>
    </w:p>
    <w:p w:rsidR="008E4F5E" w:rsidRPr="002E3CB3" w:rsidRDefault="008E4F5E" w:rsidP="008E4F5E">
      <w:pPr>
        <w:rPr>
          <w:sz w:val="20"/>
          <w:szCs w:val="20"/>
          <w:lang w:eastAsia="en-US"/>
        </w:rPr>
      </w:pPr>
    </w:p>
    <w:p w:rsidR="00253F05" w:rsidRDefault="00253F05" w:rsidP="00253F05">
      <w:pPr>
        <w:jc w:val="center"/>
        <w:rPr>
          <w:lang w:eastAsia="en-US"/>
        </w:rPr>
      </w:pPr>
      <w:r w:rsidRPr="00CD2648">
        <w:rPr>
          <w:b/>
          <w:bCs/>
          <w:color w:val="000000"/>
          <w:sz w:val="20"/>
          <w:szCs w:val="20"/>
        </w:rPr>
        <w:t>Достижение планируемых результатов</w:t>
      </w:r>
    </w:p>
    <w:p w:rsidR="00253F05" w:rsidRDefault="001A6E2C" w:rsidP="001A6E2C">
      <w:pPr>
        <w:jc w:val="right"/>
        <w:rPr>
          <w:lang w:eastAsia="en-US"/>
        </w:rPr>
      </w:pPr>
      <w:r w:rsidRPr="00096142">
        <w:rPr>
          <w:sz w:val="20"/>
          <w:szCs w:val="20"/>
        </w:rPr>
        <w:t>Таблица</w:t>
      </w:r>
      <w:r>
        <w:rPr>
          <w:sz w:val="20"/>
          <w:szCs w:val="20"/>
        </w:rPr>
        <w:t xml:space="preserve"> 106</w:t>
      </w:r>
    </w:p>
    <w:tbl>
      <w:tblPr>
        <w:tblW w:w="15147" w:type="dxa"/>
        <w:tblInd w:w="93" w:type="dxa"/>
        <w:tblLayout w:type="fixed"/>
        <w:tblLook w:val="04A0"/>
      </w:tblPr>
      <w:tblGrid>
        <w:gridCol w:w="13565"/>
        <w:gridCol w:w="527"/>
        <w:gridCol w:w="527"/>
        <w:gridCol w:w="528"/>
      </w:tblGrid>
      <w:tr w:rsidR="00253F05" w:rsidRPr="00253F05" w:rsidTr="002E3CB3">
        <w:trPr>
          <w:trHeight w:val="20"/>
        </w:trPr>
        <w:tc>
          <w:tcPr>
            <w:tcW w:w="135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53F05" w:rsidRPr="00253F05" w:rsidRDefault="00253F05" w:rsidP="00253F05">
            <w:pPr>
              <w:ind w:left="-93" w:right="-126"/>
              <w:rPr>
                <w:b/>
                <w:bCs/>
                <w:color w:val="000000"/>
                <w:sz w:val="20"/>
                <w:szCs w:val="20"/>
              </w:rPr>
            </w:pPr>
            <w:r w:rsidRPr="00253F05">
              <w:rPr>
                <w:b/>
                <w:bCs/>
                <w:color w:val="000000"/>
                <w:sz w:val="20"/>
                <w:szCs w:val="20"/>
              </w:rPr>
              <w:t>ВПР Химия 8</w:t>
            </w:r>
          </w:p>
        </w:tc>
        <w:tc>
          <w:tcPr>
            <w:tcW w:w="527" w:type="dxa"/>
            <w:tcBorders>
              <w:top w:val="single" w:sz="4" w:space="0" w:color="auto"/>
              <w:left w:val="nil"/>
              <w:bottom w:val="single" w:sz="4" w:space="0" w:color="auto"/>
              <w:right w:val="single" w:sz="4" w:space="0" w:color="auto"/>
            </w:tcBorders>
            <w:shd w:val="clear" w:color="auto" w:fill="auto"/>
            <w:vAlign w:val="center"/>
            <w:hideMark/>
          </w:tcPr>
          <w:p w:rsidR="00253F05" w:rsidRPr="00253F05" w:rsidRDefault="00253F05" w:rsidP="002E3CB3">
            <w:pPr>
              <w:ind w:left="-98" w:right="-126"/>
              <w:jc w:val="center"/>
              <w:rPr>
                <w:color w:val="000000"/>
                <w:sz w:val="20"/>
                <w:szCs w:val="20"/>
              </w:rPr>
            </w:pPr>
          </w:p>
        </w:tc>
        <w:tc>
          <w:tcPr>
            <w:tcW w:w="527" w:type="dxa"/>
            <w:tcBorders>
              <w:top w:val="single" w:sz="4" w:space="0" w:color="auto"/>
              <w:left w:val="nil"/>
              <w:bottom w:val="single" w:sz="4" w:space="0" w:color="auto"/>
              <w:right w:val="single" w:sz="4" w:space="0" w:color="auto"/>
            </w:tcBorders>
            <w:shd w:val="clear" w:color="auto" w:fill="auto"/>
            <w:vAlign w:val="center"/>
            <w:hideMark/>
          </w:tcPr>
          <w:p w:rsidR="00253F05" w:rsidRPr="00253F05" w:rsidRDefault="00253F05" w:rsidP="002E3CB3">
            <w:pPr>
              <w:ind w:left="-98" w:right="-126"/>
              <w:jc w:val="center"/>
              <w:rPr>
                <w:color w:val="000000"/>
                <w:sz w:val="20"/>
                <w:szCs w:val="20"/>
              </w:rPr>
            </w:pP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253F05" w:rsidRPr="00253F05" w:rsidRDefault="00253F05" w:rsidP="002E3CB3">
            <w:pPr>
              <w:ind w:left="-98" w:right="-126"/>
              <w:jc w:val="center"/>
              <w:rPr>
                <w:color w:val="000000"/>
                <w:sz w:val="20"/>
                <w:szCs w:val="20"/>
              </w:rPr>
            </w:pPr>
          </w:p>
        </w:tc>
      </w:tr>
      <w:tr w:rsidR="00253F05"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53F05" w:rsidRPr="00253F05" w:rsidRDefault="00253F05" w:rsidP="00253F05">
            <w:pPr>
              <w:ind w:left="-93" w:right="-126"/>
              <w:rPr>
                <w:b/>
                <w:bCs/>
                <w:color w:val="000000"/>
                <w:sz w:val="20"/>
                <w:szCs w:val="20"/>
              </w:rPr>
            </w:pPr>
            <w:r w:rsidRPr="00253F05">
              <w:rPr>
                <w:b/>
                <w:bCs/>
                <w:color w:val="000000"/>
                <w:sz w:val="20"/>
                <w:szCs w:val="20"/>
              </w:rPr>
              <w:t xml:space="preserve">Блоки ПООП обучающийся </w:t>
            </w:r>
            <w:proofErr w:type="gramStart"/>
            <w:r w:rsidRPr="00253F05">
              <w:rPr>
                <w:b/>
                <w:bCs/>
                <w:color w:val="000000"/>
                <w:sz w:val="20"/>
                <w:szCs w:val="20"/>
              </w:rPr>
              <w:t>научится</w:t>
            </w:r>
            <w:proofErr w:type="gramEnd"/>
            <w:r w:rsidRPr="00253F05">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27" w:type="dxa"/>
            <w:tcBorders>
              <w:top w:val="nil"/>
              <w:left w:val="nil"/>
              <w:bottom w:val="single" w:sz="4" w:space="0" w:color="auto"/>
              <w:right w:val="single" w:sz="4" w:space="0" w:color="auto"/>
            </w:tcBorders>
            <w:shd w:val="clear" w:color="auto" w:fill="auto"/>
            <w:vAlign w:val="center"/>
            <w:hideMark/>
          </w:tcPr>
          <w:p w:rsidR="00253F05" w:rsidRPr="00253F05" w:rsidRDefault="00253F05" w:rsidP="002E3CB3">
            <w:pPr>
              <w:ind w:left="-98" w:right="-126"/>
              <w:jc w:val="center"/>
              <w:rPr>
                <w:b/>
                <w:bCs/>
                <w:color w:val="000000"/>
                <w:sz w:val="20"/>
                <w:szCs w:val="20"/>
              </w:rPr>
            </w:pPr>
            <w:r w:rsidRPr="00253F05">
              <w:rPr>
                <w:b/>
                <w:bCs/>
                <w:color w:val="000000"/>
                <w:sz w:val="20"/>
                <w:szCs w:val="20"/>
              </w:rPr>
              <w:t>Макс балл</w:t>
            </w:r>
          </w:p>
        </w:tc>
        <w:tc>
          <w:tcPr>
            <w:tcW w:w="527" w:type="dxa"/>
            <w:tcBorders>
              <w:top w:val="nil"/>
              <w:left w:val="nil"/>
              <w:bottom w:val="single" w:sz="4" w:space="0" w:color="auto"/>
              <w:right w:val="single" w:sz="4" w:space="0" w:color="auto"/>
            </w:tcBorders>
            <w:shd w:val="clear" w:color="auto" w:fill="auto"/>
            <w:vAlign w:val="center"/>
            <w:hideMark/>
          </w:tcPr>
          <w:p w:rsidR="00253F05" w:rsidRPr="00253F05" w:rsidRDefault="00253F05" w:rsidP="002E3CB3">
            <w:pPr>
              <w:ind w:left="-98" w:right="-126"/>
              <w:jc w:val="center"/>
              <w:rPr>
                <w:color w:val="000000"/>
                <w:sz w:val="20"/>
                <w:szCs w:val="20"/>
              </w:rPr>
            </w:pPr>
            <w:r w:rsidRPr="00253F05">
              <w:rPr>
                <w:color w:val="000000"/>
                <w:sz w:val="20"/>
                <w:szCs w:val="20"/>
              </w:rPr>
              <w:t>РК</w:t>
            </w:r>
          </w:p>
        </w:tc>
        <w:tc>
          <w:tcPr>
            <w:tcW w:w="528" w:type="dxa"/>
            <w:tcBorders>
              <w:top w:val="nil"/>
              <w:left w:val="nil"/>
              <w:bottom w:val="single" w:sz="4" w:space="0" w:color="auto"/>
              <w:right w:val="single" w:sz="4" w:space="0" w:color="auto"/>
            </w:tcBorders>
            <w:shd w:val="clear" w:color="auto" w:fill="auto"/>
            <w:vAlign w:val="center"/>
            <w:hideMark/>
          </w:tcPr>
          <w:p w:rsidR="00253F05" w:rsidRPr="00253F05" w:rsidRDefault="00253F05" w:rsidP="002E3CB3">
            <w:pPr>
              <w:ind w:left="-98" w:right="-126"/>
              <w:jc w:val="center"/>
              <w:rPr>
                <w:color w:val="000000"/>
                <w:sz w:val="20"/>
                <w:szCs w:val="20"/>
              </w:rPr>
            </w:pPr>
            <w:r w:rsidRPr="00253F05">
              <w:rPr>
                <w:color w:val="000000"/>
                <w:sz w:val="20"/>
                <w:szCs w:val="20"/>
              </w:rPr>
              <w:t>РФ</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1.1. Первоначальные химические понятия. Тела и вещества. Чистые вещества и смеси</w:t>
            </w:r>
            <w:proofErr w:type="gramStart"/>
            <w:r w:rsidRPr="00253F05">
              <w:rPr>
                <w:color w:val="000000"/>
                <w:sz w:val="20"/>
                <w:szCs w:val="20"/>
              </w:rPr>
              <w:t>.</w:t>
            </w:r>
            <w:proofErr w:type="gramEnd"/>
            <w:r w:rsidRPr="00253F05">
              <w:rPr>
                <w:color w:val="000000"/>
                <w:sz w:val="20"/>
                <w:szCs w:val="20"/>
              </w:rPr>
              <w:t xml:space="preserve"> • </w:t>
            </w:r>
            <w:proofErr w:type="gramStart"/>
            <w:r w:rsidRPr="00253F05">
              <w:rPr>
                <w:color w:val="000000"/>
                <w:sz w:val="20"/>
                <w:szCs w:val="20"/>
              </w:rPr>
              <w:t>о</w:t>
            </w:r>
            <w:proofErr w:type="gramEnd"/>
            <w:r w:rsidRPr="00253F05">
              <w:rPr>
                <w:color w:val="000000"/>
                <w:sz w:val="20"/>
                <w:szCs w:val="20"/>
              </w:rPr>
              <w:t>писывать свойства твердых, жидких, газообразных веществ, выделяя их существенные признаки; • называть соединения изученных классов неорганических веществ; • составлять формулы неорганических соединений изученных классов; •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71,9</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75,4</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1.2. Первоначальные химические понятия. Тела и вещества. Чистые вещества и смеси</w:t>
            </w:r>
            <w:proofErr w:type="gramStart"/>
            <w:r w:rsidRPr="00253F05">
              <w:rPr>
                <w:color w:val="000000"/>
                <w:sz w:val="20"/>
                <w:szCs w:val="20"/>
              </w:rPr>
              <w:t>.</w:t>
            </w:r>
            <w:proofErr w:type="gramEnd"/>
            <w:r w:rsidRPr="00253F05">
              <w:rPr>
                <w:color w:val="000000"/>
                <w:sz w:val="20"/>
                <w:szCs w:val="20"/>
              </w:rPr>
              <w:t xml:space="preserve"> • </w:t>
            </w:r>
            <w:proofErr w:type="gramStart"/>
            <w:r w:rsidRPr="00253F05">
              <w:rPr>
                <w:color w:val="000000"/>
                <w:sz w:val="20"/>
                <w:szCs w:val="20"/>
              </w:rPr>
              <w:t>о</w:t>
            </w:r>
            <w:proofErr w:type="gramEnd"/>
            <w:r w:rsidRPr="00253F05">
              <w:rPr>
                <w:color w:val="000000"/>
                <w:sz w:val="20"/>
                <w:szCs w:val="20"/>
              </w:rPr>
              <w:t>писывать свойства твердых, жидких, газообразных веществ, выделяя их существенные признаки; • называть соединения изученных классов неорганических веществ; • составлять формулы неорганических соединений изученных классов; • объективно оценивать информацию о веществах и химических процессах; • осознавать значение теоретических знаний по химии для практической деятельности человека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3</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56,5</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56,5</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2.1. Первоначальные химические понятия. Физические и химические явления. Химическая реакция. Признаки химических реакций• различать химические и физические явления; • называть признаки и условия протекания химических реакций; • выявлять признаки, свидетельствующие о протекании химической реакции при выполнении химического опыта; • объективно оценивать информацию о веществах и химических процессах; • осознавать значение теоретических знаний по химии для практической деятельности человека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57,6</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61,9</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2.2. Первоначальные химические понятия. Физические и химические явления. Химическая реакция. Признаки химических реакций• различать химические и физические явления; • называть признаки и условия протекания химических реакций; • выявлять признаки, свидетельствующие о протекании химической реакции при выполнении химического опыта; • объективно оценивать информацию о веществах и химических процессах; • осознавать значение теоретических знаний по химии для практической деятельности человека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45,4</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51,1</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3.1.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 раскрывать смысл закона Авогадро; •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3</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69,3</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68,1</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3.2.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 раскрывать смысл закона Авогадро; •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55,9</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53,3</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4.1. Состав и строение атомов. Понятие об изотопах.  Периодический закон и Периодическая система химических элементов Д.И. Менделеева. Периоды и группы. Физический смысл порядкового номера элемента. Строение электронных оболочек атомов первых двадцати химических элементов Периодической системы Д.И. Менделеева. Химическая формула. Валентность химических элементов. Понятие об оксидах</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69,7</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68,8</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4.2. раскрывать смысл понятий «атом», «химический элемент», «простое вещество», «валентность», используя знаковую систему химии; • называть химические элементы; • объяснять физический смысл атомного (порядкового) номера химического элемента, номеров группы и периода в Периодической системе Д.И. Менделеева;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71,7</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68,5</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4.3. 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69,1</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68,2</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4.4. составлять схемы строения атомов первых 20 элементов Периодической системы Д.И. Менделеева; • составлять формулы бинарных соединений</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53,1</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52,8</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5.1. Роль химии в жизни человека. Вода как растворитель. Растворы. Понятие о растворимости веществ в воде. Массовая доля вещества в растворе. Роль растворов в природе и жизни человека</w:t>
            </w:r>
            <w:proofErr w:type="gramStart"/>
            <w:r w:rsidRPr="00253F05">
              <w:rPr>
                <w:color w:val="000000"/>
                <w:sz w:val="20"/>
                <w:szCs w:val="20"/>
              </w:rPr>
              <w:t>.</w:t>
            </w:r>
            <w:proofErr w:type="gramEnd"/>
            <w:r w:rsidRPr="00253F05">
              <w:rPr>
                <w:color w:val="000000"/>
                <w:sz w:val="20"/>
                <w:szCs w:val="20"/>
              </w:rPr>
              <w:t xml:space="preserve"> • </w:t>
            </w:r>
            <w:proofErr w:type="gramStart"/>
            <w:r w:rsidRPr="00253F05">
              <w:rPr>
                <w:color w:val="000000"/>
                <w:sz w:val="20"/>
                <w:szCs w:val="20"/>
              </w:rPr>
              <w:t>в</w:t>
            </w:r>
            <w:proofErr w:type="gramEnd"/>
            <w:r w:rsidRPr="00253F05">
              <w:rPr>
                <w:color w:val="000000"/>
                <w:sz w:val="20"/>
                <w:szCs w:val="20"/>
              </w:rPr>
              <w:t>ычислять массовую долю растворенного вещества в растворе; • приготовлять растворы с определенной массовой долей растворенного вещества; • грамотно обращаться с веществами в повседневной жизни;</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49,2</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48,9</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5.2. использовать приобретенные знания для экологически грамотного поведения в окружающей среде; • объективно оценивать информацию о веществах и химических процессах; • осознавать значение теоретических знаний по химии для практической деятельности человека; • понимать необходимость соблюдения предписаний, предлагаемых в инструкциях по использованию лекарств, средств бытовой химии и др.</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30,5</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33,8</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6.1. Химическая формула. Массовая доля химического элемента в соединении. Расчеты по химической формуле. Расчеты массовой доли химического элемента в соединении.</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3</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56,9</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58,7</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6.2. Кислород. Водород. Вода. Важнейшие классы неорганических соединений. Оксиды. Основания. Кислоты. Соли (средние). Количество вещества. Моль. Молярная масса. Молярный объем газов.</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65,7</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68,6</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E3CB3">
            <w:pPr>
              <w:ind w:left="-93" w:right="-126"/>
              <w:rPr>
                <w:color w:val="000000"/>
                <w:sz w:val="20"/>
                <w:szCs w:val="20"/>
              </w:rPr>
            </w:pPr>
            <w:r w:rsidRPr="00253F05">
              <w:rPr>
                <w:color w:val="000000"/>
                <w:sz w:val="20"/>
                <w:szCs w:val="20"/>
              </w:rPr>
              <w:t>6.3. раскрывать смысл основных химических понятий «атом», «молекула», «химический элемент», «простое вещество», «сложное вещество», используя знаковую систему химии; • составлять формулы бинарных соединений; • вычислять относительную молекулярную и молярную массы веществ; • вычислять массовую долю химического элемента по формуле соединения; характеризовать физические и химические свойства простых веществ: кислорода и водорода;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44,4</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46,6</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6.4. характеризовать физические и химические свойства воды; • называть соединения изученных классов неорганических веществ; • характеризовать физические и химические свойства основных классов неорганических веществ: оксидов, кислот, оснований, солей;</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26,4</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30,8</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6.5. определять принадлежность веществ к определенному классу соединений; • составлять формулы неорганических соединений изученных классов;</w:t>
            </w:r>
            <w:r w:rsidRPr="00253F05">
              <w:rPr>
                <w:color w:val="000000"/>
                <w:sz w:val="20"/>
                <w:szCs w:val="20"/>
              </w:rPr>
              <w:br/>
              <w:t>• описывать свойства твердых, жидких, газообразных веществ, выделяя их существенные признаки; • объективно оценивать информацию о веществах и химических процессах</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36,0</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39,3</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7.1. Химическая реакция. Химические уравнения. Закон сохранения массы веществ. Типы химических реакций (соединения, разложения, замещения, обмена). Кислород. Водород. Вода. Генетическая связь между классами неорганических соединений. Правила безопасного обращения с веществами и лабораторным оборудованием. Способы разделения смесей. Понятие о методах познания в химии</w:t>
            </w:r>
            <w:proofErr w:type="gramStart"/>
            <w:r w:rsidRPr="00253F05">
              <w:rPr>
                <w:color w:val="000000"/>
                <w:sz w:val="20"/>
                <w:szCs w:val="20"/>
              </w:rPr>
              <w:t>.</w:t>
            </w:r>
            <w:proofErr w:type="gramEnd"/>
            <w:r w:rsidRPr="00253F05">
              <w:rPr>
                <w:color w:val="000000"/>
                <w:sz w:val="20"/>
                <w:szCs w:val="20"/>
              </w:rPr>
              <w:t xml:space="preserve"> • </w:t>
            </w:r>
            <w:proofErr w:type="gramStart"/>
            <w:r w:rsidRPr="00253F05">
              <w:rPr>
                <w:color w:val="000000"/>
                <w:sz w:val="20"/>
                <w:szCs w:val="20"/>
              </w:rPr>
              <w:t>р</w:t>
            </w:r>
            <w:proofErr w:type="gramEnd"/>
            <w:r w:rsidRPr="00253F05">
              <w:rPr>
                <w:color w:val="000000"/>
                <w:sz w:val="20"/>
                <w:szCs w:val="20"/>
              </w:rPr>
              <w:t>аскрывать смысл понятия «химическая реакция», используя знаковую систему химии; • составлять уравнения химических реакций;</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33,8</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37,7</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7.2. определять тип химических реакций; • характеризовать физические и химические свойства простых веществ: кислорода и водорода; • получать, собирать кислород и водород; • характеризовать физические и химические свойства воды; • характеризовать физические и химические свойства основных классов неорганических веществ: оксидов, кислот, оснований, солей; • проводить опыты, подтверждающие химические свойства изученных классов неорганических веществ;</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50,2</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45,3</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7.3.1. характеризовать взаимосвязь между классами неорганических соединений; • соблюдать правила безопасной работы при проведении опытов;</w:t>
            </w:r>
            <w:r w:rsidRPr="00253F05">
              <w:rPr>
                <w:color w:val="000000"/>
                <w:sz w:val="20"/>
                <w:szCs w:val="20"/>
              </w:rPr>
              <w:br/>
              <w:t>• пользоваться лабораторным оборудованием и посудой; • характеризовать вещества по составу, строению и свойствам, устанавливать причинно-следственные связи между данными характеристиками вещества; • составлять уравнения реакций, соответствующих последовательности превращений неорганических веществ различных классов;</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54,3</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52,5</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7.3.2. характеризовать взаимосвязь между классами неорганических соединений; • соблюдать правила безопасной работы при проведении опытов;</w:t>
            </w:r>
            <w:r w:rsidRPr="00253F05">
              <w:rPr>
                <w:color w:val="000000"/>
                <w:sz w:val="20"/>
                <w:szCs w:val="20"/>
              </w:rPr>
              <w:br/>
              <w:t>• пользоваться лабораторным оборудованием и посудой; • характеризовать вещества по составу, строению и свойствам, устанавливать причинно-следственные связи между данными характеристиками вещества; • составлять уравнения реакций, соответствующих последовательности превращений неорганических веществ различных классов;</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1</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29,4</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31,9</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8. Химия в системе наук. Роль химии в жизни человека• грамотно обращаться с веществами в повседневной жизни; • объективно оценивать информацию о веществах и химических процессах; • осознавать значение теоретических знаний по химии для практической деятельности человека</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59,2</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60,5</w:t>
            </w:r>
          </w:p>
        </w:tc>
      </w:tr>
      <w:tr w:rsidR="002E3CB3" w:rsidRPr="00253F05" w:rsidTr="002E3CB3">
        <w:trPr>
          <w:trHeight w:val="20"/>
        </w:trPr>
        <w:tc>
          <w:tcPr>
            <w:tcW w:w="13565" w:type="dxa"/>
            <w:tcBorders>
              <w:top w:val="nil"/>
              <w:left w:val="single" w:sz="4" w:space="0" w:color="auto"/>
              <w:bottom w:val="single" w:sz="4" w:space="0" w:color="auto"/>
              <w:right w:val="single" w:sz="4" w:space="0" w:color="auto"/>
            </w:tcBorders>
            <w:shd w:val="clear" w:color="auto" w:fill="auto"/>
            <w:vAlign w:val="bottom"/>
            <w:hideMark/>
          </w:tcPr>
          <w:p w:rsidR="002E3CB3" w:rsidRPr="00253F05" w:rsidRDefault="002E3CB3" w:rsidP="00253F05">
            <w:pPr>
              <w:ind w:left="-93" w:right="-126"/>
              <w:rPr>
                <w:color w:val="000000"/>
                <w:sz w:val="20"/>
                <w:szCs w:val="20"/>
              </w:rPr>
            </w:pPr>
            <w:r w:rsidRPr="00253F05">
              <w:rPr>
                <w:color w:val="000000"/>
                <w:sz w:val="20"/>
                <w:szCs w:val="20"/>
              </w:rPr>
              <w:t>9.. Химия в системе наук. Роль химии в жизни человека. Правила безопасного обращения с веществами и лабораторным оборудованием. Способы разделения смесей. Понятие о методах познания в химии</w:t>
            </w:r>
            <w:proofErr w:type="gramStart"/>
            <w:r w:rsidRPr="00253F05">
              <w:rPr>
                <w:color w:val="000000"/>
                <w:sz w:val="20"/>
                <w:szCs w:val="20"/>
              </w:rPr>
              <w:t>.</w:t>
            </w:r>
            <w:proofErr w:type="gramEnd"/>
            <w:r w:rsidRPr="00253F05">
              <w:rPr>
                <w:color w:val="000000"/>
                <w:sz w:val="20"/>
                <w:szCs w:val="20"/>
              </w:rPr>
              <w:t xml:space="preserve"> • </w:t>
            </w:r>
            <w:proofErr w:type="gramStart"/>
            <w:r w:rsidRPr="00253F05">
              <w:rPr>
                <w:color w:val="000000"/>
                <w:sz w:val="20"/>
                <w:szCs w:val="20"/>
              </w:rPr>
              <w:t>с</w:t>
            </w:r>
            <w:proofErr w:type="gramEnd"/>
            <w:r w:rsidRPr="00253F05">
              <w:rPr>
                <w:color w:val="000000"/>
                <w:sz w:val="20"/>
                <w:szCs w:val="20"/>
              </w:rPr>
              <w:t>облюдать правила безопасной работы при проведении опытов; • пользоваться лабораторным оборудованием и посудой; • оценивать влияние химического загрязнения окружающей среды на организм человека; • грамотно обращаться с веществами в повседневной жизни;</w:t>
            </w:r>
          </w:p>
        </w:tc>
        <w:tc>
          <w:tcPr>
            <w:tcW w:w="527" w:type="dxa"/>
            <w:tcBorders>
              <w:top w:val="nil"/>
              <w:left w:val="nil"/>
              <w:bottom w:val="single" w:sz="4" w:space="0" w:color="auto"/>
              <w:right w:val="single" w:sz="4" w:space="0" w:color="auto"/>
            </w:tcBorders>
            <w:shd w:val="clear" w:color="auto" w:fill="auto"/>
            <w:vAlign w:val="center"/>
            <w:hideMark/>
          </w:tcPr>
          <w:p w:rsidR="002E3CB3" w:rsidRPr="00253F05" w:rsidRDefault="002E3CB3" w:rsidP="002E3CB3">
            <w:pPr>
              <w:ind w:left="-98" w:right="-126"/>
              <w:jc w:val="center"/>
              <w:rPr>
                <w:color w:val="000000"/>
                <w:sz w:val="20"/>
                <w:szCs w:val="20"/>
              </w:rPr>
            </w:pPr>
            <w:r w:rsidRPr="00253F05">
              <w:rPr>
                <w:color w:val="000000"/>
                <w:sz w:val="20"/>
                <w:szCs w:val="20"/>
              </w:rPr>
              <w:t>2</w:t>
            </w:r>
          </w:p>
        </w:tc>
        <w:tc>
          <w:tcPr>
            <w:tcW w:w="527"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70,2</w:t>
            </w:r>
          </w:p>
        </w:tc>
        <w:tc>
          <w:tcPr>
            <w:tcW w:w="528" w:type="dxa"/>
            <w:tcBorders>
              <w:top w:val="nil"/>
              <w:left w:val="nil"/>
              <w:bottom w:val="single" w:sz="4" w:space="0" w:color="auto"/>
              <w:right w:val="single" w:sz="4" w:space="0" w:color="auto"/>
            </w:tcBorders>
            <w:shd w:val="clear" w:color="auto" w:fill="auto"/>
            <w:vAlign w:val="center"/>
            <w:hideMark/>
          </w:tcPr>
          <w:p w:rsidR="002E3CB3" w:rsidRDefault="002E3CB3" w:rsidP="002E3CB3">
            <w:pPr>
              <w:ind w:left="-98" w:right="-126"/>
              <w:jc w:val="center"/>
              <w:rPr>
                <w:color w:val="000000"/>
                <w:sz w:val="20"/>
                <w:szCs w:val="20"/>
              </w:rPr>
            </w:pPr>
            <w:r>
              <w:rPr>
                <w:color w:val="000000"/>
                <w:sz w:val="20"/>
                <w:szCs w:val="20"/>
              </w:rPr>
              <w:t>67,1</w:t>
            </w:r>
          </w:p>
        </w:tc>
      </w:tr>
    </w:tbl>
    <w:p w:rsidR="00253F05" w:rsidRDefault="00253F05" w:rsidP="008E4F5E">
      <w:pPr>
        <w:jc w:val="center"/>
        <w:rPr>
          <w:b/>
          <w:bCs/>
          <w:color w:val="000000"/>
          <w:sz w:val="20"/>
          <w:szCs w:val="20"/>
        </w:rPr>
      </w:pPr>
    </w:p>
    <w:p w:rsidR="002733AD" w:rsidRPr="00F31567" w:rsidRDefault="002733AD" w:rsidP="00F31567">
      <w:pPr>
        <w:pStyle w:val="a3"/>
        <w:ind w:firstLine="567"/>
        <w:jc w:val="both"/>
        <w:rPr>
          <w:rFonts w:ascii="Times New Roman" w:hAnsi="Times New Roman"/>
          <w:sz w:val="24"/>
          <w:szCs w:val="24"/>
        </w:rPr>
      </w:pPr>
      <w:r w:rsidRPr="00F31567">
        <w:rPr>
          <w:rFonts w:ascii="Times New Roman" w:hAnsi="Times New Roman"/>
          <w:sz w:val="24"/>
          <w:szCs w:val="24"/>
        </w:rPr>
        <w:t xml:space="preserve">Обучающиеся 8 классов в 52,2% заданий по химии показали результаты ниже </w:t>
      </w:r>
      <w:proofErr w:type="spellStart"/>
      <w:r w:rsidRPr="00F31567">
        <w:rPr>
          <w:rFonts w:ascii="Times New Roman" w:hAnsi="Times New Roman"/>
          <w:sz w:val="24"/>
          <w:szCs w:val="24"/>
        </w:rPr>
        <w:t>среднероссийских</w:t>
      </w:r>
      <w:proofErr w:type="spellEnd"/>
      <w:r w:rsidRPr="00F31567">
        <w:rPr>
          <w:rFonts w:ascii="Times New Roman" w:hAnsi="Times New Roman"/>
          <w:sz w:val="24"/>
          <w:szCs w:val="24"/>
        </w:rPr>
        <w:t xml:space="preserve">. </w:t>
      </w:r>
    </w:p>
    <w:p w:rsidR="002733AD" w:rsidRPr="00F31567" w:rsidRDefault="002733AD" w:rsidP="00F31567">
      <w:pPr>
        <w:pStyle w:val="a3"/>
        <w:ind w:firstLine="567"/>
        <w:jc w:val="both"/>
        <w:rPr>
          <w:rFonts w:ascii="Times New Roman" w:hAnsi="Times New Roman"/>
          <w:sz w:val="24"/>
          <w:szCs w:val="24"/>
        </w:rPr>
      </w:pPr>
      <w:r w:rsidRPr="00F31567">
        <w:rPr>
          <w:rFonts w:ascii="Times New Roman" w:hAnsi="Times New Roman"/>
          <w:sz w:val="24"/>
          <w:szCs w:val="24"/>
        </w:rPr>
        <w:t xml:space="preserve">Средний процент выполнения заданий ВПР по химии в Республике Карелия 53,3%, в Российской Федерации – 54,2%. Диапазон расхождений при выполнении отдельных заданий – от </w:t>
      </w:r>
      <w:r w:rsidR="00F31567" w:rsidRPr="00F31567">
        <w:rPr>
          <w:rFonts w:ascii="Times New Roman" w:hAnsi="Times New Roman"/>
          <w:sz w:val="24"/>
          <w:szCs w:val="24"/>
        </w:rPr>
        <w:t>0,0</w:t>
      </w:r>
      <w:r w:rsidRPr="00F31567">
        <w:rPr>
          <w:rFonts w:ascii="Times New Roman" w:hAnsi="Times New Roman"/>
          <w:sz w:val="24"/>
          <w:szCs w:val="24"/>
        </w:rPr>
        <w:t xml:space="preserve">% до </w:t>
      </w:r>
      <w:r w:rsidR="00F31567" w:rsidRPr="00F31567">
        <w:rPr>
          <w:rFonts w:ascii="Times New Roman" w:hAnsi="Times New Roman"/>
          <w:sz w:val="24"/>
          <w:szCs w:val="24"/>
        </w:rPr>
        <w:t>4,9</w:t>
      </w:r>
      <w:r w:rsidRPr="00F31567">
        <w:rPr>
          <w:rFonts w:ascii="Times New Roman" w:hAnsi="Times New Roman"/>
          <w:sz w:val="24"/>
          <w:szCs w:val="24"/>
        </w:rPr>
        <w:t xml:space="preserve">%. </w:t>
      </w:r>
    </w:p>
    <w:p w:rsidR="002733AD" w:rsidRPr="00F31567" w:rsidRDefault="002733AD" w:rsidP="00F31567">
      <w:pPr>
        <w:tabs>
          <w:tab w:val="left" w:pos="6585"/>
        </w:tabs>
        <w:ind w:firstLine="567"/>
        <w:jc w:val="both"/>
        <w:rPr>
          <w:lang w:eastAsia="en-US"/>
        </w:rPr>
      </w:pPr>
      <w:r w:rsidRPr="00F31567">
        <w:t xml:space="preserve">Менее 50,0% </w:t>
      </w:r>
      <w:proofErr w:type="gramStart"/>
      <w:r w:rsidRPr="00F31567">
        <w:t>обучающихся</w:t>
      </w:r>
      <w:proofErr w:type="gramEnd"/>
      <w:r w:rsidRPr="00F31567">
        <w:t xml:space="preserve"> Республики Карелия  справились с </w:t>
      </w:r>
      <w:r w:rsidR="00F31567" w:rsidRPr="00F31567">
        <w:t>8</w:t>
      </w:r>
      <w:r w:rsidRPr="00F31567">
        <w:t xml:space="preserve"> заданиями ВПР по химии: №№ </w:t>
      </w:r>
      <w:r w:rsidR="00F31567" w:rsidRPr="00F31567">
        <w:rPr>
          <w:bCs/>
          <w:color w:val="000000"/>
        </w:rPr>
        <w:t>2.2, 5.1, 5.2, 6.3, 6.4, 6.5, 7.1, 7.3.2</w:t>
      </w:r>
      <w:r w:rsidRPr="00F31567">
        <w:rPr>
          <w:lang w:eastAsia="en-US"/>
        </w:rPr>
        <w:t>.</w:t>
      </w:r>
    </w:p>
    <w:p w:rsidR="002733AD" w:rsidRPr="00F31567" w:rsidRDefault="002733AD" w:rsidP="00F31567">
      <w:pPr>
        <w:ind w:firstLine="567"/>
        <w:jc w:val="both"/>
      </w:pPr>
      <w:r w:rsidRPr="00F31567">
        <w:t xml:space="preserve">В Российской Федерации с </w:t>
      </w:r>
      <w:r w:rsidR="00F31567" w:rsidRPr="00F31567">
        <w:t>7</w:t>
      </w:r>
      <w:r w:rsidRPr="00F31567">
        <w:t xml:space="preserve"> заданиями справил</w:t>
      </w:r>
      <w:r w:rsidR="001A6E2C">
        <w:t>и</w:t>
      </w:r>
      <w:r w:rsidRPr="00F31567">
        <w:t xml:space="preserve">сь менее 50% </w:t>
      </w:r>
      <w:proofErr w:type="gramStart"/>
      <w:r w:rsidRPr="00F31567">
        <w:t>обучающихся</w:t>
      </w:r>
      <w:proofErr w:type="gramEnd"/>
    </w:p>
    <w:p w:rsidR="005710BF" w:rsidRPr="002E3CB3" w:rsidRDefault="005710BF" w:rsidP="00F31567">
      <w:pPr>
        <w:ind w:firstLine="567"/>
        <w:jc w:val="both"/>
        <w:rPr>
          <w:sz w:val="20"/>
          <w:szCs w:val="20"/>
        </w:rPr>
      </w:pPr>
    </w:p>
    <w:p w:rsidR="00F31567" w:rsidRPr="00F31567" w:rsidRDefault="002733AD" w:rsidP="00F31567">
      <w:pPr>
        <w:ind w:firstLine="567"/>
        <w:jc w:val="both"/>
      </w:pPr>
      <w:r w:rsidRPr="00F31567">
        <w:t>Самые низкие результаты показали обучающиеся нашей республики при выполнении заданий:</w:t>
      </w:r>
    </w:p>
    <w:p w:rsidR="00F31567" w:rsidRPr="00F31567" w:rsidRDefault="00F31567" w:rsidP="00F31567">
      <w:pPr>
        <w:ind w:firstLine="567"/>
        <w:jc w:val="both"/>
      </w:pPr>
      <w:r w:rsidRPr="00F31567">
        <w:rPr>
          <w:color w:val="000000"/>
        </w:rPr>
        <w:t xml:space="preserve">5.2. использовать приобретенные знания для экологически грамотного поведения в окружающей среде;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 понимать необходимость соблюдения предписаний, предлагаемых в инструкциях по использованию лекарств, средств бытовой химии и </w:t>
      </w:r>
      <w:proofErr w:type="spellStart"/>
      <w:proofErr w:type="gramStart"/>
      <w:r w:rsidRPr="00F31567">
        <w:rPr>
          <w:color w:val="000000"/>
        </w:rPr>
        <w:t>др</w:t>
      </w:r>
      <w:proofErr w:type="spellEnd"/>
      <w:proofErr w:type="gramEnd"/>
    </w:p>
    <w:p w:rsidR="00F31567" w:rsidRPr="00F31567" w:rsidRDefault="00F31567" w:rsidP="00F31567">
      <w:pPr>
        <w:ind w:firstLine="567"/>
        <w:jc w:val="both"/>
      </w:pPr>
      <w:r w:rsidRPr="00F31567">
        <w:rPr>
          <w:color w:val="000000"/>
        </w:rPr>
        <w:t>6.4. характеризовать физические и химические свойства воды; называть соединения изученных классов неорганических веществ; характеризовать физические и химические свойства основных классов неорганических веществ: оксидов, кислот, оснований, солей;</w:t>
      </w:r>
    </w:p>
    <w:p w:rsidR="00F31567" w:rsidRPr="00F31567" w:rsidRDefault="00F31567" w:rsidP="00F31567">
      <w:pPr>
        <w:ind w:firstLine="567"/>
        <w:jc w:val="both"/>
        <w:rPr>
          <w:color w:val="000000"/>
        </w:rPr>
      </w:pPr>
      <w:r w:rsidRPr="00F31567">
        <w:rPr>
          <w:color w:val="000000"/>
        </w:rPr>
        <w:t>7.3.2. характеризовать взаимосвязь между классами неорганических соединений; соблюдать правила безопасной работы при проведении опытов;</w:t>
      </w:r>
      <w:r w:rsidR="005710BF">
        <w:rPr>
          <w:color w:val="000000"/>
        </w:rPr>
        <w:t xml:space="preserve"> </w:t>
      </w:r>
      <w:r w:rsidRPr="00F31567">
        <w:rPr>
          <w:color w:val="000000"/>
        </w:rPr>
        <w:t>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p w:rsidR="00F31567" w:rsidRPr="002E3CB3" w:rsidRDefault="00F31567" w:rsidP="00F31567">
      <w:pPr>
        <w:ind w:firstLine="567"/>
        <w:jc w:val="both"/>
        <w:rPr>
          <w:color w:val="000000"/>
          <w:sz w:val="20"/>
          <w:szCs w:val="20"/>
        </w:rPr>
      </w:pPr>
    </w:p>
    <w:p w:rsidR="008E4F5E" w:rsidRPr="001427B0" w:rsidRDefault="008E4F5E" w:rsidP="002733AD">
      <w:pPr>
        <w:jc w:val="center"/>
        <w:rPr>
          <w:b/>
          <w:bCs/>
          <w:color w:val="000000"/>
          <w:sz w:val="20"/>
          <w:szCs w:val="20"/>
        </w:rPr>
      </w:pPr>
      <w:r w:rsidRPr="001427B0">
        <w:rPr>
          <w:b/>
          <w:bCs/>
          <w:color w:val="000000"/>
          <w:sz w:val="20"/>
          <w:szCs w:val="20"/>
        </w:rPr>
        <w:t xml:space="preserve">Выполнение заданий </w:t>
      </w:r>
    </w:p>
    <w:p w:rsidR="008E4F5E" w:rsidRDefault="008E4F5E" w:rsidP="008E4F5E">
      <w:pPr>
        <w:ind w:firstLine="567"/>
        <w:jc w:val="right"/>
        <w:rPr>
          <w:lang w:eastAsia="en-US"/>
        </w:rPr>
      </w:pPr>
      <w:r w:rsidRPr="004F610E">
        <w:rPr>
          <w:sz w:val="20"/>
          <w:szCs w:val="20"/>
        </w:rPr>
        <w:t>Таблица</w:t>
      </w:r>
      <w:r w:rsidR="001A6E2C">
        <w:rPr>
          <w:sz w:val="20"/>
          <w:szCs w:val="20"/>
        </w:rPr>
        <w:t xml:space="preserve"> 107</w:t>
      </w:r>
    </w:p>
    <w:tbl>
      <w:tblPr>
        <w:tblW w:w="15156" w:type="dxa"/>
        <w:tblInd w:w="98" w:type="dxa"/>
        <w:tblLayout w:type="fixed"/>
        <w:tblLook w:val="04A0"/>
      </w:tblPr>
      <w:tblGrid>
        <w:gridCol w:w="2380"/>
        <w:gridCol w:w="1032"/>
        <w:gridCol w:w="1701"/>
        <w:gridCol w:w="423"/>
        <w:gridCol w:w="423"/>
        <w:gridCol w:w="424"/>
        <w:gridCol w:w="423"/>
        <w:gridCol w:w="423"/>
        <w:gridCol w:w="424"/>
        <w:gridCol w:w="423"/>
        <w:gridCol w:w="423"/>
        <w:gridCol w:w="424"/>
        <w:gridCol w:w="423"/>
        <w:gridCol w:w="423"/>
        <w:gridCol w:w="424"/>
        <w:gridCol w:w="423"/>
        <w:gridCol w:w="423"/>
        <w:gridCol w:w="457"/>
        <w:gridCol w:w="457"/>
        <w:gridCol w:w="458"/>
        <w:gridCol w:w="457"/>
        <w:gridCol w:w="458"/>
        <w:gridCol w:w="457"/>
        <w:gridCol w:w="458"/>
        <w:gridCol w:w="457"/>
        <w:gridCol w:w="458"/>
      </w:tblGrid>
      <w:tr w:rsidR="008E4F5E" w:rsidRPr="008E4F5E" w:rsidTr="002E3CB3">
        <w:trPr>
          <w:trHeight w:val="20"/>
        </w:trPr>
        <w:tc>
          <w:tcPr>
            <w:tcW w:w="238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8E4F5E" w:rsidRPr="008E4F5E" w:rsidRDefault="008E4F5E" w:rsidP="00E35CD0">
            <w:pPr>
              <w:ind w:left="-98" w:right="-108"/>
              <w:rPr>
                <w:b/>
                <w:bCs/>
                <w:color w:val="000000"/>
                <w:sz w:val="20"/>
                <w:szCs w:val="20"/>
              </w:rPr>
            </w:pPr>
            <w:r w:rsidRPr="008E4F5E">
              <w:rPr>
                <w:b/>
                <w:bCs/>
                <w:color w:val="000000"/>
                <w:sz w:val="20"/>
                <w:szCs w:val="20"/>
              </w:rPr>
              <w:t>ВПР Химия 8</w:t>
            </w:r>
          </w:p>
        </w:tc>
        <w:tc>
          <w:tcPr>
            <w:tcW w:w="1032"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1701"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single" w:sz="8"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single" w:sz="8" w:space="0" w:color="000000"/>
              <w:left w:val="nil"/>
              <w:bottom w:val="single" w:sz="4" w:space="0" w:color="000000"/>
              <w:right w:val="single" w:sz="8"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r>
      <w:tr w:rsidR="008E4F5E" w:rsidRPr="008E4F5E" w:rsidTr="002E3CB3">
        <w:trPr>
          <w:trHeight w:val="20"/>
        </w:trPr>
        <w:tc>
          <w:tcPr>
            <w:tcW w:w="2380" w:type="dxa"/>
            <w:tcBorders>
              <w:top w:val="nil"/>
              <w:left w:val="single" w:sz="8" w:space="0" w:color="000000"/>
              <w:bottom w:val="single" w:sz="4" w:space="0" w:color="000000"/>
              <w:right w:val="single" w:sz="4" w:space="0" w:color="000000"/>
            </w:tcBorders>
            <w:shd w:val="clear" w:color="auto" w:fill="auto"/>
            <w:noWrap/>
            <w:vAlign w:val="center"/>
            <w:hideMark/>
          </w:tcPr>
          <w:p w:rsidR="008E4F5E" w:rsidRPr="008E4F5E" w:rsidRDefault="008E4F5E" w:rsidP="00E35CD0">
            <w:pPr>
              <w:ind w:left="-98" w:right="-108"/>
              <w:rPr>
                <w:bCs/>
                <w:color w:val="000000"/>
                <w:sz w:val="20"/>
                <w:szCs w:val="20"/>
              </w:rPr>
            </w:pPr>
            <w:r w:rsidRPr="008E4F5E">
              <w:rPr>
                <w:bCs/>
                <w:color w:val="000000"/>
                <w:sz w:val="20"/>
                <w:szCs w:val="20"/>
              </w:rPr>
              <w:t>Максимальный первичный балл:</w:t>
            </w:r>
          </w:p>
        </w:tc>
        <w:tc>
          <w:tcPr>
            <w:tcW w:w="1032"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36</w:t>
            </w:r>
          </w:p>
        </w:tc>
        <w:tc>
          <w:tcPr>
            <w:tcW w:w="1701"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58" w:type="dxa"/>
            <w:tcBorders>
              <w:top w:val="nil"/>
              <w:left w:val="nil"/>
              <w:bottom w:val="single" w:sz="4" w:space="0" w:color="000000"/>
              <w:right w:val="single" w:sz="8"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r>
      <w:tr w:rsidR="008E4F5E" w:rsidRPr="008E4F5E" w:rsidTr="002E3CB3">
        <w:trPr>
          <w:trHeight w:val="20"/>
        </w:trPr>
        <w:tc>
          <w:tcPr>
            <w:tcW w:w="2380" w:type="dxa"/>
            <w:tcBorders>
              <w:top w:val="nil"/>
              <w:left w:val="single" w:sz="8" w:space="0" w:color="000000"/>
              <w:bottom w:val="single" w:sz="8" w:space="0" w:color="000000"/>
              <w:right w:val="single" w:sz="4" w:space="0" w:color="000000"/>
            </w:tcBorders>
            <w:shd w:val="clear" w:color="auto" w:fill="auto"/>
            <w:noWrap/>
            <w:vAlign w:val="center"/>
            <w:hideMark/>
          </w:tcPr>
          <w:p w:rsidR="008E4F5E" w:rsidRPr="008E4F5E" w:rsidRDefault="008E4F5E" w:rsidP="00E35CD0">
            <w:pPr>
              <w:ind w:left="-98" w:right="-108"/>
              <w:rPr>
                <w:bCs/>
                <w:color w:val="000000"/>
                <w:sz w:val="20"/>
                <w:szCs w:val="20"/>
              </w:rPr>
            </w:pPr>
            <w:r w:rsidRPr="008E4F5E">
              <w:rPr>
                <w:bCs/>
                <w:color w:val="000000"/>
                <w:sz w:val="20"/>
                <w:szCs w:val="20"/>
              </w:rPr>
              <w:t>Группы участников</w:t>
            </w:r>
          </w:p>
        </w:tc>
        <w:tc>
          <w:tcPr>
            <w:tcW w:w="1032"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bCs/>
                <w:color w:val="000000"/>
                <w:sz w:val="20"/>
                <w:szCs w:val="20"/>
              </w:rPr>
            </w:pPr>
            <w:r w:rsidRPr="008E4F5E">
              <w:rPr>
                <w:bCs/>
                <w:color w:val="000000"/>
                <w:sz w:val="20"/>
                <w:szCs w:val="20"/>
              </w:rPr>
              <w:t>Кол-во ОО</w:t>
            </w:r>
          </w:p>
        </w:tc>
        <w:tc>
          <w:tcPr>
            <w:tcW w:w="1701"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bCs/>
                <w:color w:val="000000"/>
                <w:sz w:val="20"/>
                <w:szCs w:val="20"/>
              </w:rPr>
            </w:pPr>
            <w:r w:rsidRPr="008E4F5E">
              <w:rPr>
                <w:bCs/>
                <w:color w:val="000000"/>
                <w:sz w:val="20"/>
                <w:szCs w:val="20"/>
              </w:rPr>
              <w:t>Кол-во участников</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1,1</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1,2</w:t>
            </w:r>
          </w:p>
        </w:tc>
        <w:tc>
          <w:tcPr>
            <w:tcW w:w="424"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2,1</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2,2</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3,1</w:t>
            </w:r>
          </w:p>
        </w:tc>
        <w:tc>
          <w:tcPr>
            <w:tcW w:w="424"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3,2</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4,1</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4,2</w:t>
            </w:r>
          </w:p>
        </w:tc>
        <w:tc>
          <w:tcPr>
            <w:tcW w:w="424"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4,3</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4,4</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5,1</w:t>
            </w:r>
          </w:p>
        </w:tc>
        <w:tc>
          <w:tcPr>
            <w:tcW w:w="424"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5,2</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6,1</w:t>
            </w:r>
          </w:p>
        </w:tc>
        <w:tc>
          <w:tcPr>
            <w:tcW w:w="423"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6,2</w:t>
            </w:r>
          </w:p>
        </w:tc>
        <w:tc>
          <w:tcPr>
            <w:tcW w:w="457"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6,3</w:t>
            </w:r>
          </w:p>
        </w:tc>
        <w:tc>
          <w:tcPr>
            <w:tcW w:w="457"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6,4</w:t>
            </w:r>
          </w:p>
        </w:tc>
        <w:tc>
          <w:tcPr>
            <w:tcW w:w="45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6,5</w:t>
            </w:r>
          </w:p>
        </w:tc>
        <w:tc>
          <w:tcPr>
            <w:tcW w:w="457"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7,1</w:t>
            </w:r>
          </w:p>
        </w:tc>
        <w:tc>
          <w:tcPr>
            <w:tcW w:w="45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7,2</w:t>
            </w:r>
          </w:p>
        </w:tc>
        <w:tc>
          <w:tcPr>
            <w:tcW w:w="457"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7.3.1</w:t>
            </w:r>
          </w:p>
        </w:tc>
        <w:tc>
          <w:tcPr>
            <w:tcW w:w="458"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7.3.2</w:t>
            </w:r>
          </w:p>
        </w:tc>
        <w:tc>
          <w:tcPr>
            <w:tcW w:w="457" w:type="dxa"/>
            <w:tcBorders>
              <w:top w:val="nil"/>
              <w:left w:val="nil"/>
              <w:bottom w:val="single" w:sz="8"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8</w:t>
            </w:r>
          </w:p>
        </w:tc>
        <w:tc>
          <w:tcPr>
            <w:tcW w:w="458" w:type="dxa"/>
            <w:tcBorders>
              <w:top w:val="nil"/>
              <w:left w:val="nil"/>
              <w:bottom w:val="single" w:sz="8" w:space="0" w:color="000000"/>
              <w:right w:val="single" w:sz="8"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9</w:t>
            </w:r>
          </w:p>
        </w:tc>
      </w:tr>
      <w:tr w:rsidR="008E4F5E" w:rsidRPr="008E4F5E" w:rsidTr="002E3CB3">
        <w:trPr>
          <w:trHeight w:val="20"/>
        </w:trPr>
        <w:tc>
          <w:tcPr>
            <w:tcW w:w="238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E4F5E" w:rsidRPr="008E4F5E" w:rsidRDefault="008E4F5E" w:rsidP="00E35CD0">
            <w:pPr>
              <w:ind w:left="-98" w:right="-108"/>
              <w:rPr>
                <w:color w:val="000000"/>
                <w:sz w:val="20"/>
                <w:szCs w:val="20"/>
              </w:rPr>
            </w:pPr>
            <w:r w:rsidRPr="008E4F5E">
              <w:rPr>
                <w:color w:val="000000"/>
                <w:sz w:val="20"/>
                <w:szCs w:val="20"/>
              </w:rPr>
              <w:t> </w:t>
            </w:r>
            <w:r w:rsidRPr="008E4F5E">
              <w:rPr>
                <w:bCs/>
                <w:color w:val="000000"/>
                <w:sz w:val="20"/>
                <w:szCs w:val="20"/>
              </w:rPr>
              <w:t>Макс балл</w:t>
            </w:r>
          </w:p>
        </w:tc>
        <w:tc>
          <w:tcPr>
            <w:tcW w:w="1032"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w:t>
            </w:r>
          </w:p>
        </w:tc>
        <w:tc>
          <w:tcPr>
            <w:tcW w:w="424"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w:t>
            </w:r>
          </w:p>
        </w:tc>
        <w:tc>
          <w:tcPr>
            <w:tcW w:w="424"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c>
          <w:tcPr>
            <w:tcW w:w="424"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24"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w:t>
            </w:r>
          </w:p>
        </w:tc>
        <w:tc>
          <w:tcPr>
            <w:tcW w:w="423"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7"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7"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7"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7"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w:t>
            </w:r>
          </w:p>
        </w:tc>
        <w:tc>
          <w:tcPr>
            <w:tcW w:w="457"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w:t>
            </w:r>
          </w:p>
        </w:tc>
      </w:tr>
      <w:tr w:rsidR="008E4F5E" w:rsidRPr="008E4F5E" w:rsidTr="002E3CB3">
        <w:trPr>
          <w:trHeight w:val="20"/>
        </w:trPr>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8E4F5E" w:rsidRPr="008E4F5E" w:rsidRDefault="008E4F5E" w:rsidP="00E35CD0">
            <w:pPr>
              <w:ind w:left="-98" w:right="-108"/>
              <w:rPr>
                <w:color w:val="000000"/>
                <w:sz w:val="20"/>
                <w:szCs w:val="20"/>
              </w:rPr>
            </w:pPr>
            <w:r w:rsidRPr="008E4F5E">
              <w:rPr>
                <w:color w:val="000000"/>
                <w:sz w:val="20"/>
                <w:szCs w:val="20"/>
              </w:rPr>
              <w:t>Вся выборка</w:t>
            </w:r>
          </w:p>
        </w:tc>
        <w:tc>
          <w:tcPr>
            <w:tcW w:w="1032"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20254</w:t>
            </w:r>
          </w:p>
        </w:tc>
        <w:tc>
          <w:tcPr>
            <w:tcW w:w="1701"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402035</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75,4</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56,5</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61,9</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51,1</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68,1</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53,3</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68,8</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68,5</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68,2</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52,8</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48,9</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33,8</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58,7</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68,6</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46,6</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30,8</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39,3</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37,7</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45,3</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52,5</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31,9</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60,5</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67,1</w:t>
            </w:r>
          </w:p>
        </w:tc>
      </w:tr>
      <w:tr w:rsidR="008E4F5E" w:rsidRPr="008E4F5E" w:rsidTr="002E3CB3">
        <w:trPr>
          <w:trHeight w:val="20"/>
        </w:trPr>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8E4F5E" w:rsidRPr="008E4F5E" w:rsidRDefault="008E4F5E" w:rsidP="00E35CD0">
            <w:pPr>
              <w:ind w:left="-98" w:right="-108"/>
              <w:rPr>
                <w:color w:val="000000"/>
                <w:sz w:val="20"/>
                <w:szCs w:val="20"/>
              </w:rPr>
            </w:pPr>
            <w:r w:rsidRPr="008E4F5E">
              <w:rPr>
                <w:color w:val="000000"/>
                <w:sz w:val="20"/>
                <w:szCs w:val="20"/>
              </w:rPr>
              <w:t>Республика Карелия</w:t>
            </w:r>
          </w:p>
        </w:tc>
        <w:tc>
          <w:tcPr>
            <w:tcW w:w="1032"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101</w:t>
            </w:r>
          </w:p>
        </w:tc>
        <w:tc>
          <w:tcPr>
            <w:tcW w:w="1701"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1655</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71,9</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56,5</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57,6</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45,4</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69,3</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55,9</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69,7</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71,7</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69,1</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53,1</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49,2</w:t>
            </w:r>
          </w:p>
        </w:tc>
        <w:tc>
          <w:tcPr>
            <w:tcW w:w="424"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30,5</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56,9</w:t>
            </w:r>
          </w:p>
        </w:tc>
        <w:tc>
          <w:tcPr>
            <w:tcW w:w="423"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65,7</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44,4</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26,4</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36,0</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33,8</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50,2</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54,3</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29,4</w:t>
            </w:r>
          </w:p>
        </w:tc>
        <w:tc>
          <w:tcPr>
            <w:tcW w:w="457"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59,2</w:t>
            </w:r>
          </w:p>
        </w:tc>
        <w:tc>
          <w:tcPr>
            <w:tcW w:w="458" w:type="dxa"/>
            <w:tcBorders>
              <w:top w:val="nil"/>
              <w:left w:val="nil"/>
              <w:bottom w:val="single" w:sz="4" w:space="0" w:color="000000"/>
              <w:right w:val="single" w:sz="4" w:space="0" w:color="000000"/>
            </w:tcBorders>
            <w:shd w:val="clear" w:color="auto" w:fill="auto"/>
            <w:noWrap/>
            <w:vAlign w:val="center"/>
            <w:hideMark/>
          </w:tcPr>
          <w:p w:rsidR="008E4F5E" w:rsidRPr="008E4F5E" w:rsidRDefault="008E4F5E" w:rsidP="008E4F5E">
            <w:pPr>
              <w:ind w:left="-98" w:right="-108"/>
              <w:jc w:val="center"/>
              <w:rPr>
                <w:color w:val="000000"/>
                <w:sz w:val="20"/>
                <w:szCs w:val="20"/>
              </w:rPr>
            </w:pPr>
            <w:r w:rsidRPr="008E4F5E">
              <w:rPr>
                <w:color w:val="000000"/>
                <w:sz w:val="20"/>
                <w:szCs w:val="20"/>
              </w:rPr>
              <w:t>70,2</w:t>
            </w:r>
          </w:p>
        </w:tc>
      </w:tr>
    </w:tbl>
    <w:p w:rsidR="00372D5B" w:rsidRDefault="008E4F5E" w:rsidP="008E4F5E">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химии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8E4F5E" w:rsidRDefault="008E4F5E" w:rsidP="008E4F5E">
      <w:pPr>
        <w:jc w:val="center"/>
        <w:rPr>
          <w:b/>
          <w:bCs/>
          <w:color w:val="000000"/>
          <w:sz w:val="20"/>
          <w:szCs w:val="20"/>
        </w:rPr>
      </w:pPr>
    </w:p>
    <w:p w:rsidR="008E4F5E" w:rsidRDefault="00F31567" w:rsidP="008E4F5E">
      <w:pPr>
        <w:jc w:val="center"/>
        <w:rPr>
          <w:lang w:eastAsia="en-US"/>
        </w:rPr>
      </w:pPr>
      <w:r w:rsidRPr="00F31567">
        <w:rPr>
          <w:noProof/>
        </w:rPr>
        <w:drawing>
          <wp:inline distT="0" distB="0" distL="0" distR="0">
            <wp:extent cx="9611360" cy="2695643"/>
            <wp:effectExtent l="19050" t="0" r="8890" b="0"/>
            <wp:docPr id="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srcRect/>
                    <a:stretch>
                      <a:fillRect/>
                    </a:stretch>
                  </pic:blipFill>
                  <pic:spPr bwMode="auto">
                    <a:xfrm>
                      <a:off x="0" y="0"/>
                      <a:ext cx="9611360" cy="2695643"/>
                    </a:xfrm>
                    <a:prstGeom prst="rect">
                      <a:avLst/>
                    </a:prstGeom>
                    <a:noFill/>
                    <a:ln w="9525">
                      <a:noFill/>
                      <a:miter lim="800000"/>
                      <a:headEnd/>
                      <a:tailEnd/>
                    </a:ln>
                  </pic:spPr>
                </pic:pic>
              </a:graphicData>
            </a:graphic>
          </wp:inline>
        </w:drawing>
      </w:r>
    </w:p>
    <w:p w:rsidR="008E4F5E" w:rsidRDefault="008E4F5E" w:rsidP="008E4F5E">
      <w:pPr>
        <w:rPr>
          <w:lang w:eastAsia="en-US"/>
        </w:rPr>
      </w:pPr>
    </w:p>
    <w:p w:rsidR="00722884" w:rsidRPr="00722884" w:rsidRDefault="00722884" w:rsidP="00722884">
      <w:pPr>
        <w:jc w:val="center"/>
        <w:rPr>
          <w:sz w:val="20"/>
          <w:szCs w:val="20"/>
          <w:lang w:eastAsia="en-US"/>
        </w:rPr>
      </w:pPr>
      <w:r w:rsidRPr="00722884">
        <w:rPr>
          <w:b/>
          <w:bCs/>
          <w:color w:val="000000"/>
          <w:sz w:val="20"/>
          <w:szCs w:val="20"/>
        </w:rPr>
        <w:t>Достижение планируемых результатов</w:t>
      </w:r>
    </w:p>
    <w:p w:rsidR="00722884" w:rsidRDefault="002E3CB3" w:rsidP="002E3CB3">
      <w:pPr>
        <w:ind w:firstLine="567"/>
        <w:jc w:val="right"/>
        <w:rPr>
          <w:lang w:eastAsia="en-US"/>
        </w:rPr>
      </w:pPr>
      <w:r w:rsidRPr="004F610E">
        <w:rPr>
          <w:sz w:val="20"/>
          <w:szCs w:val="20"/>
        </w:rPr>
        <w:t>Таблица</w:t>
      </w:r>
      <w:r w:rsidR="001A6E2C">
        <w:rPr>
          <w:sz w:val="20"/>
          <w:szCs w:val="20"/>
        </w:rPr>
        <w:t>108</w:t>
      </w:r>
    </w:p>
    <w:tbl>
      <w:tblPr>
        <w:tblW w:w="15175" w:type="dxa"/>
        <w:tblCellMar>
          <w:left w:w="0" w:type="dxa"/>
          <w:right w:w="0" w:type="dxa"/>
        </w:tblCellMar>
        <w:tblLook w:val="04A0"/>
      </w:tblPr>
      <w:tblGrid>
        <w:gridCol w:w="13340"/>
        <w:gridCol w:w="611"/>
        <w:gridCol w:w="612"/>
        <w:gridCol w:w="612"/>
      </w:tblGrid>
      <w:tr w:rsidR="00253F05" w:rsidRPr="00722884" w:rsidTr="00F31567">
        <w:trPr>
          <w:trHeight w:val="20"/>
        </w:trPr>
        <w:tc>
          <w:tcPr>
            <w:tcW w:w="133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53F05" w:rsidRPr="00722884" w:rsidRDefault="00253F05" w:rsidP="00722884">
            <w:pPr>
              <w:rPr>
                <w:b/>
                <w:bCs/>
                <w:color w:val="000000"/>
                <w:sz w:val="20"/>
                <w:szCs w:val="20"/>
              </w:rPr>
            </w:pPr>
            <w:r w:rsidRPr="00722884">
              <w:rPr>
                <w:b/>
                <w:bCs/>
                <w:color w:val="000000"/>
                <w:sz w:val="20"/>
                <w:szCs w:val="20"/>
              </w:rPr>
              <w:t>ВПР Биология 8</w:t>
            </w:r>
          </w:p>
        </w:tc>
        <w:tc>
          <w:tcPr>
            <w:tcW w:w="61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53F05" w:rsidRPr="00722884" w:rsidRDefault="00253F05" w:rsidP="00F31567">
            <w:pPr>
              <w:jc w:val="center"/>
              <w:rPr>
                <w:color w:val="000000"/>
                <w:sz w:val="20"/>
                <w:szCs w:val="20"/>
              </w:rPr>
            </w:pPr>
          </w:p>
        </w:tc>
        <w:tc>
          <w:tcPr>
            <w:tcW w:w="61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53F05" w:rsidRPr="00722884" w:rsidRDefault="00253F05" w:rsidP="00F31567">
            <w:pPr>
              <w:jc w:val="center"/>
              <w:rPr>
                <w:color w:val="000000"/>
                <w:sz w:val="20"/>
                <w:szCs w:val="20"/>
              </w:rPr>
            </w:pPr>
          </w:p>
        </w:tc>
        <w:tc>
          <w:tcPr>
            <w:tcW w:w="61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53F05" w:rsidRPr="00722884" w:rsidRDefault="00253F05" w:rsidP="00F31567">
            <w:pPr>
              <w:jc w:val="center"/>
              <w:rPr>
                <w:color w:val="000000"/>
                <w:sz w:val="20"/>
                <w:szCs w:val="20"/>
              </w:rPr>
            </w:pPr>
          </w:p>
        </w:tc>
      </w:tr>
      <w:tr w:rsidR="00253F05" w:rsidRPr="00722884" w:rsidTr="00F31567">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53F05" w:rsidRPr="00722884" w:rsidRDefault="00253F05" w:rsidP="00722884">
            <w:pPr>
              <w:rPr>
                <w:b/>
                <w:bCs/>
                <w:color w:val="000000"/>
                <w:sz w:val="20"/>
                <w:szCs w:val="20"/>
              </w:rPr>
            </w:pPr>
            <w:r w:rsidRPr="00722884">
              <w:rPr>
                <w:b/>
                <w:bCs/>
                <w:color w:val="000000"/>
                <w:sz w:val="20"/>
                <w:szCs w:val="20"/>
              </w:rPr>
              <w:t xml:space="preserve">Блоки ПООП обучающийся </w:t>
            </w:r>
            <w:proofErr w:type="gramStart"/>
            <w:r w:rsidRPr="00722884">
              <w:rPr>
                <w:b/>
                <w:bCs/>
                <w:color w:val="000000"/>
                <w:sz w:val="20"/>
                <w:szCs w:val="20"/>
              </w:rPr>
              <w:t>научится</w:t>
            </w:r>
            <w:proofErr w:type="gramEnd"/>
            <w:r w:rsidRPr="00722884">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53F05" w:rsidRPr="00722884" w:rsidRDefault="00253F05" w:rsidP="00F31567">
            <w:pPr>
              <w:jc w:val="center"/>
              <w:rPr>
                <w:b/>
                <w:bCs/>
                <w:color w:val="000000"/>
                <w:sz w:val="20"/>
                <w:szCs w:val="20"/>
              </w:rPr>
            </w:pPr>
            <w:r w:rsidRPr="00722884">
              <w:rPr>
                <w:b/>
                <w:bCs/>
                <w:color w:val="000000"/>
                <w:sz w:val="20"/>
                <w:szCs w:val="20"/>
              </w:rPr>
              <w:t>Макс балл</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53F05" w:rsidRPr="00722884" w:rsidRDefault="00722884" w:rsidP="00F31567">
            <w:pPr>
              <w:jc w:val="center"/>
              <w:rPr>
                <w:color w:val="000000"/>
                <w:sz w:val="20"/>
                <w:szCs w:val="20"/>
              </w:rPr>
            </w:pPr>
            <w:r w:rsidRPr="00722884">
              <w:rPr>
                <w:color w:val="000000"/>
                <w:sz w:val="20"/>
                <w:szCs w:val="20"/>
              </w:rPr>
              <w:t>РК</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53F05" w:rsidRPr="00722884" w:rsidRDefault="00253F05" w:rsidP="00F31567">
            <w:pPr>
              <w:jc w:val="center"/>
              <w:rPr>
                <w:color w:val="000000"/>
                <w:sz w:val="20"/>
                <w:szCs w:val="20"/>
              </w:rPr>
            </w:pPr>
            <w:r w:rsidRPr="00722884">
              <w:rPr>
                <w:color w:val="000000"/>
                <w:sz w:val="20"/>
                <w:szCs w:val="20"/>
              </w:rPr>
              <w:t>РФ</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82,7</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85,0</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2. Простейшие и беспозвоночные животные.</w:t>
            </w:r>
            <w:r w:rsidRPr="00722884">
              <w:rPr>
                <w:color w:val="000000"/>
                <w:sz w:val="20"/>
                <w:szCs w:val="20"/>
              </w:rPr>
              <w:br/>
              <w:t>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55,8</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60,6</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 xml:space="preserve">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51,2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53,8</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 xml:space="preserve">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52,1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50,9</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4.1. Значение хордовых животных в жизни человека. Описывать и использовать приемы содержания домашних животных, ухода за ними</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57,8</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68,3</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4.2. Значение хордовых животных в жизни человека. Описывать и использовать приемы содержания домашних животных, ухода за ними</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41,9</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41,4</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53,8</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72,1</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5.2.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51,8</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60,5</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6.1.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50,5</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64,4</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34,1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38,6</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41,7</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50,2</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7.2.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47,9</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51,2</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 xml:space="preserve">8.1.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722884">
              <w:rPr>
                <w:color w:val="000000"/>
                <w:sz w:val="20"/>
                <w:szCs w:val="20"/>
              </w:rPr>
              <w:t>интернет-ресурсах</w:t>
            </w:r>
            <w:proofErr w:type="spellEnd"/>
            <w:r w:rsidRPr="00722884">
              <w:rPr>
                <w:color w:val="000000"/>
                <w:sz w:val="20"/>
                <w:szCs w:val="20"/>
              </w:rPr>
              <w:t>; критически оценивать полученную информацию, анализируя ее содержание и данные об источнике информации</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58,3</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60,8</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722884">
              <w:rPr>
                <w:color w:val="000000"/>
                <w:sz w:val="20"/>
                <w:szCs w:val="20"/>
              </w:rPr>
              <w:t>интернет-ресурсах</w:t>
            </w:r>
            <w:proofErr w:type="spellEnd"/>
            <w:r w:rsidRPr="00722884">
              <w:rPr>
                <w:color w:val="000000"/>
                <w:sz w:val="20"/>
                <w:szCs w:val="20"/>
              </w:rPr>
              <w:t>; критически оценивать полученную информацию, анализируя ее содержание и данные об источнике информации</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52,8</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56,5</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9.1. Классификация животных.</w:t>
            </w:r>
            <w:r w:rsidRPr="00722884">
              <w:rPr>
                <w:color w:val="000000"/>
                <w:sz w:val="20"/>
                <w:szCs w:val="20"/>
              </w:rPr>
              <w:b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57,4</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59,6</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9.2. Классификация животных.</w:t>
            </w:r>
            <w:r w:rsidRPr="00722884">
              <w:rPr>
                <w:color w:val="000000"/>
                <w:sz w:val="20"/>
                <w:szCs w:val="20"/>
              </w:rPr>
              <w:b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51,5</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53,0</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9.3. Классификация животных.</w:t>
            </w:r>
            <w:r w:rsidRPr="00722884">
              <w:rPr>
                <w:color w:val="000000"/>
                <w:sz w:val="20"/>
                <w:szCs w:val="20"/>
              </w:rPr>
              <w:b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2</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53,4</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53,4</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10.1.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44,8</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55,3</w:t>
            </w:r>
          </w:p>
        </w:tc>
      </w:tr>
      <w:tr w:rsidR="002E3CB3" w:rsidRPr="00722884" w:rsidTr="002E3CB3">
        <w:trPr>
          <w:trHeight w:val="20"/>
        </w:trPr>
        <w:tc>
          <w:tcPr>
            <w:tcW w:w="13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2E3CB3" w:rsidRPr="00722884" w:rsidRDefault="002E3CB3" w:rsidP="00722884">
            <w:pPr>
              <w:rPr>
                <w:color w:val="000000"/>
                <w:sz w:val="20"/>
                <w:szCs w:val="20"/>
              </w:rPr>
            </w:pPr>
            <w:r w:rsidRPr="00722884">
              <w:rPr>
                <w:color w:val="000000"/>
                <w:sz w:val="20"/>
                <w:szCs w:val="20"/>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6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Pr="00722884" w:rsidRDefault="002E3CB3" w:rsidP="00F31567">
            <w:pPr>
              <w:jc w:val="center"/>
              <w:rPr>
                <w:color w:val="000000"/>
                <w:sz w:val="20"/>
                <w:szCs w:val="20"/>
              </w:rPr>
            </w:pPr>
            <w:r w:rsidRPr="00722884">
              <w:rPr>
                <w:color w:val="000000"/>
                <w:sz w:val="20"/>
                <w:szCs w:val="20"/>
              </w:rPr>
              <w:t>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37,1</w:t>
            </w:r>
          </w:p>
        </w:tc>
        <w:tc>
          <w:tcPr>
            <w:tcW w:w="6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2E3CB3" w:rsidRDefault="002E3CB3" w:rsidP="002E3CB3">
            <w:pPr>
              <w:jc w:val="center"/>
              <w:rPr>
                <w:color w:val="000000"/>
                <w:sz w:val="20"/>
                <w:szCs w:val="20"/>
              </w:rPr>
            </w:pPr>
            <w:r>
              <w:rPr>
                <w:color w:val="000000"/>
                <w:sz w:val="20"/>
                <w:szCs w:val="20"/>
              </w:rPr>
              <w:t>43,5</w:t>
            </w:r>
          </w:p>
        </w:tc>
      </w:tr>
    </w:tbl>
    <w:p w:rsidR="00722884" w:rsidRDefault="00722884" w:rsidP="008E4F5E">
      <w:pPr>
        <w:jc w:val="center"/>
        <w:rPr>
          <w:b/>
          <w:bCs/>
          <w:color w:val="000000"/>
          <w:sz w:val="20"/>
          <w:szCs w:val="20"/>
        </w:rPr>
      </w:pPr>
    </w:p>
    <w:p w:rsidR="00F31567" w:rsidRPr="008C14AA" w:rsidRDefault="00F31567" w:rsidP="008C14AA">
      <w:pPr>
        <w:pStyle w:val="a3"/>
        <w:ind w:firstLine="567"/>
        <w:jc w:val="both"/>
        <w:rPr>
          <w:rFonts w:ascii="Times New Roman" w:hAnsi="Times New Roman"/>
          <w:sz w:val="24"/>
          <w:szCs w:val="24"/>
        </w:rPr>
      </w:pPr>
      <w:r w:rsidRPr="008C14AA">
        <w:rPr>
          <w:rFonts w:ascii="Times New Roman" w:hAnsi="Times New Roman"/>
          <w:sz w:val="24"/>
          <w:szCs w:val="24"/>
        </w:rPr>
        <w:t xml:space="preserve">Обучающиеся 8 классов в </w:t>
      </w:r>
      <w:r w:rsidR="008C14AA" w:rsidRPr="008C14AA">
        <w:rPr>
          <w:rFonts w:ascii="Times New Roman" w:hAnsi="Times New Roman"/>
          <w:sz w:val="24"/>
          <w:szCs w:val="24"/>
        </w:rPr>
        <w:t>84,2</w:t>
      </w:r>
      <w:r w:rsidRPr="008C14AA">
        <w:rPr>
          <w:rFonts w:ascii="Times New Roman" w:hAnsi="Times New Roman"/>
          <w:sz w:val="24"/>
          <w:szCs w:val="24"/>
        </w:rPr>
        <w:t xml:space="preserve">% заданий по биологии показали результаты ниже </w:t>
      </w:r>
      <w:proofErr w:type="spellStart"/>
      <w:r w:rsidRPr="008C14AA">
        <w:rPr>
          <w:rFonts w:ascii="Times New Roman" w:hAnsi="Times New Roman"/>
          <w:sz w:val="24"/>
          <w:szCs w:val="24"/>
        </w:rPr>
        <w:t>среднероссийских</w:t>
      </w:r>
      <w:proofErr w:type="spellEnd"/>
      <w:r w:rsidRPr="008C14AA">
        <w:rPr>
          <w:rFonts w:ascii="Times New Roman" w:hAnsi="Times New Roman"/>
          <w:sz w:val="24"/>
          <w:szCs w:val="24"/>
        </w:rPr>
        <w:t xml:space="preserve">. </w:t>
      </w:r>
    </w:p>
    <w:p w:rsidR="00F31567" w:rsidRPr="008C14AA" w:rsidRDefault="00F31567" w:rsidP="008C14AA">
      <w:pPr>
        <w:pStyle w:val="a3"/>
        <w:ind w:firstLine="567"/>
        <w:jc w:val="both"/>
        <w:rPr>
          <w:rFonts w:ascii="Times New Roman" w:hAnsi="Times New Roman"/>
          <w:sz w:val="24"/>
          <w:szCs w:val="24"/>
        </w:rPr>
      </w:pPr>
      <w:r w:rsidRPr="008C14AA">
        <w:rPr>
          <w:rFonts w:ascii="Times New Roman" w:hAnsi="Times New Roman"/>
          <w:sz w:val="24"/>
          <w:szCs w:val="24"/>
        </w:rPr>
        <w:t xml:space="preserve">Средний процент выполнения заданий ВПР по биологии в Республике Карелия </w:t>
      </w:r>
      <w:r w:rsidR="008C14AA" w:rsidRPr="008C14AA">
        <w:rPr>
          <w:rFonts w:ascii="Times New Roman" w:hAnsi="Times New Roman"/>
          <w:sz w:val="24"/>
          <w:szCs w:val="24"/>
        </w:rPr>
        <w:t>51,4</w:t>
      </w:r>
      <w:r w:rsidRPr="008C14AA">
        <w:rPr>
          <w:rFonts w:ascii="Times New Roman" w:hAnsi="Times New Roman"/>
          <w:sz w:val="24"/>
          <w:szCs w:val="24"/>
        </w:rPr>
        <w:t xml:space="preserve">%, в Российской Федерации – </w:t>
      </w:r>
      <w:r w:rsidR="008C14AA" w:rsidRPr="008C14AA">
        <w:rPr>
          <w:rFonts w:ascii="Times New Roman" w:hAnsi="Times New Roman"/>
          <w:sz w:val="24"/>
          <w:szCs w:val="24"/>
        </w:rPr>
        <w:t>56,8</w:t>
      </w:r>
      <w:r w:rsidRPr="008C14AA">
        <w:rPr>
          <w:rFonts w:ascii="Times New Roman" w:hAnsi="Times New Roman"/>
          <w:sz w:val="24"/>
          <w:szCs w:val="24"/>
        </w:rPr>
        <w:t xml:space="preserve">%. Диапазон расхождений при выполнении отдельных заданий – от 0,0% до </w:t>
      </w:r>
      <w:r w:rsidR="008C14AA" w:rsidRPr="008C14AA">
        <w:rPr>
          <w:rFonts w:ascii="Times New Roman" w:hAnsi="Times New Roman"/>
          <w:sz w:val="24"/>
          <w:szCs w:val="24"/>
        </w:rPr>
        <w:t>18,3</w:t>
      </w:r>
      <w:r w:rsidRPr="008C14AA">
        <w:rPr>
          <w:rFonts w:ascii="Times New Roman" w:hAnsi="Times New Roman"/>
          <w:sz w:val="24"/>
          <w:szCs w:val="24"/>
        </w:rPr>
        <w:t xml:space="preserve">%. </w:t>
      </w:r>
    </w:p>
    <w:p w:rsidR="00F31567" w:rsidRPr="008C14AA" w:rsidRDefault="00F31567" w:rsidP="008C14AA">
      <w:pPr>
        <w:ind w:firstLine="567"/>
        <w:jc w:val="both"/>
        <w:rPr>
          <w:lang w:eastAsia="en-US"/>
        </w:rPr>
      </w:pPr>
      <w:r w:rsidRPr="008C14AA">
        <w:t xml:space="preserve">Менее 50,0% </w:t>
      </w:r>
      <w:proofErr w:type="gramStart"/>
      <w:r w:rsidRPr="008C14AA">
        <w:t>обучающихся</w:t>
      </w:r>
      <w:proofErr w:type="gramEnd"/>
      <w:r w:rsidRPr="008C14AA">
        <w:t xml:space="preserve"> Республики Карелия  справились с </w:t>
      </w:r>
      <w:r w:rsidR="008C14AA" w:rsidRPr="008C14AA">
        <w:t>6</w:t>
      </w:r>
      <w:r w:rsidRPr="008C14AA">
        <w:t xml:space="preserve"> заданиями ВПР по биологии: №№ </w:t>
      </w:r>
      <w:r w:rsidR="008C14AA" w:rsidRPr="008C14AA">
        <w:rPr>
          <w:bCs/>
          <w:color w:val="000000"/>
        </w:rPr>
        <w:t>4.2, 6.2, 7.1, 7.2, 10.1, 10.2</w:t>
      </w:r>
      <w:r w:rsidRPr="008C14AA">
        <w:rPr>
          <w:lang w:eastAsia="en-US"/>
        </w:rPr>
        <w:t>.</w:t>
      </w:r>
    </w:p>
    <w:p w:rsidR="00F31567" w:rsidRPr="008C14AA" w:rsidRDefault="00F31567" w:rsidP="008C14AA">
      <w:pPr>
        <w:ind w:firstLine="567"/>
        <w:jc w:val="both"/>
      </w:pPr>
      <w:r w:rsidRPr="008C14AA">
        <w:t xml:space="preserve">В Российской Федерации с </w:t>
      </w:r>
      <w:r w:rsidR="008C14AA" w:rsidRPr="008C14AA">
        <w:t>3</w:t>
      </w:r>
      <w:r w:rsidRPr="008C14AA">
        <w:t xml:space="preserve"> заданиями справил</w:t>
      </w:r>
      <w:r w:rsidR="001A6E2C">
        <w:t>и</w:t>
      </w:r>
      <w:r w:rsidRPr="008C14AA">
        <w:t xml:space="preserve">сь менее 50% </w:t>
      </w:r>
      <w:proofErr w:type="gramStart"/>
      <w:r w:rsidRPr="008C14AA">
        <w:t>обучающихся</w:t>
      </w:r>
      <w:proofErr w:type="gramEnd"/>
    </w:p>
    <w:p w:rsidR="002E3CB3" w:rsidRDefault="002E3CB3" w:rsidP="008C14AA">
      <w:pPr>
        <w:ind w:firstLine="567"/>
        <w:jc w:val="both"/>
      </w:pPr>
    </w:p>
    <w:p w:rsidR="00F31567" w:rsidRPr="008C14AA" w:rsidRDefault="00F31567" w:rsidP="008C14AA">
      <w:pPr>
        <w:ind w:firstLine="567"/>
        <w:jc w:val="both"/>
        <w:rPr>
          <w:b/>
          <w:bCs/>
          <w:color w:val="000000"/>
        </w:rPr>
      </w:pPr>
      <w:r w:rsidRPr="008C14AA">
        <w:t>Самые низкие результаты показали обучающиеся нашей республики при выполнении заданий:</w:t>
      </w:r>
    </w:p>
    <w:p w:rsidR="00F31567" w:rsidRPr="008C14AA" w:rsidRDefault="008C14AA" w:rsidP="008C14AA">
      <w:pPr>
        <w:ind w:firstLine="567"/>
        <w:jc w:val="both"/>
        <w:rPr>
          <w:b/>
          <w:bCs/>
          <w:color w:val="000000"/>
        </w:rPr>
      </w:pPr>
      <w:r w:rsidRPr="008C14AA">
        <w:rPr>
          <w:color w:val="000000"/>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p w:rsidR="008C14AA" w:rsidRPr="008C14AA" w:rsidRDefault="008C14AA" w:rsidP="008C14AA">
      <w:pPr>
        <w:ind w:firstLine="567"/>
        <w:jc w:val="both"/>
        <w:rPr>
          <w:b/>
          <w:bCs/>
          <w:color w:val="000000"/>
        </w:rPr>
      </w:pPr>
      <w:r w:rsidRPr="008C14AA">
        <w:rPr>
          <w:color w:val="000000"/>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r w:rsidR="00253F05" w:rsidRPr="008C14AA">
        <w:rPr>
          <w:b/>
          <w:bCs/>
          <w:color w:val="000000"/>
        </w:rPr>
        <w:t xml:space="preserve"> </w:t>
      </w:r>
    </w:p>
    <w:p w:rsidR="008C14AA" w:rsidRPr="002E3CB3" w:rsidRDefault="008C14AA" w:rsidP="008C14AA">
      <w:pPr>
        <w:ind w:firstLine="567"/>
        <w:jc w:val="both"/>
        <w:rPr>
          <w:b/>
          <w:bCs/>
          <w:color w:val="000000"/>
          <w:sz w:val="20"/>
          <w:szCs w:val="20"/>
        </w:rPr>
      </w:pPr>
    </w:p>
    <w:p w:rsidR="008E4F5E" w:rsidRPr="001427B0" w:rsidRDefault="008E4F5E" w:rsidP="008E4F5E">
      <w:pPr>
        <w:jc w:val="center"/>
        <w:rPr>
          <w:b/>
          <w:bCs/>
          <w:color w:val="000000"/>
          <w:sz w:val="20"/>
          <w:szCs w:val="20"/>
        </w:rPr>
      </w:pPr>
      <w:r w:rsidRPr="001427B0">
        <w:rPr>
          <w:b/>
          <w:bCs/>
          <w:color w:val="000000"/>
          <w:sz w:val="20"/>
          <w:szCs w:val="20"/>
        </w:rPr>
        <w:t xml:space="preserve">Выполнение заданий </w:t>
      </w:r>
    </w:p>
    <w:p w:rsidR="008E4F5E" w:rsidRDefault="008E4F5E" w:rsidP="008E4F5E">
      <w:pPr>
        <w:ind w:firstLine="567"/>
        <w:jc w:val="right"/>
        <w:rPr>
          <w:lang w:eastAsia="en-US"/>
        </w:rPr>
      </w:pPr>
      <w:r w:rsidRPr="004F610E">
        <w:rPr>
          <w:sz w:val="20"/>
          <w:szCs w:val="20"/>
        </w:rPr>
        <w:t>Таблица</w:t>
      </w:r>
      <w:r w:rsidR="001A6E2C">
        <w:rPr>
          <w:sz w:val="20"/>
          <w:szCs w:val="20"/>
        </w:rPr>
        <w:t xml:space="preserve"> 109</w:t>
      </w:r>
    </w:p>
    <w:tbl>
      <w:tblPr>
        <w:tblW w:w="15170" w:type="dxa"/>
        <w:tblInd w:w="98" w:type="dxa"/>
        <w:tblLayout w:type="fixed"/>
        <w:tblLook w:val="04A0"/>
      </w:tblPr>
      <w:tblGrid>
        <w:gridCol w:w="2908"/>
        <w:gridCol w:w="1071"/>
        <w:gridCol w:w="1714"/>
        <w:gridCol w:w="498"/>
        <w:gridCol w:w="499"/>
        <w:gridCol w:w="499"/>
        <w:gridCol w:w="499"/>
        <w:gridCol w:w="498"/>
        <w:gridCol w:w="499"/>
        <w:gridCol w:w="499"/>
        <w:gridCol w:w="499"/>
        <w:gridCol w:w="499"/>
        <w:gridCol w:w="498"/>
        <w:gridCol w:w="499"/>
        <w:gridCol w:w="499"/>
        <w:gridCol w:w="499"/>
        <w:gridCol w:w="499"/>
        <w:gridCol w:w="498"/>
        <w:gridCol w:w="499"/>
        <w:gridCol w:w="499"/>
        <w:gridCol w:w="499"/>
        <w:gridCol w:w="499"/>
      </w:tblGrid>
      <w:tr w:rsidR="00E35CD0" w:rsidRPr="00E35CD0" w:rsidTr="00E35CD0">
        <w:trPr>
          <w:trHeight w:val="360"/>
        </w:trPr>
        <w:tc>
          <w:tcPr>
            <w:tcW w:w="2908"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rPr>
                <w:b/>
                <w:bCs/>
                <w:color w:val="000000"/>
                <w:sz w:val="20"/>
                <w:szCs w:val="20"/>
              </w:rPr>
            </w:pPr>
            <w:r w:rsidRPr="00E35CD0">
              <w:rPr>
                <w:b/>
                <w:bCs/>
                <w:color w:val="000000"/>
                <w:sz w:val="20"/>
                <w:szCs w:val="20"/>
              </w:rPr>
              <w:t>ВПР Биология 8</w:t>
            </w:r>
          </w:p>
        </w:tc>
        <w:tc>
          <w:tcPr>
            <w:tcW w:w="1071"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p>
        </w:tc>
        <w:tc>
          <w:tcPr>
            <w:tcW w:w="1714"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single" w:sz="8" w:space="0" w:color="000000"/>
              <w:left w:val="nil"/>
              <w:bottom w:val="single" w:sz="4" w:space="0" w:color="000000"/>
              <w:right w:val="single" w:sz="8"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r>
      <w:tr w:rsidR="00E35CD0" w:rsidRPr="00E35CD0" w:rsidTr="00E35CD0">
        <w:trPr>
          <w:trHeight w:val="300"/>
        </w:trPr>
        <w:tc>
          <w:tcPr>
            <w:tcW w:w="2908" w:type="dxa"/>
            <w:tcBorders>
              <w:top w:val="nil"/>
              <w:left w:val="single" w:sz="8"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rPr>
                <w:bCs/>
                <w:color w:val="000000"/>
                <w:sz w:val="20"/>
                <w:szCs w:val="20"/>
              </w:rPr>
            </w:pPr>
            <w:r w:rsidRPr="00E35CD0">
              <w:rPr>
                <w:bCs/>
                <w:color w:val="000000"/>
                <w:sz w:val="20"/>
                <w:szCs w:val="20"/>
              </w:rPr>
              <w:t>Максимальный первичный балл:</w:t>
            </w:r>
          </w:p>
        </w:tc>
        <w:tc>
          <w:tcPr>
            <w:tcW w:w="1071"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r w:rsidRPr="00E35CD0">
              <w:rPr>
                <w:color w:val="000000"/>
                <w:sz w:val="20"/>
                <w:szCs w:val="20"/>
              </w:rPr>
              <w:t>29</w:t>
            </w:r>
          </w:p>
        </w:tc>
        <w:tc>
          <w:tcPr>
            <w:tcW w:w="1714"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c>
          <w:tcPr>
            <w:tcW w:w="499" w:type="dxa"/>
            <w:tcBorders>
              <w:top w:val="nil"/>
              <w:left w:val="nil"/>
              <w:bottom w:val="single" w:sz="4" w:space="0" w:color="000000"/>
              <w:right w:val="single" w:sz="8"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p>
        </w:tc>
      </w:tr>
      <w:tr w:rsidR="00E35CD0" w:rsidRPr="00E35CD0" w:rsidTr="00E35CD0">
        <w:trPr>
          <w:trHeight w:val="315"/>
        </w:trPr>
        <w:tc>
          <w:tcPr>
            <w:tcW w:w="2908" w:type="dxa"/>
            <w:tcBorders>
              <w:top w:val="nil"/>
              <w:left w:val="single" w:sz="8" w:space="0" w:color="000000"/>
              <w:bottom w:val="single" w:sz="8" w:space="0" w:color="000000"/>
              <w:right w:val="single" w:sz="4" w:space="0" w:color="000000"/>
            </w:tcBorders>
            <w:shd w:val="clear" w:color="auto" w:fill="auto"/>
            <w:noWrap/>
            <w:vAlign w:val="center"/>
            <w:hideMark/>
          </w:tcPr>
          <w:p w:rsidR="00E35CD0" w:rsidRPr="00E35CD0" w:rsidRDefault="00E35CD0" w:rsidP="00E35CD0">
            <w:pPr>
              <w:ind w:left="-84" w:right="-80"/>
              <w:rPr>
                <w:bCs/>
                <w:color w:val="000000"/>
                <w:sz w:val="20"/>
                <w:szCs w:val="20"/>
              </w:rPr>
            </w:pPr>
            <w:r w:rsidRPr="00E35CD0">
              <w:rPr>
                <w:bCs/>
                <w:color w:val="000000"/>
                <w:sz w:val="20"/>
                <w:szCs w:val="20"/>
              </w:rPr>
              <w:t>Группы участников</w:t>
            </w:r>
          </w:p>
        </w:tc>
        <w:tc>
          <w:tcPr>
            <w:tcW w:w="1071"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80"/>
              <w:jc w:val="center"/>
              <w:rPr>
                <w:bCs/>
                <w:color w:val="000000"/>
                <w:sz w:val="20"/>
                <w:szCs w:val="20"/>
              </w:rPr>
            </w:pPr>
            <w:r w:rsidRPr="00E35CD0">
              <w:rPr>
                <w:bCs/>
                <w:color w:val="000000"/>
                <w:sz w:val="20"/>
                <w:szCs w:val="20"/>
              </w:rPr>
              <w:t>Кол-во ОО</w:t>
            </w:r>
          </w:p>
        </w:tc>
        <w:tc>
          <w:tcPr>
            <w:tcW w:w="1714"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80"/>
              <w:jc w:val="center"/>
              <w:rPr>
                <w:bCs/>
                <w:color w:val="000000"/>
                <w:sz w:val="20"/>
                <w:szCs w:val="20"/>
              </w:rPr>
            </w:pPr>
            <w:r w:rsidRPr="00E35CD0">
              <w:rPr>
                <w:bCs/>
                <w:color w:val="000000"/>
                <w:sz w:val="20"/>
                <w:szCs w:val="20"/>
              </w:rPr>
              <w:t>Кол-во участников</w:t>
            </w:r>
          </w:p>
        </w:tc>
        <w:tc>
          <w:tcPr>
            <w:tcW w:w="498"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3,1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3,2</w:t>
            </w:r>
          </w:p>
        </w:tc>
        <w:tc>
          <w:tcPr>
            <w:tcW w:w="498"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4,2</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5,2</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6,1</w:t>
            </w:r>
          </w:p>
        </w:tc>
        <w:tc>
          <w:tcPr>
            <w:tcW w:w="498"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6,2</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7,1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7,2</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8,1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8,2</w:t>
            </w:r>
          </w:p>
        </w:tc>
        <w:tc>
          <w:tcPr>
            <w:tcW w:w="498"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9,1</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9,2</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9,3</w:t>
            </w:r>
          </w:p>
        </w:tc>
        <w:tc>
          <w:tcPr>
            <w:tcW w:w="49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10,1</w:t>
            </w:r>
          </w:p>
        </w:tc>
        <w:tc>
          <w:tcPr>
            <w:tcW w:w="499" w:type="dxa"/>
            <w:tcBorders>
              <w:top w:val="nil"/>
              <w:left w:val="nil"/>
              <w:bottom w:val="single" w:sz="8" w:space="0" w:color="000000"/>
              <w:right w:val="single" w:sz="8"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10,2</w:t>
            </w:r>
          </w:p>
        </w:tc>
      </w:tr>
      <w:tr w:rsidR="00E35CD0" w:rsidRPr="00E35CD0" w:rsidTr="00E35CD0">
        <w:trPr>
          <w:trHeight w:val="300"/>
        </w:trPr>
        <w:tc>
          <w:tcPr>
            <w:tcW w:w="29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rPr>
                <w:color w:val="000000"/>
                <w:sz w:val="20"/>
                <w:szCs w:val="20"/>
              </w:rPr>
            </w:pPr>
            <w:r w:rsidRPr="00E35CD0">
              <w:rPr>
                <w:color w:val="000000"/>
                <w:sz w:val="20"/>
                <w:szCs w:val="20"/>
              </w:rPr>
              <w:t> </w:t>
            </w:r>
            <w:r w:rsidRPr="00E35CD0">
              <w:rPr>
                <w:bCs/>
                <w:color w:val="000000"/>
                <w:sz w:val="20"/>
                <w:szCs w:val="20"/>
              </w:rPr>
              <w:t>Макс балл</w:t>
            </w:r>
          </w:p>
        </w:tc>
        <w:tc>
          <w:tcPr>
            <w:tcW w:w="1071"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p>
        </w:tc>
        <w:tc>
          <w:tcPr>
            <w:tcW w:w="1714"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2</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1</w:t>
            </w:r>
          </w:p>
        </w:tc>
      </w:tr>
      <w:tr w:rsidR="00E35CD0" w:rsidRPr="00E35CD0" w:rsidTr="00E35CD0">
        <w:trPr>
          <w:trHeight w:val="300"/>
        </w:trPr>
        <w:tc>
          <w:tcPr>
            <w:tcW w:w="2908" w:type="dxa"/>
            <w:tcBorders>
              <w:top w:val="nil"/>
              <w:left w:val="single" w:sz="4"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rPr>
                <w:color w:val="000000"/>
                <w:sz w:val="20"/>
                <w:szCs w:val="20"/>
              </w:rPr>
            </w:pPr>
            <w:r w:rsidRPr="00E35CD0">
              <w:rPr>
                <w:color w:val="000000"/>
                <w:sz w:val="20"/>
                <w:szCs w:val="20"/>
              </w:rPr>
              <w:t>Вся выборка</w:t>
            </w:r>
          </w:p>
        </w:tc>
        <w:tc>
          <w:tcPr>
            <w:tcW w:w="1071"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r w:rsidRPr="00E35CD0">
              <w:rPr>
                <w:color w:val="000000"/>
                <w:sz w:val="20"/>
                <w:szCs w:val="20"/>
              </w:rPr>
              <w:t>7936</w:t>
            </w:r>
          </w:p>
        </w:tc>
        <w:tc>
          <w:tcPr>
            <w:tcW w:w="1714"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r w:rsidRPr="00E35CD0">
              <w:rPr>
                <w:color w:val="000000"/>
                <w:sz w:val="20"/>
                <w:szCs w:val="20"/>
              </w:rPr>
              <w:t>144920</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85,0</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60,6</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53,8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50,9</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68,3</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41,4</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72,1</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60,5</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64,4</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38,6</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50,2</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51,2</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60,8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56,5</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59,6</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53,0</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53,4</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55,3</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43,5</w:t>
            </w:r>
          </w:p>
        </w:tc>
      </w:tr>
      <w:tr w:rsidR="00E35CD0" w:rsidRPr="00E35CD0" w:rsidTr="00E35CD0">
        <w:trPr>
          <w:trHeight w:val="300"/>
        </w:trPr>
        <w:tc>
          <w:tcPr>
            <w:tcW w:w="2908" w:type="dxa"/>
            <w:tcBorders>
              <w:top w:val="nil"/>
              <w:left w:val="single" w:sz="4"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rPr>
                <w:color w:val="000000"/>
                <w:sz w:val="20"/>
                <w:szCs w:val="20"/>
              </w:rPr>
            </w:pPr>
            <w:r w:rsidRPr="00E35CD0">
              <w:rPr>
                <w:color w:val="000000"/>
                <w:sz w:val="20"/>
                <w:szCs w:val="20"/>
              </w:rPr>
              <w:t>Республика Карелия</w:t>
            </w:r>
          </w:p>
        </w:tc>
        <w:tc>
          <w:tcPr>
            <w:tcW w:w="1071"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r w:rsidRPr="00E35CD0">
              <w:rPr>
                <w:color w:val="000000"/>
                <w:sz w:val="20"/>
                <w:szCs w:val="20"/>
              </w:rPr>
              <w:t>38</w:t>
            </w:r>
          </w:p>
        </w:tc>
        <w:tc>
          <w:tcPr>
            <w:tcW w:w="1714"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80"/>
              <w:jc w:val="center"/>
              <w:rPr>
                <w:color w:val="000000"/>
                <w:sz w:val="20"/>
                <w:szCs w:val="20"/>
              </w:rPr>
            </w:pPr>
            <w:r w:rsidRPr="00E35CD0">
              <w:rPr>
                <w:color w:val="000000"/>
                <w:sz w:val="20"/>
                <w:szCs w:val="20"/>
              </w:rPr>
              <w:t>699</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82,7</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55,8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51,2</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52,1</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57,8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41,9</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53,8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51,8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50,5</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34,1</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41,7</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47,9</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58,3</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52,8</w:t>
            </w:r>
          </w:p>
        </w:tc>
        <w:tc>
          <w:tcPr>
            <w:tcW w:w="498"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57,4</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51,5</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53,4</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44,8</w:t>
            </w:r>
          </w:p>
        </w:tc>
        <w:tc>
          <w:tcPr>
            <w:tcW w:w="49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108" w:right="-100"/>
              <w:jc w:val="center"/>
              <w:rPr>
                <w:color w:val="000000"/>
                <w:sz w:val="20"/>
                <w:szCs w:val="20"/>
              </w:rPr>
            </w:pPr>
            <w:r w:rsidRPr="00E35CD0">
              <w:rPr>
                <w:color w:val="000000"/>
                <w:sz w:val="20"/>
                <w:szCs w:val="20"/>
              </w:rPr>
              <w:t>37,1</w:t>
            </w:r>
          </w:p>
        </w:tc>
      </w:tr>
    </w:tbl>
    <w:p w:rsidR="008E4F5E" w:rsidRDefault="008E4F5E" w:rsidP="008E4F5E">
      <w:pPr>
        <w:rPr>
          <w:lang w:eastAsia="en-US"/>
        </w:rPr>
      </w:pPr>
    </w:p>
    <w:p w:rsidR="008E4F5E" w:rsidRDefault="00E35CD0" w:rsidP="00E35CD0">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8C14AA" w:rsidRDefault="008C14AA" w:rsidP="00E35CD0">
      <w:pPr>
        <w:jc w:val="center"/>
        <w:rPr>
          <w:b/>
          <w:bCs/>
          <w:color w:val="000000"/>
          <w:sz w:val="20"/>
          <w:szCs w:val="20"/>
        </w:rPr>
      </w:pPr>
    </w:p>
    <w:p w:rsidR="00E35CD0" w:rsidRDefault="00E35CD0" w:rsidP="00E35CD0">
      <w:pPr>
        <w:jc w:val="center"/>
        <w:rPr>
          <w:lang w:eastAsia="en-US"/>
        </w:rPr>
      </w:pPr>
      <w:r w:rsidRPr="00E35CD0">
        <w:rPr>
          <w:noProof/>
        </w:rPr>
        <w:drawing>
          <wp:inline distT="0" distB="0" distL="0" distR="0">
            <wp:extent cx="9611360" cy="2264800"/>
            <wp:effectExtent l="19050" t="0" r="8890" b="0"/>
            <wp:docPr id="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srcRect/>
                    <a:stretch>
                      <a:fillRect/>
                    </a:stretch>
                  </pic:blipFill>
                  <pic:spPr bwMode="auto">
                    <a:xfrm>
                      <a:off x="0" y="0"/>
                      <a:ext cx="9611360" cy="2264800"/>
                    </a:xfrm>
                    <a:prstGeom prst="rect">
                      <a:avLst/>
                    </a:prstGeom>
                    <a:noFill/>
                    <a:ln w="9525">
                      <a:noFill/>
                      <a:miter lim="800000"/>
                      <a:headEnd/>
                      <a:tailEnd/>
                    </a:ln>
                  </pic:spPr>
                </pic:pic>
              </a:graphicData>
            </a:graphic>
          </wp:inline>
        </w:drawing>
      </w:r>
    </w:p>
    <w:p w:rsidR="00722884" w:rsidRDefault="00722884" w:rsidP="00E35CD0">
      <w:pPr>
        <w:jc w:val="center"/>
        <w:rPr>
          <w:lang w:eastAsia="en-US"/>
        </w:rPr>
      </w:pPr>
    </w:p>
    <w:p w:rsidR="004D1A5D" w:rsidRDefault="004D1A5D" w:rsidP="00E35CD0">
      <w:pPr>
        <w:jc w:val="center"/>
        <w:rPr>
          <w:lang w:eastAsia="en-US"/>
        </w:rPr>
      </w:pPr>
      <w:r w:rsidRPr="00722884">
        <w:rPr>
          <w:b/>
          <w:bCs/>
          <w:color w:val="000000"/>
          <w:sz w:val="20"/>
          <w:szCs w:val="20"/>
        </w:rPr>
        <w:t>Достижение планируемых результатов</w:t>
      </w:r>
    </w:p>
    <w:p w:rsidR="004D1A5D" w:rsidRDefault="001A6E2C" w:rsidP="001A6E2C">
      <w:pPr>
        <w:jc w:val="right"/>
        <w:rPr>
          <w:lang w:eastAsia="en-US"/>
        </w:rPr>
      </w:pPr>
      <w:r w:rsidRPr="00096142">
        <w:rPr>
          <w:sz w:val="20"/>
          <w:szCs w:val="20"/>
        </w:rPr>
        <w:t>Таблица</w:t>
      </w:r>
      <w:r>
        <w:rPr>
          <w:sz w:val="20"/>
          <w:szCs w:val="20"/>
        </w:rPr>
        <w:t xml:space="preserve"> 110</w:t>
      </w:r>
    </w:p>
    <w:tbl>
      <w:tblPr>
        <w:tblW w:w="15183" w:type="dxa"/>
        <w:tblInd w:w="93" w:type="dxa"/>
        <w:tblLayout w:type="fixed"/>
        <w:tblLook w:val="04A0"/>
      </w:tblPr>
      <w:tblGrid>
        <w:gridCol w:w="13103"/>
        <w:gridCol w:w="646"/>
        <w:gridCol w:w="725"/>
        <w:gridCol w:w="709"/>
      </w:tblGrid>
      <w:tr w:rsidR="00722884" w:rsidRPr="00722884" w:rsidTr="004D1A5D">
        <w:trPr>
          <w:trHeight w:val="20"/>
        </w:trPr>
        <w:tc>
          <w:tcPr>
            <w:tcW w:w="131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2884" w:rsidRPr="00722884" w:rsidRDefault="00722884" w:rsidP="004D1A5D">
            <w:pPr>
              <w:ind w:left="-93" w:right="-80"/>
              <w:rPr>
                <w:b/>
                <w:bCs/>
                <w:color w:val="000000"/>
                <w:sz w:val="20"/>
                <w:szCs w:val="20"/>
              </w:rPr>
            </w:pPr>
            <w:r w:rsidRPr="00722884">
              <w:rPr>
                <w:b/>
                <w:bCs/>
                <w:color w:val="000000"/>
                <w:sz w:val="20"/>
                <w:szCs w:val="20"/>
              </w:rPr>
              <w:t>ВПР История 8</w:t>
            </w:r>
          </w:p>
        </w:tc>
        <w:tc>
          <w:tcPr>
            <w:tcW w:w="646" w:type="dxa"/>
            <w:tcBorders>
              <w:top w:val="single" w:sz="4" w:space="0" w:color="auto"/>
              <w:left w:val="nil"/>
              <w:bottom w:val="single" w:sz="4" w:space="0" w:color="auto"/>
              <w:right w:val="single" w:sz="4" w:space="0" w:color="auto"/>
            </w:tcBorders>
            <w:shd w:val="clear" w:color="auto" w:fill="auto"/>
            <w:vAlign w:val="center"/>
            <w:hideMark/>
          </w:tcPr>
          <w:p w:rsidR="00722884" w:rsidRPr="00722884" w:rsidRDefault="00722884" w:rsidP="004D1A5D">
            <w:pPr>
              <w:ind w:left="-93" w:right="-80"/>
              <w:jc w:val="center"/>
              <w:rPr>
                <w:color w:val="000000"/>
                <w:sz w:val="20"/>
                <w:szCs w:val="20"/>
              </w:rPr>
            </w:pPr>
            <w:r w:rsidRPr="00722884">
              <w:rPr>
                <w:color w:val="000000"/>
                <w:sz w:val="20"/>
                <w:szCs w:val="20"/>
              </w:rPr>
              <w:t> </w:t>
            </w:r>
          </w:p>
        </w:tc>
        <w:tc>
          <w:tcPr>
            <w:tcW w:w="725" w:type="dxa"/>
            <w:tcBorders>
              <w:top w:val="single" w:sz="4" w:space="0" w:color="auto"/>
              <w:left w:val="nil"/>
              <w:bottom w:val="single" w:sz="4" w:space="0" w:color="auto"/>
              <w:right w:val="single" w:sz="4" w:space="0" w:color="auto"/>
            </w:tcBorders>
            <w:shd w:val="clear" w:color="auto" w:fill="auto"/>
            <w:vAlign w:val="center"/>
            <w:hideMark/>
          </w:tcPr>
          <w:p w:rsidR="00722884" w:rsidRPr="00722884" w:rsidRDefault="00722884" w:rsidP="004D1A5D">
            <w:pPr>
              <w:ind w:left="-93" w:right="-80"/>
              <w:jc w:val="center"/>
              <w:rPr>
                <w:color w:val="000000"/>
                <w:sz w:val="20"/>
                <w:szCs w:val="20"/>
              </w:rPr>
            </w:pPr>
            <w:r w:rsidRPr="00722884">
              <w:rPr>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22884" w:rsidRPr="00722884" w:rsidRDefault="00722884" w:rsidP="004D1A5D">
            <w:pPr>
              <w:ind w:left="-93" w:right="-80"/>
              <w:jc w:val="center"/>
              <w:rPr>
                <w:color w:val="000000"/>
                <w:sz w:val="20"/>
                <w:szCs w:val="20"/>
              </w:rPr>
            </w:pPr>
            <w:r w:rsidRPr="00722884">
              <w:rPr>
                <w:color w:val="000000"/>
                <w:sz w:val="20"/>
                <w:szCs w:val="20"/>
              </w:rPr>
              <w:t> </w:t>
            </w:r>
          </w:p>
        </w:tc>
      </w:tr>
      <w:tr w:rsidR="00722884" w:rsidRPr="00722884" w:rsidTr="004D1A5D">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722884" w:rsidRPr="00722884" w:rsidRDefault="00722884" w:rsidP="004D1A5D">
            <w:pPr>
              <w:ind w:left="-93" w:right="-80"/>
              <w:rPr>
                <w:b/>
                <w:bCs/>
                <w:color w:val="000000"/>
                <w:sz w:val="20"/>
                <w:szCs w:val="20"/>
              </w:rPr>
            </w:pPr>
            <w:r w:rsidRPr="00722884">
              <w:rPr>
                <w:b/>
                <w:bCs/>
                <w:color w:val="000000"/>
                <w:sz w:val="20"/>
                <w:szCs w:val="20"/>
              </w:rPr>
              <w:t xml:space="preserve">Блоки ПООП обучающийся </w:t>
            </w:r>
            <w:proofErr w:type="gramStart"/>
            <w:r w:rsidRPr="00722884">
              <w:rPr>
                <w:b/>
                <w:bCs/>
                <w:color w:val="000000"/>
                <w:sz w:val="20"/>
                <w:szCs w:val="20"/>
              </w:rPr>
              <w:t>научится</w:t>
            </w:r>
            <w:proofErr w:type="gramEnd"/>
            <w:r w:rsidRPr="00722884">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46" w:type="dxa"/>
            <w:tcBorders>
              <w:top w:val="nil"/>
              <w:left w:val="nil"/>
              <w:bottom w:val="single" w:sz="4" w:space="0" w:color="auto"/>
              <w:right w:val="single" w:sz="4" w:space="0" w:color="auto"/>
            </w:tcBorders>
            <w:shd w:val="clear" w:color="auto" w:fill="auto"/>
            <w:vAlign w:val="center"/>
            <w:hideMark/>
          </w:tcPr>
          <w:p w:rsidR="00722884" w:rsidRPr="00722884" w:rsidRDefault="00722884" w:rsidP="004D1A5D">
            <w:pPr>
              <w:ind w:left="-93" w:right="-80"/>
              <w:jc w:val="center"/>
              <w:rPr>
                <w:b/>
                <w:bCs/>
                <w:color w:val="000000"/>
                <w:sz w:val="20"/>
                <w:szCs w:val="20"/>
              </w:rPr>
            </w:pPr>
            <w:r w:rsidRPr="00722884">
              <w:rPr>
                <w:b/>
                <w:bCs/>
                <w:color w:val="000000"/>
                <w:sz w:val="20"/>
                <w:szCs w:val="20"/>
              </w:rPr>
              <w:t>Макс балл</w:t>
            </w:r>
          </w:p>
        </w:tc>
        <w:tc>
          <w:tcPr>
            <w:tcW w:w="725" w:type="dxa"/>
            <w:tcBorders>
              <w:top w:val="nil"/>
              <w:left w:val="nil"/>
              <w:bottom w:val="single" w:sz="4" w:space="0" w:color="auto"/>
              <w:right w:val="single" w:sz="4" w:space="0" w:color="auto"/>
            </w:tcBorders>
            <w:shd w:val="clear" w:color="auto" w:fill="auto"/>
            <w:vAlign w:val="center"/>
            <w:hideMark/>
          </w:tcPr>
          <w:p w:rsidR="00722884" w:rsidRPr="00722884" w:rsidRDefault="004D1A5D" w:rsidP="004D1A5D">
            <w:pPr>
              <w:ind w:left="-93" w:right="-80"/>
              <w:jc w:val="center"/>
              <w:rPr>
                <w:color w:val="000000"/>
                <w:sz w:val="20"/>
                <w:szCs w:val="20"/>
              </w:rPr>
            </w:pPr>
            <w:r w:rsidRPr="004D1A5D">
              <w:rPr>
                <w:color w:val="000000"/>
                <w:sz w:val="20"/>
                <w:szCs w:val="20"/>
              </w:rPr>
              <w:t>РК</w:t>
            </w:r>
          </w:p>
        </w:tc>
        <w:tc>
          <w:tcPr>
            <w:tcW w:w="709" w:type="dxa"/>
            <w:tcBorders>
              <w:top w:val="nil"/>
              <w:left w:val="nil"/>
              <w:bottom w:val="single" w:sz="4" w:space="0" w:color="auto"/>
              <w:right w:val="single" w:sz="4" w:space="0" w:color="auto"/>
            </w:tcBorders>
            <w:shd w:val="clear" w:color="auto" w:fill="auto"/>
            <w:vAlign w:val="center"/>
            <w:hideMark/>
          </w:tcPr>
          <w:p w:rsidR="00722884" w:rsidRPr="00722884" w:rsidRDefault="00722884" w:rsidP="004D1A5D">
            <w:pPr>
              <w:ind w:left="-93" w:right="-80"/>
              <w:jc w:val="center"/>
              <w:rPr>
                <w:color w:val="000000"/>
                <w:sz w:val="20"/>
                <w:szCs w:val="20"/>
              </w:rPr>
            </w:pPr>
            <w:r w:rsidRPr="00722884">
              <w:rPr>
                <w:color w:val="000000"/>
                <w:sz w:val="20"/>
                <w:szCs w:val="20"/>
              </w:rPr>
              <w:t>РФ</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722884">
              <w:rPr>
                <w:color w:val="000000"/>
                <w:sz w:val="20"/>
                <w:szCs w:val="20"/>
              </w:rPr>
              <w:br/>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1</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57,0</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69,9</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2. Умение создавать, применять и преобразовывать знаки и символы, модели и схемы для решения учебных и познавательных задач.</w:t>
            </w:r>
            <w:r w:rsidRPr="00722884">
              <w:rPr>
                <w:color w:val="000000"/>
                <w:sz w:val="20"/>
                <w:szCs w:val="20"/>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1</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72,4</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76,2</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3. Умение создавать, применять и преобразовывать знаки и символы, модели и схемы для решения учебных и познавательных задач.</w:t>
            </w:r>
            <w:r w:rsidRPr="00722884">
              <w:rPr>
                <w:color w:val="000000"/>
                <w:sz w:val="20"/>
                <w:szCs w:val="20"/>
              </w:rPr>
              <w:br/>
              <w:t xml:space="preserve">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w:t>
            </w:r>
            <w:proofErr w:type="spellStart"/>
            <w:r w:rsidRPr="00722884">
              <w:rPr>
                <w:color w:val="000000"/>
                <w:sz w:val="20"/>
                <w:szCs w:val="20"/>
              </w:rPr>
              <w:t>сферахУмение</w:t>
            </w:r>
            <w:proofErr w:type="spellEnd"/>
            <w:r w:rsidRPr="00722884">
              <w:rPr>
                <w:color w:val="000000"/>
                <w:sz w:val="20"/>
                <w:szCs w:val="20"/>
              </w:rPr>
              <w:t xml:space="preserve">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1</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62,0</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64,9</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4.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2</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51,4</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57,7</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5. Умение создавать, применять и преобразовывать знаки и символы, модели и схемы для решения учебных и познавательных задач.</w:t>
            </w:r>
            <w:r w:rsidRPr="00722884">
              <w:rPr>
                <w:color w:val="000000"/>
                <w:sz w:val="20"/>
                <w:szCs w:val="20"/>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1</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45,6</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53,8</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6. Умение создавать, применять и преобразовывать знаки и символы, модели и схемы для решения учебных и познавательных задач.</w:t>
            </w:r>
            <w:r w:rsidRPr="00722884">
              <w:rPr>
                <w:color w:val="000000"/>
                <w:sz w:val="20"/>
                <w:szCs w:val="20"/>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2</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43,0</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48,6</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2</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59,9</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60,8</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8. Умение создавать, применять и преобразовывать знаки и символы, модели и схемы для решения учебных и познавательных задач.</w:t>
            </w:r>
            <w:r w:rsidRPr="00722884">
              <w:rPr>
                <w:color w:val="000000"/>
                <w:sz w:val="20"/>
                <w:szCs w:val="20"/>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1</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64,7</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70,5</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 xml:space="preserve">9. Способность определять и аргументировать свое отношение к содержащейся в различных источниках информации о событиях и явлениях прошлого и </w:t>
            </w:r>
            <w:proofErr w:type="spellStart"/>
            <w:r w:rsidRPr="00722884">
              <w:rPr>
                <w:color w:val="000000"/>
                <w:sz w:val="20"/>
                <w:szCs w:val="20"/>
              </w:rPr>
              <w:t>настоящего</w:t>
            </w:r>
            <w:proofErr w:type="gramStart"/>
            <w:r>
              <w:rPr>
                <w:color w:val="000000"/>
                <w:sz w:val="20"/>
                <w:szCs w:val="20"/>
              </w:rPr>
              <w:t>.</w:t>
            </w:r>
            <w:r w:rsidRPr="00722884">
              <w:rPr>
                <w:color w:val="000000"/>
                <w:sz w:val="20"/>
                <w:szCs w:val="20"/>
              </w:rPr>
              <w:t>У</w:t>
            </w:r>
            <w:proofErr w:type="gramEnd"/>
            <w:r w:rsidRPr="00722884">
              <w:rPr>
                <w:color w:val="000000"/>
                <w:sz w:val="20"/>
                <w:szCs w:val="20"/>
              </w:rPr>
              <w:t>мение</w:t>
            </w:r>
            <w:proofErr w:type="spellEnd"/>
            <w:r w:rsidRPr="00722884">
              <w:rPr>
                <w:color w:val="000000"/>
                <w:sz w:val="20"/>
                <w:szCs w:val="20"/>
              </w:rPr>
              <w:t xml:space="preserve">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3</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31,4</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33,9</w:t>
            </w:r>
          </w:p>
        </w:tc>
      </w:tr>
      <w:tr w:rsidR="005D4DF4" w:rsidRPr="00722884" w:rsidTr="005D4DF4">
        <w:trPr>
          <w:trHeight w:val="20"/>
        </w:trPr>
        <w:tc>
          <w:tcPr>
            <w:tcW w:w="13103" w:type="dxa"/>
            <w:tcBorders>
              <w:top w:val="nil"/>
              <w:left w:val="single" w:sz="4" w:space="0" w:color="auto"/>
              <w:bottom w:val="single" w:sz="4" w:space="0" w:color="auto"/>
              <w:right w:val="single" w:sz="4" w:space="0" w:color="auto"/>
            </w:tcBorders>
            <w:shd w:val="clear" w:color="auto" w:fill="auto"/>
            <w:vAlign w:val="bottom"/>
            <w:hideMark/>
          </w:tcPr>
          <w:p w:rsidR="005D4DF4" w:rsidRPr="00722884" w:rsidRDefault="005D4DF4" w:rsidP="00D842A0">
            <w:pPr>
              <w:ind w:left="-93" w:right="-80"/>
              <w:rPr>
                <w:color w:val="000000"/>
                <w:sz w:val="20"/>
                <w:szCs w:val="20"/>
              </w:rPr>
            </w:pPr>
            <w:r w:rsidRPr="00722884">
              <w:rPr>
                <w:color w:val="000000"/>
                <w:sz w:val="20"/>
                <w:szCs w:val="20"/>
              </w:rPr>
              <w:t xml:space="preserve">10. Умение осознанно использовать речевые средства в соответствии с задачей коммуникации; владение устной и письменной речью, монологической контекстной </w:t>
            </w:r>
            <w:proofErr w:type="spellStart"/>
            <w:r w:rsidRPr="00722884">
              <w:rPr>
                <w:color w:val="000000"/>
                <w:sz w:val="20"/>
                <w:szCs w:val="20"/>
              </w:rPr>
              <w:t>речью</w:t>
            </w:r>
            <w:proofErr w:type="gramStart"/>
            <w:r>
              <w:rPr>
                <w:color w:val="000000"/>
                <w:sz w:val="20"/>
                <w:szCs w:val="20"/>
              </w:rPr>
              <w:t>.</w:t>
            </w:r>
            <w:r w:rsidRPr="00722884">
              <w:rPr>
                <w:color w:val="000000"/>
                <w:sz w:val="20"/>
                <w:szCs w:val="20"/>
              </w:rPr>
              <w:t>У</w:t>
            </w:r>
            <w:proofErr w:type="gramEnd"/>
            <w:r w:rsidRPr="00722884">
              <w:rPr>
                <w:color w:val="000000"/>
                <w:sz w:val="20"/>
                <w:szCs w:val="20"/>
              </w:rPr>
              <w:t>мение</w:t>
            </w:r>
            <w:proofErr w:type="spellEnd"/>
            <w:r w:rsidRPr="00722884">
              <w:rPr>
                <w:color w:val="000000"/>
                <w:sz w:val="20"/>
                <w:szCs w:val="20"/>
              </w:rPr>
              <w:t xml:space="preserve"> оценивать правильность выполнения учебной задачи, собственные возможности ее решения. Владение опытом историко-культурного, </w:t>
            </w:r>
            <w:proofErr w:type="spellStart"/>
            <w:r w:rsidRPr="00722884">
              <w:rPr>
                <w:color w:val="000000"/>
                <w:sz w:val="20"/>
                <w:szCs w:val="20"/>
              </w:rPr>
              <w:t>цивилизационного</w:t>
            </w:r>
            <w:proofErr w:type="spellEnd"/>
            <w:r w:rsidRPr="00722884">
              <w:rPr>
                <w:color w:val="000000"/>
                <w:sz w:val="20"/>
                <w:szCs w:val="20"/>
              </w:rPr>
              <w:t xml:space="preserve"> подхода к оценке социальных явлений, современных глобальных процессов. Сформированность основ гражданской, </w:t>
            </w:r>
            <w:proofErr w:type="spellStart"/>
            <w:r w:rsidRPr="00722884">
              <w:rPr>
                <w:color w:val="000000"/>
                <w:sz w:val="20"/>
                <w:szCs w:val="20"/>
              </w:rPr>
              <w:t>этнонациональной</w:t>
            </w:r>
            <w:proofErr w:type="spellEnd"/>
            <w:r w:rsidRPr="00722884">
              <w:rPr>
                <w:color w:val="000000"/>
                <w:sz w:val="20"/>
                <w:szCs w:val="20"/>
              </w:rPr>
              <w:t xml:space="preserve">, социальной, культурной самоидентификации личности </w:t>
            </w:r>
            <w:proofErr w:type="gramStart"/>
            <w:r w:rsidRPr="00722884">
              <w:rPr>
                <w:color w:val="000000"/>
                <w:sz w:val="20"/>
                <w:szCs w:val="20"/>
              </w:rPr>
              <w:t>обучающегося</w:t>
            </w:r>
            <w:proofErr w:type="gramEnd"/>
            <w:r w:rsidRPr="00722884">
              <w:rPr>
                <w:color w:val="000000"/>
                <w:sz w:val="20"/>
                <w:szCs w:val="20"/>
              </w:rPr>
              <w:t>.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646" w:type="dxa"/>
            <w:tcBorders>
              <w:top w:val="nil"/>
              <w:left w:val="nil"/>
              <w:bottom w:val="single" w:sz="4" w:space="0" w:color="auto"/>
              <w:right w:val="single" w:sz="4" w:space="0" w:color="auto"/>
            </w:tcBorders>
            <w:shd w:val="clear" w:color="auto" w:fill="auto"/>
            <w:vAlign w:val="center"/>
            <w:hideMark/>
          </w:tcPr>
          <w:p w:rsidR="005D4DF4" w:rsidRPr="00722884" w:rsidRDefault="005D4DF4" w:rsidP="004D1A5D">
            <w:pPr>
              <w:ind w:left="-93" w:right="-80"/>
              <w:jc w:val="center"/>
              <w:rPr>
                <w:color w:val="000000"/>
                <w:sz w:val="20"/>
                <w:szCs w:val="20"/>
              </w:rPr>
            </w:pPr>
            <w:r w:rsidRPr="00722884">
              <w:rPr>
                <w:color w:val="000000"/>
                <w:sz w:val="20"/>
                <w:szCs w:val="20"/>
              </w:rPr>
              <w:t>3</w:t>
            </w:r>
          </w:p>
        </w:tc>
        <w:tc>
          <w:tcPr>
            <w:tcW w:w="725"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48,9</w:t>
            </w:r>
          </w:p>
        </w:tc>
        <w:tc>
          <w:tcPr>
            <w:tcW w:w="709" w:type="dxa"/>
            <w:tcBorders>
              <w:top w:val="nil"/>
              <w:left w:val="nil"/>
              <w:bottom w:val="single" w:sz="4" w:space="0" w:color="auto"/>
              <w:right w:val="single" w:sz="4" w:space="0" w:color="auto"/>
            </w:tcBorders>
            <w:shd w:val="clear" w:color="auto" w:fill="auto"/>
            <w:vAlign w:val="center"/>
            <w:hideMark/>
          </w:tcPr>
          <w:p w:rsidR="005D4DF4" w:rsidRDefault="005D4DF4" w:rsidP="005D4DF4">
            <w:pPr>
              <w:jc w:val="center"/>
              <w:rPr>
                <w:color w:val="000000"/>
                <w:sz w:val="20"/>
                <w:szCs w:val="20"/>
              </w:rPr>
            </w:pPr>
            <w:r>
              <w:rPr>
                <w:color w:val="000000"/>
                <w:sz w:val="20"/>
                <w:szCs w:val="20"/>
              </w:rPr>
              <w:t>48,0</w:t>
            </w:r>
          </w:p>
        </w:tc>
      </w:tr>
    </w:tbl>
    <w:p w:rsidR="00722884" w:rsidRDefault="00722884" w:rsidP="00DB729E">
      <w:pPr>
        <w:pStyle w:val="a3"/>
      </w:pPr>
    </w:p>
    <w:p w:rsidR="008C14AA" w:rsidRPr="00D842A0" w:rsidRDefault="008C14AA" w:rsidP="00D842A0">
      <w:pPr>
        <w:pStyle w:val="a3"/>
        <w:ind w:firstLine="567"/>
        <w:jc w:val="both"/>
        <w:rPr>
          <w:rFonts w:ascii="Times New Roman" w:hAnsi="Times New Roman"/>
          <w:sz w:val="24"/>
          <w:szCs w:val="24"/>
        </w:rPr>
      </w:pPr>
      <w:r w:rsidRPr="00D842A0">
        <w:rPr>
          <w:rFonts w:ascii="Times New Roman" w:hAnsi="Times New Roman"/>
          <w:sz w:val="24"/>
          <w:szCs w:val="24"/>
        </w:rPr>
        <w:t xml:space="preserve">Обучающиеся 8 классов в </w:t>
      </w:r>
      <w:r w:rsidR="00D842A0" w:rsidRPr="00D842A0">
        <w:rPr>
          <w:rFonts w:ascii="Times New Roman" w:hAnsi="Times New Roman"/>
          <w:sz w:val="24"/>
          <w:szCs w:val="24"/>
        </w:rPr>
        <w:t>90,0</w:t>
      </w:r>
      <w:r w:rsidRPr="00D842A0">
        <w:rPr>
          <w:rFonts w:ascii="Times New Roman" w:hAnsi="Times New Roman"/>
          <w:sz w:val="24"/>
          <w:szCs w:val="24"/>
        </w:rPr>
        <w:t xml:space="preserve">% заданий по истории показали результаты ниже </w:t>
      </w:r>
      <w:proofErr w:type="spellStart"/>
      <w:r w:rsidRPr="00D842A0">
        <w:rPr>
          <w:rFonts w:ascii="Times New Roman" w:hAnsi="Times New Roman"/>
          <w:sz w:val="24"/>
          <w:szCs w:val="24"/>
        </w:rPr>
        <w:t>среднероссийских</w:t>
      </w:r>
      <w:proofErr w:type="spellEnd"/>
      <w:r w:rsidRPr="00D842A0">
        <w:rPr>
          <w:rFonts w:ascii="Times New Roman" w:hAnsi="Times New Roman"/>
          <w:sz w:val="24"/>
          <w:szCs w:val="24"/>
        </w:rPr>
        <w:t xml:space="preserve">. </w:t>
      </w:r>
    </w:p>
    <w:p w:rsidR="008C14AA" w:rsidRPr="00D842A0" w:rsidRDefault="008C14AA" w:rsidP="00D842A0">
      <w:pPr>
        <w:pStyle w:val="a3"/>
        <w:ind w:firstLine="567"/>
        <w:jc w:val="both"/>
        <w:rPr>
          <w:rFonts w:ascii="Times New Roman" w:hAnsi="Times New Roman"/>
          <w:sz w:val="24"/>
          <w:szCs w:val="24"/>
        </w:rPr>
      </w:pPr>
      <w:r w:rsidRPr="00D842A0">
        <w:rPr>
          <w:rFonts w:ascii="Times New Roman" w:hAnsi="Times New Roman"/>
          <w:sz w:val="24"/>
          <w:szCs w:val="24"/>
        </w:rPr>
        <w:t xml:space="preserve">Средний процент выполнения заданий ВПР по истории в Республике Карелия </w:t>
      </w:r>
      <w:r w:rsidR="00D842A0" w:rsidRPr="00D842A0">
        <w:rPr>
          <w:rFonts w:ascii="Times New Roman" w:hAnsi="Times New Roman"/>
          <w:sz w:val="24"/>
          <w:szCs w:val="24"/>
        </w:rPr>
        <w:t>53,6</w:t>
      </w:r>
      <w:r w:rsidRPr="00D842A0">
        <w:rPr>
          <w:rFonts w:ascii="Times New Roman" w:hAnsi="Times New Roman"/>
          <w:sz w:val="24"/>
          <w:szCs w:val="24"/>
        </w:rPr>
        <w:t xml:space="preserve">%, в Российской Федерации – </w:t>
      </w:r>
      <w:r w:rsidR="00D842A0" w:rsidRPr="00D842A0">
        <w:rPr>
          <w:rFonts w:ascii="Times New Roman" w:hAnsi="Times New Roman"/>
          <w:sz w:val="24"/>
          <w:szCs w:val="24"/>
        </w:rPr>
        <w:t>58,4</w:t>
      </w:r>
      <w:r w:rsidRPr="00D842A0">
        <w:rPr>
          <w:rFonts w:ascii="Times New Roman" w:hAnsi="Times New Roman"/>
          <w:sz w:val="24"/>
          <w:szCs w:val="24"/>
        </w:rPr>
        <w:t>%. Диапазон расхождений при выполнении отдельных заданий – от 0,</w:t>
      </w:r>
      <w:r w:rsidR="00D842A0" w:rsidRPr="00D842A0">
        <w:rPr>
          <w:rFonts w:ascii="Times New Roman" w:hAnsi="Times New Roman"/>
          <w:sz w:val="24"/>
          <w:szCs w:val="24"/>
        </w:rPr>
        <w:t>9</w:t>
      </w:r>
      <w:r w:rsidRPr="00D842A0">
        <w:rPr>
          <w:rFonts w:ascii="Times New Roman" w:hAnsi="Times New Roman"/>
          <w:sz w:val="24"/>
          <w:szCs w:val="24"/>
        </w:rPr>
        <w:t xml:space="preserve">% до </w:t>
      </w:r>
      <w:r w:rsidR="00D842A0" w:rsidRPr="00D842A0">
        <w:rPr>
          <w:rFonts w:ascii="Times New Roman" w:hAnsi="Times New Roman"/>
          <w:sz w:val="24"/>
          <w:szCs w:val="24"/>
        </w:rPr>
        <w:t>12,8</w:t>
      </w:r>
      <w:r w:rsidRPr="00D842A0">
        <w:rPr>
          <w:rFonts w:ascii="Times New Roman" w:hAnsi="Times New Roman"/>
          <w:sz w:val="24"/>
          <w:szCs w:val="24"/>
        </w:rPr>
        <w:t xml:space="preserve">%. </w:t>
      </w:r>
    </w:p>
    <w:p w:rsidR="008C14AA" w:rsidRPr="00D842A0" w:rsidRDefault="008C14AA" w:rsidP="00D842A0">
      <w:pPr>
        <w:ind w:firstLine="567"/>
        <w:jc w:val="both"/>
        <w:rPr>
          <w:lang w:eastAsia="en-US"/>
        </w:rPr>
      </w:pPr>
      <w:r w:rsidRPr="00D842A0">
        <w:t xml:space="preserve">Менее 50,0% </w:t>
      </w:r>
      <w:proofErr w:type="gramStart"/>
      <w:r w:rsidRPr="00D842A0">
        <w:t>обучающихся</w:t>
      </w:r>
      <w:proofErr w:type="gramEnd"/>
      <w:r w:rsidRPr="00D842A0">
        <w:t xml:space="preserve"> Республики Карелия  справились с </w:t>
      </w:r>
      <w:r w:rsidR="00D842A0" w:rsidRPr="00D842A0">
        <w:t xml:space="preserve">4 </w:t>
      </w:r>
      <w:r w:rsidRPr="00D842A0">
        <w:t xml:space="preserve">заданиями ВПР по истории: №№ </w:t>
      </w:r>
      <w:r w:rsidR="00D842A0" w:rsidRPr="00D842A0">
        <w:rPr>
          <w:bCs/>
          <w:color w:val="000000"/>
        </w:rPr>
        <w:t>5, 6, 9, 10</w:t>
      </w:r>
      <w:r w:rsidRPr="00D842A0">
        <w:rPr>
          <w:lang w:eastAsia="en-US"/>
        </w:rPr>
        <w:t>.</w:t>
      </w:r>
    </w:p>
    <w:p w:rsidR="008C14AA" w:rsidRPr="00D842A0" w:rsidRDefault="008C14AA" w:rsidP="00D842A0">
      <w:pPr>
        <w:ind w:firstLine="567"/>
        <w:jc w:val="both"/>
      </w:pPr>
      <w:r w:rsidRPr="00D842A0">
        <w:t>В Российской Федерации с 3 заданиями справил</w:t>
      </w:r>
      <w:r w:rsidR="001A6E2C">
        <w:t>и</w:t>
      </w:r>
      <w:r w:rsidRPr="00D842A0">
        <w:t xml:space="preserve">сь менее 50% </w:t>
      </w:r>
      <w:proofErr w:type="gramStart"/>
      <w:r w:rsidRPr="00D842A0">
        <w:t>обучающихся</w:t>
      </w:r>
      <w:proofErr w:type="gramEnd"/>
    </w:p>
    <w:p w:rsidR="005D4DF4" w:rsidRDefault="005D4DF4" w:rsidP="00D842A0">
      <w:pPr>
        <w:ind w:firstLine="567"/>
        <w:jc w:val="both"/>
      </w:pPr>
    </w:p>
    <w:p w:rsidR="008C14AA" w:rsidRPr="00D842A0" w:rsidRDefault="008C14AA" w:rsidP="00D842A0">
      <w:pPr>
        <w:ind w:firstLine="567"/>
        <w:jc w:val="both"/>
        <w:rPr>
          <w:b/>
          <w:bCs/>
          <w:color w:val="000000"/>
        </w:rPr>
      </w:pPr>
      <w:r w:rsidRPr="00D842A0">
        <w:t>Самые низкие результаты показали обучающиеся нашей республики при выполнении заданий:</w:t>
      </w:r>
    </w:p>
    <w:p w:rsidR="008C14AA" w:rsidRPr="00D842A0" w:rsidRDefault="00D842A0" w:rsidP="00D842A0">
      <w:pPr>
        <w:ind w:firstLine="567"/>
        <w:jc w:val="both"/>
        <w:rPr>
          <w:lang w:eastAsia="en-US"/>
        </w:rPr>
      </w:pPr>
      <w:r w:rsidRPr="00D842A0">
        <w:rPr>
          <w:color w:val="000000"/>
        </w:rPr>
        <w:t xml:space="preserve">9. Способность определять и аргументировать свое отношение к содержащейся в различных источниках информации о событиях и явлениях прошлого и </w:t>
      </w:r>
      <w:proofErr w:type="spellStart"/>
      <w:r w:rsidRPr="00D842A0">
        <w:rPr>
          <w:color w:val="000000"/>
        </w:rPr>
        <w:t>настоящего</w:t>
      </w:r>
      <w:proofErr w:type="gramStart"/>
      <w:r w:rsidRPr="00D842A0">
        <w:rPr>
          <w:color w:val="000000"/>
        </w:rPr>
        <w:t>.У</w:t>
      </w:r>
      <w:proofErr w:type="gramEnd"/>
      <w:r w:rsidRPr="00D842A0">
        <w:rPr>
          <w:color w:val="000000"/>
        </w:rPr>
        <w:t>мение</w:t>
      </w:r>
      <w:proofErr w:type="spellEnd"/>
      <w:r w:rsidRPr="00D842A0">
        <w:rPr>
          <w:color w:val="000000"/>
        </w:rPr>
        <w:t xml:space="preserve">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E35CD0" w:rsidRPr="001427B0" w:rsidRDefault="00E35CD0" w:rsidP="00E35CD0">
      <w:pPr>
        <w:jc w:val="center"/>
        <w:rPr>
          <w:b/>
          <w:bCs/>
          <w:color w:val="000000"/>
          <w:sz w:val="20"/>
          <w:szCs w:val="20"/>
        </w:rPr>
      </w:pPr>
      <w:r w:rsidRPr="001427B0">
        <w:rPr>
          <w:b/>
          <w:bCs/>
          <w:color w:val="000000"/>
          <w:sz w:val="20"/>
          <w:szCs w:val="20"/>
        </w:rPr>
        <w:t xml:space="preserve">Выполнение заданий </w:t>
      </w:r>
    </w:p>
    <w:p w:rsidR="00E35CD0" w:rsidRDefault="00E35CD0" w:rsidP="00E35CD0">
      <w:pPr>
        <w:ind w:firstLine="567"/>
        <w:jc w:val="right"/>
        <w:rPr>
          <w:lang w:eastAsia="en-US"/>
        </w:rPr>
      </w:pPr>
      <w:r w:rsidRPr="004F610E">
        <w:rPr>
          <w:sz w:val="20"/>
          <w:szCs w:val="20"/>
        </w:rPr>
        <w:t>Таблица</w:t>
      </w:r>
      <w:r w:rsidR="001A6E2C">
        <w:rPr>
          <w:sz w:val="20"/>
          <w:szCs w:val="20"/>
        </w:rPr>
        <w:t xml:space="preserve"> 111</w:t>
      </w:r>
    </w:p>
    <w:tbl>
      <w:tblPr>
        <w:tblW w:w="15128" w:type="dxa"/>
        <w:tblInd w:w="98" w:type="dxa"/>
        <w:tblLayout w:type="fixed"/>
        <w:tblLook w:val="04A0"/>
      </w:tblPr>
      <w:tblGrid>
        <w:gridCol w:w="3230"/>
        <w:gridCol w:w="1014"/>
        <w:gridCol w:w="1789"/>
        <w:gridCol w:w="909"/>
        <w:gridCol w:w="910"/>
        <w:gridCol w:w="909"/>
        <w:gridCol w:w="910"/>
        <w:gridCol w:w="909"/>
        <w:gridCol w:w="910"/>
        <w:gridCol w:w="909"/>
        <w:gridCol w:w="910"/>
        <w:gridCol w:w="909"/>
        <w:gridCol w:w="910"/>
      </w:tblGrid>
      <w:tr w:rsidR="00E35CD0" w:rsidRPr="00E35CD0" w:rsidTr="00D842A0">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rPr>
                <w:b/>
                <w:bCs/>
                <w:color w:val="000000"/>
                <w:sz w:val="20"/>
                <w:szCs w:val="20"/>
              </w:rPr>
            </w:pPr>
            <w:r w:rsidRPr="00E35CD0">
              <w:rPr>
                <w:b/>
                <w:bCs/>
                <w:color w:val="000000"/>
                <w:sz w:val="20"/>
                <w:szCs w:val="20"/>
              </w:rPr>
              <w:t>ВПР История 8</w:t>
            </w:r>
          </w:p>
        </w:tc>
        <w:tc>
          <w:tcPr>
            <w:tcW w:w="1014"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178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single" w:sz="8"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single" w:sz="8" w:space="0" w:color="000000"/>
              <w:left w:val="nil"/>
              <w:bottom w:val="single" w:sz="4" w:space="0" w:color="000000"/>
              <w:right w:val="single" w:sz="8"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r>
      <w:tr w:rsidR="00E35CD0" w:rsidRPr="00E35CD0" w:rsidTr="00D842A0">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rPr>
                <w:bCs/>
                <w:color w:val="000000"/>
                <w:sz w:val="20"/>
                <w:szCs w:val="20"/>
              </w:rPr>
            </w:pPr>
            <w:r w:rsidRPr="00E35CD0">
              <w:rPr>
                <w:bCs/>
                <w:color w:val="000000"/>
                <w:sz w:val="20"/>
                <w:szCs w:val="20"/>
              </w:rPr>
              <w:t>Максимальный первичный балл:</w:t>
            </w:r>
          </w:p>
        </w:tc>
        <w:tc>
          <w:tcPr>
            <w:tcW w:w="1014"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17</w:t>
            </w:r>
          </w:p>
        </w:tc>
        <w:tc>
          <w:tcPr>
            <w:tcW w:w="178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10" w:type="dxa"/>
            <w:tcBorders>
              <w:top w:val="nil"/>
              <w:left w:val="nil"/>
              <w:bottom w:val="single" w:sz="4" w:space="0" w:color="000000"/>
              <w:right w:val="single" w:sz="8"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r>
      <w:tr w:rsidR="00E35CD0" w:rsidRPr="00E35CD0" w:rsidTr="00D842A0">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rPr>
                <w:bCs/>
                <w:color w:val="000000"/>
                <w:sz w:val="20"/>
                <w:szCs w:val="20"/>
              </w:rPr>
            </w:pPr>
            <w:r w:rsidRPr="00E35CD0">
              <w:rPr>
                <w:bCs/>
                <w:color w:val="000000"/>
                <w:sz w:val="20"/>
                <w:szCs w:val="20"/>
              </w:rPr>
              <w:t>Группы участников</w:t>
            </w:r>
          </w:p>
        </w:tc>
        <w:tc>
          <w:tcPr>
            <w:tcW w:w="1014"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bCs/>
                <w:color w:val="000000"/>
                <w:sz w:val="20"/>
                <w:szCs w:val="20"/>
              </w:rPr>
            </w:pPr>
            <w:r w:rsidRPr="00E35CD0">
              <w:rPr>
                <w:bCs/>
                <w:color w:val="000000"/>
                <w:sz w:val="20"/>
                <w:szCs w:val="20"/>
              </w:rPr>
              <w:t>Кол-во ОО</w:t>
            </w:r>
          </w:p>
        </w:tc>
        <w:tc>
          <w:tcPr>
            <w:tcW w:w="178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bCs/>
                <w:color w:val="000000"/>
                <w:sz w:val="20"/>
                <w:szCs w:val="20"/>
              </w:rPr>
            </w:pPr>
            <w:r w:rsidRPr="00E35CD0">
              <w:rPr>
                <w:bCs/>
                <w:color w:val="000000"/>
                <w:sz w:val="20"/>
                <w:szCs w:val="20"/>
              </w:rPr>
              <w:t>Кол-во участников</w:t>
            </w:r>
          </w:p>
        </w:tc>
        <w:tc>
          <w:tcPr>
            <w:tcW w:w="90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w:t>
            </w:r>
          </w:p>
        </w:tc>
        <w:tc>
          <w:tcPr>
            <w:tcW w:w="910"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2</w:t>
            </w:r>
          </w:p>
        </w:tc>
        <w:tc>
          <w:tcPr>
            <w:tcW w:w="90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3</w:t>
            </w:r>
          </w:p>
        </w:tc>
        <w:tc>
          <w:tcPr>
            <w:tcW w:w="910"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w:t>
            </w:r>
          </w:p>
        </w:tc>
        <w:tc>
          <w:tcPr>
            <w:tcW w:w="90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5</w:t>
            </w:r>
          </w:p>
        </w:tc>
        <w:tc>
          <w:tcPr>
            <w:tcW w:w="910"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6</w:t>
            </w:r>
          </w:p>
        </w:tc>
        <w:tc>
          <w:tcPr>
            <w:tcW w:w="90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7</w:t>
            </w:r>
          </w:p>
        </w:tc>
        <w:tc>
          <w:tcPr>
            <w:tcW w:w="910"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8</w:t>
            </w:r>
          </w:p>
        </w:tc>
        <w:tc>
          <w:tcPr>
            <w:tcW w:w="909" w:type="dxa"/>
            <w:tcBorders>
              <w:top w:val="nil"/>
              <w:left w:val="nil"/>
              <w:bottom w:val="single" w:sz="8"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9</w:t>
            </w:r>
          </w:p>
        </w:tc>
        <w:tc>
          <w:tcPr>
            <w:tcW w:w="910" w:type="dxa"/>
            <w:tcBorders>
              <w:top w:val="nil"/>
              <w:left w:val="nil"/>
              <w:bottom w:val="single" w:sz="8" w:space="0" w:color="000000"/>
              <w:right w:val="single" w:sz="8"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10</w:t>
            </w:r>
          </w:p>
        </w:tc>
      </w:tr>
      <w:tr w:rsidR="00E35CD0" w:rsidRPr="00E35CD0" w:rsidTr="00D842A0">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rPr>
                <w:color w:val="000000"/>
                <w:sz w:val="20"/>
                <w:szCs w:val="20"/>
              </w:rPr>
            </w:pPr>
            <w:r w:rsidRPr="00E35CD0">
              <w:rPr>
                <w:color w:val="000000"/>
                <w:sz w:val="20"/>
                <w:szCs w:val="20"/>
              </w:rPr>
              <w:t> </w:t>
            </w:r>
            <w:r w:rsidRPr="00E35CD0">
              <w:rPr>
                <w:b/>
                <w:bCs/>
                <w:color w:val="000000"/>
                <w:sz w:val="20"/>
                <w:szCs w:val="20"/>
              </w:rPr>
              <w:t>Макс балл</w:t>
            </w:r>
          </w:p>
        </w:tc>
        <w:tc>
          <w:tcPr>
            <w:tcW w:w="1014"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178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p>
        </w:tc>
        <w:tc>
          <w:tcPr>
            <w:tcW w:w="90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w:t>
            </w:r>
          </w:p>
        </w:tc>
        <w:tc>
          <w:tcPr>
            <w:tcW w:w="910"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w:t>
            </w:r>
          </w:p>
        </w:tc>
        <w:tc>
          <w:tcPr>
            <w:tcW w:w="90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w:t>
            </w:r>
          </w:p>
        </w:tc>
        <w:tc>
          <w:tcPr>
            <w:tcW w:w="910"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2</w:t>
            </w:r>
          </w:p>
        </w:tc>
        <w:tc>
          <w:tcPr>
            <w:tcW w:w="90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w:t>
            </w:r>
          </w:p>
        </w:tc>
        <w:tc>
          <w:tcPr>
            <w:tcW w:w="910"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2</w:t>
            </w:r>
          </w:p>
        </w:tc>
        <w:tc>
          <w:tcPr>
            <w:tcW w:w="90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2</w:t>
            </w:r>
          </w:p>
        </w:tc>
        <w:tc>
          <w:tcPr>
            <w:tcW w:w="910"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w:t>
            </w:r>
          </w:p>
        </w:tc>
        <w:tc>
          <w:tcPr>
            <w:tcW w:w="909"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3</w:t>
            </w:r>
          </w:p>
        </w:tc>
        <w:tc>
          <w:tcPr>
            <w:tcW w:w="910" w:type="dxa"/>
            <w:tcBorders>
              <w:top w:val="single" w:sz="4" w:space="0" w:color="000000"/>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3</w:t>
            </w:r>
          </w:p>
        </w:tc>
      </w:tr>
      <w:tr w:rsidR="00E35CD0" w:rsidRPr="00E35CD0" w:rsidTr="00D842A0">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rPr>
                <w:color w:val="000000"/>
                <w:sz w:val="20"/>
                <w:szCs w:val="20"/>
              </w:rPr>
            </w:pPr>
            <w:r w:rsidRPr="00E35CD0">
              <w:rPr>
                <w:color w:val="000000"/>
                <w:sz w:val="20"/>
                <w:szCs w:val="20"/>
              </w:rPr>
              <w:t>Вся выборка</w:t>
            </w:r>
          </w:p>
        </w:tc>
        <w:tc>
          <w:tcPr>
            <w:tcW w:w="1014"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20149</w:t>
            </w:r>
          </w:p>
        </w:tc>
        <w:tc>
          <w:tcPr>
            <w:tcW w:w="178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401029</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69,9</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76,2</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64,9</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57,7</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53,8</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48,6</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60,8</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70,5</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33,9</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48,0</w:t>
            </w:r>
          </w:p>
        </w:tc>
      </w:tr>
      <w:tr w:rsidR="00E35CD0" w:rsidRPr="00E35CD0" w:rsidTr="00D842A0">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rPr>
                <w:color w:val="000000"/>
                <w:sz w:val="20"/>
                <w:szCs w:val="20"/>
              </w:rPr>
            </w:pPr>
            <w:r w:rsidRPr="00E35CD0">
              <w:rPr>
                <w:color w:val="000000"/>
                <w:sz w:val="20"/>
                <w:szCs w:val="20"/>
              </w:rPr>
              <w:t>Республика Карелия</w:t>
            </w:r>
          </w:p>
        </w:tc>
        <w:tc>
          <w:tcPr>
            <w:tcW w:w="1014"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99</w:t>
            </w:r>
          </w:p>
        </w:tc>
        <w:tc>
          <w:tcPr>
            <w:tcW w:w="178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1701</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57,0</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72,4</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62,0</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51,4</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45,6</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43,0</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59,9</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64,7</w:t>
            </w:r>
          </w:p>
        </w:tc>
        <w:tc>
          <w:tcPr>
            <w:tcW w:w="909"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31,4</w:t>
            </w:r>
          </w:p>
        </w:tc>
        <w:tc>
          <w:tcPr>
            <w:tcW w:w="910" w:type="dxa"/>
            <w:tcBorders>
              <w:top w:val="nil"/>
              <w:left w:val="nil"/>
              <w:bottom w:val="single" w:sz="4" w:space="0" w:color="000000"/>
              <w:right w:val="single" w:sz="4" w:space="0" w:color="000000"/>
            </w:tcBorders>
            <w:shd w:val="clear" w:color="auto" w:fill="auto"/>
            <w:noWrap/>
            <w:vAlign w:val="center"/>
            <w:hideMark/>
          </w:tcPr>
          <w:p w:rsidR="00E35CD0" w:rsidRPr="00E35CD0" w:rsidRDefault="00E35CD0" w:rsidP="00E35CD0">
            <w:pPr>
              <w:ind w:left="-84" w:right="-94"/>
              <w:jc w:val="center"/>
              <w:rPr>
                <w:color w:val="000000"/>
                <w:sz w:val="20"/>
                <w:szCs w:val="20"/>
              </w:rPr>
            </w:pPr>
            <w:r w:rsidRPr="00E35CD0">
              <w:rPr>
                <w:color w:val="000000"/>
                <w:sz w:val="20"/>
                <w:szCs w:val="20"/>
              </w:rPr>
              <w:t>48,9</w:t>
            </w:r>
          </w:p>
        </w:tc>
      </w:tr>
    </w:tbl>
    <w:p w:rsidR="00E35CD0" w:rsidRDefault="00E35CD0" w:rsidP="00E35CD0">
      <w:pPr>
        <w:tabs>
          <w:tab w:val="left" w:pos="5475"/>
        </w:tabs>
        <w:rPr>
          <w:lang w:eastAsia="en-US"/>
        </w:rPr>
      </w:pPr>
    </w:p>
    <w:p w:rsidR="00E35CD0" w:rsidRDefault="00E35CD0" w:rsidP="00E35CD0">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истории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D842A0" w:rsidRDefault="00D842A0" w:rsidP="00E35CD0">
      <w:pPr>
        <w:jc w:val="center"/>
        <w:rPr>
          <w:b/>
          <w:bCs/>
          <w:color w:val="000000"/>
          <w:sz w:val="20"/>
          <w:szCs w:val="20"/>
        </w:rPr>
      </w:pPr>
    </w:p>
    <w:p w:rsidR="00D70E94" w:rsidRDefault="00E35CD0" w:rsidP="00E35CD0">
      <w:pPr>
        <w:rPr>
          <w:lang w:eastAsia="en-US"/>
        </w:rPr>
      </w:pPr>
      <w:r w:rsidRPr="00E35CD0">
        <w:rPr>
          <w:noProof/>
        </w:rPr>
        <w:drawing>
          <wp:inline distT="0" distB="0" distL="0" distR="0">
            <wp:extent cx="9596143" cy="2590800"/>
            <wp:effectExtent l="19050" t="0" r="5057" b="0"/>
            <wp:docPr id="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srcRect/>
                    <a:stretch>
                      <a:fillRect/>
                    </a:stretch>
                  </pic:blipFill>
                  <pic:spPr bwMode="auto">
                    <a:xfrm>
                      <a:off x="0" y="0"/>
                      <a:ext cx="9611360" cy="2594908"/>
                    </a:xfrm>
                    <a:prstGeom prst="rect">
                      <a:avLst/>
                    </a:prstGeom>
                    <a:noFill/>
                    <a:ln w="9525">
                      <a:noFill/>
                      <a:miter lim="800000"/>
                      <a:headEnd/>
                      <a:tailEnd/>
                    </a:ln>
                  </pic:spPr>
                </pic:pic>
              </a:graphicData>
            </a:graphic>
          </wp:inline>
        </w:drawing>
      </w:r>
    </w:p>
    <w:p w:rsidR="004D1A5D" w:rsidRDefault="004D1A5D" w:rsidP="00E35CD0">
      <w:pPr>
        <w:rPr>
          <w:lang w:eastAsia="en-US"/>
        </w:rPr>
      </w:pPr>
    </w:p>
    <w:p w:rsidR="004D1A5D" w:rsidRDefault="004D1A5D" w:rsidP="004D1A5D">
      <w:pPr>
        <w:jc w:val="center"/>
        <w:rPr>
          <w:b/>
          <w:bCs/>
          <w:color w:val="000000"/>
          <w:sz w:val="20"/>
          <w:szCs w:val="20"/>
        </w:rPr>
      </w:pPr>
      <w:r w:rsidRPr="004D1A5D">
        <w:rPr>
          <w:b/>
          <w:bCs/>
          <w:color w:val="000000"/>
          <w:sz w:val="20"/>
          <w:szCs w:val="20"/>
        </w:rPr>
        <w:t>Достижение планируемых результатов</w:t>
      </w:r>
    </w:p>
    <w:p w:rsidR="004D1A5D" w:rsidRPr="004D1A5D" w:rsidRDefault="001A6E2C" w:rsidP="001A6E2C">
      <w:pPr>
        <w:jc w:val="right"/>
        <w:rPr>
          <w:sz w:val="20"/>
          <w:szCs w:val="20"/>
          <w:lang w:eastAsia="en-US"/>
        </w:rPr>
      </w:pPr>
      <w:r w:rsidRPr="00096142">
        <w:rPr>
          <w:sz w:val="20"/>
          <w:szCs w:val="20"/>
        </w:rPr>
        <w:t>Таблица</w:t>
      </w:r>
      <w:r>
        <w:rPr>
          <w:sz w:val="20"/>
          <w:szCs w:val="20"/>
        </w:rPr>
        <w:t xml:space="preserve"> 112</w:t>
      </w:r>
    </w:p>
    <w:tbl>
      <w:tblPr>
        <w:tblW w:w="15119" w:type="dxa"/>
        <w:tblCellMar>
          <w:left w:w="0" w:type="dxa"/>
          <w:right w:w="0" w:type="dxa"/>
        </w:tblCellMar>
        <w:tblLook w:val="04A0"/>
      </w:tblPr>
      <w:tblGrid>
        <w:gridCol w:w="13482"/>
        <w:gridCol w:w="545"/>
        <w:gridCol w:w="546"/>
        <w:gridCol w:w="546"/>
      </w:tblGrid>
      <w:tr w:rsidR="004D1A5D" w:rsidRPr="004D1A5D" w:rsidTr="005D4DF4">
        <w:trPr>
          <w:trHeight w:val="20"/>
        </w:trPr>
        <w:tc>
          <w:tcPr>
            <w:tcW w:w="13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D1A5D" w:rsidRPr="004D1A5D" w:rsidRDefault="004D1A5D" w:rsidP="004D1A5D">
            <w:pPr>
              <w:rPr>
                <w:b/>
                <w:bCs/>
                <w:color w:val="000000"/>
                <w:sz w:val="20"/>
                <w:szCs w:val="20"/>
              </w:rPr>
            </w:pPr>
            <w:r w:rsidRPr="004D1A5D">
              <w:rPr>
                <w:b/>
                <w:bCs/>
                <w:color w:val="000000"/>
                <w:sz w:val="20"/>
                <w:szCs w:val="20"/>
              </w:rPr>
              <w:t>ВПР География 8</w:t>
            </w:r>
          </w:p>
        </w:tc>
        <w:tc>
          <w:tcPr>
            <w:tcW w:w="54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1A5D" w:rsidRPr="004D1A5D" w:rsidRDefault="004D1A5D" w:rsidP="004D1A5D">
            <w:pPr>
              <w:jc w:val="center"/>
              <w:rPr>
                <w:color w:val="000000"/>
                <w:sz w:val="20"/>
                <w:szCs w:val="20"/>
              </w:rPr>
            </w:pPr>
            <w:r w:rsidRPr="004D1A5D">
              <w:rPr>
                <w:color w:val="000000"/>
                <w:sz w:val="20"/>
                <w:szCs w:val="20"/>
              </w:rPr>
              <w:t> </w:t>
            </w:r>
          </w:p>
        </w:tc>
        <w:tc>
          <w:tcPr>
            <w:tcW w:w="5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1A5D" w:rsidRPr="004D1A5D" w:rsidRDefault="004D1A5D" w:rsidP="004D1A5D">
            <w:pPr>
              <w:jc w:val="center"/>
              <w:rPr>
                <w:color w:val="000000"/>
                <w:sz w:val="20"/>
                <w:szCs w:val="20"/>
              </w:rPr>
            </w:pPr>
            <w:r w:rsidRPr="004D1A5D">
              <w:rPr>
                <w:color w:val="000000"/>
                <w:sz w:val="20"/>
                <w:szCs w:val="20"/>
              </w:rPr>
              <w:t> </w:t>
            </w:r>
          </w:p>
        </w:tc>
        <w:tc>
          <w:tcPr>
            <w:tcW w:w="5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1A5D" w:rsidRPr="004D1A5D" w:rsidRDefault="004D1A5D" w:rsidP="004D1A5D">
            <w:pPr>
              <w:jc w:val="center"/>
              <w:rPr>
                <w:color w:val="000000"/>
                <w:sz w:val="20"/>
                <w:szCs w:val="20"/>
              </w:rPr>
            </w:pPr>
            <w:r w:rsidRPr="004D1A5D">
              <w:rPr>
                <w:color w:val="000000"/>
                <w:sz w:val="20"/>
                <w:szCs w:val="20"/>
              </w:rPr>
              <w:t> </w:t>
            </w:r>
          </w:p>
        </w:tc>
      </w:tr>
      <w:tr w:rsidR="004D1A5D"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D1A5D" w:rsidRPr="004D1A5D" w:rsidRDefault="004D1A5D" w:rsidP="004D1A5D">
            <w:pPr>
              <w:rPr>
                <w:b/>
                <w:bCs/>
                <w:color w:val="000000"/>
                <w:sz w:val="20"/>
                <w:szCs w:val="20"/>
              </w:rPr>
            </w:pPr>
            <w:r w:rsidRPr="004D1A5D">
              <w:rPr>
                <w:b/>
                <w:bCs/>
                <w:color w:val="000000"/>
                <w:sz w:val="20"/>
                <w:szCs w:val="20"/>
              </w:rPr>
              <w:t xml:space="preserve">Блоки ПООП обучающийся </w:t>
            </w:r>
            <w:proofErr w:type="gramStart"/>
            <w:r w:rsidRPr="004D1A5D">
              <w:rPr>
                <w:b/>
                <w:bCs/>
                <w:color w:val="000000"/>
                <w:sz w:val="20"/>
                <w:szCs w:val="20"/>
              </w:rPr>
              <w:t>научится</w:t>
            </w:r>
            <w:proofErr w:type="gramEnd"/>
            <w:r w:rsidRPr="004D1A5D">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1A5D" w:rsidRPr="004D1A5D" w:rsidRDefault="004D1A5D" w:rsidP="004D1A5D">
            <w:pPr>
              <w:jc w:val="center"/>
              <w:rPr>
                <w:b/>
                <w:bCs/>
                <w:color w:val="000000"/>
                <w:sz w:val="20"/>
                <w:szCs w:val="20"/>
              </w:rPr>
            </w:pPr>
            <w:r w:rsidRPr="004D1A5D">
              <w:rPr>
                <w:b/>
                <w:bCs/>
                <w:color w:val="000000"/>
                <w:sz w:val="20"/>
                <w:szCs w:val="20"/>
              </w:rPr>
              <w:t>Макс балл</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1A5D" w:rsidRPr="004D1A5D" w:rsidRDefault="004D1A5D" w:rsidP="004D1A5D">
            <w:pPr>
              <w:jc w:val="center"/>
              <w:rPr>
                <w:color w:val="000000"/>
                <w:sz w:val="20"/>
                <w:szCs w:val="20"/>
              </w:rPr>
            </w:pPr>
            <w:r w:rsidRPr="004D1A5D">
              <w:rPr>
                <w:color w:val="000000"/>
                <w:sz w:val="20"/>
                <w:szCs w:val="20"/>
              </w:rPr>
              <w:t>РК</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1A5D" w:rsidRPr="004D1A5D" w:rsidRDefault="004D1A5D" w:rsidP="004D1A5D">
            <w:pPr>
              <w:jc w:val="center"/>
              <w:rPr>
                <w:color w:val="000000"/>
                <w:sz w:val="20"/>
                <w:szCs w:val="20"/>
              </w:rPr>
            </w:pPr>
            <w:r w:rsidRPr="004D1A5D">
              <w:rPr>
                <w:color w:val="000000"/>
                <w:sz w:val="20"/>
                <w:szCs w:val="20"/>
              </w:rPr>
              <w:t>РФ</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1.1. 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3</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85,9</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81,7</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1.2. Особенности географического положения России. Территория и акватория, морские и сухопутные границы</w:t>
            </w:r>
            <w:r>
              <w:rPr>
                <w:color w:val="000000"/>
                <w:sz w:val="20"/>
                <w:szCs w:val="20"/>
              </w:rPr>
              <w:t xml:space="preserve"> </w:t>
            </w:r>
            <w:r w:rsidRPr="004D1A5D">
              <w:rPr>
                <w:color w:val="000000"/>
                <w:sz w:val="20"/>
                <w:szCs w:val="20"/>
              </w:rPr>
              <w:t>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1</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54,1</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59,8</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2.1. Особенности географического положения России. Территория и акватория, морские и сухопутные границы</w:t>
            </w:r>
            <w:r>
              <w:rPr>
                <w:color w:val="000000"/>
                <w:sz w:val="20"/>
                <w:szCs w:val="20"/>
              </w:rPr>
              <w:t xml:space="preserve"> </w:t>
            </w:r>
            <w:r w:rsidRPr="004D1A5D">
              <w:rPr>
                <w:color w:val="000000"/>
                <w:sz w:val="20"/>
                <w:szCs w:val="20"/>
              </w:rPr>
              <w:t>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66,7</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65,8</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2.2. 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18,6</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27,8</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3.1.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59,3</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63,7</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3.2.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48,5</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56,1</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3.3.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35,2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45,0</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 xml:space="preserve">4.1. 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w:t>
            </w:r>
            <w:proofErr w:type="gramStart"/>
            <w:r w:rsidRPr="004D1A5D">
              <w:rPr>
                <w:color w:val="000000"/>
                <w:sz w:val="20"/>
                <w:szCs w:val="20"/>
              </w:rPr>
              <w:t>логическое рассуждение</w:t>
            </w:r>
            <w:proofErr w:type="gramEnd"/>
            <w:r w:rsidRPr="004D1A5D">
              <w:rPr>
                <w:color w:val="000000"/>
                <w:sz w:val="20"/>
                <w:szCs w:val="20"/>
              </w:rPr>
              <w:t>, умозаключение  и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48,2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55,7</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 xml:space="preserve">4.2. 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w:t>
            </w:r>
            <w:proofErr w:type="gramStart"/>
            <w:r w:rsidRPr="004D1A5D">
              <w:rPr>
                <w:color w:val="000000"/>
                <w:sz w:val="20"/>
                <w:szCs w:val="20"/>
              </w:rPr>
              <w:t>логическое рассуждение</w:t>
            </w:r>
            <w:proofErr w:type="gramEnd"/>
            <w:r w:rsidRPr="004D1A5D">
              <w:rPr>
                <w:color w:val="000000"/>
                <w:sz w:val="20"/>
                <w:szCs w:val="20"/>
              </w:rPr>
              <w:t>, умозаключение  и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61,9</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64,0</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24,7</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33,6</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5.1. Природа России. Типы климатов, факторы их формирования, климатические пояса. Климат и хозяйственная деятельность людей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Смысловое чтение.</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1</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32,8</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41,4</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5.2. Владение понятийным аппаратом географии. 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 Умение использовать источники географической информации для решения различных задач.</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34,0</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41,2</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5.3.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37,5</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47,7</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6.1. Административно-территориальное устройство России. Часовые пояса. Растительный и животный мир России. Почвы. Природные зоны. Высотная поясность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Смысловое чтение.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32,6</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37,6</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1</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27,4</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36,8</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4D1A5D">
            <w:pPr>
              <w:rPr>
                <w:color w:val="000000"/>
                <w:sz w:val="20"/>
                <w:szCs w:val="20"/>
              </w:rPr>
            </w:pPr>
            <w:r w:rsidRPr="004D1A5D">
              <w:rPr>
                <w:color w:val="000000"/>
                <w:sz w:val="20"/>
                <w:szCs w:val="20"/>
              </w:rPr>
              <w:t>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1</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24,4</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32,9</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0968E6">
            <w:pPr>
              <w:rPr>
                <w:color w:val="000000"/>
                <w:sz w:val="20"/>
                <w:szCs w:val="20"/>
              </w:rPr>
            </w:pPr>
            <w:r w:rsidRPr="004D1A5D">
              <w:rPr>
                <w:color w:val="000000"/>
                <w:sz w:val="20"/>
                <w:szCs w:val="20"/>
              </w:rPr>
              <w:t xml:space="preserve">7.1. Население России    Умения устанавливать причинно-следственные связи, строить логическое рассуждение, умозаключение и делать </w:t>
            </w:r>
            <w:proofErr w:type="spellStart"/>
            <w:r w:rsidRPr="004D1A5D">
              <w:rPr>
                <w:color w:val="000000"/>
                <w:sz w:val="20"/>
                <w:szCs w:val="20"/>
              </w:rPr>
              <w:t>выводы</w:t>
            </w:r>
            <w:proofErr w:type="gramStart"/>
            <w:r w:rsidRPr="004D1A5D">
              <w:rPr>
                <w:color w:val="000000"/>
                <w:sz w:val="20"/>
                <w:szCs w:val="20"/>
              </w:rPr>
              <w:t>.У</w:t>
            </w:r>
            <w:proofErr w:type="gramEnd"/>
            <w:r w:rsidRPr="004D1A5D">
              <w:rPr>
                <w:color w:val="000000"/>
                <w:sz w:val="20"/>
                <w:szCs w:val="20"/>
              </w:rPr>
              <w:t>мения</w:t>
            </w:r>
            <w:proofErr w:type="spellEnd"/>
            <w:r w:rsidRPr="004D1A5D">
              <w:rPr>
                <w:color w:val="000000"/>
                <w:sz w:val="20"/>
                <w:szCs w:val="20"/>
              </w:rPr>
              <w:t xml:space="preserve">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68,9</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72,2</w:t>
            </w:r>
          </w:p>
        </w:tc>
      </w:tr>
      <w:tr w:rsidR="005710BF" w:rsidRPr="004D1A5D" w:rsidTr="005D4DF4">
        <w:trPr>
          <w:trHeight w:val="20"/>
        </w:trPr>
        <w:tc>
          <w:tcPr>
            <w:tcW w:w="1348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710BF" w:rsidRPr="004D1A5D" w:rsidRDefault="005710BF" w:rsidP="000968E6">
            <w:pPr>
              <w:rPr>
                <w:color w:val="000000"/>
                <w:sz w:val="20"/>
                <w:szCs w:val="20"/>
              </w:rPr>
            </w:pPr>
            <w:r w:rsidRPr="004D1A5D">
              <w:rPr>
                <w:color w:val="000000"/>
                <w:sz w:val="20"/>
                <w:szCs w:val="20"/>
              </w:rPr>
              <w:t xml:space="preserve">7.2. Население России    Умения устанавливать причинно-следственные связи, строить </w:t>
            </w:r>
            <w:proofErr w:type="gramStart"/>
            <w:r w:rsidRPr="004D1A5D">
              <w:rPr>
                <w:color w:val="000000"/>
                <w:sz w:val="20"/>
                <w:szCs w:val="20"/>
              </w:rPr>
              <w:t>логическое рассуждение</w:t>
            </w:r>
            <w:proofErr w:type="gramEnd"/>
            <w:r w:rsidRPr="004D1A5D">
              <w:rPr>
                <w:color w:val="000000"/>
                <w:sz w:val="20"/>
                <w:szCs w:val="20"/>
              </w:rPr>
              <w:t>, умозаключение и делать выводы.</w:t>
            </w:r>
            <w:r w:rsidRPr="004D1A5D">
              <w:rPr>
                <w:color w:val="000000"/>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5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Pr="004D1A5D" w:rsidRDefault="005710BF" w:rsidP="004D1A5D">
            <w:pPr>
              <w:jc w:val="center"/>
              <w:rPr>
                <w:color w:val="000000"/>
                <w:sz w:val="20"/>
                <w:szCs w:val="20"/>
              </w:rPr>
            </w:pPr>
            <w:r w:rsidRPr="004D1A5D">
              <w:rPr>
                <w:color w:val="000000"/>
                <w:sz w:val="20"/>
                <w:szCs w:val="20"/>
              </w:rPr>
              <w:t>2</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55,7</w:t>
            </w:r>
          </w:p>
        </w:tc>
        <w:tc>
          <w:tcPr>
            <w:tcW w:w="5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710BF" w:rsidRDefault="005710BF" w:rsidP="005710BF">
            <w:pPr>
              <w:jc w:val="center"/>
              <w:rPr>
                <w:color w:val="000000"/>
                <w:sz w:val="20"/>
                <w:szCs w:val="20"/>
              </w:rPr>
            </w:pPr>
            <w:r>
              <w:rPr>
                <w:color w:val="000000"/>
                <w:sz w:val="20"/>
                <w:szCs w:val="20"/>
              </w:rPr>
              <w:t>55,2</w:t>
            </w:r>
          </w:p>
        </w:tc>
      </w:tr>
    </w:tbl>
    <w:p w:rsidR="000968E6" w:rsidRDefault="000968E6" w:rsidP="00D70E94">
      <w:pPr>
        <w:jc w:val="center"/>
        <w:rPr>
          <w:b/>
          <w:bCs/>
          <w:color w:val="000000"/>
          <w:sz w:val="20"/>
          <w:szCs w:val="20"/>
        </w:rPr>
      </w:pPr>
    </w:p>
    <w:p w:rsidR="00D842A0" w:rsidRPr="00DB729E" w:rsidRDefault="00D842A0" w:rsidP="00DB729E">
      <w:pPr>
        <w:pStyle w:val="a3"/>
        <w:ind w:firstLine="567"/>
        <w:jc w:val="both"/>
        <w:rPr>
          <w:rFonts w:ascii="Times New Roman" w:hAnsi="Times New Roman"/>
          <w:sz w:val="24"/>
          <w:szCs w:val="24"/>
        </w:rPr>
      </w:pPr>
      <w:r w:rsidRPr="00DB729E">
        <w:rPr>
          <w:rFonts w:ascii="Times New Roman" w:hAnsi="Times New Roman"/>
          <w:sz w:val="24"/>
          <w:szCs w:val="24"/>
        </w:rPr>
        <w:t xml:space="preserve">Обучающиеся 8 классов в 83,3% заданий по географии показали результаты ниже </w:t>
      </w:r>
      <w:proofErr w:type="spellStart"/>
      <w:r w:rsidRPr="00DB729E">
        <w:rPr>
          <w:rFonts w:ascii="Times New Roman" w:hAnsi="Times New Roman"/>
          <w:sz w:val="24"/>
          <w:szCs w:val="24"/>
        </w:rPr>
        <w:t>среднероссийских</w:t>
      </w:r>
      <w:proofErr w:type="spellEnd"/>
      <w:r w:rsidRPr="00DB729E">
        <w:rPr>
          <w:rFonts w:ascii="Times New Roman" w:hAnsi="Times New Roman"/>
          <w:sz w:val="24"/>
          <w:szCs w:val="24"/>
        </w:rPr>
        <w:t xml:space="preserve">. </w:t>
      </w:r>
    </w:p>
    <w:p w:rsidR="00D842A0" w:rsidRPr="00DB729E" w:rsidRDefault="00D842A0" w:rsidP="00DB729E">
      <w:pPr>
        <w:pStyle w:val="a3"/>
        <w:ind w:firstLine="567"/>
        <w:jc w:val="both"/>
        <w:rPr>
          <w:rFonts w:ascii="Times New Roman" w:hAnsi="Times New Roman"/>
          <w:sz w:val="24"/>
          <w:szCs w:val="24"/>
        </w:rPr>
      </w:pPr>
      <w:r w:rsidRPr="00DB729E">
        <w:rPr>
          <w:rFonts w:ascii="Times New Roman" w:hAnsi="Times New Roman"/>
          <w:sz w:val="24"/>
          <w:szCs w:val="24"/>
        </w:rPr>
        <w:t xml:space="preserve">Средний процент выполнения заданий ВПР по географии в Республике Карелия 45,4%, в Российской Федерации – 51,0%. Диапазон расхождений при выполнении отдельных заданий – от 0,4% до 10,2%. </w:t>
      </w:r>
    </w:p>
    <w:p w:rsidR="00D842A0" w:rsidRPr="00DB729E" w:rsidRDefault="00D842A0" w:rsidP="00DB729E">
      <w:pPr>
        <w:ind w:firstLine="567"/>
        <w:jc w:val="both"/>
        <w:rPr>
          <w:lang w:eastAsia="en-US"/>
        </w:rPr>
      </w:pPr>
      <w:r w:rsidRPr="00DB729E">
        <w:t xml:space="preserve">Менее 50,0% </w:t>
      </w:r>
      <w:proofErr w:type="gramStart"/>
      <w:r w:rsidRPr="00DB729E">
        <w:t>обучающихся</w:t>
      </w:r>
      <w:proofErr w:type="gramEnd"/>
      <w:r w:rsidRPr="00DB729E">
        <w:t xml:space="preserve"> Республики Карелия  справились с </w:t>
      </w:r>
      <w:r w:rsidR="00DB729E" w:rsidRPr="00DB729E">
        <w:t>11</w:t>
      </w:r>
      <w:r w:rsidRPr="00DB729E">
        <w:t xml:space="preserve"> заданиями ВПР по географии: №№ </w:t>
      </w:r>
      <w:r w:rsidR="00DB729E" w:rsidRPr="00DB729E">
        <w:rPr>
          <w:bCs/>
          <w:color w:val="000000"/>
        </w:rPr>
        <w:t>2.2, 3.2, 3.3, 4.1, 4.3, 5.1, 5.2, 5.3, 6.1, 6.2, 6.3</w:t>
      </w:r>
      <w:r w:rsidRPr="00DB729E">
        <w:rPr>
          <w:lang w:eastAsia="en-US"/>
        </w:rPr>
        <w:t>.</w:t>
      </w:r>
    </w:p>
    <w:p w:rsidR="00D842A0" w:rsidRPr="00DB729E" w:rsidRDefault="00D842A0" w:rsidP="00DB729E">
      <w:pPr>
        <w:ind w:firstLine="567"/>
        <w:jc w:val="both"/>
      </w:pPr>
      <w:r w:rsidRPr="00DB729E">
        <w:t xml:space="preserve">В Российской Федерации с </w:t>
      </w:r>
      <w:r w:rsidR="00DB729E" w:rsidRPr="00DB729E">
        <w:t>9</w:t>
      </w:r>
      <w:r w:rsidRPr="00DB729E">
        <w:t xml:space="preserve"> заданиями справил</w:t>
      </w:r>
      <w:r w:rsidR="001A6E2C">
        <w:t>и</w:t>
      </w:r>
      <w:r w:rsidRPr="00DB729E">
        <w:t xml:space="preserve">сь менее 50% </w:t>
      </w:r>
      <w:proofErr w:type="gramStart"/>
      <w:r w:rsidRPr="00DB729E">
        <w:t>обучающихся</w:t>
      </w:r>
      <w:proofErr w:type="gramEnd"/>
      <w:r w:rsidR="001A6E2C">
        <w:t>.</w:t>
      </w:r>
    </w:p>
    <w:p w:rsidR="005D4DF4" w:rsidRDefault="005D4DF4" w:rsidP="00DB729E">
      <w:pPr>
        <w:pStyle w:val="a3"/>
        <w:ind w:firstLine="567"/>
        <w:jc w:val="both"/>
        <w:rPr>
          <w:rFonts w:ascii="Times New Roman" w:hAnsi="Times New Roman"/>
          <w:sz w:val="24"/>
          <w:szCs w:val="24"/>
        </w:rPr>
      </w:pPr>
    </w:p>
    <w:p w:rsidR="00D842A0" w:rsidRPr="00DB729E" w:rsidRDefault="00D842A0" w:rsidP="00DB729E">
      <w:pPr>
        <w:pStyle w:val="a3"/>
        <w:ind w:firstLine="567"/>
        <w:jc w:val="both"/>
        <w:rPr>
          <w:rFonts w:ascii="Times New Roman" w:hAnsi="Times New Roman"/>
          <w:sz w:val="24"/>
          <w:szCs w:val="24"/>
        </w:rPr>
      </w:pPr>
      <w:r w:rsidRPr="00DB729E">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D842A0" w:rsidRPr="00DB729E" w:rsidRDefault="00DB729E" w:rsidP="00DB729E">
      <w:pPr>
        <w:ind w:firstLine="567"/>
        <w:jc w:val="both"/>
        <w:rPr>
          <w:color w:val="000000"/>
        </w:rPr>
      </w:pPr>
      <w:r w:rsidRPr="00DB729E">
        <w:rPr>
          <w:color w:val="000000"/>
        </w:rPr>
        <w:t>2.2. 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p w:rsidR="00DB729E" w:rsidRPr="00DB729E" w:rsidRDefault="00DB729E" w:rsidP="00DB729E">
      <w:pPr>
        <w:ind w:firstLine="567"/>
        <w:jc w:val="both"/>
        <w:rPr>
          <w:color w:val="000000"/>
        </w:rPr>
      </w:pPr>
      <w:r w:rsidRPr="00DB729E">
        <w:rPr>
          <w:color w:val="000000"/>
        </w:rPr>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p w:rsidR="00DB729E" w:rsidRPr="00DB729E" w:rsidRDefault="00DB729E" w:rsidP="00DB729E">
      <w:pPr>
        <w:ind w:firstLine="567"/>
        <w:jc w:val="both"/>
        <w:rPr>
          <w:color w:val="000000"/>
        </w:rPr>
      </w:pPr>
      <w:r w:rsidRPr="00DB729E">
        <w:rPr>
          <w:color w:val="000000"/>
        </w:rPr>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p w:rsidR="00DB729E" w:rsidRPr="00DB729E" w:rsidRDefault="00DB729E" w:rsidP="00DB729E">
      <w:pPr>
        <w:ind w:firstLine="567"/>
        <w:jc w:val="both"/>
      </w:pPr>
      <w:r w:rsidRPr="00DB729E">
        <w:rPr>
          <w:color w:val="000000"/>
        </w:rPr>
        <w:t>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DB729E" w:rsidRDefault="00DB729E" w:rsidP="00D842A0">
      <w:pPr>
        <w:jc w:val="center"/>
        <w:rPr>
          <w:b/>
          <w:bCs/>
          <w:color w:val="000000"/>
          <w:sz w:val="20"/>
          <w:szCs w:val="20"/>
        </w:rPr>
      </w:pPr>
    </w:p>
    <w:p w:rsidR="00D70E94" w:rsidRPr="001427B0" w:rsidRDefault="00D70E94" w:rsidP="00D842A0">
      <w:pPr>
        <w:jc w:val="center"/>
        <w:rPr>
          <w:b/>
          <w:bCs/>
          <w:color w:val="000000"/>
          <w:sz w:val="20"/>
          <w:szCs w:val="20"/>
        </w:rPr>
      </w:pPr>
      <w:r w:rsidRPr="001427B0">
        <w:rPr>
          <w:b/>
          <w:bCs/>
          <w:color w:val="000000"/>
          <w:sz w:val="20"/>
          <w:szCs w:val="20"/>
        </w:rPr>
        <w:t xml:space="preserve">Выполнение заданий </w:t>
      </w:r>
    </w:p>
    <w:p w:rsidR="00D70E94" w:rsidRDefault="00D70E94" w:rsidP="00D70E94">
      <w:pPr>
        <w:ind w:firstLine="567"/>
        <w:jc w:val="right"/>
        <w:rPr>
          <w:lang w:eastAsia="en-US"/>
        </w:rPr>
      </w:pPr>
      <w:r w:rsidRPr="004F610E">
        <w:rPr>
          <w:sz w:val="20"/>
          <w:szCs w:val="20"/>
        </w:rPr>
        <w:t>Таблица</w:t>
      </w:r>
      <w:r w:rsidR="001A6E2C">
        <w:rPr>
          <w:sz w:val="20"/>
          <w:szCs w:val="20"/>
        </w:rPr>
        <w:t xml:space="preserve"> 113</w:t>
      </w:r>
    </w:p>
    <w:tbl>
      <w:tblPr>
        <w:tblW w:w="15142" w:type="dxa"/>
        <w:tblInd w:w="98" w:type="dxa"/>
        <w:tblLayout w:type="fixed"/>
        <w:tblLook w:val="04A0"/>
      </w:tblPr>
      <w:tblGrid>
        <w:gridCol w:w="3230"/>
        <w:gridCol w:w="1014"/>
        <w:gridCol w:w="1789"/>
        <w:gridCol w:w="506"/>
        <w:gridCol w:w="506"/>
        <w:gridCol w:w="506"/>
        <w:gridCol w:w="506"/>
        <w:gridCol w:w="506"/>
        <w:gridCol w:w="506"/>
        <w:gridCol w:w="506"/>
        <w:gridCol w:w="506"/>
        <w:gridCol w:w="506"/>
        <w:gridCol w:w="506"/>
        <w:gridCol w:w="506"/>
        <w:gridCol w:w="506"/>
        <w:gridCol w:w="506"/>
        <w:gridCol w:w="506"/>
        <w:gridCol w:w="506"/>
        <w:gridCol w:w="506"/>
        <w:gridCol w:w="506"/>
        <w:gridCol w:w="507"/>
      </w:tblGrid>
      <w:tr w:rsidR="00D70E94" w:rsidRPr="00D70E94" w:rsidTr="00DB729E">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rPr>
                <w:b/>
                <w:bCs/>
                <w:color w:val="000000"/>
                <w:sz w:val="20"/>
                <w:szCs w:val="20"/>
              </w:rPr>
            </w:pPr>
            <w:r w:rsidRPr="00D70E94">
              <w:rPr>
                <w:b/>
                <w:bCs/>
                <w:color w:val="000000"/>
                <w:sz w:val="20"/>
                <w:szCs w:val="20"/>
              </w:rPr>
              <w:t>ВПР География 8</w:t>
            </w:r>
          </w:p>
        </w:tc>
        <w:tc>
          <w:tcPr>
            <w:tcW w:w="1014"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178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7" w:type="dxa"/>
            <w:tcBorders>
              <w:top w:val="single" w:sz="8" w:space="0" w:color="000000"/>
              <w:left w:val="nil"/>
              <w:bottom w:val="single" w:sz="4" w:space="0" w:color="000000"/>
              <w:right w:val="single" w:sz="8"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r>
      <w:tr w:rsidR="00D70E94" w:rsidRPr="00D70E94" w:rsidTr="00DB729E">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rPr>
                <w:bCs/>
                <w:color w:val="000000"/>
                <w:sz w:val="20"/>
                <w:szCs w:val="20"/>
              </w:rPr>
            </w:pPr>
            <w:r w:rsidRPr="00D70E94">
              <w:rPr>
                <w:bCs/>
                <w:color w:val="000000"/>
                <w:sz w:val="20"/>
                <w:szCs w:val="20"/>
              </w:rPr>
              <w:t>Максимальный первичный балл:</w:t>
            </w:r>
          </w:p>
        </w:tc>
        <w:tc>
          <w:tcPr>
            <w:tcW w:w="1014"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33</w:t>
            </w:r>
          </w:p>
        </w:tc>
        <w:tc>
          <w:tcPr>
            <w:tcW w:w="178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7" w:type="dxa"/>
            <w:tcBorders>
              <w:top w:val="nil"/>
              <w:left w:val="nil"/>
              <w:bottom w:val="single" w:sz="4" w:space="0" w:color="000000"/>
              <w:right w:val="single" w:sz="8"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r>
      <w:tr w:rsidR="00D70E94" w:rsidRPr="00D70E94" w:rsidTr="00DB729E">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rPr>
                <w:bCs/>
                <w:color w:val="000000"/>
                <w:sz w:val="20"/>
                <w:szCs w:val="20"/>
              </w:rPr>
            </w:pPr>
            <w:r w:rsidRPr="00D70E94">
              <w:rPr>
                <w:bCs/>
                <w:color w:val="000000"/>
                <w:sz w:val="20"/>
                <w:szCs w:val="20"/>
              </w:rPr>
              <w:t>Группы участников</w:t>
            </w:r>
          </w:p>
        </w:tc>
        <w:tc>
          <w:tcPr>
            <w:tcW w:w="1014"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bCs/>
                <w:color w:val="000000"/>
                <w:sz w:val="20"/>
                <w:szCs w:val="20"/>
              </w:rPr>
            </w:pPr>
            <w:r w:rsidRPr="00D70E94">
              <w:rPr>
                <w:bCs/>
                <w:color w:val="000000"/>
                <w:sz w:val="20"/>
                <w:szCs w:val="20"/>
              </w:rPr>
              <w:t>Кол-во ОО</w:t>
            </w:r>
          </w:p>
        </w:tc>
        <w:tc>
          <w:tcPr>
            <w:tcW w:w="178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bCs/>
                <w:color w:val="000000"/>
                <w:sz w:val="20"/>
                <w:szCs w:val="20"/>
              </w:rPr>
            </w:pPr>
            <w:r w:rsidRPr="00D70E94">
              <w:rPr>
                <w:bCs/>
                <w:color w:val="000000"/>
                <w:sz w:val="20"/>
                <w:szCs w:val="20"/>
              </w:rPr>
              <w:t>Кол-во участников</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1,1</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1,2</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2,1</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2,2</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3,1</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3,2</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3,3</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4,1</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4,2</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4,3</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5,1</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5,2</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5,3</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6,1</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6,2</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6,3</w:t>
            </w:r>
          </w:p>
        </w:tc>
        <w:tc>
          <w:tcPr>
            <w:tcW w:w="506"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7,1</w:t>
            </w:r>
          </w:p>
        </w:tc>
        <w:tc>
          <w:tcPr>
            <w:tcW w:w="507" w:type="dxa"/>
            <w:tcBorders>
              <w:top w:val="nil"/>
              <w:left w:val="nil"/>
              <w:bottom w:val="single" w:sz="8" w:space="0" w:color="000000"/>
              <w:right w:val="single" w:sz="8"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7,2</w:t>
            </w:r>
          </w:p>
        </w:tc>
      </w:tr>
      <w:tr w:rsidR="00D70E94" w:rsidRPr="00D70E94" w:rsidTr="00DB729E">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rPr>
                <w:color w:val="000000"/>
                <w:sz w:val="20"/>
                <w:szCs w:val="20"/>
              </w:rPr>
            </w:pPr>
            <w:r w:rsidRPr="00D70E94">
              <w:rPr>
                <w:color w:val="000000"/>
                <w:sz w:val="20"/>
                <w:szCs w:val="20"/>
              </w:rPr>
              <w:t> </w:t>
            </w:r>
            <w:r w:rsidRPr="00D70E94">
              <w:rPr>
                <w:bCs/>
                <w:color w:val="000000"/>
                <w:sz w:val="20"/>
                <w:szCs w:val="20"/>
              </w:rPr>
              <w:t>Макс балл</w:t>
            </w:r>
          </w:p>
        </w:tc>
        <w:tc>
          <w:tcPr>
            <w:tcW w:w="1014"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178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w:t>
            </w:r>
          </w:p>
        </w:tc>
        <w:tc>
          <w:tcPr>
            <w:tcW w:w="506"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c>
          <w:tcPr>
            <w:tcW w:w="507"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w:t>
            </w:r>
          </w:p>
        </w:tc>
      </w:tr>
      <w:tr w:rsidR="00D70E94" w:rsidRPr="00D70E94" w:rsidTr="00DB729E">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rPr>
                <w:color w:val="000000"/>
                <w:sz w:val="20"/>
                <w:szCs w:val="20"/>
              </w:rPr>
            </w:pPr>
            <w:r w:rsidRPr="00D70E94">
              <w:rPr>
                <w:color w:val="000000"/>
                <w:sz w:val="20"/>
                <w:szCs w:val="20"/>
              </w:rPr>
              <w:t>Вся выборка</w:t>
            </w:r>
          </w:p>
        </w:tc>
        <w:tc>
          <w:tcPr>
            <w:tcW w:w="1014"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20265</w:t>
            </w:r>
          </w:p>
        </w:tc>
        <w:tc>
          <w:tcPr>
            <w:tcW w:w="178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400110</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81,7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59,8</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65,8</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27,8</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63,7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56,1</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45,0</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55,7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64,0</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33,6</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41,4</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41,2</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47,7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37,6</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36,8</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32,9</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72,2</w:t>
            </w:r>
          </w:p>
        </w:tc>
        <w:tc>
          <w:tcPr>
            <w:tcW w:w="507"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55,2</w:t>
            </w:r>
          </w:p>
        </w:tc>
      </w:tr>
      <w:tr w:rsidR="00D70E94" w:rsidRPr="00D70E94" w:rsidTr="00DB729E">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rPr>
                <w:color w:val="000000"/>
                <w:sz w:val="20"/>
                <w:szCs w:val="20"/>
              </w:rPr>
            </w:pPr>
            <w:r w:rsidRPr="00D70E94">
              <w:rPr>
                <w:color w:val="000000"/>
                <w:sz w:val="20"/>
                <w:szCs w:val="20"/>
              </w:rPr>
              <w:t>Республика Карелия</w:t>
            </w:r>
          </w:p>
        </w:tc>
        <w:tc>
          <w:tcPr>
            <w:tcW w:w="1014"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103</w:t>
            </w:r>
          </w:p>
        </w:tc>
        <w:tc>
          <w:tcPr>
            <w:tcW w:w="178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1777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85,9</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54,1</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66,7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18,6</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59,3</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48,5</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35,2</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48,2</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61,9</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24,7</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32,8</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34,0</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37,5</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32,6</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27,4</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24,4</w:t>
            </w:r>
          </w:p>
        </w:tc>
        <w:tc>
          <w:tcPr>
            <w:tcW w:w="506"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68,9</w:t>
            </w:r>
          </w:p>
        </w:tc>
        <w:tc>
          <w:tcPr>
            <w:tcW w:w="507"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98" w:right="-108"/>
              <w:jc w:val="center"/>
              <w:rPr>
                <w:color w:val="000000"/>
                <w:sz w:val="20"/>
                <w:szCs w:val="20"/>
              </w:rPr>
            </w:pPr>
            <w:r w:rsidRPr="00D70E94">
              <w:rPr>
                <w:color w:val="000000"/>
                <w:sz w:val="20"/>
                <w:szCs w:val="20"/>
              </w:rPr>
              <w:t>55,7</w:t>
            </w:r>
          </w:p>
        </w:tc>
      </w:tr>
    </w:tbl>
    <w:p w:rsidR="00D70E94" w:rsidRDefault="00D70E94" w:rsidP="00D70E94">
      <w:pPr>
        <w:ind w:firstLine="567"/>
        <w:jc w:val="right"/>
        <w:rPr>
          <w:lang w:eastAsia="en-US"/>
        </w:rPr>
      </w:pPr>
    </w:p>
    <w:p w:rsidR="00D70E94" w:rsidRDefault="00D70E94" w:rsidP="00D70E94">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географии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0968E6" w:rsidRDefault="000968E6" w:rsidP="00D70E94">
      <w:pPr>
        <w:jc w:val="center"/>
        <w:rPr>
          <w:b/>
          <w:bCs/>
          <w:color w:val="000000"/>
          <w:sz w:val="20"/>
          <w:szCs w:val="20"/>
        </w:rPr>
      </w:pPr>
    </w:p>
    <w:p w:rsidR="00D70E94" w:rsidRDefault="00D70E94" w:rsidP="00D70E94">
      <w:pPr>
        <w:jc w:val="center"/>
        <w:rPr>
          <w:lang w:eastAsia="en-US"/>
        </w:rPr>
      </w:pPr>
      <w:r w:rsidRPr="00D70E94">
        <w:rPr>
          <w:noProof/>
        </w:rPr>
        <w:drawing>
          <wp:inline distT="0" distB="0" distL="0" distR="0">
            <wp:extent cx="9601197" cy="2352675"/>
            <wp:effectExtent l="19050" t="0" r="3"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srcRect/>
                    <a:stretch>
                      <a:fillRect/>
                    </a:stretch>
                  </pic:blipFill>
                  <pic:spPr bwMode="auto">
                    <a:xfrm>
                      <a:off x="0" y="0"/>
                      <a:ext cx="9611360" cy="2355165"/>
                    </a:xfrm>
                    <a:prstGeom prst="rect">
                      <a:avLst/>
                    </a:prstGeom>
                    <a:noFill/>
                    <a:ln w="9525">
                      <a:noFill/>
                      <a:miter lim="800000"/>
                      <a:headEnd/>
                      <a:tailEnd/>
                    </a:ln>
                  </pic:spPr>
                </pic:pic>
              </a:graphicData>
            </a:graphic>
          </wp:inline>
        </w:drawing>
      </w:r>
    </w:p>
    <w:p w:rsidR="00D70E94" w:rsidRPr="005D4DF4" w:rsidRDefault="00D70E94" w:rsidP="00FD2D11">
      <w:pPr>
        <w:pStyle w:val="a3"/>
        <w:rPr>
          <w:rFonts w:ascii="Times New Roman" w:hAnsi="Times New Roman"/>
          <w:sz w:val="20"/>
          <w:szCs w:val="20"/>
        </w:rPr>
      </w:pPr>
    </w:p>
    <w:p w:rsidR="000968E6" w:rsidRPr="000968E6" w:rsidRDefault="000968E6" w:rsidP="000968E6">
      <w:pPr>
        <w:jc w:val="center"/>
        <w:rPr>
          <w:sz w:val="20"/>
          <w:szCs w:val="20"/>
          <w:lang w:eastAsia="en-US"/>
        </w:rPr>
      </w:pPr>
      <w:r w:rsidRPr="000968E6">
        <w:rPr>
          <w:b/>
          <w:bCs/>
          <w:color w:val="000000"/>
          <w:sz w:val="20"/>
          <w:szCs w:val="20"/>
        </w:rPr>
        <w:t>Достижение планируемых результатов</w:t>
      </w:r>
    </w:p>
    <w:p w:rsidR="000968E6" w:rsidRPr="005D4DF4" w:rsidRDefault="005D4DF4" w:rsidP="005D4DF4">
      <w:pPr>
        <w:pStyle w:val="a3"/>
        <w:jc w:val="right"/>
        <w:rPr>
          <w:rFonts w:ascii="Times New Roman" w:hAnsi="Times New Roman"/>
        </w:rPr>
      </w:pPr>
      <w:r w:rsidRPr="005D4DF4">
        <w:rPr>
          <w:rFonts w:ascii="Times New Roman" w:hAnsi="Times New Roman"/>
          <w:sz w:val="20"/>
          <w:szCs w:val="20"/>
        </w:rPr>
        <w:t>Таблица</w:t>
      </w:r>
      <w:r w:rsidR="001A6E2C">
        <w:rPr>
          <w:rFonts w:ascii="Times New Roman" w:hAnsi="Times New Roman"/>
          <w:sz w:val="20"/>
          <w:szCs w:val="20"/>
        </w:rPr>
        <w:t xml:space="preserve"> 114</w:t>
      </w:r>
    </w:p>
    <w:tbl>
      <w:tblPr>
        <w:tblW w:w="15153" w:type="dxa"/>
        <w:tblLayout w:type="fixed"/>
        <w:tblCellMar>
          <w:left w:w="0" w:type="dxa"/>
          <w:right w:w="0" w:type="dxa"/>
        </w:tblCellMar>
        <w:tblLook w:val="04A0"/>
      </w:tblPr>
      <w:tblGrid>
        <w:gridCol w:w="13623"/>
        <w:gridCol w:w="510"/>
        <w:gridCol w:w="510"/>
        <w:gridCol w:w="510"/>
      </w:tblGrid>
      <w:tr w:rsidR="000968E6" w:rsidRPr="000968E6" w:rsidTr="00FD2D11">
        <w:trPr>
          <w:trHeight w:val="20"/>
        </w:trPr>
        <w:tc>
          <w:tcPr>
            <w:tcW w:w="1362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968E6" w:rsidRPr="000968E6" w:rsidRDefault="000968E6" w:rsidP="000968E6">
            <w:pPr>
              <w:rPr>
                <w:b/>
                <w:bCs/>
                <w:color w:val="000000"/>
                <w:sz w:val="20"/>
                <w:szCs w:val="20"/>
              </w:rPr>
            </w:pPr>
            <w:r w:rsidRPr="000968E6">
              <w:rPr>
                <w:b/>
                <w:bCs/>
                <w:color w:val="000000"/>
                <w:sz w:val="20"/>
                <w:szCs w:val="20"/>
              </w:rPr>
              <w:t>ВПР Обществознание 8</w:t>
            </w:r>
          </w:p>
        </w:tc>
        <w:tc>
          <w:tcPr>
            <w:tcW w:w="51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ind w:left="-45" w:right="-21"/>
              <w:jc w:val="center"/>
              <w:rPr>
                <w:color w:val="000000"/>
                <w:sz w:val="20"/>
                <w:szCs w:val="20"/>
              </w:rPr>
            </w:pPr>
          </w:p>
        </w:tc>
        <w:tc>
          <w:tcPr>
            <w:tcW w:w="51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jc w:val="center"/>
              <w:rPr>
                <w:color w:val="000000"/>
                <w:sz w:val="20"/>
                <w:szCs w:val="20"/>
              </w:rPr>
            </w:pPr>
          </w:p>
        </w:tc>
        <w:tc>
          <w:tcPr>
            <w:tcW w:w="51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jc w:val="center"/>
              <w:rPr>
                <w:color w:val="000000"/>
                <w:sz w:val="20"/>
                <w:szCs w:val="20"/>
              </w:rPr>
            </w:pPr>
          </w:p>
        </w:tc>
      </w:tr>
      <w:tr w:rsidR="000968E6" w:rsidRPr="000968E6" w:rsidTr="00FD2D11">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rPr>
                <w:b/>
                <w:bCs/>
                <w:color w:val="000000"/>
                <w:sz w:val="20"/>
                <w:szCs w:val="20"/>
              </w:rPr>
            </w:pPr>
            <w:r w:rsidRPr="000968E6">
              <w:rPr>
                <w:b/>
                <w:bCs/>
                <w:color w:val="000000"/>
                <w:sz w:val="20"/>
                <w:szCs w:val="20"/>
              </w:rPr>
              <w:t xml:space="preserve">Блоки ПООП обучающийся </w:t>
            </w:r>
            <w:proofErr w:type="gramStart"/>
            <w:r w:rsidRPr="000968E6">
              <w:rPr>
                <w:b/>
                <w:bCs/>
                <w:color w:val="000000"/>
                <w:sz w:val="20"/>
                <w:szCs w:val="20"/>
              </w:rPr>
              <w:t>научится</w:t>
            </w:r>
            <w:proofErr w:type="gramEnd"/>
            <w:r w:rsidRPr="000968E6">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ind w:left="-45" w:right="-21"/>
              <w:jc w:val="center"/>
              <w:rPr>
                <w:b/>
                <w:bCs/>
                <w:color w:val="000000"/>
                <w:sz w:val="20"/>
                <w:szCs w:val="20"/>
              </w:rPr>
            </w:pPr>
            <w:r w:rsidRPr="000968E6">
              <w:rPr>
                <w:b/>
                <w:bCs/>
                <w:color w:val="000000"/>
                <w:sz w:val="20"/>
                <w:szCs w:val="20"/>
              </w:rPr>
              <w:t>Макс балл</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jc w:val="center"/>
              <w:rPr>
                <w:color w:val="000000"/>
                <w:sz w:val="20"/>
                <w:szCs w:val="20"/>
              </w:rPr>
            </w:pPr>
            <w:r w:rsidRPr="000968E6">
              <w:rPr>
                <w:color w:val="000000"/>
                <w:sz w:val="20"/>
                <w:szCs w:val="20"/>
              </w:rPr>
              <w:t>РК</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FD2D11">
            <w:pPr>
              <w:jc w:val="center"/>
              <w:rPr>
                <w:color w:val="000000"/>
                <w:sz w:val="20"/>
                <w:szCs w:val="20"/>
              </w:rPr>
            </w:pPr>
            <w:r w:rsidRPr="000968E6">
              <w:rPr>
                <w:color w:val="000000"/>
                <w:sz w:val="20"/>
                <w:szCs w:val="20"/>
              </w:rPr>
              <w:t>РФ</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 xml:space="preserve">1.1. </w:t>
            </w:r>
            <w:proofErr w:type="gramStart"/>
            <w:r w:rsidRPr="000968E6">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r w:rsidRPr="000968E6">
              <w:rPr>
                <w:color w:val="000000"/>
                <w:sz w:val="20"/>
                <w:szCs w:val="20"/>
              </w:rPr>
              <w:t xml:space="preserve">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66,5</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77,2</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1.2.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3</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53,8</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48,5</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 xml:space="preserve">2. </w:t>
            </w:r>
            <w:proofErr w:type="gramStart"/>
            <w:r w:rsidRPr="000968E6">
              <w:rPr>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r w:rsidRPr="000968E6">
              <w:rPr>
                <w:color w:val="000000"/>
                <w:sz w:val="20"/>
                <w:szCs w:val="20"/>
              </w:rPr>
              <w:t xml:space="preserve"> </w:t>
            </w:r>
            <w:proofErr w:type="gramStart"/>
            <w:r w:rsidRPr="000968E6">
              <w:rPr>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46,7</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63,7</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3.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2</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54,9</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54,0</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sidRPr="000968E6">
              <w:rPr>
                <w:color w:val="000000"/>
                <w:sz w:val="20"/>
                <w:szCs w:val="20"/>
              </w:rPr>
              <w:t xml:space="preserve"> .</w:t>
            </w:r>
            <w:proofErr w:type="gramEnd"/>
            <w:r w:rsidRPr="000968E6">
              <w:rPr>
                <w:color w:val="000000"/>
                <w:sz w:val="20"/>
                <w:szCs w:val="20"/>
              </w:rPr>
              <w:t xml:space="preserve">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67,6</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75,7</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5.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77,3</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82,2</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22003B">
            <w:pPr>
              <w:rPr>
                <w:color w:val="000000"/>
                <w:sz w:val="20"/>
                <w:szCs w:val="20"/>
              </w:rPr>
            </w:pPr>
            <w:r w:rsidRPr="000968E6">
              <w:rPr>
                <w:color w:val="000000"/>
                <w:sz w:val="20"/>
                <w:szCs w:val="20"/>
              </w:rPr>
              <w:t xml:space="preserve">6.1. </w:t>
            </w:r>
            <w:proofErr w:type="gramStart"/>
            <w:r w:rsidRPr="000968E6">
              <w:rPr>
                <w:color w:val="000000"/>
                <w:sz w:val="20"/>
                <w:szCs w:val="20"/>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r w:rsidRPr="000968E6">
              <w:rPr>
                <w:color w:val="000000"/>
                <w:sz w:val="20"/>
                <w:szCs w:val="20"/>
              </w:rPr>
              <w:t xml:space="preserve"> развитие социального кругозора и формирование интереса к изучению общественных дисциплин</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64,0</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74,1</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 xml:space="preserve">6.2. </w:t>
            </w:r>
            <w:proofErr w:type="gramStart"/>
            <w:r w:rsidRPr="000968E6">
              <w:rPr>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roofErr w:type="gramEnd"/>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54,1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60,2</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7.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2</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59,9</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59,9</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 xml:space="preserve">8. </w:t>
            </w:r>
            <w:proofErr w:type="gramStart"/>
            <w:r w:rsidRPr="000968E6">
              <w:rPr>
                <w:color w:val="000000"/>
                <w:sz w:val="20"/>
                <w:szCs w:val="20"/>
              </w:rPr>
              <w:t>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roofErr w:type="gramEnd"/>
            <w:r w:rsidRPr="000968E6">
              <w:rPr>
                <w:color w:val="000000"/>
                <w:sz w:val="20"/>
                <w:szCs w:val="20"/>
              </w:rPr>
              <w:t xml:space="preserve"> раскрывать рациональное поведение субъектов экономической  деятельности; характеризовать экономику семьи; анализировать структуру семейного бюджета; использовать полученные знания при анализе фактов поведения участников экономической деятельности;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Pr>
                <w:color w:val="000000"/>
                <w:sz w:val="20"/>
                <w:szCs w:val="20"/>
              </w:rPr>
              <w:t xml:space="preserve"> </w:t>
            </w:r>
            <w:r w:rsidRPr="000968E6">
              <w:rPr>
                <w:color w:val="000000"/>
                <w:sz w:val="20"/>
                <w:szCs w:val="20"/>
              </w:rPr>
              <w:t>В</w:t>
            </w:r>
            <w:proofErr w:type="gramEnd"/>
            <w:r w:rsidRPr="000968E6">
              <w:rPr>
                <w:color w:val="000000"/>
                <w:sz w:val="20"/>
                <w:szCs w:val="20"/>
              </w:rPr>
              <w:t xml:space="preserve">ыполнять несложные практические задания </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64,5</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69,0</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9.1.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65,7</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71,1</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 xml:space="preserve">9.2.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 </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2</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44,2</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47,9</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10.1.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41,0</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47,1</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10.2.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w:t>
            </w:r>
            <w:proofErr w:type="gramStart"/>
            <w:r w:rsidRPr="000968E6">
              <w:rPr>
                <w:color w:val="000000"/>
                <w:sz w:val="20"/>
                <w:szCs w:val="20"/>
              </w:rPr>
              <w:t xml:space="preserve"> .</w:t>
            </w:r>
            <w:proofErr w:type="gramEnd"/>
            <w:r w:rsidRPr="000968E6">
              <w:rPr>
                <w:color w:val="000000"/>
                <w:sz w:val="20"/>
                <w:szCs w:val="20"/>
              </w:rPr>
              <w:t xml:space="preserve"> Выполнять несложные практические задания, основанные на ситуациях жизнедеятельности человека в разных сферах общества</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3</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27,3</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27,2</w:t>
            </w:r>
          </w:p>
        </w:tc>
      </w:tr>
      <w:tr w:rsidR="005D4DF4" w:rsidRPr="000968E6" w:rsidTr="005D4DF4">
        <w:trPr>
          <w:trHeight w:val="20"/>
        </w:trPr>
        <w:tc>
          <w:tcPr>
            <w:tcW w:w="136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10.3.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FD2D11">
            <w:pPr>
              <w:ind w:left="-45" w:right="-21"/>
              <w:jc w:val="center"/>
              <w:rPr>
                <w:color w:val="000000"/>
                <w:sz w:val="20"/>
                <w:szCs w:val="20"/>
              </w:rPr>
            </w:pPr>
            <w:r w:rsidRPr="000968E6">
              <w:rPr>
                <w:color w:val="000000"/>
                <w:sz w:val="20"/>
                <w:szCs w:val="20"/>
              </w:rPr>
              <w:t>1</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33,5</w:t>
            </w:r>
          </w:p>
        </w:tc>
        <w:tc>
          <w:tcPr>
            <w:tcW w:w="5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34,4</w:t>
            </w:r>
          </w:p>
        </w:tc>
      </w:tr>
    </w:tbl>
    <w:p w:rsidR="005D4DF4" w:rsidRPr="005D4DF4" w:rsidRDefault="005D4DF4" w:rsidP="00FD2D11">
      <w:pPr>
        <w:pStyle w:val="a3"/>
        <w:ind w:firstLine="567"/>
        <w:jc w:val="both"/>
        <w:rPr>
          <w:rFonts w:ascii="Times New Roman" w:hAnsi="Times New Roman"/>
          <w:sz w:val="20"/>
          <w:szCs w:val="20"/>
        </w:rPr>
      </w:pPr>
    </w:p>
    <w:p w:rsidR="00DB729E" w:rsidRPr="00FD2D11" w:rsidRDefault="00DB729E" w:rsidP="00FD2D11">
      <w:pPr>
        <w:pStyle w:val="a3"/>
        <w:ind w:firstLine="567"/>
        <w:jc w:val="both"/>
        <w:rPr>
          <w:rFonts w:ascii="Times New Roman" w:hAnsi="Times New Roman"/>
          <w:sz w:val="24"/>
          <w:szCs w:val="24"/>
        </w:rPr>
      </w:pPr>
      <w:r w:rsidRPr="00FD2D11">
        <w:rPr>
          <w:rFonts w:ascii="Times New Roman" w:hAnsi="Times New Roman"/>
          <w:sz w:val="24"/>
          <w:szCs w:val="24"/>
        </w:rPr>
        <w:t xml:space="preserve">Обучающиеся 8 классов в </w:t>
      </w:r>
      <w:r w:rsidR="00482D66" w:rsidRPr="00FD2D11">
        <w:rPr>
          <w:rFonts w:ascii="Times New Roman" w:hAnsi="Times New Roman"/>
          <w:sz w:val="24"/>
          <w:szCs w:val="24"/>
        </w:rPr>
        <w:t>73,3</w:t>
      </w:r>
      <w:r w:rsidRPr="00FD2D11">
        <w:rPr>
          <w:rFonts w:ascii="Times New Roman" w:hAnsi="Times New Roman"/>
          <w:sz w:val="24"/>
          <w:szCs w:val="24"/>
        </w:rPr>
        <w:t xml:space="preserve">% заданий по </w:t>
      </w:r>
      <w:r w:rsidR="00482D66" w:rsidRPr="00FD2D11">
        <w:rPr>
          <w:rFonts w:ascii="Times New Roman" w:hAnsi="Times New Roman"/>
          <w:sz w:val="24"/>
          <w:szCs w:val="24"/>
        </w:rPr>
        <w:t>обществознанию</w:t>
      </w:r>
      <w:r w:rsidRPr="00FD2D11">
        <w:rPr>
          <w:rFonts w:ascii="Times New Roman" w:hAnsi="Times New Roman"/>
          <w:sz w:val="24"/>
          <w:szCs w:val="24"/>
        </w:rPr>
        <w:t xml:space="preserve"> показали результаты ниже </w:t>
      </w:r>
      <w:proofErr w:type="spellStart"/>
      <w:r w:rsidRPr="00FD2D11">
        <w:rPr>
          <w:rFonts w:ascii="Times New Roman" w:hAnsi="Times New Roman"/>
          <w:sz w:val="24"/>
          <w:szCs w:val="24"/>
        </w:rPr>
        <w:t>среднероссийских</w:t>
      </w:r>
      <w:proofErr w:type="spellEnd"/>
      <w:r w:rsidRPr="00FD2D11">
        <w:rPr>
          <w:rFonts w:ascii="Times New Roman" w:hAnsi="Times New Roman"/>
          <w:sz w:val="24"/>
          <w:szCs w:val="24"/>
        </w:rPr>
        <w:t xml:space="preserve">. </w:t>
      </w:r>
    </w:p>
    <w:p w:rsidR="00DB729E" w:rsidRPr="00FD2D11" w:rsidRDefault="00DB729E" w:rsidP="00FD2D11">
      <w:pPr>
        <w:pStyle w:val="a3"/>
        <w:ind w:firstLine="567"/>
        <w:jc w:val="both"/>
        <w:rPr>
          <w:rFonts w:ascii="Times New Roman" w:hAnsi="Times New Roman"/>
          <w:sz w:val="24"/>
          <w:szCs w:val="24"/>
        </w:rPr>
      </w:pPr>
      <w:r w:rsidRPr="00FD2D11">
        <w:rPr>
          <w:rFonts w:ascii="Times New Roman" w:hAnsi="Times New Roman"/>
          <w:sz w:val="24"/>
          <w:szCs w:val="24"/>
        </w:rPr>
        <w:t xml:space="preserve">Средний процент выполнения заданий ВПР по </w:t>
      </w:r>
      <w:r w:rsidR="00482D66" w:rsidRPr="00FD2D11">
        <w:rPr>
          <w:rFonts w:ascii="Times New Roman" w:hAnsi="Times New Roman"/>
          <w:sz w:val="24"/>
          <w:szCs w:val="24"/>
        </w:rPr>
        <w:t>обществознанию</w:t>
      </w:r>
      <w:r w:rsidRPr="00FD2D11">
        <w:rPr>
          <w:rFonts w:ascii="Times New Roman" w:hAnsi="Times New Roman"/>
          <w:sz w:val="24"/>
          <w:szCs w:val="24"/>
        </w:rPr>
        <w:t xml:space="preserve"> в Республике Карелия </w:t>
      </w:r>
      <w:r w:rsidR="00482D66" w:rsidRPr="00FD2D11">
        <w:rPr>
          <w:rFonts w:ascii="Times New Roman" w:hAnsi="Times New Roman"/>
          <w:sz w:val="24"/>
          <w:szCs w:val="24"/>
        </w:rPr>
        <w:t>54,7</w:t>
      </w:r>
      <w:r w:rsidRPr="00FD2D11">
        <w:rPr>
          <w:rFonts w:ascii="Times New Roman" w:hAnsi="Times New Roman"/>
          <w:sz w:val="24"/>
          <w:szCs w:val="24"/>
        </w:rPr>
        <w:t xml:space="preserve">%, в Российской Федерации – </w:t>
      </w:r>
      <w:r w:rsidR="00482D66" w:rsidRPr="00FD2D11">
        <w:rPr>
          <w:rFonts w:ascii="Times New Roman" w:hAnsi="Times New Roman"/>
          <w:sz w:val="24"/>
          <w:szCs w:val="24"/>
        </w:rPr>
        <w:t>59,5</w:t>
      </w:r>
      <w:r w:rsidRPr="00FD2D11">
        <w:rPr>
          <w:rFonts w:ascii="Times New Roman" w:hAnsi="Times New Roman"/>
          <w:sz w:val="24"/>
          <w:szCs w:val="24"/>
        </w:rPr>
        <w:t>%. Диапазон расхождений при выполнении отдельных заданий – от 0,</w:t>
      </w:r>
      <w:r w:rsidR="00FD2D11" w:rsidRPr="00FD2D11">
        <w:rPr>
          <w:rFonts w:ascii="Times New Roman" w:hAnsi="Times New Roman"/>
          <w:sz w:val="24"/>
          <w:szCs w:val="24"/>
        </w:rPr>
        <w:t>0</w:t>
      </w:r>
      <w:r w:rsidRPr="00FD2D11">
        <w:rPr>
          <w:rFonts w:ascii="Times New Roman" w:hAnsi="Times New Roman"/>
          <w:sz w:val="24"/>
          <w:szCs w:val="24"/>
        </w:rPr>
        <w:t>% до 1</w:t>
      </w:r>
      <w:r w:rsidR="00FD2D11" w:rsidRPr="00FD2D11">
        <w:rPr>
          <w:rFonts w:ascii="Times New Roman" w:hAnsi="Times New Roman"/>
          <w:sz w:val="24"/>
          <w:szCs w:val="24"/>
        </w:rPr>
        <w:t>7</w:t>
      </w:r>
      <w:r w:rsidRPr="00FD2D11">
        <w:rPr>
          <w:rFonts w:ascii="Times New Roman" w:hAnsi="Times New Roman"/>
          <w:sz w:val="24"/>
          <w:szCs w:val="24"/>
        </w:rPr>
        <w:t>,</w:t>
      </w:r>
      <w:r w:rsidR="00FD2D11" w:rsidRPr="00FD2D11">
        <w:rPr>
          <w:rFonts w:ascii="Times New Roman" w:hAnsi="Times New Roman"/>
          <w:sz w:val="24"/>
          <w:szCs w:val="24"/>
        </w:rPr>
        <w:t>0</w:t>
      </w:r>
      <w:r w:rsidRPr="00FD2D11">
        <w:rPr>
          <w:rFonts w:ascii="Times New Roman" w:hAnsi="Times New Roman"/>
          <w:sz w:val="24"/>
          <w:szCs w:val="24"/>
        </w:rPr>
        <w:t xml:space="preserve">%. </w:t>
      </w:r>
    </w:p>
    <w:p w:rsidR="00DB729E" w:rsidRPr="00FD2D11" w:rsidRDefault="00DB729E" w:rsidP="00FD2D11">
      <w:pPr>
        <w:ind w:firstLine="567"/>
        <w:jc w:val="both"/>
        <w:rPr>
          <w:lang w:eastAsia="en-US"/>
        </w:rPr>
      </w:pPr>
      <w:r w:rsidRPr="00FD2D11">
        <w:t xml:space="preserve">Менее 50,0% </w:t>
      </w:r>
      <w:proofErr w:type="gramStart"/>
      <w:r w:rsidRPr="00FD2D11">
        <w:t>обучающихся</w:t>
      </w:r>
      <w:proofErr w:type="gramEnd"/>
      <w:r w:rsidRPr="00FD2D11">
        <w:t xml:space="preserve"> Республики Карелия  справились с </w:t>
      </w:r>
      <w:r w:rsidR="00FD2D11" w:rsidRPr="00FD2D11">
        <w:t>5</w:t>
      </w:r>
      <w:r w:rsidRPr="00FD2D11">
        <w:t xml:space="preserve"> заданиями ВПР по </w:t>
      </w:r>
      <w:r w:rsidR="00482D66" w:rsidRPr="00FD2D11">
        <w:t>обществознанию</w:t>
      </w:r>
      <w:r w:rsidRPr="00FD2D11">
        <w:t xml:space="preserve">: №№ </w:t>
      </w:r>
      <w:r w:rsidR="00FD2D11" w:rsidRPr="00FD2D11">
        <w:rPr>
          <w:lang w:eastAsia="en-US"/>
        </w:rPr>
        <w:t>2, 9.2, 10.1, 10.2, 10.3</w:t>
      </w:r>
      <w:r w:rsidRPr="00FD2D11">
        <w:rPr>
          <w:lang w:eastAsia="en-US"/>
        </w:rPr>
        <w:t>.</w:t>
      </w:r>
    </w:p>
    <w:p w:rsidR="00DB729E" w:rsidRPr="00FD2D11" w:rsidRDefault="00DB729E" w:rsidP="00FD2D11">
      <w:pPr>
        <w:ind w:firstLine="567"/>
        <w:jc w:val="both"/>
      </w:pPr>
      <w:r w:rsidRPr="00FD2D11">
        <w:t xml:space="preserve">В Российской Федерации с </w:t>
      </w:r>
      <w:r w:rsidR="00FD2D11" w:rsidRPr="00FD2D11">
        <w:t>5</w:t>
      </w:r>
      <w:r w:rsidRPr="00FD2D11">
        <w:t xml:space="preserve"> заданиями справил</w:t>
      </w:r>
      <w:r w:rsidR="001A6E2C">
        <w:t>и</w:t>
      </w:r>
      <w:r w:rsidRPr="00FD2D11">
        <w:t xml:space="preserve">сь менее 50% </w:t>
      </w:r>
      <w:proofErr w:type="gramStart"/>
      <w:r w:rsidRPr="00FD2D11">
        <w:t>обучающихся</w:t>
      </w:r>
      <w:proofErr w:type="gramEnd"/>
    </w:p>
    <w:p w:rsidR="005D4DF4" w:rsidRPr="005D4DF4" w:rsidRDefault="005D4DF4" w:rsidP="00FD2D11">
      <w:pPr>
        <w:ind w:firstLine="567"/>
        <w:jc w:val="both"/>
        <w:rPr>
          <w:sz w:val="20"/>
          <w:szCs w:val="20"/>
        </w:rPr>
      </w:pPr>
    </w:p>
    <w:p w:rsidR="00DB729E" w:rsidRPr="00FD2D11" w:rsidRDefault="00DB729E" w:rsidP="00FD2D11">
      <w:pPr>
        <w:ind w:firstLine="567"/>
        <w:jc w:val="both"/>
        <w:rPr>
          <w:b/>
          <w:bCs/>
          <w:color w:val="000000"/>
        </w:rPr>
      </w:pPr>
      <w:r w:rsidRPr="00FD2D11">
        <w:t>Самые низкие результаты показали обучающиеся нашей республики при выполнении заданий:</w:t>
      </w:r>
    </w:p>
    <w:p w:rsidR="00FD2D11" w:rsidRPr="00FD2D11" w:rsidRDefault="00FD2D11" w:rsidP="00FD2D11">
      <w:pPr>
        <w:ind w:firstLine="567"/>
        <w:jc w:val="both"/>
        <w:rPr>
          <w:color w:val="000000"/>
        </w:rPr>
      </w:pPr>
      <w:r w:rsidRPr="00FD2D11">
        <w:rPr>
          <w:color w:val="000000"/>
        </w:rPr>
        <w:t>10.2.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w:t>
      </w:r>
      <w:proofErr w:type="gramStart"/>
      <w:r w:rsidRPr="00FD2D11">
        <w:rPr>
          <w:color w:val="000000"/>
        </w:rPr>
        <w:t xml:space="preserve"> .</w:t>
      </w:r>
      <w:proofErr w:type="gramEnd"/>
      <w:r w:rsidRPr="00FD2D11">
        <w:rPr>
          <w:color w:val="000000"/>
        </w:rPr>
        <w:t xml:space="preserve"> Выполнять несложные практические задания, основанные на ситуациях жизнедеятельности человека в разных сферах общества</w:t>
      </w:r>
    </w:p>
    <w:p w:rsidR="00FD2D11" w:rsidRPr="00FD2D11" w:rsidRDefault="00FD2D11" w:rsidP="00FD2D11">
      <w:pPr>
        <w:ind w:firstLine="567"/>
        <w:jc w:val="both"/>
        <w:rPr>
          <w:b/>
          <w:bCs/>
          <w:color w:val="000000"/>
        </w:rPr>
      </w:pPr>
      <w:r w:rsidRPr="00FD2D11">
        <w:rPr>
          <w:color w:val="000000"/>
        </w:rPr>
        <w:t>10.2.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w:t>
      </w:r>
      <w:proofErr w:type="gramStart"/>
      <w:r w:rsidRPr="00FD2D11">
        <w:rPr>
          <w:color w:val="000000"/>
        </w:rPr>
        <w:t xml:space="preserve"> .</w:t>
      </w:r>
      <w:proofErr w:type="gramEnd"/>
      <w:r w:rsidRPr="00FD2D11">
        <w:rPr>
          <w:color w:val="000000"/>
        </w:rPr>
        <w:t xml:space="preserve"> Выполнять несложные практические задания, основанные на ситуациях жизнедеятельности человека в разных сферах общества</w:t>
      </w:r>
    </w:p>
    <w:p w:rsidR="00FD2D11" w:rsidRDefault="00FD2D11" w:rsidP="00D70E94">
      <w:pPr>
        <w:jc w:val="center"/>
        <w:rPr>
          <w:b/>
          <w:bCs/>
          <w:color w:val="000000"/>
          <w:sz w:val="20"/>
          <w:szCs w:val="20"/>
        </w:rPr>
      </w:pPr>
    </w:p>
    <w:p w:rsidR="00D70E94" w:rsidRPr="001427B0" w:rsidRDefault="000968E6" w:rsidP="00D70E94">
      <w:pPr>
        <w:jc w:val="center"/>
        <w:rPr>
          <w:b/>
          <w:bCs/>
          <w:color w:val="000000"/>
          <w:sz w:val="20"/>
          <w:szCs w:val="20"/>
        </w:rPr>
      </w:pPr>
      <w:r w:rsidRPr="001427B0">
        <w:rPr>
          <w:b/>
          <w:bCs/>
          <w:color w:val="000000"/>
          <w:sz w:val="20"/>
          <w:szCs w:val="20"/>
        </w:rPr>
        <w:t xml:space="preserve"> </w:t>
      </w:r>
      <w:r w:rsidR="00D70E94" w:rsidRPr="001427B0">
        <w:rPr>
          <w:b/>
          <w:bCs/>
          <w:color w:val="000000"/>
          <w:sz w:val="20"/>
          <w:szCs w:val="20"/>
        </w:rPr>
        <w:t xml:space="preserve">Выполнение заданий </w:t>
      </w:r>
    </w:p>
    <w:p w:rsidR="00D70E94" w:rsidRDefault="00D70E94" w:rsidP="00D70E94">
      <w:pPr>
        <w:jc w:val="right"/>
        <w:rPr>
          <w:sz w:val="20"/>
          <w:szCs w:val="20"/>
        </w:rPr>
      </w:pPr>
      <w:r w:rsidRPr="004F610E">
        <w:rPr>
          <w:sz w:val="20"/>
          <w:szCs w:val="20"/>
        </w:rPr>
        <w:t>Таблица</w:t>
      </w:r>
      <w:r w:rsidR="001A6E2C">
        <w:rPr>
          <w:sz w:val="20"/>
          <w:szCs w:val="20"/>
        </w:rPr>
        <w:t xml:space="preserve"> 115</w:t>
      </w:r>
    </w:p>
    <w:tbl>
      <w:tblPr>
        <w:tblW w:w="15156" w:type="dxa"/>
        <w:tblInd w:w="98" w:type="dxa"/>
        <w:tblLayout w:type="fixed"/>
        <w:tblLook w:val="04A0"/>
      </w:tblPr>
      <w:tblGrid>
        <w:gridCol w:w="3230"/>
        <w:gridCol w:w="1609"/>
        <w:gridCol w:w="1789"/>
        <w:gridCol w:w="568"/>
        <w:gridCol w:w="569"/>
        <w:gridCol w:w="568"/>
        <w:gridCol w:w="569"/>
        <w:gridCol w:w="568"/>
        <w:gridCol w:w="569"/>
        <w:gridCol w:w="568"/>
        <w:gridCol w:w="569"/>
        <w:gridCol w:w="568"/>
        <w:gridCol w:w="569"/>
        <w:gridCol w:w="568"/>
        <w:gridCol w:w="569"/>
        <w:gridCol w:w="568"/>
        <w:gridCol w:w="569"/>
        <w:gridCol w:w="569"/>
      </w:tblGrid>
      <w:tr w:rsidR="00D70E94" w:rsidRPr="00D70E94" w:rsidTr="00FD2D11">
        <w:trPr>
          <w:trHeight w:val="20"/>
        </w:trPr>
        <w:tc>
          <w:tcPr>
            <w:tcW w:w="323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rPr>
                <w:b/>
                <w:bCs/>
                <w:color w:val="000000"/>
                <w:sz w:val="20"/>
                <w:szCs w:val="20"/>
              </w:rPr>
            </w:pPr>
            <w:r w:rsidRPr="00D70E94">
              <w:rPr>
                <w:b/>
                <w:bCs/>
                <w:color w:val="000000"/>
                <w:sz w:val="20"/>
                <w:szCs w:val="20"/>
              </w:rPr>
              <w:t>ВПР Обществознание 8</w:t>
            </w:r>
          </w:p>
        </w:tc>
        <w:tc>
          <w:tcPr>
            <w:tcW w:w="1609" w:type="dxa"/>
            <w:tcBorders>
              <w:top w:val="single" w:sz="8" w:space="0" w:color="000000"/>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rPr>
                <w:color w:val="000000"/>
                <w:sz w:val="20"/>
                <w:szCs w:val="20"/>
              </w:rPr>
            </w:pPr>
            <w:r w:rsidRPr="00D70E94">
              <w:rPr>
                <w:color w:val="000000"/>
                <w:sz w:val="20"/>
                <w:szCs w:val="20"/>
              </w:rPr>
              <w:t> </w:t>
            </w:r>
          </w:p>
        </w:tc>
        <w:tc>
          <w:tcPr>
            <w:tcW w:w="1789" w:type="dxa"/>
            <w:tcBorders>
              <w:top w:val="single" w:sz="8" w:space="0" w:color="000000"/>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rPr>
                <w:color w:val="000000"/>
                <w:sz w:val="20"/>
                <w:szCs w:val="20"/>
              </w:rPr>
            </w:pPr>
            <w:r w:rsidRPr="00D70E94">
              <w:rPr>
                <w:color w:val="000000"/>
                <w:sz w:val="20"/>
                <w:szCs w:val="20"/>
              </w:rPr>
              <w:t> </w:t>
            </w: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single" w:sz="8" w:space="0" w:color="000000"/>
              <w:left w:val="nil"/>
              <w:bottom w:val="single" w:sz="4" w:space="0" w:color="000000"/>
              <w:right w:val="single" w:sz="8"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r>
      <w:tr w:rsidR="00D70E94" w:rsidRPr="00D70E94" w:rsidTr="00FD2D11">
        <w:trPr>
          <w:trHeight w:val="20"/>
        </w:trPr>
        <w:tc>
          <w:tcPr>
            <w:tcW w:w="3230" w:type="dxa"/>
            <w:tcBorders>
              <w:top w:val="nil"/>
              <w:left w:val="single" w:sz="8"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rPr>
                <w:bCs/>
                <w:color w:val="000000"/>
                <w:sz w:val="20"/>
                <w:szCs w:val="20"/>
              </w:rPr>
            </w:pPr>
            <w:r w:rsidRPr="00D70E94">
              <w:rPr>
                <w:bCs/>
                <w:color w:val="000000"/>
                <w:sz w:val="20"/>
                <w:szCs w:val="20"/>
              </w:rPr>
              <w:t>Максимальный первичный балл:</w:t>
            </w:r>
          </w:p>
        </w:tc>
        <w:tc>
          <w:tcPr>
            <w:tcW w:w="1609" w:type="dxa"/>
            <w:tcBorders>
              <w:top w:val="nil"/>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jc w:val="right"/>
              <w:rPr>
                <w:color w:val="000000"/>
                <w:sz w:val="20"/>
                <w:szCs w:val="20"/>
              </w:rPr>
            </w:pPr>
            <w:r w:rsidRPr="00D70E94">
              <w:rPr>
                <w:color w:val="000000"/>
                <w:sz w:val="20"/>
                <w:szCs w:val="20"/>
              </w:rPr>
              <w:t>22</w:t>
            </w:r>
          </w:p>
        </w:tc>
        <w:tc>
          <w:tcPr>
            <w:tcW w:w="1789" w:type="dxa"/>
            <w:tcBorders>
              <w:top w:val="nil"/>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rPr>
                <w:color w:val="000000"/>
                <w:sz w:val="20"/>
                <w:szCs w:val="20"/>
              </w:rPr>
            </w:pPr>
            <w:r w:rsidRPr="00D70E94">
              <w:rPr>
                <w:color w:val="000000"/>
                <w:sz w:val="20"/>
                <w:szCs w:val="20"/>
              </w:rPr>
              <w:t> </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c>
          <w:tcPr>
            <w:tcW w:w="569" w:type="dxa"/>
            <w:tcBorders>
              <w:top w:val="nil"/>
              <w:left w:val="nil"/>
              <w:bottom w:val="single" w:sz="4" w:space="0" w:color="000000"/>
              <w:right w:val="single" w:sz="8"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p>
        </w:tc>
      </w:tr>
      <w:tr w:rsidR="00D70E94" w:rsidRPr="00D70E94" w:rsidTr="00FD2D11">
        <w:trPr>
          <w:trHeight w:val="20"/>
        </w:trPr>
        <w:tc>
          <w:tcPr>
            <w:tcW w:w="3230" w:type="dxa"/>
            <w:tcBorders>
              <w:top w:val="nil"/>
              <w:left w:val="single" w:sz="8" w:space="0" w:color="000000"/>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rPr>
                <w:bCs/>
                <w:color w:val="000000"/>
                <w:sz w:val="20"/>
                <w:szCs w:val="20"/>
              </w:rPr>
            </w:pPr>
            <w:r w:rsidRPr="00D70E94">
              <w:rPr>
                <w:bCs/>
                <w:color w:val="000000"/>
                <w:sz w:val="20"/>
                <w:szCs w:val="20"/>
              </w:rPr>
              <w:t>Группы участников</w:t>
            </w:r>
          </w:p>
        </w:tc>
        <w:tc>
          <w:tcPr>
            <w:tcW w:w="1609" w:type="dxa"/>
            <w:tcBorders>
              <w:top w:val="nil"/>
              <w:left w:val="nil"/>
              <w:bottom w:val="single" w:sz="8" w:space="0" w:color="000000"/>
              <w:right w:val="single" w:sz="4" w:space="0" w:color="000000"/>
            </w:tcBorders>
            <w:shd w:val="clear" w:color="auto" w:fill="auto"/>
            <w:noWrap/>
            <w:vAlign w:val="bottom"/>
            <w:hideMark/>
          </w:tcPr>
          <w:p w:rsidR="00D70E94" w:rsidRPr="00D70E94" w:rsidRDefault="00D70E94" w:rsidP="00D70E94">
            <w:pPr>
              <w:ind w:left="-84" w:right="-122"/>
              <w:rPr>
                <w:bCs/>
                <w:color w:val="000000"/>
                <w:sz w:val="20"/>
                <w:szCs w:val="20"/>
              </w:rPr>
            </w:pPr>
            <w:r w:rsidRPr="00D70E94">
              <w:rPr>
                <w:bCs/>
                <w:color w:val="000000"/>
                <w:sz w:val="20"/>
                <w:szCs w:val="20"/>
              </w:rPr>
              <w:t>Кол-во ОО</w:t>
            </w:r>
          </w:p>
        </w:tc>
        <w:tc>
          <w:tcPr>
            <w:tcW w:w="1789" w:type="dxa"/>
            <w:tcBorders>
              <w:top w:val="nil"/>
              <w:left w:val="nil"/>
              <w:bottom w:val="single" w:sz="8" w:space="0" w:color="000000"/>
              <w:right w:val="single" w:sz="4" w:space="0" w:color="000000"/>
            </w:tcBorders>
            <w:shd w:val="clear" w:color="auto" w:fill="auto"/>
            <w:noWrap/>
            <w:vAlign w:val="bottom"/>
            <w:hideMark/>
          </w:tcPr>
          <w:p w:rsidR="00D70E94" w:rsidRPr="00D70E94" w:rsidRDefault="00D70E94" w:rsidP="00D70E94">
            <w:pPr>
              <w:ind w:left="-84" w:right="-122"/>
              <w:rPr>
                <w:bCs/>
                <w:color w:val="000000"/>
                <w:sz w:val="20"/>
                <w:szCs w:val="20"/>
              </w:rPr>
            </w:pPr>
            <w:r w:rsidRPr="00D70E94">
              <w:rPr>
                <w:bCs/>
                <w:color w:val="000000"/>
                <w:sz w:val="20"/>
                <w:szCs w:val="20"/>
              </w:rPr>
              <w:t>Кол-во участников</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1,1</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1,2</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2</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3</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6,1</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6,2</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7</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8</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9,1</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9,2</w:t>
            </w:r>
          </w:p>
        </w:tc>
        <w:tc>
          <w:tcPr>
            <w:tcW w:w="56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10,1</w:t>
            </w:r>
          </w:p>
        </w:tc>
        <w:tc>
          <w:tcPr>
            <w:tcW w:w="569"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10,2</w:t>
            </w:r>
          </w:p>
        </w:tc>
        <w:tc>
          <w:tcPr>
            <w:tcW w:w="569" w:type="dxa"/>
            <w:tcBorders>
              <w:top w:val="nil"/>
              <w:left w:val="nil"/>
              <w:bottom w:val="single" w:sz="8" w:space="0" w:color="000000"/>
              <w:right w:val="single" w:sz="8"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10,3</w:t>
            </w:r>
          </w:p>
        </w:tc>
      </w:tr>
      <w:tr w:rsidR="00D70E94" w:rsidRPr="00D70E94" w:rsidTr="00FD2D11">
        <w:trPr>
          <w:trHeight w:val="20"/>
        </w:trPr>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rPr>
                <w:color w:val="000000"/>
                <w:sz w:val="20"/>
                <w:szCs w:val="20"/>
              </w:rPr>
            </w:pPr>
            <w:r w:rsidRPr="00D70E94">
              <w:rPr>
                <w:color w:val="000000"/>
                <w:sz w:val="20"/>
                <w:szCs w:val="20"/>
              </w:rPr>
              <w:t> </w:t>
            </w:r>
            <w:r w:rsidRPr="00D70E94">
              <w:rPr>
                <w:bCs/>
                <w:color w:val="000000"/>
                <w:sz w:val="20"/>
                <w:szCs w:val="20"/>
              </w:rPr>
              <w:t>Макс балл</w:t>
            </w:r>
          </w:p>
        </w:tc>
        <w:tc>
          <w:tcPr>
            <w:tcW w:w="1609" w:type="dxa"/>
            <w:tcBorders>
              <w:top w:val="single" w:sz="4" w:space="0" w:color="000000"/>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rPr>
                <w:color w:val="000000"/>
                <w:sz w:val="20"/>
                <w:szCs w:val="20"/>
              </w:rPr>
            </w:pPr>
            <w:r w:rsidRPr="00D70E94">
              <w:rPr>
                <w:color w:val="000000"/>
                <w:sz w:val="20"/>
                <w:szCs w:val="20"/>
              </w:rPr>
              <w:t> </w:t>
            </w:r>
          </w:p>
        </w:tc>
        <w:tc>
          <w:tcPr>
            <w:tcW w:w="1789" w:type="dxa"/>
            <w:tcBorders>
              <w:top w:val="single" w:sz="4" w:space="0" w:color="000000"/>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rPr>
                <w:color w:val="000000"/>
                <w:sz w:val="20"/>
                <w:szCs w:val="20"/>
              </w:rPr>
            </w:pPr>
            <w:r w:rsidRPr="00D70E94">
              <w:rPr>
                <w:color w:val="000000"/>
                <w:sz w:val="20"/>
                <w:szCs w:val="20"/>
              </w:rPr>
              <w:t> </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3</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2</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2</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2</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3</w:t>
            </w:r>
          </w:p>
        </w:tc>
        <w:tc>
          <w:tcPr>
            <w:tcW w:w="569"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1</w:t>
            </w:r>
          </w:p>
        </w:tc>
      </w:tr>
      <w:tr w:rsidR="00D70E94" w:rsidRPr="00D70E94" w:rsidTr="00FD2D11">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rPr>
                <w:color w:val="000000"/>
                <w:sz w:val="20"/>
                <w:szCs w:val="20"/>
              </w:rPr>
            </w:pPr>
            <w:r w:rsidRPr="00D70E94">
              <w:rPr>
                <w:color w:val="000000"/>
                <w:sz w:val="20"/>
                <w:szCs w:val="20"/>
              </w:rPr>
              <w:t>Вся выборка</w:t>
            </w:r>
          </w:p>
        </w:tc>
        <w:tc>
          <w:tcPr>
            <w:tcW w:w="1609" w:type="dxa"/>
            <w:tcBorders>
              <w:top w:val="nil"/>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jc w:val="right"/>
              <w:rPr>
                <w:color w:val="000000"/>
                <w:sz w:val="20"/>
                <w:szCs w:val="20"/>
              </w:rPr>
            </w:pPr>
            <w:r w:rsidRPr="00D70E94">
              <w:rPr>
                <w:color w:val="000000"/>
                <w:sz w:val="20"/>
                <w:szCs w:val="20"/>
              </w:rPr>
              <w:t>20493</w:t>
            </w:r>
          </w:p>
        </w:tc>
        <w:tc>
          <w:tcPr>
            <w:tcW w:w="1789" w:type="dxa"/>
            <w:tcBorders>
              <w:top w:val="nil"/>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jc w:val="right"/>
              <w:rPr>
                <w:color w:val="000000"/>
                <w:sz w:val="20"/>
                <w:szCs w:val="20"/>
              </w:rPr>
            </w:pPr>
            <w:r w:rsidRPr="00D70E94">
              <w:rPr>
                <w:color w:val="000000"/>
                <w:sz w:val="20"/>
                <w:szCs w:val="20"/>
              </w:rPr>
              <w:t>405972</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77,2</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48,5</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63,7</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54,0</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75,7</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82,2</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74,1</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60,2</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59,9</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69,0</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71,1</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47,9</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47,1</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27,2</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34,4</w:t>
            </w:r>
          </w:p>
        </w:tc>
      </w:tr>
      <w:tr w:rsidR="00D70E94" w:rsidRPr="00D70E94" w:rsidTr="00FD2D11">
        <w:trPr>
          <w:trHeight w:val="20"/>
        </w:trPr>
        <w:tc>
          <w:tcPr>
            <w:tcW w:w="3230" w:type="dxa"/>
            <w:tcBorders>
              <w:top w:val="nil"/>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rPr>
                <w:color w:val="000000"/>
                <w:sz w:val="20"/>
                <w:szCs w:val="20"/>
              </w:rPr>
            </w:pPr>
            <w:r w:rsidRPr="00D70E94">
              <w:rPr>
                <w:color w:val="000000"/>
                <w:sz w:val="20"/>
                <w:szCs w:val="20"/>
              </w:rPr>
              <w:t>Республика Карелия</w:t>
            </w:r>
          </w:p>
        </w:tc>
        <w:tc>
          <w:tcPr>
            <w:tcW w:w="1609" w:type="dxa"/>
            <w:tcBorders>
              <w:top w:val="nil"/>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jc w:val="right"/>
              <w:rPr>
                <w:color w:val="000000"/>
                <w:sz w:val="20"/>
                <w:szCs w:val="20"/>
              </w:rPr>
            </w:pPr>
            <w:r w:rsidRPr="00D70E94">
              <w:rPr>
                <w:color w:val="000000"/>
                <w:sz w:val="20"/>
                <w:szCs w:val="20"/>
              </w:rPr>
              <w:t>100</w:t>
            </w:r>
          </w:p>
        </w:tc>
        <w:tc>
          <w:tcPr>
            <w:tcW w:w="1789" w:type="dxa"/>
            <w:tcBorders>
              <w:top w:val="nil"/>
              <w:left w:val="nil"/>
              <w:bottom w:val="single" w:sz="4" w:space="0" w:color="000000"/>
              <w:right w:val="single" w:sz="4" w:space="0" w:color="000000"/>
            </w:tcBorders>
            <w:shd w:val="clear" w:color="auto" w:fill="auto"/>
            <w:noWrap/>
            <w:vAlign w:val="bottom"/>
            <w:hideMark/>
          </w:tcPr>
          <w:p w:rsidR="00D70E94" w:rsidRPr="00D70E94" w:rsidRDefault="00D70E94" w:rsidP="00D70E94">
            <w:pPr>
              <w:ind w:left="-84" w:right="-122"/>
              <w:jc w:val="right"/>
              <w:rPr>
                <w:color w:val="000000"/>
                <w:sz w:val="20"/>
                <w:szCs w:val="20"/>
              </w:rPr>
            </w:pPr>
            <w:r w:rsidRPr="00D70E94">
              <w:rPr>
                <w:color w:val="000000"/>
                <w:sz w:val="20"/>
                <w:szCs w:val="20"/>
              </w:rPr>
              <w:t>1742</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66,5</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53,8</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46,7</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54,9</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67,6</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77,3</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64,0</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54,1</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59,9</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64,5</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65,7</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44,2</w:t>
            </w:r>
          </w:p>
        </w:tc>
        <w:tc>
          <w:tcPr>
            <w:tcW w:w="56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41,0</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27,3</w:t>
            </w:r>
          </w:p>
        </w:tc>
        <w:tc>
          <w:tcPr>
            <w:tcW w:w="569"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70E94">
            <w:pPr>
              <w:ind w:left="-84" w:right="-122"/>
              <w:jc w:val="center"/>
              <w:rPr>
                <w:color w:val="000000"/>
                <w:sz w:val="20"/>
                <w:szCs w:val="20"/>
              </w:rPr>
            </w:pPr>
            <w:r w:rsidRPr="00D70E94">
              <w:rPr>
                <w:color w:val="000000"/>
                <w:sz w:val="20"/>
                <w:szCs w:val="20"/>
              </w:rPr>
              <w:t>33,5</w:t>
            </w:r>
          </w:p>
        </w:tc>
      </w:tr>
    </w:tbl>
    <w:p w:rsidR="00D70E94" w:rsidRDefault="00D70E94" w:rsidP="00D70E94">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обществознанию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D70E94" w:rsidRPr="00F0147A" w:rsidRDefault="00D70E94" w:rsidP="00D70E94">
      <w:pPr>
        <w:jc w:val="right"/>
        <w:rPr>
          <w:sz w:val="20"/>
          <w:szCs w:val="20"/>
          <w:lang w:eastAsia="en-US"/>
        </w:rPr>
      </w:pPr>
    </w:p>
    <w:p w:rsidR="00D70E94" w:rsidRDefault="00D70E94" w:rsidP="00D70E94">
      <w:pPr>
        <w:jc w:val="right"/>
        <w:rPr>
          <w:lang w:eastAsia="en-US"/>
        </w:rPr>
      </w:pPr>
      <w:r w:rsidRPr="00D70E94">
        <w:rPr>
          <w:noProof/>
        </w:rPr>
        <w:drawing>
          <wp:inline distT="0" distB="0" distL="0" distR="0">
            <wp:extent cx="9611360" cy="2266950"/>
            <wp:effectExtent l="19050" t="0" r="8890" b="0"/>
            <wp:docPr id="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srcRect/>
                    <a:stretch>
                      <a:fillRect/>
                    </a:stretch>
                  </pic:blipFill>
                  <pic:spPr bwMode="auto">
                    <a:xfrm>
                      <a:off x="0" y="0"/>
                      <a:ext cx="9611360" cy="2266950"/>
                    </a:xfrm>
                    <a:prstGeom prst="rect">
                      <a:avLst/>
                    </a:prstGeom>
                    <a:noFill/>
                    <a:ln w="9525">
                      <a:noFill/>
                      <a:miter lim="800000"/>
                      <a:headEnd/>
                      <a:tailEnd/>
                    </a:ln>
                  </pic:spPr>
                </pic:pic>
              </a:graphicData>
            </a:graphic>
          </wp:inline>
        </w:drawing>
      </w:r>
    </w:p>
    <w:p w:rsidR="005D4DF4" w:rsidRPr="005D4DF4" w:rsidRDefault="005D4DF4" w:rsidP="000968E6">
      <w:pPr>
        <w:jc w:val="center"/>
        <w:rPr>
          <w:b/>
          <w:bCs/>
          <w:color w:val="000000"/>
        </w:rPr>
      </w:pPr>
    </w:p>
    <w:p w:rsidR="000968E6" w:rsidRPr="000968E6" w:rsidRDefault="000968E6" w:rsidP="000968E6">
      <w:pPr>
        <w:jc w:val="center"/>
        <w:rPr>
          <w:sz w:val="20"/>
          <w:szCs w:val="20"/>
          <w:lang w:eastAsia="en-US"/>
        </w:rPr>
      </w:pPr>
      <w:r w:rsidRPr="000968E6">
        <w:rPr>
          <w:b/>
          <w:bCs/>
          <w:color w:val="000000"/>
          <w:sz w:val="20"/>
          <w:szCs w:val="20"/>
        </w:rPr>
        <w:t>Достижение планируемых результатов</w:t>
      </w:r>
    </w:p>
    <w:p w:rsidR="000968E6" w:rsidRDefault="005D4DF4" w:rsidP="005D4DF4">
      <w:pPr>
        <w:jc w:val="right"/>
        <w:rPr>
          <w:lang w:eastAsia="en-US"/>
        </w:rPr>
      </w:pPr>
      <w:r w:rsidRPr="004F610E">
        <w:rPr>
          <w:sz w:val="20"/>
          <w:szCs w:val="20"/>
        </w:rPr>
        <w:t>Таблица</w:t>
      </w:r>
      <w:r w:rsidR="001A6E2C">
        <w:rPr>
          <w:sz w:val="20"/>
          <w:szCs w:val="20"/>
        </w:rPr>
        <w:t xml:space="preserve"> 116</w:t>
      </w:r>
    </w:p>
    <w:tbl>
      <w:tblPr>
        <w:tblW w:w="15161" w:type="dxa"/>
        <w:tblCellMar>
          <w:left w:w="0" w:type="dxa"/>
          <w:right w:w="0" w:type="dxa"/>
        </w:tblCellMar>
        <w:tblLook w:val="04A0"/>
      </w:tblPr>
      <w:tblGrid>
        <w:gridCol w:w="13313"/>
        <w:gridCol w:w="616"/>
        <w:gridCol w:w="616"/>
        <w:gridCol w:w="616"/>
      </w:tblGrid>
      <w:tr w:rsidR="000968E6" w:rsidRPr="000968E6" w:rsidTr="008C3CE9">
        <w:trPr>
          <w:trHeight w:val="20"/>
        </w:trPr>
        <w:tc>
          <w:tcPr>
            <w:tcW w:w="1331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968E6" w:rsidRPr="000968E6" w:rsidRDefault="000968E6" w:rsidP="000968E6">
            <w:pPr>
              <w:rPr>
                <w:b/>
                <w:bCs/>
                <w:color w:val="000000"/>
                <w:sz w:val="20"/>
                <w:szCs w:val="20"/>
              </w:rPr>
            </w:pPr>
            <w:r w:rsidRPr="000968E6">
              <w:rPr>
                <w:b/>
                <w:bCs/>
                <w:color w:val="000000"/>
                <w:sz w:val="20"/>
                <w:szCs w:val="20"/>
              </w:rPr>
              <w:t>ВПР Биология (профильная) 8</w:t>
            </w:r>
          </w:p>
        </w:tc>
        <w:tc>
          <w:tcPr>
            <w:tcW w:w="61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0968E6">
            <w:pPr>
              <w:jc w:val="center"/>
              <w:rPr>
                <w:color w:val="000000"/>
                <w:sz w:val="20"/>
                <w:szCs w:val="20"/>
              </w:rPr>
            </w:pPr>
            <w:r w:rsidRPr="000968E6">
              <w:rPr>
                <w:color w:val="000000"/>
                <w:sz w:val="20"/>
                <w:szCs w:val="20"/>
              </w:rPr>
              <w:t> </w:t>
            </w:r>
          </w:p>
        </w:tc>
        <w:tc>
          <w:tcPr>
            <w:tcW w:w="61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0968E6">
            <w:pPr>
              <w:jc w:val="center"/>
              <w:rPr>
                <w:color w:val="000000"/>
                <w:sz w:val="20"/>
                <w:szCs w:val="20"/>
              </w:rPr>
            </w:pPr>
            <w:r w:rsidRPr="000968E6">
              <w:rPr>
                <w:color w:val="000000"/>
                <w:sz w:val="20"/>
                <w:szCs w:val="20"/>
              </w:rPr>
              <w:t> </w:t>
            </w:r>
          </w:p>
        </w:tc>
        <w:tc>
          <w:tcPr>
            <w:tcW w:w="61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0968E6">
            <w:pPr>
              <w:jc w:val="center"/>
              <w:rPr>
                <w:color w:val="000000"/>
                <w:sz w:val="20"/>
                <w:szCs w:val="20"/>
              </w:rPr>
            </w:pPr>
            <w:r w:rsidRPr="000968E6">
              <w:rPr>
                <w:color w:val="000000"/>
                <w:sz w:val="20"/>
                <w:szCs w:val="20"/>
              </w:rPr>
              <w:t> </w:t>
            </w:r>
          </w:p>
        </w:tc>
      </w:tr>
      <w:tr w:rsidR="000968E6" w:rsidRPr="000968E6" w:rsidTr="008C3CE9">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968E6" w:rsidRPr="000968E6" w:rsidRDefault="000968E6" w:rsidP="000968E6">
            <w:pPr>
              <w:rPr>
                <w:b/>
                <w:bCs/>
                <w:color w:val="000000"/>
                <w:sz w:val="20"/>
                <w:szCs w:val="20"/>
              </w:rPr>
            </w:pPr>
            <w:r w:rsidRPr="000968E6">
              <w:rPr>
                <w:b/>
                <w:bCs/>
                <w:color w:val="000000"/>
                <w:sz w:val="20"/>
                <w:szCs w:val="20"/>
              </w:rPr>
              <w:t xml:space="preserve">Блоки ПООП обучающийся </w:t>
            </w:r>
            <w:proofErr w:type="gramStart"/>
            <w:r w:rsidRPr="000968E6">
              <w:rPr>
                <w:b/>
                <w:bCs/>
                <w:color w:val="000000"/>
                <w:sz w:val="20"/>
                <w:szCs w:val="20"/>
              </w:rPr>
              <w:t>научится</w:t>
            </w:r>
            <w:proofErr w:type="gramEnd"/>
            <w:r w:rsidRPr="000968E6">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0968E6">
            <w:pPr>
              <w:jc w:val="center"/>
              <w:rPr>
                <w:b/>
                <w:bCs/>
                <w:color w:val="000000"/>
                <w:sz w:val="20"/>
                <w:szCs w:val="20"/>
              </w:rPr>
            </w:pPr>
            <w:r w:rsidRPr="000968E6">
              <w:rPr>
                <w:b/>
                <w:bCs/>
                <w:color w:val="000000"/>
                <w:sz w:val="20"/>
                <w:szCs w:val="20"/>
              </w:rPr>
              <w:t>Макс балл</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0968E6">
            <w:pPr>
              <w:jc w:val="center"/>
              <w:rPr>
                <w:color w:val="000000"/>
                <w:sz w:val="20"/>
                <w:szCs w:val="20"/>
              </w:rPr>
            </w:pPr>
            <w:r w:rsidRPr="000968E6">
              <w:rPr>
                <w:color w:val="000000"/>
                <w:sz w:val="20"/>
                <w:szCs w:val="20"/>
              </w:rPr>
              <w:t>РК</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968E6" w:rsidRPr="000968E6" w:rsidRDefault="000968E6" w:rsidP="000968E6">
            <w:pPr>
              <w:jc w:val="center"/>
              <w:rPr>
                <w:color w:val="000000"/>
                <w:sz w:val="20"/>
                <w:szCs w:val="20"/>
              </w:rPr>
            </w:pPr>
            <w:r w:rsidRPr="000968E6">
              <w:rPr>
                <w:color w:val="000000"/>
                <w:sz w:val="20"/>
                <w:szCs w:val="20"/>
              </w:rPr>
              <w:t>РФ</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Default="005D4DF4" w:rsidP="000968E6">
            <w:pPr>
              <w:rPr>
                <w:color w:val="000000"/>
                <w:sz w:val="20"/>
                <w:szCs w:val="20"/>
              </w:rPr>
            </w:pPr>
            <w:r w:rsidRPr="000968E6">
              <w:rPr>
                <w:color w:val="000000"/>
                <w:sz w:val="20"/>
                <w:szCs w:val="20"/>
              </w:rPr>
              <w:t xml:space="preserve">1. Биология – наука о живых организмах. </w:t>
            </w:r>
          </w:p>
          <w:p w:rsidR="005D4DF4" w:rsidRPr="000968E6" w:rsidRDefault="005D4DF4" w:rsidP="000968E6">
            <w:pPr>
              <w:rPr>
                <w:color w:val="000000"/>
                <w:sz w:val="20"/>
                <w:szCs w:val="20"/>
              </w:rPr>
            </w:pPr>
            <w:r w:rsidRPr="000968E6">
              <w:rPr>
                <w:color w:val="000000"/>
                <w:sz w:val="20"/>
                <w:szCs w:val="20"/>
              </w:rPr>
              <w:t>Опора и движение</w:t>
            </w:r>
            <w:r>
              <w:rPr>
                <w:color w:val="000000"/>
                <w:sz w:val="20"/>
                <w:szCs w:val="20"/>
              </w:rPr>
              <w:t xml:space="preserve"> </w:t>
            </w:r>
            <w:r w:rsidRPr="000968E6">
              <w:rPr>
                <w:color w:val="000000"/>
                <w:sz w:val="20"/>
                <w:szCs w:val="20"/>
              </w:rPr>
              <w:t>Кровь и кровообращение</w:t>
            </w:r>
            <w:r>
              <w:rPr>
                <w:color w:val="000000"/>
                <w:sz w:val="20"/>
                <w:szCs w:val="20"/>
              </w:rPr>
              <w:t xml:space="preserve"> </w:t>
            </w:r>
            <w:r w:rsidRPr="000968E6">
              <w:rPr>
                <w:color w:val="000000"/>
                <w:sz w:val="20"/>
                <w:szCs w:val="20"/>
              </w:rPr>
              <w:t>Дыхание и пищеварение.</w:t>
            </w:r>
            <w:r>
              <w:rPr>
                <w:color w:val="000000"/>
                <w:sz w:val="20"/>
                <w:szCs w:val="20"/>
              </w:rPr>
              <w:t xml:space="preserve"> </w:t>
            </w:r>
            <w:r w:rsidRPr="000968E6">
              <w:rPr>
                <w:color w:val="000000"/>
                <w:sz w:val="20"/>
                <w:szCs w:val="20"/>
              </w:rPr>
              <w:t>Обмен веществ и энергии. Выделение.</w:t>
            </w:r>
            <w:r>
              <w:rPr>
                <w:color w:val="000000"/>
                <w:sz w:val="20"/>
                <w:szCs w:val="20"/>
              </w:rPr>
              <w:t xml:space="preserve"> </w:t>
            </w:r>
            <w:r w:rsidRPr="000968E6">
              <w:rPr>
                <w:color w:val="000000"/>
                <w:sz w:val="20"/>
                <w:szCs w:val="20"/>
              </w:rPr>
              <w:t>Сенсорные системы</w:t>
            </w:r>
            <w:r>
              <w:rPr>
                <w:color w:val="000000"/>
                <w:sz w:val="20"/>
                <w:szCs w:val="20"/>
              </w:rPr>
              <w:t xml:space="preserve">  </w:t>
            </w:r>
            <w:r w:rsidRPr="000968E6">
              <w:rPr>
                <w:color w:val="000000"/>
                <w:sz w:val="20"/>
                <w:szCs w:val="20"/>
              </w:rPr>
              <w:t>Здоровье человека и его охрана.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r>
              <w:rPr>
                <w:color w:val="000000"/>
                <w:sz w:val="20"/>
                <w:szCs w:val="20"/>
              </w:rPr>
              <w:t xml:space="preserve"> </w:t>
            </w:r>
            <w:r w:rsidRPr="000968E6">
              <w:rPr>
                <w:color w:val="000000"/>
                <w:sz w:val="20"/>
                <w:szCs w:val="20"/>
              </w:rPr>
              <w:t>Знать и аргументировать основные принципы здорового образа жизни, рациональной организации труда и отдыха;</w:t>
            </w:r>
            <w:r>
              <w:rPr>
                <w:color w:val="000000"/>
                <w:sz w:val="20"/>
                <w:szCs w:val="20"/>
              </w:rPr>
              <w:t xml:space="preserve"> </w:t>
            </w:r>
            <w:r w:rsidRPr="000968E6">
              <w:rPr>
                <w:color w:val="000000"/>
                <w:sz w:val="20"/>
                <w:szCs w:val="20"/>
              </w:rPr>
              <w:t>Анализировать и оценивать влияние факторов риска на здоровье человека;</w:t>
            </w:r>
            <w:r>
              <w:rPr>
                <w:color w:val="000000"/>
                <w:sz w:val="20"/>
                <w:szCs w:val="20"/>
              </w:rPr>
              <w:t xml:space="preserve"> </w:t>
            </w:r>
            <w:r w:rsidRPr="000968E6">
              <w:rPr>
                <w:color w:val="000000"/>
                <w:sz w:val="20"/>
                <w:szCs w:val="20"/>
              </w:rPr>
              <w:t>Описывать и использовать приемы оказания первой помощи</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81,8</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84,2</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0147A" w:rsidRDefault="005D4DF4" w:rsidP="00F0147A">
            <w:pPr>
              <w:rPr>
                <w:color w:val="000000"/>
                <w:sz w:val="20"/>
                <w:szCs w:val="20"/>
              </w:rPr>
            </w:pPr>
            <w:r w:rsidRPr="000968E6">
              <w:rPr>
                <w:color w:val="000000"/>
                <w:sz w:val="20"/>
                <w:szCs w:val="20"/>
              </w:rPr>
              <w:t>2. Биология – наука о живых организмах.</w:t>
            </w:r>
          </w:p>
          <w:p w:rsidR="005D4DF4" w:rsidRPr="000968E6" w:rsidRDefault="00F0147A" w:rsidP="00F0147A">
            <w:pPr>
              <w:rPr>
                <w:color w:val="000000"/>
                <w:sz w:val="20"/>
                <w:szCs w:val="20"/>
              </w:rPr>
            </w:pPr>
            <w:r w:rsidRPr="000968E6">
              <w:rPr>
                <w:color w:val="000000"/>
                <w:sz w:val="20"/>
                <w:szCs w:val="20"/>
              </w:rPr>
              <w:t xml:space="preserve"> </w:t>
            </w:r>
            <w:r w:rsidR="005D4DF4" w:rsidRPr="000968E6">
              <w:rPr>
                <w:color w:val="000000"/>
                <w:sz w:val="20"/>
                <w:szCs w:val="20"/>
              </w:rPr>
              <w:t>Опора и движение</w:t>
            </w:r>
            <w:r w:rsidR="005D4DF4">
              <w:rPr>
                <w:color w:val="000000"/>
                <w:sz w:val="20"/>
                <w:szCs w:val="20"/>
              </w:rPr>
              <w:t xml:space="preserve">. </w:t>
            </w:r>
            <w:r w:rsidR="005D4DF4" w:rsidRPr="000968E6">
              <w:rPr>
                <w:color w:val="000000"/>
                <w:sz w:val="20"/>
                <w:szCs w:val="20"/>
              </w:rPr>
              <w:t>Кровь и кровообращение</w:t>
            </w:r>
            <w:r w:rsidR="005D4DF4">
              <w:rPr>
                <w:color w:val="000000"/>
                <w:sz w:val="20"/>
                <w:szCs w:val="20"/>
              </w:rPr>
              <w:t xml:space="preserve">. </w:t>
            </w:r>
            <w:r w:rsidR="005D4DF4" w:rsidRPr="000968E6">
              <w:rPr>
                <w:color w:val="000000"/>
                <w:sz w:val="20"/>
                <w:szCs w:val="20"/>
              </w:rPr>
              <w:t>Дыхание и пищеварение.</w:t>
            </w:r>
            <w:r w:rsidR="005D4DF4">
              <w:rPr>
                <w:color w:val="000000"/>
                <w:sz w:val="20"/>
                <w:szCs w:val="20"/>
              </w:rPr>
              <w:t xml:space="preserve"> </w:t>
            </w:r>
            <w:r w:rsidR="005D4DF4" w:rsidRPr="000968E6">
              <w:rPr>
                <w:color w:val="000000"/>
                <w:sz w:val="20"/>
                <w:szCs w:val="20"/>
              </w:rPr>
              <w:t>Обмен веществ и энергии. Выделение.</w:t>
            </w:r>
            <w:r w:rsidR="005D4DF4">
              <w:rPr>
                <w:color w:val="000000"/>
                <w:sz w:val="20"/>
                <w:szCs w:val="20"/>
              </w:rPr>
              <w:t xml:space="preserve"> </w:t>
            </w:r>
            <w:r w:rsidR="005D4DF4" w:rsidRPr="000968E6">
              <w:rPr>
                <w:color w:val="000000"/>
                <w:sz w:val="20"/>
                <w:szCs w:val="20"/>
              </w:rPr>
              <w:t>Сенсорные системы</w:t>
            </w:r>
            <w:r w:rsidR="005D4DF4">
              <w:rPr>
                <w:color w:val="000000"/>
                <w:sz w:val="20"/>
                <w:szCs w:val="20"/>
              </w:rPr>
              <w:t xml:space="preserve"> </w:t>
            </w:r>
            <w:r w:rsidR="005D4DF4" w:rsidRPr="000968E6">
              <w:rPr>
                <w:color w:val="000000"/>
                <w:sz w:val="20"/>
                <w:szCs w:val="20"/>
              </w:rPr>
              <w:t>Здоровье человека и его охрана.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r w:rsidR="005D4DF4">
              <w:rPr>
                <w:color w:val="000000"/>
                <w:sz w:val="20"/>
                <w:szCs w:val="20"/>
              </w:rPr>
              <w:t xml:space="preserve"> </w:t>
            </w:r>
            <w:r w:rsidR="005D4DF4" w:rsidRPr="000968E6">
              <w:rPr>
                <w:color w:val="000000"/>
                <w:sz w:val="20"/>
                <w:szCs w:val="20"/>
              </w:rPr>
              <w:t>Знать и аргументировать основные принципы здорового образа жизни, рациональной организации труда и отдыха;</w:t>
            </w:r>
            <w:r w:rsidR="005D4DF4">
              <w:rPr>
                <w:color w:val="000000"/>
                <w:sz w:val="20"/>
                <w:szCs w:val="20"/>
              </w:rPr>
              <w:t xml:space="preserve"> </w:t>
            </w:r>
            <w:r w:rsidR="005D4DF4" w:rsidRPr="000968E6">
              <w:rPr>
                <w:color w:val="000000"/>
                <w:sz w:val="20"/>
                <w:szCs w:val="20"/>
              </w:rPr>
              <w:t>Анализировать и оценивать влияние факторов риска на здоровье человека;</w:t>
            </w:r>
            <w:r w:rsidR="005D4DF4">
              <w:rPr>
                <w:color w:val="000000"/>
                <w:sz w:val="20"/>
                <w:szCs w:val="20"/>
              </w:rPr>
              <w:t xml:space="preserve"> </w:t>
            </w:r>
            <w:r w:rsidR="005D4DF4" w:rsidRPr="000968E6">
              <w:rPr>
                <w:color w:val="000000"/>
                <w:sz w:val="20"/>
                <w:szCs w:val="20"/>
              </w:rPr>
              <w:t>Описывать и использовать приемы оказания первой помощи</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61,7</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64,5</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0147A" w:rsidRDefault="005D4DF4" w:rsidP="00F0147A">
            <w:pPr>
              <w:rPr>
                <w:color w:val="000000"/>
                <w:sz w:val="20"/>
                <w:szCs w:val="20"/>
              </w:rPr>
            </w:pPr>
            <w:r w:rsidRPr="000968E6">
              <w:rPr>
                <w:color w:val="000000"/>
                <w:sz w:val="20"/>
                <w:szCs w:val="20"/>
              </w:rPr>
              <w:t>3.1. Нейрогуморальная регуляция функций организма Опора и движение</w:t>
            </w:r>
          </w:p>
          <w:p w:rsidR="005D4DF4" w:rsidRPr="000968E6" w:rsidRDefault="005D4DF4" w:rsidP="00F0147A">
            <w:pPr>
              <w:rPr>
                <w:color w:val="000000"/>
                <w:sz w:val="20"/>
                <w:szCs w:val="20"/>
              </w:rPr>
            </w:pPr>
            <w:r w:rsidRPr="000968E6">
              <w:rPr>
                <w:color w:val="000000"/>
                <w:sz w:val="20"/>
                <w:szCs w:val="20"/>
              </w:rPr>
              <w:t>Кровь и кровообращение</w:t>
            </w:r>
            <w:r>
              <w:rPr>
                <w:color w:val="000000"/>
                <w:sz w:val="20"/>
                <w:szCs w:val="20"/>
              </w:rPr>
              <w:t xml:space="preserve"> </w:t>
            </w:r>
            <w:r w:rsidRPr="000968E6">
              <w:rPr>
                <w:color w:val="000000"/>
                <w:sz w:val="20"/>
                <w:szCs w:val="20"/>
              </w:rPr>
              <w:t>Дыхание и пищеварение.</w:t>
            </w:r>
            <w:r>
              <w:rPr>
                <w:color w:val="000000"/>
                <w:sz w:val="20"/>
                <w:szCs w:val="20"/>
              </w:rPr>
              <w:t xml:space="preserve"> </w:t>
            </w:r>
            <w:r w:rsidRPr="000968E6">
              <w:rPr>
                <w:color w:val="000000"/>
                <w:sz w:val="20"/>
                <w:szCs w:val="20"/>
              </w:rPr>
              <w:t>Обмен веществ и энергии. Выделение. Размножение и развитие.</w:t>
            </w:r>
            <w:r>
              <w:rPr>
                <w:color w:val="000000"/>
                <w:sz w:val="20"/>
                <w:szCs w:val="20"/>
              </w:rPr>
              <w:t xml:space="preserve"> </w:t>
            </w:r>
            <w:r w:rsidRPr="000968E6">
              <w:rPr>
                <w:color w:val="000000"/>
                <w:sz w:val="20"/>
                <w:szCs w:val="20"/>
              </w:rPr>
              <w:t>Сенсорные системы</w:t>
            </w:r>
            <w:r>
              <w:rPr>
                <w:color w:val="000000"/>
                <w:sz w:val="20"/>
                <w:szCs w:val="20"/>
              </w:rPr>
              <w:t xml:space="preserve">  </w:t>
            </w:r>
            <w:r w:rsidRPr="000968E6">
              <w:rPr>
                <w:color w:val="000000"/>
                <w:sz w:val="20"/>
                <w:szCs w:val="20"/>
              </w:rPr>
              <w:t>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75,2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72,4</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3.2. Нейрогуморальная регуляция функций организма Опора и движение</w:t>
            </w:r>
            <w:r w:rsidRPr="000968E6">
              <w:rPr>
                <w:color w:val="000000"/>
                <w:sz w:val="20"/>
                <w:szCs w:val="20"/>
              </w:rPr>
              <w:br/>
              <w:t>Кровь и кровообращение</w:t>
            </w:r>
            <w:r>
              <w:rPr>
                <w:color w:val="000000"/>
                <w:sz w:val="20"/>
                <w:szCs w:val="20"/>
              </w:rPr>
              <w:t xml:space="preserve"> </w:t>
            </w:r>
            <w:r w:rsidRPr="000968E6">
              <w:rPr>
                <w:color w:val="000000"/>
                <w:sz w:val="20"/>
                <w:szCs w:val="20"/>
              </w:rPr>
              <w:t>Дыхание и пищеварение.</w:t>
            </w:r>
            <w:r>
              <w:rPr>
                <w:color w:val="000000"/>
                <w:sz w:val="20"/>
                <w:szCs w:val="20"/>
              </w:rPr>
              <w:t xml:space="preserve"> </w:t>
            </w:r>
            <w:r w:rsidRPr="000968E6">
              <w:rPr>
                <w:color w:val="000000"/>
                <w:sz w:val="20"/>
                <w:szCs w:val="20"/>
              </w:rPr>
              <w:t>Обмен веществ и энергии. Выделение. Размножение и развитие.</w:t>
            </w:r>
            <w:r>
              <w:rPr>
                <w:color w:val="000000"/>
                <w:sz w:val="20"/>
                <w:szCs w:val="20"/>
              </w:rPr>
              <w:t xml:space="preserve"> </w:t>
            </w:r>
            <w:r w:rsidRPr="000968E6">
              <w:rPr>
                <w:color w:val="000000"/>
                <w:sz w:val="20"/>
                <w:szCs w:val="20"/>
              </w:rPr>
              <w:t>Сенсорные системы</w:t>
            </w:r>
            <w:r>
              <w:rPr>
                <w:color w:val="000000"/>
                <w:sz w:val="20"/>
                <w:szCs w:val="20"/>
              </w:rPr>
              <w:t xml:space="preserve"> </w:t>
            </w:r>
            <w:r w:rsidRPr="000968E6">
              <w:rPr>
                <w:color w:val="000000"/>
                <w:sz w:val="20"/>
                <w:szCs w:val="20"/>
              </w:rPr>
              <w:t>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39,8</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38,1</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0147A" w:rsidRDefault="005D4DF4" w:rsidP="00F0147A">
            <w:pPr>
              <w:rPr>
                <w:color w:val="000000"/>
                <w:sz w:val="20"/>
                <w:szCs w:val="20"/>
              </w:rPr>
            </w:pPr>
            <w:r w:rsidRPr="000968E6">
              <w:rPr>
                <w:color w:val="000000"/>
                <w:sz w:val="20"/>
                <w:szCs w:val="20"/>
              </w:rPr>
              <w:t>4.1. Общий план строения организма человека.</w:t>
            </w:r>
          </w:p>
          <w:p w:rsidR="005D4DF4" w:rsidRPr="000968E6" w:rsidRDefault="00F0147A" w:rsidP="00F0147A">
            <w:pPr>
              <w:rPr>
                <w:color w:val="000000"/>
                <w:sz w:val="20"/>
                <w:szCs w:val="20"/>
              </w:rPr>
            </w:pPr>
            <w:r w:rsidRPr="000968E6">
              <w:rPr>
                <w:color w:val="000000"/>
                <w:sz w:val="20"/>
                <w:szCs w:val="20"/>
              </w:rPr>
              <w:t xml:space="preserve"> </w:t>
            </w:r>
            <w:r w:rsidR="005D4DF4" w:rsidRPr="000968E6">
              <w:rPr>
                <w:color w:val="000000"/>
                <w:sz w:val="20"/>
                <w:szCs w:val="20"/>
              </w:rPr>
              <w:t>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71,8</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74,0</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0147A" w:rsidRDefault="005D4DF4" w:rsidP="00F0147A">
            <w:pPr>
              <w:rPr>
                <w:color w:val="000000"/>
                <w:sz w:val="20"/>
                <w:szCs w:val="20"/>
              </w:rPr>
            </w:pPr>
            <w:r w:rsidRPr="000968E6">
              <w:rPr>
                <w:color w:val="000000"/>
                <w:sz w:val="20"/>
                <w:szCs w:val="20"/>
              </w:rPr>
              <w:t>4.2. Общий план строения организма человека.</w:t>
            </w:r>
          </w:p>
          <w:p w:rsidR="005D4DF4" w:rsidRPr="000968E6" w:rsidRDefault="00F0147A" w:rsidP="00F0147A">
            <w:pPr>
              <w:rPr>
                <w:color w:val="000000"/>
                <w:sz w:val="20"/>
                <w:szCs w:val="20"/>
              </w:rPr>
            </w:pPr>
            <w:r w:rsidRPr="000968E6">
              <w:rPr>
                <w:color w:val="000000"/>
                <w:sz w:val="20"/>
                <w:szCs w:val="20"/>
              </w:rPr>
              <w:t xml:space="preserve"> </w:t>
            </w:r>
            <w:r w:rsidR="005D4DF4" w:rsidRPr="000968E6">
              <w:rPr>
                <w:color w:val="000000"/>
                <w:sz w:val="20"/>
                <w:szCs w:val="20"/>
              </w:rPr>
              <w:t>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29,2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31,8</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0147A" w:rsidRDefault="005D4DF4" w:rsidP="00F0147A">
            <w:pPr>
              <w:rPr>
                <w:color w:val="000000"/>
                <w:sz w:val="20"/>
                <w:szCs w:val="20"/>
              </w:rPr>
            </w:pPr>
            <w:r w:rsidRPr="000968E6">
              <w:rPr>
                <w:color w:val="000000"/>
                <w:sz w:val="20"/>
                <w:szCs w:val="20"/>
              </w:rPr>
              <w:t>5.1. Общий план строения организма человека.</w:t>
            </w:r>
          </w:p>
          <w:p w:rsidR="005D4DF4" w:rsidRPr="000968E6" w:rsidRDefault="00F0147A" w:rsidP="00F0147A">
            <w:pPr>
              <w:rPr>
                <w:color w:val="000000"/>
                <w:sz w:val="20"/>
                <w:szCs w:val="20"/>
              </w:rPr>
            </w:pPr>
            <w:r w:rsidRPr="000968E6">
              <w:rPr>
                <w:color w:val="000000"/>
                <w:sz w:val="20"/>
                <w:szCs w:val="20"/>
              </w:rPr>
              <w:t xml:space="preserve"> </w:t>
            </w:r>
            <w:r w:rsidR="005D4DF4" w:rsidRPr="000968E6">
              <w:rPr>
                <w:color w:val="000000"/>
                <w:sz w:val="20"/>
                <w:szCs w:val="20"/>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60,1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69,5</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F0147A" w:rsidRDefault="005D4DF4" w:rsidP="00F0147A">
            <w:pPr>
              <w:rPr>
                <w:color w:val="000000"/>
                <w:sz w:val="20"/>
                <w:szCs w:val="20"/>
              </w:rPr>
            </w:pPr>
            <w:r w:rsidRPr="000968E6">
              <w:rPr>
                <w:color w:val="000000"/>
                <w:sz w:val="20"/>
                <w:szCs w:val="20"/>
              </w:rPr>
              <w:t>5.2. Общий план строения организма человека.</w:t>
            </w:r>
          </w:p>
          <w:p w:rsidR="005D4DF4" w:rsidRPr="000968E6" w:rsidRDefault="00F0147A" w:rsidP="00F0147A">
            <w:pPr>
              <w:rPr>
                <w:color w:val="000000"/>
                <w:sz w:val="20"/>
                <w:szCs w:val="20"/>
              </w:rPr>
            </w:pPr>
            <w:r w:rsidRPr="000968E6">
              <w:rPr>
                <w:color w:val="000000"/>
                <w:sz w:val="20"/>
                <w:szCs w:val="20"/>
              </w:rPr>
              <w:t xml:space="preserve"> </w:t>
            </w:r>
            <w:r w:rsidR="005D4DF4" w:rsidRPr="000968E6">
              <w:rPr>
                <w:color w:val="000000"/>
                <w:sz w:val="20"/>
                <w:szCs w:val="20"/>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51,5</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55,2</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6.1. Общий план строения организма человека. Нейрогуморальная регуляция функций организма. Опора и движение. Кровь и кровообращение. Дыхание и пищеварение. Выделение продуктов жизнедеятельности. Размножение и развитие. Сенсорные системы (анализаторы).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78,9</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83,3</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6.2. Общий план строения организма человека. Нейрогуморальная регуляция функций организма. Опора и движение. Кровь и кровообращение. Дыхание и пищеварение. Выделение продуктов жизнедеятельности. Размножение и развитие. Сенсорные системы (анализаторы).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42,6</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46,3</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7.1. 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64,5</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67,1</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7.2. 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29,7</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31,1</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8.1.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Устанавливать взаимосвязи между особенностями строения и функциями клеток и тканей, органов и систем органов;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46,2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42,9</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8.2.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Устанавливать взаимосвязи между особенностями строения и функциями клеток и тканей, органов и систем органов;</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46,0</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49,9</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9.1. 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86,1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85,5</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9.2. 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59,5</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57,5</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9.3. 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2</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40,1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34,0</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10.1. Биология – наука о живых организмах. Общий план строения организма человека</w:t>
            </w:r>
            <w:r w:rsidRPr="000968E6">
              <w:rPr>
                <w:color w:val="000000"/>
                <w:sz w:val="20"/>
                <w:szCs w:val="20"/>
              </w:rPr>
              <w:br/>
              <w:t>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w:t>
            </w:r>
            <w:r>
              <w:rPr>
                <w:color w:val="000000"/>
                <w:sz w:val="20"/>
                <w:szCs w:val="20"/>
              </w:rPr>
              <w:t xml:space="preserve"> </w:t>
            </w:r>
            <w:r w:rsidRPr="000968E6">
              <w:rPr>
                <w:color w:val="000000"/>
                <w:sz w:val="20"/>
                <w:szCs w:val="20"/>
              </w:rPr>
              <w:t>Аргументировать, приводить доказательства отличий человека от животных</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38,0</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50,5</w:t>
            </w:r>
          </w:p>
        </w:tc>
      </w:tr>
      <w:tr w:rsidR="005D4DF4" w:rsidRPr="000968E6" w:rsidTr="005D4DF4">
        <w:trPr>
          <w:trHeight w:val="20"/>
        </w:trPr>
        <w:tc>
          <w:tcPr>
            <w:tcW w:w="1331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5D4DF4" w:rsidRPr="000968E6" w:rsidRDefault="005D4DF4" w:rsidP="000968E6">
            <w:pPr>
              <w:rPr>
                <w:color w:val="000000"/>
                <w:sz w:val="20"/>
                <w:szCs w:val="20"/>
              </w:rPr>
            </w:pPr>
            <w:r w:rsidRPr="000968E6">
              <w:rPr>
                <w:color w:val="000000"/>
                <w:sz w:val="20"/>
                <w:szCs w:val="20"/>
              </w:rPr>
              <w:t>10.2. Биология – наука о живых организмах. Общий план строения организма человека</w:t>
            </w:r>
            <w:r w:rsidRPr="000968E6">
              <w:rPr>
                <w:color w:val="000000"/>
                <w:sz w:val="20"/>
                <w:szCs w:val="20"/>
              </w:rPr>
              <w:br/>
              <w:t>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w:t>
            </w:r>
            <w:r w:rsidRPr="000968E6">
              <w:rPr>
                <w:color w:val="000000"/>
                <w:sz w:val="20"/>
                <w:szCs w:val="20"/>
              </w:rPr>
              <w:br/>
              <w:t>Аргументировать, приводить доказательства отличий человека от животных</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Pr="000968E6" w:rsidRDefault="005D4DF4" w:rsidP="000968E6">
            <w:pPr>
              <w:jc w:val="center"/>
              <w:rPr>
                <w:color w:val="000000"/>
                <w:sz w:val="20"/>
                <w:szCs w:val="20"/>
              </w:rPr>
            </w:pPr>
            <w:r w:rsidRPr="000968E6">
              <w:rPr>
                <w:color w:val="000000"/>
                <w:sz w:val="20"/>
                <w:szCs w:val="20"/>
              </w:rPr>
              <w:t>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39,1</w:t>
            </w:r>
          </w:p>
        </w:tc>
        <w:tc>
          <w:tcPr>
            <w:tcW w:w="61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D4DF4" w:rsidRDefault="005D4DF4" w:rsidP="005D4DF4">
            <w:pPr>
              <w:jc w:val="center"/>
              <w:rPr>
                <w:color w:val="000000"/>
                <w:sz w:val="20"/>
                <w:szCs w:val="20"/>
              </w:rPr>
            </w:pPr>
            <w:r>
              <w:rPr>
                <w:color w:val="000000"/>
                <w:sz w:val="20"/>
                <w:szCs w:val="20"/>
              </w:rPr>
              <w:t>41,9</w:t>
            </w:r>
          </w:p>
        </w:tc>
      </w:tr>
    </w:tbl>
    <w:p w:rsidR="000968E6" w:rsidRDefault="000968E6" w:rsidP="00D70E94">
      <w:pPr>
        <w:jc w:val="center"/>
        <w:rPr>
          <w:b/>
          <w:bCs/>
          <w:color w:val="000000"/>
          <w:sz w:val="20"/>
          <w:szCs w:val="20"/>
        </w:rPr>
      </w:pPr>
    </w:p>
    <w:p w:rsidR="0022003B" w:rsidRPr="00FD2D11" w:rsidRDefault="0022003B" w:rsidP="008C3CE9">
      <w:pPr>
        <w:pStyle w:val="a3"/>
        <w:ind w:firstLine="567"/>
        <w:jc w:val="both"/>
        <w:rPr>
          <w:rFonts w:ascii="Times New Roman" w:hAnsi="Times New Roman"/>
          <w:sz w:val="24"/>
          <w:szCs w:val="24"/>
        </w:rPr>
      </w:pPr>
      <w:r w:rsidRPr="00FD2D11">
        <w:rPr>
          <w:rFonts w:ascii="Times New Roman" w:hAnsi="Times New Roman"/>
          <w:sz w:val="24"/>
          <w:szCs w:val="24"/>
        </w:rPr>
        <w:t xml:space="preserve">Обучающиеся 8 классов в 73,3% заданий по </w:t>
      </w:r>
      <w:r>
        <w:rPr>
          <w:rFonts w:ascii="Times New Roman" w:hAnsi="Times New Roman"/>
          <w:sz w:val="24"/>
          <w:szCs w:val="24"/>
        </w:rPr>
        <w:t>биологии (профильной)</w:t>
      </w:r>
      <w:r w:rsidRPr="00FD2D11">
        <w:rPr>
          <w:rFonts w:ascii="Times New Roman" w:hAnsi="Times New Roman"/>
          <w:sz w:val="24"/>
          <w:szCs w:val="24"/>
        </w:rPr>
        <w:t xml:space="preserve"> показали результаты ниже </w:t>
      </w:r>
      <w:proofErr w:type="spellStart"/>
      <w:r w:rsidRPr="00FD2D11">
        <w:rPr>
          <w:rFonts w:ascii="Times New Roman" w:hAnsi="Times New Roman"/>
          <w:sz w:val="24"/>
          <w:szCs w:val="24"/>
        </w:rPr>
        <w:t>среднероссийских</w:t>
      </w:r>
      <w:proofErr w:type="spellEnd"/>
      <w:r w:rsidRPr="00FD2D11">
        <w:rPr>
          <w:rFonts w:ascii="Times New Roman" w:hAnsi="Times New Roman"/>
          <w:sz w:val="24"/>
          <w:szCs w:val="24"/>
        </w:rPr>
        <w:t xml:space="preserve">. </w:t>
      </w:r>
    </w:p>
    <w:p w:rsidR="0022003B" w:rsidRPr="00FD2D11" w:rsidRDefault="0022003B" w:rsidP="008C3CE9">
      <w:pPr>
        <w:pStyle w:val="a3"/>
        <w:ind w:firstLine="567"/>
        <w:jc w:val="both"/>
        <w:rPr>
          <w:rFonts w:ascii="Times New Roman" w:hAnsi="Times New Roman"/>
          <w:sz w:val="24"/>
          <w:szCs w:val="24"/>
        </w:rPr>
      </w:pPr>
      <w:r w:rsidRPr="00FD2D11">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биологии (профильной)</w:t>
      </w:r>
      <w:r w:rsidRPr="00FD2D11">
        <w:rPr>
          <w:rFonts w:ascii="Times New Roman" w:hAnsi="Times New Roman"/>
          <w:sz w:val="24"/>
          <w:szCs w:val="24"/>
        </w:rPr>
        <w:t xml:space="preserve"> в Республике Карелия 54,</w:t>
      </w:r>
      <w:r w:rsidR="008C3CE9">
        <w:rPr>
          <w:rFonts w:ascii="Times New Roman" w:hAnsi="Times New Roman"/>
          <w:sz w:val="24"/>
          <w:szCs w:val="24"/>
        </w:rPr>
        <w:t>8</w:t>
      </w:r>
      <w:r w:rsidRPr="00FD2D11">
        <w:rPr>
          <w:rFonts w:ascii="Times New Roman" w:hAnsi="Times New Roman"/>
          <w:sz w:val="24"/>
          <w:szCs w:val="24"/>
        </w:rPr>
        <w:t>%, в Российской Федерации – 5</w:t>
      </w:r>
      <w:r w:rsidR="008C3CE9">
        <w:rPr>
          <w:rFonts w:ascii="Times New Roman" w:hAnsi="Times New Roman"/>
          <w:sz w:val="24"/>
          <w:szCs w:val="24"/>
        </w:rPr>
        <w:t>6</w:t>
      </w:r>
      <w:r w:rsidRPr="00FD2D11">
        <w:rPr>
          <w:rFonts w:ascii="Times New Roman" w:hAnsi="Times New Roman"/>
          <w:sz w:val="24"/>
          <w:szCs w:val="24"/>
        </w:rPr>
        <w:t>,</w:t>
      </w:r>
      <w:r w:rsidR="008C3CE9">
        <w:rPr>
          <w:rFonts w:ascii="Times New Roman" w:hAnsi="Times New Roman"/>
          <w:sz w:val="24"/>
          <w:szCs w:val="24"/>
        </w:rPr>
        <w:t>8</w:t>
      </w:r>
      <w:r w:rsidRPr="00FD2D11">
        <w:rPr>
          <w:rFonts w:ascii="Times New Roman" w:hAnsi="Times New Roman"/>
          <w:sz w:val="24"/>
          <w:szCs w:val="24"/>
        </w:rPr>
        <w:t xml:space="preserve">%. Диапазон расхождений при выполнении отдельных заданий – от </w:t>
      </w:r>
      <w:r w:rsidR="008C3CE9">
        <w:rPr>
          <w:rFonts w:ascii="Times New Roman" w:hAnsi="Times New Roman"/>
          <w:sz w:val="24"/>
          <w:szCs w:val="24"/>
        </w:rPr>
        <w:t>1,4</w:t>
      </w:r>
      <w:r w:rsidRPr="00FD2D11">
        <w:rPr>
          <w:rFonts w:ascii="Times New Roman" w:hAnsi="Times New Roman"/>
          <w:sz w:val="24"/>
          <w:szCs w:val="24"/>
        </w:rPr>
        <w:t xml:space="preserve">% до </w:t>
      </w:r>
      <w:r w:rsidR="008C3CE9">
        <w:rPr>
          <w:rFonts w:ascii="Times New Roman" w:hAnsi="Times New Roman"/>
          <w:sz w:val="24"/>
          <w:szCs w:val="24"/>
        </w:rPr>
        <w:t>12,4</w:t>
      </w:r>
      <w:r w:rsidRPr="00FD2D11">
        <w:rPr>
          <w:rFonts w:ascii="Times New Roman" w:hAnsi="Times New Roman"/>
          <w:sz w:val="24"/>
          <w:szCs w:val="24"/>
        </w:rPr>
        <w:t xml:space="preserve">%. </w:t>
      </w:r>
    </w:p>
    <w:p w:rsidR="0022003B" w:rsidRPr="008C3CE9" w:rsidRDefault="0022003B" w:rsidP="008C3CE9">
      <w:pPr>
        <w:ind w:firstLine="567"/>
        <w:jc w:val="both"/>
        <w:rPr>
          <w:lang w:eastAsia="en-US"/>
        </w:rPr>
      </w:pPr>
      <w:r w:rsidRPr="00FD2D11">
        <w:t xml:space="preserve">Менее 50,0% </w:t>
      </w:r>
      <w:proofErr w:type="gramStart"/>
      <w:r w:rsidRPr="00FD2D11">
        <w:t>обучающихся</w:t>
      </w:r>
      <w:proofErr w:type="gramEnd"/>
      <w:r w:rsidRPr="00FD2D11">
        <w:t xml:space="preserve"> Республики Карелия  справились с </w:t>
      </w:r>
      <w:r w:rsidR="008C3CE9">
        <w:t>9</w:t>
      </w:r>
      <w:r w:rsidRPr="00FD2D11">
        <w:t xml:space="preserve"> заданиями ВПР по </w:t>
      </w:r>
      <w:r>
        <w:t>биологии (профильной)</w:t>
      </w:r>
      <w:r w:rsidRPr="00FD2D11">
        <w:t xml:space="preserve">: №№ </w:t>
      </w:r>
      <w:r w:rsidR="008C3CE9" w:rsidRPr="008C3CE9">
        <w:rPr>
          <w:bCs/>
          <w:color w:val="000000"/>
        </w:rPr>
        <w:t>3.2, 4.2, 6.2, 7.2, 8.1, 8.2, 9.3, 10.1, 10.2</w:t>
      </w:r>
      <w:r w:rsidRPr="008C3CE9">
        <w:rPr>
          <w:lang w:eastAsia="en-US"/>
        </w:rPr>
        <w:t>.</w:t>
      </w:r>
    </w:p>
    <w:p w:rsidR="0022003B" w:rsidRPr="00FD2D11" w:rsidRDefault="0022003B" w:rsidP="008C3CE9">
      <w:pPr>
        <w:ind w:firstLine="567"/>
        <w:jc w:val="both"/>
      </w:pPr>
      <w:r w:rsidRPr="00FD2D11">
        <w:t xml:space="preserve">В Российской Федерации с </w:t>
      </w:r>
      <w:r w:rsidR="008C3CE9">
        <w:t>8</w:t>
      </w:r>
      <w:r w:rsidRPr="00FD2D11">
        <w:t xml:space="preserve"> заданиями справил</w:t>
      </w:r>
      <w:r w:rsidR="001A6E2C">
        <w:t>и</w:t>
      </w:r>
      <w:r w:rsidRPr="00FD2D11">
        <w:t xml:space="preserve">сь менее 50% </w:t>
      </w:r>
      <w:proofErr w:type="gramStart"/>
      <w:r w:rsidRPr="00FD2D11">
        <w:t>обучающихся</w:t>
      </w:r>
      <w:proofErr w:type="gramEnd"/>
    </w:p>
    <w:p w:rsidR="005D4DF4" w:rsidRDefault="005D4DF4" w:rsidP="008C3CE9">
      <w:pPr>
        <w:ind w:firstLine="567"/>
        <w:jc w:val="both"/>
      </w:pPr>
    </w:p>
    <w:p w:rsidR="0022003B" w:rsidRPr="008C3CE9" w:rsidRDefault="0022003B" w:rsidP="008C3CE9">
      <w:pPr>
        <w:ind w:firstLine="567"/>
        <w:jc w:val="both"/>
        <w:rPr>
          <w:b/>
          <w:bCs/>
          <w:color w:val="000000"/>
        </w:rPr>
      </w:pPr>
      <w:r w:rsidRPr="008C3CE9">
        <w:t>Самые низкие результаты показали обучающиеся нашей республики при выполнении заданий:</w:t>
      </w:r>
      <w:r w:rsidR="000968E6" w:rsidRPr="008C3CE9">
        <w:rPr>
          <w:b/>
          <w:bCs/>
          <w:color w:val="000000"/>
        </w:rPr>
        <w:t xml:space="preserve"> </w:t>
      </w:r>
    </w:p>
    <w:p w:rsidR="005D4DF4" w:rsidRPr="005D4DF4" w:rsidRDefault="005D4DF4" w:rsidP="005D4DF4">
      <w:pPr>
        <w:ind w:firstLine="567"/>
        <w:jc w:val="both"/>
        <w:rPr>
          <w:color w:val="000000"/>
        </w:rPr>
      </w:pPr>
      <w:r w:rsidRPr="005D4DF4">
        <w:rPr>
          <w:color w:val="000000"/>
        </w:rPr>
        <w:t>3.2. Нейрогуморальная регуляция функций организма Опора и движение</w:t>
      </w:r>
      <w:r w:rsidR="00F0147A">
        <w:rPr>
          <w:color w:val="000000"/>
        </w:rPr>
        <w:t xml:space="preserve">. </w:t>
      </w:r>
      <w:r w:rsidRPr="005D4DF4">
        <w:rPr>
          <w:color w:val="000000"/>
        </w:rPr>
        <w:t xml:space="preserve">Кровь и кровообращение Дыхание и пищеварение. Обмен веществ и энергии. Выделение. Размножение и развитие. Сенсорные системы 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 </w:t>
      </w:r>
    </w:p>
    <w:p w:rsidR="008C3CE9" w:rsidRPr="005D4DF4" w:rsidRDefault="008C3CE9" w:rsidP="005D4DF4">
      <w:pPr>
        <w:ind w:firstLine="567"/>
        <w:jc w:val="both"/>
        <w:rPr>
          <w:b/>
          <w:bCs/>
          <w:color w:val="000000"/>
        </w:rPr>
      </w:pPr>
      <w:r w:rsidRPr="005D4DF4">
        <w:rPr>
          <w:color w:val="000000"/>
        </w:rPr>
        <w:t>4.2. Общий план строения организма человека.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8C3CE9" w:rsidRPr="005D4DF4" w:rsidRDefault="008C3CE9" w:rsidP="005D4DF4">
      <w:pPr>
        <w:ind w:firstLine="567"/>
        <w:jc w:val="both"/>
        <w:rPr>
          <w:color w:val="000000"/>
        </w:rPr>
      </w:pPr>
      <w:r w:rsidRPr="005D4DF4">
        <w:rPr>
          <w:color w:val="000000"/>
        </w:rPr>
        <w:t>7.2. 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5D4DF4" w:rsidRPr="005D4DF4" w:rsidRDefault="008C3CE9" w:rsidP="005D4DF4">
      <w:pPr>
        <w:ind w:firstLine="567"/>
        <w:jc w:val="both"/>
        <w:rPr>
          <w:color w:val="000000"/>
        </w:rPr>
      </w:pPr>
      <w:r w:rsidRPr="005D4DF4">
        <w:rPr>
          <w:color w:val="000000"/>
        </w:rPr>
        <w:t xml:space="preserve">10.1. Биология – наука о живых организмах. Общий план строения организма </w:t>
      </w:r>
      <w:proofErr w:type="spellStart"/>
      <w:r w:rsidRPr="005D4DF4">
        <w:rPr>
          <w:color w:val="000000"/>
        </w:rPr>
        <w:t>человека</w:t>
      </w:r>
      <w:proofErr w:type="gramStart"/>
      <w:r w:rsidRPr="005D4DF4">
        <w:rPr>
          <w:color w:val="000000"/>
        </w:rPr>
        <w:t>.Н</w:t>
      </w:r>
      <w:proofErr w:type="gramEnd"/>
      <w:r w:rsidRPr="005D4DF4">
        <w:rPr>
          <w:color w:val="000000"/>
        </w:rPr>
        <w:t>ейрогуморальная</w:t>
      </w:r>
      <w:proofErr w:type="spellEnd"/>
      <w:r w:rsidRPr="005D4DF4">
        <w:rPr>
          <w:color w:val="000000"/>
        </w:rPr>
        <w:t xml:space="preserve">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 Аргументировать, приводить доказательства отличий человека от животных</w:t>
      </w:r>
    </w:p>
    <w:p w:rsidR="008C3CE9" w:rsidRPr="005D4DF4" w:rsidRDefault="005D4DF4" w:rsidP="005D4DF4">
      <w:pPr>
        <w:ind w:firstLine="567"/>
        <w:jc w:val="both"/>
        <w:rPr>
          <w:b/>
          <w:bCs/>
          <w:color w:val="000000"/>
        </w:rPr>
      </w:pPr>
      <w:r w:rsidRPr="005D4DF4">
        <w:rPr>
          <w:color w:val="000000"/>
        </w:rPr>
        <w:t>10.2. Биология – наука о живых организмах. Общий план строения организма человека</w:t>
      </w:r>
      <w:r w:rsidR="00F0147A">
        <w:rPr>
          <w:color w:val="000000"/>
        </w:rPr>
        <w:t xml:space="preserve">. </w:t>
      </w:r>
      <w:r w:rsidRPr="005D4DF4">
        <w:rPr>
          <w:color w:val="000000"/>
        </w:rPr>
        <w:t>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w:t>
      </w:r>
      <w:r w:rsidR="00F0147A" w:rsidRPr="005D4DF4">
        <w:rPr>
          <w:color w:val="000000"/>
        </w:rPr>
        <w:t xml:space="preserve"> </w:t>
      </w:r>
      <w:r w:rsidRPr="005D4DF4">
        <w:rPr>
          <w:color w:val="000000"/>
        </w:rPr>
        <w:t>Аргументировать, приводить доказательства отличий человека от животных</w:t>
      </w:r>
    </w:p>
    <w:p w:rsidR="008C3CE9" w:rsidRDefault="008C3CE9" w:rsidP="0022003B">
      <w:pPr>
        <w:jc w:val="center"/>
        <w:rPr>
          <w:b/>
          <w:bCs/>
          <w:color w:val="000000"/>
          <w:sz w:val="20"/>
          <w:szCs w:val="20"/>
        </w:rPr>
      </w:pPr>
    </w:p>
    <w:p w:rsidR="00D70E94" w:rsidRPr="001427B0" w:rsidRDefault="00D70E94" w:rsidP="0022003B">
      <w:pPr>
        <w:jc w:val="center"/>
        <w:rPr>
          <w:b/>
          <w:bCs/>
          <w:color w:val="000000"/>
          <w:sz w:val="20"/>
          <w:szCs w:val="20"/>
        </w:rPr>
      </w:pPr>
      <w:r w:rsidRPr="001427B0">
        <w:rPr>
          <w:b/>
          <w:bCs/>
          <w:color w:val="000000"/>
          <w:sz w:val="20"/>
          <w:szCs w:val="20"/>
        </w:rPr>
        <w:t xml:space="preserve">Выполнение заданий </w:t>
      </w:r>
    </w:p>
    <w:p w:rsidR="00D70E94" w:rsidRDefault="00D70E94" w:rsidP="00D70E94">
      <w:pPr>
        <w:jc w:val="right"/>
        <w:rPr>
          <w:sz w:val="20"/>
          <w:szCs w:val="20"/>
        </w:rPr>
      </w:pPr>
      <w:r w:rsidRPr="004F610E">
        <w:rPr>
          <w:sz w:val="20"/>
          <w:szCs w:val="20"/>
        </w:rPr>
        <w:t>Таблица</w:t>
      </w:r>
      <w:r w:rsidR="001A6E2C">
        <w:rPr>
          <w:sz w:val="20"/>
          <w:szCs w:val="20"/>
        </w:rPr>
        <w:t xml:space="preserve"> 117</w:t>
      </w:r>
    </w:p>
    <w:tbl>
      <w:tblPr>
        <w:tblW w:w="15142" w:type="dxa"/>
        <w:tblInd w:w="98" w:type="dxa"/>
        <w:tblLayout w:type="fixed"/>
        <w:tblLook w:val="04A0"/>
      </w:tblPr>
      <w:tblGrid>
        <w:gridCol w:w="2894"/>
        <w:gridCol w:w="1085"/>
        <w:gridCol w:w="1701"/>
        <w:gridCol w:w="498"/>
        <w:gridCol w:w="498"/>
        <w:gridCol w:w="498"/>
        <w:gridCol w:w="498"/>
        <w:gridCol w:w="498"/>
        <w:gridCol w:w="498"/>
        <w:gridCol w:w="498"/>
        <w:gridCol w:w="498"/>
        <w:gridCol w:w="498"/>
        <w:gridCol w:w="498"/>
        <w:gridCol w:w="498"/>
        <w:gridCol w:w="498"/>
        <w:gridCol w:w="498"/>
        <w:gridCol w:w="498"/>
        <w:gridCol w:w="498"/>
        <w:gridCol w:w="498"/>
        <w:gridCol w:w="498"/>
        <w:gridCol w:w="498"/>
        <w:gridCol w:w="498"/>
      </w:tblGrid>
      <w:tr w:rsidR="00D70E94" w:rsidRPr="00D70E94" w:rsidTr="008C3CE9">
        <w:trPr>
          <w:trHeight w:val="20"/>
        </w:trPr>
        <w:tc>
          <w:tcPr>
            <w:tcW w:w="2894"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rPr>
                <w:b/>
                <w:bCs/>
                <w:color w:val="000000"/>
                <w:sz w:val="20"/>
                <w:szCs w:val="20"/>
              </w:rPr>
            </w:pPr>
            <w:r w:rsidRPr="00D70E94">
              <w:rPr>
                <w:b/>
                <w:bCs/>
                <w:color w:val="000000"/>
                <w:sz w:val="20"/>
                <w:szCs w:val="20"/>
              </w:rPr>
              <w:t>ВПР Биология (профильная) 8</w:t>
            </w:r>
          </w:p>
        </w:tc>
        <w:tc>
          <w:tcPr>
            <w:tcW w:w="1085"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1701"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single" w:sz="8" w:space="0" w:color="000000"/>
              <w:left w:val="nil"/>
              <w:bottom w:val="single" w:sz="4" w:space="0" w:color="000000"/>
              <w:right w:val="single" w:sz="8"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r>
      <w:tr w:rsidR="00D70E94" w:rsidRPr="00D70E94" w:rsidTr="008C3CE9">
        <w:trPr>
          <w:trHeight w:val="20"/>
        </w:trPr>
        <w:tc>
          <w:tcPr>
            <w:tcW w:w="2894" w:type="dxa"/>
            <w:tcBorders>
              <w:top w:val="nil"/>
              <w:left w:val="single" w:sz="8" w:space="0" w:color="000000"/>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rPr>
                <w:bCs/>
                <w:color w:val="000000"/>
                <w:sz w:val="20"/>
                <w:szCs w:val="20"/>
              </w:rPr>
            </w:pPr>
            <w:r w:rsidRPr="00D70E94">
              <w:rPr>
                <w:bCs/>
                <w:color w:val="000000"/>
                <w:sz w:val="20"/>
                <w:szCs w:val="20"/>
              </w:rPr>
              <w:t>Максимальный первичный балл:</w:t>
            </w:r>
          </w:p>
        </w:tc>
        <w:tc>
          <w:tcPr>
            <w:tcW w:w="1085"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29</w:t>
            </w:r>
          </w:p>
        </w:tc>
        <w:tc>
          <w:tcPr>
            <w:tcW w:w="1701"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c>
          <w:tcPr>
            <w:tcW w:w="498" w:type="dxa"/>
            <w:tcBorders>
              <w:top w:val="nil"/>
              <w:left w:val="nil"/>
              <w:bottom w:val="single" w:sz="4" w:space="0" w:color="000000"/>
              <w:right w:val="single" w:sz="8"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p>
        </w:tc>
      </w:tr>
      <w:tr w:rsidR="00D70E94" w:rsidRPr="00D70E94" w:rsidTr="008C3CE9">
        <w:trPr>
          <w:trHeight w:val="20"/>
        </w:trPr>
        <w:tc>
          <w:tcPr>
            <w:tcW w:w="2894" w:type="dxa"/>
            <w:tcBorders>
              <w:top w:val="nil"/>
              <w:left w:val="single" w:sz="8" w:space="0" w:color="000000"/>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rPr>
                <w:bCs/>
                <w:color w:val="000000"/>
                <w:sz w:val="20"/>
                <w:szCs w:val="20"/>
              </w:rPr>
            </w:pPr>
            <w:r w:rsidRPr="00D70E94">
              <w:rPr>
                <w:bCs/>
                <w:color w:val="000000"/>
                <w:sz w:val="20"/>
                <w:szCs w:val="20"/>
              </w:rPr>
              <w:t>Группы участников</w:t>
            </w:r>
          </w:p>
        </w:tc>
        <w:tc>
          <w:tcPr>
            <w:tcW w:w="1085"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bCs/>
                <w:color w:val="000000"/>
                <w:sz w:val="20"/>
                <w:szCs w:val="20"/>
              </w:rPr>
            </w:pPr>
            <w:r w:rsidRPr="00D70E94">
              <w:rPr>
                <w:bCs/>
                <w:color w:val="000000"/>
                <w:sz w:val="20"/>
                <w:szCs w:val="20"/>
              </w:rPr>
              <w:t>Кол-во ОО</w:t>
            </w:r>
          </w:p>
        </w:tc>
        <w:tc>
          <w:tcPr>
            <w:tcW w:w="1701"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bCs/>
                <w:color w:val="000000"/>
                <w:sz w:val="20"/>
                <w:szCs w:val="20"/>
              </w:rPr>
            </w:pPr>
            <w:r w:rsidRPr="00D70E94">
              <w:rPr>
                <w:bCs/>
                <w:color w:val="000000"/>
                <w:sz w:val="20"/>
                <w:szCs w:val="20"/>
              </w:rPr>
              <w:t>Кол-во участников</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3,1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3,2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4,1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4,2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5,1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5,2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6,1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6,2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7,1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7,2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8,1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8,2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9,1</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9,2</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9,3</w:t>
            </w:r>
          </w:p>
        </w:tc>
        <w:tc>
          <w:tcPr>
            <w:tcW w:w="498" w:type="dxa"/>
            <w:tcBorders>
              <w:top w:val="nil"/>
              <w:left w:val="nil"/>
              <w:bottom w:val="single" w:sz="8"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10,1</w:t>
            </w:r>
          </w:p>
        </w:tc>
        <w:tc>
          <w:tcPr>
            <w:tcW w:w="498" w:type="dxa"/>
            <w:tcBorders>
              <w:top w:val="nil"/>
              <w:left w:val="nil"/>
              <w:bottom w:val="single" w:sz="8" w:space="0" w:color="000000"/>
              <w:right w:val="single" w:sz="8"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10,2</w:t>
            </w:r>
          </w:p>
        </w:tc>
      </w:tr>
      <w:tr w:rsidR="00D70E94" w:rsidRPr="00D70E94" w:rsidTr="008C3CE9">
        <w:trPr>
          <w:trHeight w:val="20"/>
        </w:trPr>
        <w:tc>
          <w:tcPr>
            <w:tcW w:w="289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rPr>
                <w:color w:val="000000"/>
                <w:sz w:val="20"/>
                <w:szCs w:val="20"/>
              </w:rPr>
            </w:pPr>
            <w:r w:rsidRPr="00D70E94">
              <w:rPr>
                <w:color w:val="000000"/>
                <w:sz w:val="20"/>
                <w:szCs w:val="20"/>
              </w:rPr>
              <w:t> </w:t>
            </w:r>
            <w:r w:rsidRPr="00D70E94">
              <w:rPr>
                <w:bCs/>
                <w:color w:val="000000"/>
                <w:sz w:val="20"/>
                <w:szCs w:val="20"/>
              </w:rPr>
              <w:t>Макс балл</w:t>
            </w:r>
          </w:p>
        </w:tc>
        <w:tc>
          <w:tcPr>
            <w:tcW w:w="1085"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2</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w:t>
            </w:r>
          </w:p>
        </w:tc>
        <w:tc>
          <w:tcPr>
            <w:tcW w:w="498" w:type="dxa"/>
            <w:tcBorders>
              <w:top w:val="single" w:sz="4" w:space="0" w:color="000000"/>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1</w:t>
            </w:r>
          </w:p>
        </w:tc>
      </w:tr>
      <w:tr w:rsidR="00D70E94" w:rsidRPr="00D70E94" w:rsidTr="008C3CE9">
        <w:trPr>
          <w:trHeight w:val="20"/>
        </w:trPr>
        <w:tc>
          <w:tcPr>
            <w:tcW w:w="2894" w:type="dxa"/>
            <w:tcBorders>
              <w:top w:val="nil"/>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rPr>
                <w:color w:val="000000"/>
                <w:sz w:val="20"/>
                <w:szCs w:val="20"/>
              </w:rPr>
            </w:pPr>
            <w:r w:rsidRPr="00D70E94">
              <w:rPr>
                <w:color w:val="000000"/>
                <w:sz w:val="20"/>
                <w:szCs w:val="20"/>
              </w:rPr>
              <w:t>Вся выборка</w:t>
            </w:r>
          </w:p>
        </w:tc>
        <w:tc>
          <w:tcPr>
            <w:tcW w:w="1085"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13363</w:t>
            </w:r>
          </w:p>
        </w:tc>
        <w:tc>
          <w:tcPr>
            <w:tcW w:w="1701"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271490</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84,2</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64,5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72,4</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38,1</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74,0</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31,8</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69,5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55,2</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83,3</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46,3</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67,1</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31,1</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42,9</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49,9</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85,5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57,5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34,0</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50,5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41,9</w:t>
            </w:r>
          </w:p>
        </w:tc>
      </w:tr>
      <w:tr w:rsidR="00D70E94" w:rsidRPr="00D70E94" w:rsidTr="008C3CE9">
        <w:trPr>
          <w:trHeight w:val="20"/>
        </w:trPr>
        <w:tc>
          <w:tcPr>
            <w:tcW w:w="2894" w:type="dxa"/>
            <w:tcBorders>
              <w:top w:val="nil"/>
              <w:left w:val="single" w:sz="4" w:space="0" w:color="000000"/>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rPr>
                <w:color w:val="000000"/>
                <w:sz w:val="20"/>
                <w:szCs w:val="20"/>
              </w:rPr>
            </w:pPr>
            <w:r w:rsidRPr="00D70E94">
              <w:rPr>
                <w:color w:val="000000"/>
                <w:sz w:val="20"/>
                <w:szCs w:val="20"/>
              </w:rPr>
              <w:t>Республика Карелия</w:t>
            </w:r>
          </w:p>
        </w:tc>
        <w:tc>
          <w:tcPr>
            <w:tcW w:w="1085"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72</w:t>
            </w:r>
          </w:p>
        </w:tc>
        <w:tc>
          <w:tcPr>
            <w:tcW w:w="1701"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1236</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81,8</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61,7</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75,2</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39,8</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71,8</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29,2</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60,1</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51,5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tabs>
                <w:tab w:val="left" w:pos="3122"/>
              </w:tabs>
              <w:ind w:left="-98" w:right="-94"/>
              <w:jc w:val="center"/>
              <w:rPr>
                <w:color w:val="000000"/>
                <w:sz w:val="20"/>
                <w:szCs w:val="20"/>
              </w:rPr>
            </w:pPr>
            <w:r w:rsidRPr="00D70E94">
              <w:rPr>
                <w:color w:val="000000"/>
                <w:sz w:val="20"/>
                <w:szCs w:val="20"/>
              </w:rPr>
              <w:t>78,9</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42,6</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64,5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29,7</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46,2</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46,0</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86,1</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59,5</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40,1</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38,0</w:t>
            </w:r>
          </w:p>
        </w:tc>
        <w:tc>
          <w:tcPr>
            <w:tcW w:w="498" w:type="dxa"/>
            <w:tcBorders>
              <w:top w:val="nil"/>
              <w:left w:val="nil"/>
              <w:bottom w:val="single" w:sz="4" w:space="0" w:color="000000"/>
              <w:right w:val="single" w:sz="4" w:space="0" w:color="000000"/>
            </w:tcBorders>
            <w:shd w:val="clear" w:color="auto" w:fill="auto"/>
            <w:noWrap/>
            <w:vAlign w:val="center"/>
            <w:hideMark/>
          </w:tcPr>
          <w:p w:rsidR="00D70E94" w:rsidRPr="00D70E94" w:rsidRDefault="00D70E94" w:rsidP="00DD3861">
            <w:pPr>
              <w:ind w:left="-98" w:right="-94"/>
              <w:jc w:val="center"/>
              <w:rPr>
                <w:color w:val="000000"/>
                <w:sz w:val="20"/>
                <w:szCs w:val="20"/>
              </w:rPr>
            </w:pPr>
            <w:r w:rsidRPr="00D70E94">
              <w:rPr>
                <w:color w:val="000000"/>
                <w:sz w:val="20"/>
                <w:szCs w:val="20"/>
              </w:rPr>
              <w:t>39,1</w:t>
            </w:r>
          </w:p>
        </w:tc>
      </w:tr>
    </w:tbl>
    <w:p w:rsidR="00D70E94" w:rsidRDefault="00D70E94" w:rsidP="00D70E94">
      <w:pPr>
        <w:rPr>
          <w:lang w:eastAsia="en-US"/>
        </w:rPr>
      </w:pPr>
    </w:p>
    <w:p w:rsidR="00DD3861" w:rsidRDefault="00DD3861" w:rsidP="00DD3861">
      <w:pPr>
        <w:jc w:val="center"/>
        <w:rPr>
          <w:b/>
          <w:bCs/>
          <w:color w:val="000000"/>
          <w:sz w:val="20"/>
          <w:szCs w:val="20"/>
        </w:rPr>
      </w:pPr>
      <w:r>
        <w:rPr>
          <w:b/>
          <w:bCs/>
          <w:color w:val="000000"/>
          <w:sz w:val="20"/>
          <w:szCs w:val="20"/>
        </w:rPr>
        <w:t>Диаграмма в</w:t>
      </w:r>
      <w:r w:rsidRPr="001427B0">
        <w:rPr>
          <w:b/>
          <w:bCs/>
          <w:color w:val="000000"/>
          <w:sz w:val="20"/>
          <w:szCs w:val="20"/>
        </w:rPr>
        <w:t>ыполнени</w:t>
      </w:r>
      <w:r>
        <w:rPr>
          <w:b/>
          <w:bCs/>
          <w:color w:val="000000"/>
          <w:sz w:val="20"/>
          <w:szCs w:val="20"/>
        </w:rPr>
        <w:t>я</w:t>
      </w:r>
      <w:r w:rsidRPr="001427B0">
        <w:rPr>
          <w:b/>
          <w:bCs/>
          <w:color w:val="000000"/>
          <w:sz w:val="20"/>
          <w:szCs w:val="20"/>
        </w:rPr>
        <w:t xml:space="preserve"> заданий </w:t>
      </w:r>
      <w:r w:rsidRPr="00F15CD2">
        <w:rPr>
          <w:b/>
          <w:bCs/>
          <w:color w:val="000000"/>
          <w:sz w:val="20"/>
          <w:szCs w:val="20"/>
        </w:rPr>
        <w:t xml:space="preserve">по </w:t>
      </w:r>
      <w:r>
        <w:rPr>
          <w:b/>
          <w:bCs/>
          <w:color w:val="000000"/>
          <w:sz w:val="20"/>
          <w:szCs w:val="20"/>
        </w:rPr>
        <w:t xml:space="preserve">биологии (профильной) </w:t>
      </w:r>
      <w:r w:rsidRPr="00F15CD2">
        <w:rPr>
          <w:b/>
          <w:bCs/>
          <w:color w:val="000000"/>
          <w:sz w:val="20"/>
          <w:szCs w:val="20"/>
        </w:rPr>
        <w:t xml:space="preserve"> в </w:t>
      </w:r>
      <w:r>
        <w:rPr>
          <w:b/>
          <w:bCs/>
          <w:color w:val="000000"/>
          <w:sz w:val="20"/>
          <w:szCs w:val="20"/>
        </w:rPr>
        <w:t>8</w:t>
      </w:r>
      <w:r w:rsidRPr="00F15CD2">
        <w:rPr>
          <w:b/>
          <w:bCs/>
          <w:color w:val="000000"/>
          <w:sz w:val="20"/>
          <w:szCs w:val="20"/>
        </w:rPr>
        <w:t xml:space="preserve"> классе в 2022 году</w:t>
      </w:r>
    </w:p>
    <w:p w:rsidR="008C3CE9" w:rsidRDefault="008C3CE9" w:rsidP="00DD3861">
      <w:pPr>
        <w:jc w:val="center"/>
        <w:rPr>
          <w:b/>
          <w:bCs/>
          <w:color w:val="000000"/>
          <w:sz w:val="20"/>
          <w:szCs w:val="20"/>
        </w:rPr>
      </w:pPr>
    </w:p>
    <w:p w:rsidR="00DD3861" w:rsidRDefault="00DD3861" w:rsidP="00DD3861">
      <w:pPr>
        <w:jc w:val="center"/>
        <w:rPr>
          <w:b/>
          <w:bCs/>
          <w:color w:val="000000"/>
          <w:sz w:val="20"/>
          <w:szCs w:val="20"/>
        </w:rPr>
      </w:pPr>
      <w:r w:rsidRPr="00DD3861">
        <w:rPr>
          <w:noProof/>
          <w:szCs w:val="20"/>
        </w:rPr>
        <w:drawing>
          <wp:inline distT="0" distB="0" distL="0" distR="0">
            <wp:extent cx="9611360" cy="2133600"/>
            <wp:effectExtent l="19050" t="0" r="8890" b="0"/>
            <wp:docPr id="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cstate="print"/>
                    <a:srcRect/>
                    <a:stretch>
                      <a:fillRect/>
                    </a:stretch>
                  </pic:blipFill>
                  <pic:spPr bwMode="auto">
                    <a:xfrm>
                      <a:off x="0" y="0"/>
                      <a:ext cx="9611360" cy="2133600"/>
                    </a:xfrm>
                    <a:prstGeom prst="rect">
                      <a:avLst/>
                    </a:prstGeom>
                    <a:noFill/>
                    <a:ln w="9525">
                      <a:noFill/>
                      <a:miter lim="800000"/>
                      <a:headEnd/>
                      <a:tailEnd/>
                    </a:ln>
                  </pic:spPr>
                </pic:pic>
              </a:graphicData>
            </a:graphic>
          </wp:inline>
        </w:drawing>
      </w:r>
    </w:p>
    <w:p w:rsidR="00D70E94" w:rsidRPr="00D70E94" w:rsidRDefault="00D70E94" w:rsidP="00D70E94">
      <w:pPr>
        <w:rPr>
          <w:lang w:eastAsia="en-US"/>
        </w:rPr>
        <w:sectPr w:rsidR="00D70E94" w:rsidRPr="00D70E94" w:rsidSect="00A85005">
          <w:pgSz w:w="16838" w:h="11906" w:orient="landscape"/>
          <w:pgMar w:top="851" w:right="851" w:bottom="984" w:left="851" w:header="568" w:footer="709" w:gutter="0"/>
          <w:cols w:space="708"/>
          <w:docGrid w:linePitch="360"/>
        </w:sectPr>
      </w:pPr>
    </w:p>
    <w:p w:rsidR="003D5060" w:rsidRPr="003D5060" w:rsidRDefault="003D5060" w:rsidP="003D5060">
      <w:pPr>
        <w:pStyle w:val="a3"/>
        <w:rPr>
          <w:rFonts w:ascii="Times New Roman" w:hAnsi="Times New Roman"/>
          <w:b/>
          <w:sz w:val="24"/>
          <w:szCs w:val="24"/>
        </w:rPr>
      </w:pPr>
      <w:r w:rsidRPr="003D5060">
        <w:rPr>
          <w:rFonts w:ascii="Times New Roman" w:hAnsi="Times New Roman"/>
          <w:b/>
          <w:sz w:val="24"/>
          <w:szCs w:val="24"/>
        </w:rPr>
        <w:t>Среднее общее образование</w:t>
      </w:r>
    </w:p>
    <w:p w:rsidR="003D5060" w:rsidRDefault="003D5060" w:rsidP="00CA5024">
      <w:pPr>
        <w:pStyle w:val="a3"/>
        <w:ind w:left="46" w:firstLine="521"/>
        <w:jc w:val="center"/>
        <w:rPr>
          <w:rFonts w:ascii="Times New Roman" w:hAnsi="Times New Roman"/>
          <w:b/>
          <w:sz w:val="20"/>
          <w:szCs w:val="20"/>
        </w:rPr>
      </w:pPr>
    </w:p>
    <w:p w:rsidR="00144FEE" w:rsidRPr="00144FEE" w:rsidRDefault="00144FEE" w:rsidP="00144FEE">
      <w:pPr>
        <w:pStyle w:val="a3"/>
        <w:ind w:left="66" w:firstLine="501"/>
        <w:jc w:val="both"/>
        <w:rPr>
          <w:rFonts w:ascii="Times New Roman" w:eastAsiaTheme="minorHAnsi" w:hAnsi="Times New Roman"/>
          <w:color w:val="000000"/>
          <w:sz w:val="24"/>
          <w:szCs w:val="24"/>
        </w:rPr>
      </w:pPr>
      <w:r w:rsidRPr="00144FEE">
        <w:rPr>
          <w:rFonts w:ascii="Times New Roman" w:eastAsiaTheme="minorHAnsi" w:hAnsi="Times New Roman"/>
          <w:color w:val="000000"/>
          <w:sz w:val="24"/>
          <w:szCs w:val="24"/>
        </w:rPr>
        <w:t xml:space="preserve">ВПР в Республике Карелия на уровне среднего общего образования  выполнялись в один этап (март месяц 2022 года) в режиме апробации. </w:t>
      </w:r>
    </w:p>
    <w:p w:rsidR="00144FEE" w:rsidRDefault="00144FEE" w:rsidP="00144FEE">
      <w:pPr>
        <w:pStyle w:val="a3"/>
        <w:ind w:left="66" w:firstLine="501"/>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Обучающиеся 11 классов общеобразовательных организаций участвовали в ВПР по учебным предметам, которые не были выбраны ими для сдачи единого государственного экзамена.</w:t>
      </w:r>
    </w:p>
    <w:p w:rsidR="00DE4D1F" w:rsidRPr="00144FEE" w:rsidRDefault="00DE4D1F" w:rsidP="00144FEE">
      <w:pPr>
        <w:pStyle w:val="a3"/>
        <w:ind w:left="66" w:firstLine="501"/>
        <w:jc w:val="both"/>
        <w:rPr>
          <w:rFonts w:ascii="Times New Roman" w:eastAsiaTheme="minorHAnsi" w:hAnsi="Times New Roman"/>
          <w:color w:val="000000"/>
          <w:sz w:val="24"/>
          <w:szCs w:val="24"/>
        </w:rPr>
      </w:pPr>
      <w:r w:rsidRPr="00144FEE">
        <w:rPr>
          <w:rFonts w:ascii="Times New Roman" w:eastAsiaTheme="minorHAnsi" w:hAnsi="Times New Roman"/>
          <w:color w:val="000000"/>
          <w:sz w:val="24"/>
          <w:szCs w:val="24"/>
        </w:rPr>
        <w:t xml:space="preserve">В ВПР по учебному предмету «География» могли принимать участие обучающиеся, завершающие освоение учебного предмета в текущем учебном году  – десятиклассники или одиннадцатиклассники.  </w:t>
      </w:r>
    </w:p>
    <w:p w:rsidR="003754C2" w:rsidRDefault="00DA0B03" w:rsidP="00B94305">
      <w:pPr>
        <w:pStyle w:val="a3"/>
        <w:ind w:firstLine="567"/>
        <w:jc w:val="both"/>
        <w:rPr>
          <w:rFonts w:ascii="Times New Roman" w:hAnsi="Times New Roman"/>
          <w:sz w:val="24"/>
          <w:szCs w:val="24"/>
        </w:rPr>
      </w:pPr>
      <w:r>
        <w:rPr>
          <w:rFonts w:ascii="Times New Roman" w:hAnsi="Times New Roman"/>
          <w:sz w:val="24"/>
          <w:szCs w:val="24"/>
        </w:rPr>
        <w:t xml:space="preserve">Содержание и структура ВПР определялись на основе федеральных государственных образовательных стандартов среднего общего образования с учетом Примерной основной образовательной программы среднего общего образования и содержания учебников, включенных в Федеральный перечень на соответствующий учебный год. </w:t>
      </w:r>
    </w:p>
    <w:p w:rsidR="00B420DA" w:rsidRDefault="00B420DA" w:rsidP="00B94305">
      <w:pPr>
        <w:pStyle w:val="a3"/>
        <w:ind w:firstLine="567"/>
        <w:jc w:val="both"/>
        <w:rPr>
          <w:rFonts w:ascii="Times New Roman" w:hAnsi="Times New Roman"/>
          <w:sz w:val="24"/>
          <w:szCs w:val="24"/>
        </w:rPr>
      </w:pPr>
      <w:r>
        <w:rPr>
          <w:rFonts w:ascii="Times New Roman" w:hAnsi="Times New Roman"/>
          <w:sz w:val="24"/>
          <w:szCs w:val="24"/>
        </w:rPr>
        <w:t xml:space="preserve">В соответствии с письмом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от 01.10.2021 года № СК-403/08 ВПР рекомендовалось использовать как форму промежуточной аттестации в качестве итоговых контрольных работ.</w:t>
      </w:r>
    </w:p>
    <w:p w:rsidR="00B94305" w:rsidRDefault="00B94305" w:rsidP="00B94305">
      <w:pPr>
        <w:pStyle w:val="a3"/>
        <w:ind w:firstLine="567"/>
        <w:jc w:val="both"/>
      </w:pPr>
      <w:r w:rsidRPr="003D5060">
        <w:rPr>
          <w:rFonts w:ascii="Times New Roman" w:hAnsi="Times New Roman"/>
          <w:sz w:val="24"/>
          <w:szCs w:val="24"/>
        </w:rPr>
        <w:t xml:space="preserve">Всего в 2022 году </w:t>
      </w:r>
      <w:r w:rsidR="00144FEE">
        <w:rPr>
          <w:rFonts w:ascii="Times New Roman" w:hAnsi="Times New Roman"/>
          <w:sz w:val="24"/>
          <w:szCs w:val="24"/>
        </w:rPr>
        <w:t>в ВПР на уровне среднего общего образования приняли участие 1560 обучающихся,</w:t>
      </w:r>
      <w:r>
        <w:rPr>
          <w:rFonts w:ascii="Times New Roman" w:hAnsi="Times New Roman"/>
          <w:sz w:val="24"/>
          <w:szCs w:val="24"/>
        </w:rPr>
        <w:t xml:space="preserve">  было </w:t>
      </w:r>
      <w:r w:rsidRPr="003D5060">
        <w:rPr>
          <w:rFonts w:ascii="Times New Roman" w:hAnsi="Times New Roman"/>
          <w:sz w:val="24"/>
          <w:szCs w:val="24"/>
        </w:rPr>
        <w:t>проведено, проверено и обработано</w:t>
      </w:r>
      <w:r>
        <w:rPr>
          <w:rFonts w:ascii="Times New Roman" w:hAnsi="Times New Roman"/>
          <w:sz w:val="24"/>
          <w:szCs w:val="24"/>
        </w:rPr>
        <w:t xml:space="preserve"> – </w:t>
      </w:r>
      <w:r w:rsidR="00711BD6">
        <w:rPr>
          <w:rFonts w:ascii="Times New Roman" w:hAnsi="Times New Roman"/>
          <w:sz w:val="24"/>
          <w:szCs w:val="24"/>
        </w:rPr>
        <w:t>6469</w:t>
      </w:r>
      <w:r>
        <w:rPr>
          <w:rFonts w:ascii="Times New Roman" w:hAnsi="Times New Roman"/>
          <w:sz w:val="24"/>
          <w:szCs w:val="24"/>
        </w:rPr>
        <w:t xml:space="preserve"> работ: </w:t>
      </w:r>
      <w:r w:rsidR="00711BD6">
        <w:rPr>
          <w:rFonts w:ascii="Times New Roman" w:hAnsi="Times New Roman"/>
          <w:sz w:val="24"/>
          <w:szCs w:val="24"/>
        </w:rPr>
        <w:t>10 класс</w:t>
      </w:r>
      <w:r>
        <w:rPr>
          <w:rFonts w:ascii="Times New Roman" w:hAnsi="Times New Roman"/>
          <w:sz w:val="24"/>
          <w:szCs w:val="24"/>
        </w:rPr>
        <w:t xml:space="preserve"> – </w:t>
      </w:r>
      <w:r w:rsidR="00711BD6">
        <w:rPr>
          <w:rFonts w:ascii="Times New Roman" w:hAnsi="Times New Roman"/>
          <w:sz w:val="24"/>
          <w:szCs w:val="24"/>
        </w:rPr>
        <w:t>401</w:t>
      </w:r>
      <w:r>
        <w:rPr>
          <w:rFonts w:ascii="Times New Roman" w:hAnsi="Times New Roman"/>
          <w:sz w:val="24"/>
          <w:szCs w:val="24"/>
        </w:rPr>
        <w:t xml:space="preserve"> работ</w:t>
      </w:r>
      <w:r w:rsidR="00711BD6">
        <w:rPr>
          <w:rFonts w:ascii="Times New Roman" w:hAnsi="Times New Roman"/>
          <w:sz w:val="24"/>
          <w:szCs w:val="24"/>
        </w:rPr>
        <w:t>а</w:t>
      </w:r>
      <w:r>
        <w:rPr>
          <w:rFonts w:ascii="Times New Roman" w:hAnsi="Times New Roman"/>
          <w:sz w:val="24"/>
          <w:szCs w:val="24"/>
        </w:rPr>
        <w:t xml:space="preserve">,  </w:t>
      </w:r>
      <w:r w:rsidR="00711BD6">
        <w:rPr>
          <w:rFonts w:ascii="Times New Roman" w:hAnsi="Times New Roman"/>
          <w:sz w:val="24"/>
          <w:szCs w:val="24"/>
        </w:rPr>
        <w:t>11 класс</w:t>
      </w:r>
      <w:r>
        <w:rPr>
          <w:rFonts w:ascii="Times New Roman" w:hAnsi="Times New Roman"/>
          <w:sz w:val="24"/>
          <w:szCs w:val="24"/>
        </w:rPr>
        <w:t xml:space="preserve"> – </w:t>
      </w:r>
      <w:r w:rsidR="00711BD6">
        <w:rPr>
          <w:rFonts w:ascii="Times New Roman" w:hAnsi="Times New Roman"/>
          <w:sz w:val="24"/>
          <w:szCs w:val="24"/>
        </w:rPr>
        <w:t>6068 работ.</w:t>
      </w:r>
    </w:p>
    <w:p w:rsidR="00697B57" w:rsidRDefault="00697B57" w:rsidP="00697B57">
      <w:pPr>
        <w:pStyle w:val="a3"/>
        <w:rPr>
          <w:rFonts w:ascii="Times New Roman" w:hAnsi="Times New Roman"/>
          <w:b/>
          <w:sz w:val="20"/>
          <w:szCs w:val="20"/>
        </w:rPr>
      </w:pPr>
    </w:p>
    <w:p w:rsidR="00B94305" w:rsidRDefault="00697B57" w:rsidP="00697B57">
      <w:pPr>
        <w:pStyle w:val="a3"/>
        <w:rPr>
          <w:rFonts w:ascii="Times New Roman" w:hAnsi="Times New Roman"/>
          <w:b/>
          <w:sz w:val="24"/>
          <w:szCs w:val="24"/>
        </w:rPr>
      </w:pPr>
      <w:r w:rsidRPr="00697B57">
        <w:rPr>
          <w:rFonts w:ascii="Times New Roman" w:hAnsi="Times New Roman"/>
          <w:b/>
          <w:sz w:val="24"/>
          <w:szCs w:val="24"/>
        </w:rPr>
        <w:t>Успеваемость</w:t>
      </w:r>
    </w:p>
    <w:p w:rsidR="00DB472C" w:rsidRDefault="00DB472C" w:rsidP="00DB472C">
      <w:pPr>
        <w:pStyle w:val="a3"/>
        <w:ind w:firstLine="567"/>
        <w:jc w:val="both"/>
        <w:rPr>
          <w:rFonts w:ascii="Times New Roman" w:hAnsi="Times New Roman"/>
          <w:sz w:val="24"/>
          <w:szCs w:val="24"/>
        </w:rPr>
      </w:pPr>
      <w:r w:rsidRPr="0078378F">
        <w:rPr>
          <w:rFonts w:ascii="Times New Roman" w:hAnsi="Times New Roman"/>
          <w:sz w:val="24"/>
          <w:szCs w:val="24"/>
        </w:rPr>
        <w:t>Статистический анализ результатов</w:t>
      </w:r>
      <w:r>
        <w:rPr>
          <w:rFonts w:ascii="Times New Roman" w:hAnsi="Times New Roman"/>
          <w:sz w:val="24"/>
          <w:szCs w:val="24"/>
        </w:rPr>
        <w:t xml:space="preserve"> ВПР 10-11 классов</w:t>
      </w:r>
      <w:r w:rsidRPr="0078378F">
        <w:rPr>
          <w:rFonts w:ascii="Times New Roman" w:hAnsi="Times New Roman"/>
          <w:sz w:val="24"/>
          <w:szCs w:val="24"/>
        </w:rPr>
        <w:t>, полученных</w:t>
      </w:r>
      <w:r>
        <w:rPr>
          <w:rFonts w:ascii="Times New Roman" w:hAnsi="Times New Roman"/>
          <w:sz w:val="24"/>
          <w:szCs w:val="24"/>
        </w:rPr>
        <w:t xml:space="preserve"> в Республике Карелия, в 2022 году, </w:t>
      </w:r>
      <w:r w:rsidRPr="0078378F">
        <w:rPr>
          <w:rFonts w:ascii="Times New Roman" w:hAnsi="Times New Roman"/>
          <w:sz w:val="24"/>
          <w:szCs w:val="24"/>
        </w:rPr>
        <w:t xml:space="preserve">показывает </w:t>
      </w:r>
      <w:r>
        <w:rPr>
          <w:rFonts w:ascii="Times New Roman" w:hAnsi="Times New Roman"/>
          <w:sz w:val="24"/>
          <w:szCs w:val="24"/>
        </w:rPr>
        <w:t>значительное повышение</w:t>
      </w:r>
      <w:r w:rsidRPr="0078378F">
        <w:rPr>
          <w:rFonts w:ascii="Times New Roman" w:hAnsi="Times New Roman"/>
          <w:sz w:val="24"/>
          <w:szCs w:val="24"/>
        </w:rPr>
        <w:t xml:space="preserve"> показателей </w:t>
      </w:r>
      <w:proofErr w:type="gramStart"/>
      <w:r w:rsidRPr="0078378F">
        <w:rPr>
          <w:rFonts w:ascii="Times New Roman" w:hAnsi="Times New Roman"/>
          <w:sz w:val="24"/>
          <w:szCs w:val="24"/>
        </w:rPr>
        <w:t>успеваемости</w:t>
      </w:r>
      <w:proofErr w:type="gramEnd"/>
      <w:r w:rsidRPr="0078378F">
        <w:rPr>
          <w:rFonts w:ascii="Times New Roman" w:hAnsi="Times New Roman"/>
          <w:sz w:val="24"/>
          <w:szCs w:val="24"/>
        </w:rPr>
        <w:t xml:space="preserve"> при переходе обучающихся </w:t>
      </w:r>
      <w:r>
        <w:rPr>
          <w:rFonts w:ascii="Times New Roman" w:hAnsi="Times New Roman"/>
          <w:sz w:val="24"/>
          <w:szCs w:val="24"/>
        </w:rPr>
        <w:t xml:space="preserve">из основной школы на следующую ступень обучения – на уровень среднего общего образования. </w:t>
      </w:r>
    </w:p>
    <w:p w:rsidR="00DB472C" w:rsidRDefault="00DB472C" w:rsidP="00DB472C">
      <w:pPr>
        <w:pStyle w:val="a3"/>
        <w:jc w:val="center"/>
        <w:rPr>
          <w:rFonts w:ascii="Times New Roman" w:hAnsi="Times New Roman"/>
          <w:b/>
          <w:sz w:val="20"/>
          <w:szCs w:val="20"/>
        </w:rPr>
      </w:pPr>
    </w:p>
    <w:p w:rsidR="00DB472C" w:rsidRPr="00E516E9" w:rsidRDefault="00DB472C" w:rsidP="00DB472C">
      <w:pPr>
        <w:pStyle w:val="a3"/>
        <w:jc w:val="center"/>
        <w:rPr>
          <w:rFonts w:ascii="Times New Roman" w:hAnsi="Times New Roman"/>
          <w:b/>
          <w:sz w:val="20"/>
          <w:szCs w:val="20"/>
        </w:rPr>
      </w:pPr>
      <w:r w:rsidRPr="00E516E9">
        <w:rPr>
          <w:rFonts w:ascii="Times New Roman" w:hAnsi="Times New Roman"/>
          <w:b/>
          <w:sz w:val="20"/>
          <w:szCs w:val="20"/>
        </w:rPr>
        <w:t xml:space="preserve">Доля обучающихся </w:t>
      </w:r>
      <w:r>
        <w:rPr>
          <w:rFonts w:ascii="Times New Roman" w:hAnsi="Times New Roman"/>
          <w:b/>
          <w:sz w:val="20"/>
          <w:szCs w:val="20"/>
        </w:rPr>
        <w:t xml:space="preserve">10-11 классов </w:t>
      </w:r>
      <w:r w:rsidRPr="00E516E9">
        <w:rPr>
          <w:rFonts w:ascii="Times New Roman" w:hAnsi="Times New Roman"/>
          <w:b/>
          <w:sz w:val="20"/>
          <w:szCs w:val="20"/>
        </w:rPr>
        <w:t>общеобразовательных организаций, справившихся с ВПР</w:t>
      </w:r>
      <w:r>
        <w:rPr>
          <w:rFonts w:ascii="Times New Roman" w:hAnsi="Times New Roman"/>
          <w:b/>
          <w:sz w:val="20"/>
          <w:szCs w:val="20"/>
        </w:rPr>
        <w:t xml:space="preserve"> в</w:t>
      </w:r>
      <w:r w:rsidR="008C7CD5">
        <w:rPr>
          <w:rFonts w:ascii="Times New Roman" w:hAnsi="Times New Roman"/>
          <w:b/>
          <w:sz w:val="20"/>
          <w:szCs w:val="20"/>
        </w:rPr>
        <w:t xml:space="preserve"> </w:t>
      </w:r>
      <w:r>
        <w:rPr>
          <w:rFonts w:ascii="Times New Roman" w:hAnsi="Times New Roman"/>
          <w:b/>
          <w:sz w:val="20"/>
          <w:szCs w:val="20"/>
        </w:rPr>
        <w:t>2022 году</w:t>
      </w:r>
      <w:r>
        <w:rPr>
          <w:rStyle w:val="af3"/>
          <w:rFonts w:ascii="Times New Roman" w:hAnsi="Times New Roman"/>
          <w:b/>
          <w:sz w:val="20"/>
          <w:szCs w:val="20"/>
        </w:rPr>
        <w:footnoteReference w:id="2"/>
      </w:r>
    </w:p>
    <w:p w:rsidR="00DB472C" w:rsidRPr="001A6E2C" w:rsidRDefault="001A6E2C" w:rsidP="001A6E2C">
      <w:pPr>
        <w:pStyle w:val="a3"/>
        <w:jc w:val="right"/>
        <w:rPr>
          <w:rFonts w:ascii="Times New Roman" w:hAnsi="Times New Roman"/>
          <w:b/>
          <w:sz w:val="24"/>
          <w:szCs w:val="24"/>
        </w:rPr>
      </w:pPr>
      <w:r w:rsidRPr="001A6E2C">
        <w:rPr>
          <w:rFonts w:ascii="Times New Roman" w:hAnsi="Times New Roman"/>
          <w:sz w:val="20"/>
          <w:szCs w:val="20"/>
        </w:rPr>
        <w:t>Таблица 118</w:t>
      </w:r>
    </w:p>
    <w:tbl>
      <w:tblPr>
        <w:tblW w:w="8218" w:type="dxa"/>
        <w:jc w:val="center"/>
        <w:tblInd w:w="-27" w:type="dxa"/>
        <w:tblLook w:val="04A0"/>
      </w:tblPr>
      <w:tblGrid>
        <w:gridCol w:w="1414"/>
        <w:gridCol w:w="2268"/>
        <w:gridCol w:w="2268"/>
        <w:gridCol w:w="2268"/>
      </w:tblGrid>
      <w:tr w:rsidR="00DB472C" w:rsidRPr="00FB0A13" w:rsidTr="00AB7B73">
        <w:trPr>
          <w:trHeight w:val="170"/>
          <w:jc w:val="center"/>
        </w:trPr>
        <w:tc>
          <w:tcPr>
            <w:tcW w:w="1414" w:type="dxa"/>
            <w:tcBorders>
              <w:top w:val="single" w:sz="4" w:space="0" w:color="auto"/>
              <w:left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НОО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94,7</w:t>
            </w:r>
          </w:p>
        </w:tc>
        <w:tc>
          <w:tcPr>
            <w:tcW w:w="2268" w:type="dxa"/>
            <w:tcBorders>
              <w:top w:val="single" w:sz="4" w:space="0" w:color="auto"/>
              <w:left w:val="single" w:sz="4" w:space="0" w:color="auto"/>
              <w:bottom w:val="single" w:sz="4" w:space="0" w:color="auto"/>
              <w:right w:val="single" w:sz="4" w:space="0" w:color="auto"/>
            </w:tcBorders>
          </w:tcPr>
          <w:p w:rsidR="00DB472C" w:rsidRPr="00FB0A13" w:rsidRDefault="00DB472C" w:rsidP="00AB7B73">
            <w:pPr>
              <w:jc w:val="center"/>
              <w:rPr>
                <w:sz w:val="20"/>
                <w:szCs w:val="20"/>
              </w:rPr>
            </w:pPr>
            <w:r>
              <w:rPr>
                <w:sz w:val="20"/>
                <w:szCs w:val="20"/>
              </w:rPr>
              <w:t>94,8</w:t>
            </w:r>
          </w:p>
        </w:tc>
      </w:tr>
      <w:tr w:rsidR="00DB472C" w:rsidRPr="00FB0A13" w:rsidTr="00AB7B73">
        <w:trPr>
          <w:trHeight w:val="170"/>
          <w:jc w:val="center"/>
        </w:trPr>
        <w:tc>
          <w:tcPr>
            <w:tcW w:w="1414" w:type="dxa"/>
            <w:tcBorders>
              <w:left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2022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ООО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85,4</w:t>
            </w:r>
            <w:r>
              <w:rPr>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tcPr>
          <w:p w:rsidR="00DB472C" w:rsidRPr="00FB0A13" w:rsidRDefault="00DB472C" w:rsidP="00AB7B73">
            <w:pPr>
              <w:jc w:val="center"/>
              <w:rPr>
                <w:sz w:val="20"/>
                <w:szCs w:val="20"/>
              </w:rPr>
            </w:pPr>
            <w:r>
              <w:rPr>
                <w:sz w:val="20"/>
                <w:szCs w:val="20"/>
              </w:rPr>
              <w:t>89,4</w:t>
            </w:r>
          </w:p>
        </w:tc>
      </w:tr>
      <w:tr w:rsidR="00DB472C" w:rsidRPr="00FB0A13" w:rsidTr="00AB7B73">
        <w:trPr>
          <w:trHeight w:val="170"/>
          <w:jc w:val="center"/>
        </w:trPr>
        <w:tc>
          <w:tcPr>
            <w:tcW w:w="1414" w:type="dxa"/>
            <w:tcBorders>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СОО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B472C" w:rsidRPr="00FB0A13" w:rsidRDefault="00DB472C" w:rsidP="00AB7B73">
            <w:pPr>
              <w:jc w:val="center"/>
              <w:rPr>
                <w:sz w:val="20"/>
                <w:szCs w:val="20"/>
              </w:rPr>
            </w:pPr>
            <w:r w:rsidRPr="00FB0A13">
              <w:rPr>
                <w:sz w:val="20"/>
                <w:szCs w:val="20"/>
              </w:rPr>
              <w:t>96,6</w:t>
            </w:r>
          </w:p>
        </w:tc>
        <w:tc>
          <w:tcPr>
            <w:tcW w:w="2268" w:type="dxa"/>
            <w:tcBorders>
              <w:top w:val="single" w:sz="4" w:space="0" w:color="auto"/>
              <w:left w:val="single" w:sz="4" w:space="0" w:color="auto"/>
              <w:bottom w:val="single" w:sz="4" w:space="0" w:color="auto"/>
              <w:right w:val="single" w:sz="4" w:space="0" w:color="auto"/>
            </w:tcBorders>
          </w:tcPr>
          <w:p w:rsidR="00DB472C" w:rsidRPr="00FB0A13" w:rsidRDefault="00DB472C" w:rsidP="00AB7B73">
            <w:pPr>
              <w:jc w:val="center"/>
              <w:rPr>
                <w:sz w:val="20"/>
                <w:szCs w:val="20"/>
              </w:rPr>
            </w:pPr>
            <w:r>
              <w:rPr>
                <w:sz w:val="20"/>
                <w:szCs w:val="20"/>
              </w:rPr>
              <w:t>97,0</w:t>
            </w:r>
          </w:p>
        </w:tc>
      </w:tr>
    </w:tbl>
    <w:p w:rsidR="00DB472C" w:rsidRDefault="00DB472C" w:rsidP="00697B57">
      <w:pPr>
        <w:ind w:firstLine="709"/>
        <w:jc w:val="both"/>
        <w:rPr>
          <w:rFonts w:eastAsia="Calibri"/>
        </w:rPr>
      </w:pPr>
    </w:p>
    <w:p w:rsidR="00697B57" w:rsidRDefault="00697B57" w:rsidP="00697B57">
      <w:pPr>
        <w:pStyle w:val="a3"/>
        <w:ind w:left="66" w:firstLine="501"/>
        <w:jc w:val="both"/>
        <w:rPr>
          <w:rFonts w:ascii="Times New Roman" w:hAnsi="Times New Roman"/>
          <w:sz w:val="24"/>
          <w:szCs w:val="24"/>
        </w:rPr>
      </w:pPr>
      <w:r>
        <w:rPr>
          <w:rFonts w:ascii="Times New Roman" w:hAnsi="Times New Roman"/>
          <w:sz w:val="24"/>
          <w:szCs w:val="24"/>
        </w:rPr>
        <w:t>Диапазон  результатов ВПР</w:t>
      </w:r>
      <w:r w:rsidRPr="00317B16">
        <w:rPr>
          <w:rFonts w:ascii="Times New Roman" w:hAnsi="Times New Roman"/>
          <w:sz w:val="24"/>
          <w:szCs w:val="24"/>
        </w:rPr>
        <w:t xml:space="preserve"> </w:t>
      </w:r>
      <w:r>
        <w:rPr>
          <w:rFonts w:ascii="Times New Roman" w:hAnsi="Times New Roman"/>
          <w:sz w:val="24"/>
          <w:szCs w:val="24"/>
        </w:rPr>
        <w:t xml:space="preserve">по отдельным предметам </w:t>
      </w:r>
      <w:r w:rsidRPr="00D92A7F">
        <w:rPr>
          <w:rFonts w:ascii="Times New Roman" w:hAnsi="Times New Roman"/>
          <w:sz w:val="24"/>
          <w:szCs w:val="24"/>
        </w:rPr>
        <w:t>на уровне среднего общего образования</w:t>
      </w:r>
      <w:r>
        <w:rPr>
          <w:rFonts w:ascii="Times New Roman" w:hAnsi="Times New Roman"/>
          <w:sz w:val="24"/>
          <w:szCs w:val="24"/>
        </w:rPr>
        <w:t xml:space="preserve"> по показателю «</w:t>
      </w:r>
      <w:r w:rsidRPr="0096596C">
        <w:rPr>
          <w:rFonts w:ascii="Times New Roman" w:hAnsi="Times New Roman"/>
          <w:sz w:val="24"/>
          <w:szCs w:val="24"/>
        </w:rPr>
        <w:t>Успеваемость</w:t>
      </w:r>
      <w:r>
        <w:rPr>
          <w:rFonts w:ascii="Times New Roman" w:hAnsi="Times New Roman"/>
          <w:sz w:val="24"/>
          <w:szCs w:val="24"/>
        </w:rPr>
        <w:t>»</w:t>
      </w:r>
      <w:r w:rsidRPr="0096596C">
        <w:rPr>
          <w:rFonts w:ascii="Times New Roman" w:hAnsi="Times New Roman"/>
          <w:sz w:val="24"/>
          <w:szCs w:val="24"/>
        </w:rPr>
        <w:t xml:space="preserve"> </w:t>
      </w:r>
      <w:r>
        <w:rPr>
          <w:rFonts w:ascii="Times New Roman" w:hAnsi="Times New Roman"/>
          <w:sz w:val="24"/>
          <w:szCs w:val="24"/>
        </w:rPr>
        <w:t xml:space="preserve"> в Карелии </w:t>
      </w:r>
      <w:r w:rsidRPr="0096596C">
        <w:rPr>
          <w:rFonts w:ascii="Times New Roman" w:hAnsi="Times New Roman"/>
          <w:sz w:val="24"/>
          <w:szCs w:val="24"/>
        </w:rPr>
        <w:t>– от 9</w:t>
      </w:r>
      <w:r>
        <w:rPr>
          <w:rFonts w:ascii="Times New Roman" w:hAnsi="Times New Roman"/>
          <w:sz w:val="24"/>
          <w:szCs w:val="24"/>
        </w:rPr>
        <w:t>4,2</w:t>
      </w:r>
      <w:r w:rsidRPr="0096596C">
        <w:rPr>
          <w:rFonts w:ascii="Times New Roman" w:hAnsi="Times New Roman"/>
          <w:sz w:val="24"/>
          <w:szCs w:val="24"/>
        </w:rPr>
        <w:t xml:space="preserve">% до </w:t>
      </w:r>
      <w:r>
        <w:rPr>
          <w:rFonts w:ascii="Times New Roman" w:hAnsi="Times New Roman"/>
          <w:sz w:val="24"/>
          <w:szCs w:val="24"/>
        </w:rPr>
        <w:t>100</w:t>
      </w:r>
      <w:r w:rsidRPr="0096596C">
        <w:rPr>
          <w:rFonts w:ascii="Times New Roman" w:hAnsi="Times New Roman"/>
          <w:sz w:val="24"/>
          <w:szCs w:val="24"/>
        </w:rPr>
        <w:t>,</w:t>
      </w:r>
      <w:r>
        <w:rPr>
          <w:rFonts w:ascii="Times New Roman" w:hAnsi="Times New Roman"/>
          <w:sz w:val="24"/>
          <w:szCs w:val="24"/>
        </w:rPr>
        <w:t>0</w:t>
      </w:r>
      <w:r w:rsidRPr="0096596C">
        <w:rPr>
          <w:rFonts w:ascii="Times New Roman" w:hAnsi="Times New Roman"/>
          <w:sz w:val="24"/>
          <w:szCs w:val="24"/>
        </w:rPr>
        <w:t xml:space="preserve">%. </w:t>
      </w:r>
    </w:p>
    <w:p w:rsidR="00DB472C" w:rsidRPr="004741FA" w:rsidRDefault="00DB472C" w:rsidP="00DB472C">
      <w:pPr>
        <w:ind w:firstLine="709"/>
        <w:jc w:val="both"/>
        <w:rPr>
          <w:rFonts w:eastAsia="Calibri"/>
        </w:rPr>
      </w:pPr>
      <w:r>
        <w:rPr>
          <w:rFonts w:eastAsia="Calibri"/>
        </w:rPr>
        <w:t>Однако р</w:t>
      </w:r>
      <w:r w:rsidRPr="004741FA">
        <w:rPr>
          <w:rFonts w:eastAsia="Calibri"/>
        </w:rPr>
        <w:t xml:space="preserve">езультаты ВПР </w:t>
      </w:r>
      <w:r w:rsidRPr="00DE26B5">
        <w:rPr>
          <w:rFonts w:eastAsia="Calibri"/>
        </w:rPr>
        <w:t xml:space="preserve">в </w:t>
      </w:r>
      <w:r>
        <w:rPr>
          <w:rFonts w:eastAsia="Calibri"/>
        </w:rPr>
        <w:t>Карелии</w:t>
      </w:r>
      <w:r w:rsidRPr="00DE26B5">
        <w:rPr>
          <w:rFonts w:eastAsia="Calibri"/>
        </w:rPr>
        <w:t xml:space="preserve"> </w:t>
      </w:r>
      <w:r>
        <w:rPr>
          <w:rFonts w:eastAsia="Calibri"/>
        </w:rPr>
        <w:t>в 2022 году</w:t>
      </w:r>
      <w:r w:rsidRPr="00DE26B5">
        <w:rPr>
          <w:rFonts w:eastAsia="Calibri"/>
        </w:rPr>
        <w:t xml:space="preserve"> </w:t>
      </w:r>
      <w:r>
        <w:t xml:space="preserve">в 10-11 классах </w:t>
      </w:r>
      <w:r w:rsidRPr="004741FA">
        <w:rPr>
          <w:rFonts w:eastAsia="Calibri"/>
        </w:rPr>
        <w:t xml:space="preserve">в среднем находятся ниже показателей успеваемости в Российской Федерации на 0,4%. </w:t>
      </w:r>
    </w:p>
    <w:p w:rsidR="00697B57" w:rsidRDefault="00697B57" w:rsidP="00697B57">
      <w:pPr>
        <w:pStyle w:val="a3"/>
        <w:ind w:left="66" w:firstLine="501"/>
        <w:jc w:val="both"/>
        <w:rPr>
          <w:rFonts w:ascii="Times New Roman" w:hAnsi="Times New Roman"/>
          <w:sz w:val="24"/>
          <w:szCs w:val="24"/>
        </w:rPr>
      </w:pPr>
      <w:r>
        <w:rPr>
          <w:rFonts w:ascii="Times New Roman" w:hAnsi="Times New Roman"/>
          <w:sz w:val="24"/>
          <w:szCs w:val="24"/>
        </w:rPr>
        <w:t xml:space="preserve">Только в двух оценочных процедурах (ВПР по географии 10 класс, ВПР по немецкому языку 11 класс) количество обучающихся, получивших неудовлетворительную оценку, было меньше, чем в среднем по  всей стране. </w:t>
      </w:r>
    </w:p>
    <w:p w:rsidR="00697B57" w:rsidRPr="00697B57" w:rsidRDefault="00697B57" w:rsidP="00697B57">
      <w:pPr>
        <w:pStyle w:val="a3"/>
        <w:rPr>
          <w:szCs w:val="20"/>
        </w:rPr>
      </w:pPr>
    </w:p>
    <w:p w:rsidR="00B94305" w:rsidRDefault="00B94305" w:rsidP="00B94305">
      <w:pPr>
        <w:pStyle w:val="a3"/>
        <w:ind w:left="46" w:firstLine="521"/>
        <w:jc w:val="center"/>
        <w:rPr>
          <w:rFonts w:ascii="Times New Roman" w:hAnsi="Times New Roman"/>
          <w:b/>
          <w:sz w:val="20"/>
          <w:szCs w:val="20"/>
        </w:rPr>
      </w:pPr>
      <w:r>
        <w:rPr>
          <w:rFonts w:ascii="Times New Roman" w:hAnsi="Times New Roman"/>
          <w:b/>
          <w:sz w:val="20"/>
          <w:szCs w:val="20"/>
        </w:rPr>
        <w:t>Успеваемость по результатам ВПР в Республике Карелия,  10-11 класс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B94305" w:rsidRDefault="00B94305" w:rsidP="00B94305">
      <w:pPr>
        <w:pStyle w:val="a3"/>
        <w:jc w:val="center"/>
        <w:rPr>
          <w:rFonts w:ascii="Times New Roman" w:hAnsi="Times New Roman"/>
          <w:b/>
          <w:sz w:val="20"/>
          <w:szCs w:val="20"/>
        </w:rPr>
      </w:pPr>
    </w:p>
    <w:p w:rsidR="00B94305" w:rsidRDefault="00B94305" w:rsidP="00B94305">
      <w:pPr>
        <w:pStyle w:val="a3"/>
        <w:jc w:val="right"/>
        <w:rPr>
          <w:rFonts w:ascii="Times New Roman" w:hAnsi="Times New Roman"/>
          <w:b/>
          <w:sz w:val="24"/>
          <w:szCs w:val="24"/>
        </w:rPr>
      </w:pPr>
      <w:r w:rsidRPr="00096142">
        <w:rPr>
          <w:rFonts w:ascii="Times New Roman" w:hAnsi="Times New Roman"/>
          <w:sz w:val="20"/>
          <w:szCs w:val="20"/>
        </w:rPr>
        <w:t>Таблица</w:t>
      </w:r>
      <w:r w:rsidR="001A6E2C">
        <w:rPr>
          <w:rFonts w:ascii="Times New Roman" w:hAnsi="Times New Roman"/>
          <w:sz w:val="20"/>
          <w:szCs w:val="20"/>
        </w:rPr>
        <w:t xml:space="preserve"> 119</w:t>
      </w:r>
    </w:p>
    <w:tbl>
      <w:tblPr>
        <w:tblW w:w="5317" w:type="dxa"/>
        <w:jc w:val="center"/>
        <w:tblInd w:w="93" w:type="dxa"/>
        <w:tblLayout w:type="fixed"/>
        <w:tblLook w:val="04A0"/>
      </w:tblPr>
      <w:tblGrid>
        <w:gridCol w:w="2415"/>
        <w:gridCol w:w="1451"/>
        <w:gridCol w:w="1451"/>
      </w:tblGrid>
      <w:tr w:rsidR="00B94305" w:rsidRPr="00EB0575" w:rsidTr="00625714">
        <w:trPr>
          <w:trHeight w:val="283"/>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B94305" w:rsidRPr="00EB0575" w:rsidRDefault="00B94305" w:rsidP="004741FA">
            <w:pPr>
              <w:pStyle w:val="a3"/>
              <w:jc w:val="center"/>
              <w:rPr>
                <w:rFonts w:ascii="Times New Roman" w:hAnsi="Times New Roman"/>
                <w:sz w:val="20"/>
                <w:szCs w:val="20"/>
                <w:lang w:eastAsia="ru-RU"/>
              </w:rPr>
            </w:pPr>
            <w:r w:rsidRPr="00EB0575">
              <w:rPr>
                <w:rFonts w:ascii="Times New Roman" w:hAnsi="Times New Roman"/>
                <w:b/>
                <w:bCs/>
                <w:color w:val="000000"/>
                <w:sz w:val="20"/>
                <w:szCs w:val="20"/>
              </w:rPr>
              <w:t>Предмет</w:t>
            </w:r>
          </w:p>
        </w:tc>
        <w:tc>
          <w:tcPr>
            <w:tcW w:w="2902"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B94305" w:rsidRPr="00EB0575" w:rsidRDefault="00B94305" w:rsidP="004741FA">
            <w:pPr>
              <w:pStyle w:val="a3"/>
              <w:jc w:val="center"/>
              <w:rPr>
                <w:rFonts w:ascii="Times New Roman" w:hAnsi="Times New Roman"/>
                <w:sz w:val="20"/>
                <w:szCs w:val="20"/>
                <w:lang w:eastAsia="ru-RU"/>
              </w:rPr>
            </w:pPr>
            <w:r w:rsidRPr="00EB0575">
              <w:rPr>
                <w:rFonts w:ascii="Times New Roman" w:hAnsi="Times New Roman"/>
                <w:sz w:val="20"/>
                <w:szCs w:val="20"/>
                <w:lang w:eastAsia="ru-RU"/>
              </w:rPr>
              <w:t>Успеваемость</w:t>
            </w:r>
          </w:p>
        </w:tc>
      </w:tr>
      <w:tr w:rsidR="00B94305" w:rsidRPr="00EB0575" w:rsidTr="00625714">
        <w:trPr>
          <w:trHeight w:val="283"/>
          <w:jc w:val="center"/>
        </w:trPr>
        <w:tc>
          <w:tcPr>
            <w:tcW w:w="2415" w:type="dxa"/>
            <w:vMerge/>
            <w:tcBorders>
              <w:left w:val="single" w:sz="8" w:space="0" w:color="000000"/>
              <w:bottom w:val="single" w:sz="4" w:space="0" w:color="auto"/>
              <w:right w:val="single" w:sz="4" w:space="0" w:color="auto"/>
            </w:tcBorders>
            <w:shd w:val="clear" w:color="auto" w:fill="auto"/>
            <w:noWrap/>
            <w:vAlign w:val="center"/>
            <w:hideMark/>
          </w:tcPr>
          <w:p w:rsidR="00B94305" w:rsidRPr="00EB0575" w:rsidRDefault="00B94305" w:rsidP="004741FA">
            <w:pPr>
              <w:pStyle w:val="a3"/>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pStyle w:val="a3"/>
              <w:jc w:val="center"/>
              <w:rPr>
                <w:rFonts w:ascii="Times New Roman" w:hAnsi="Times New Roman"/>
                <w:sz w:val="20"/>
                <w:szCs w:val="20"/>
                <w:lang w:eastAsia="ru-RU"/>
              </w:rPr>
            </w:pPr>
            <w:r w:rsidRPr="00EB0575">
              <w:rPr>
                <w:rFonts w:ascii="Times New Roman" w:hAnsi="Times New Roman"/>
                <w:sz w:val="20"/>
                <w:szCs w:val="20"/>
                <w:lang w:eastAsia="ru-RU"/>
              </w:rPr>
              <w:t>10 класс</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jc w:val="center"/>
              <w:rPr>
                <w:rFonts w:ascii="Times New Roman" w:hAnsi="Times New Roman"/>
                <w:sz w:val="20"/>
                <w:szCs w:val="20"/>
                <w:lang w:eastAsia="ru-RU"/>
              </w:rPr>
            </w:pPr>
            <w:r w:rsidRPr="00EB0575">
              <w:rPr>
                <w:rFonts w:ascii="Times New Roman" w:hAnsi="Times New Roman"/>
                <w:sz w:val="20"/>
                <w:szCs w:val="20"/>
                <w:lang w:eastAsia="ru-RU"/>
              </w:rPr>
              <w:t>11 класс</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rPr>
                <w:rFonts w:ascii="Times New Roman" w:hAnsi="Times New Roman"/>
                <w:sz w:val="20"/>
                <w:szCs w:val="20"/>
                <w:lang w:eastAsia="ru-RU"/>
              </w:rPr>
            </w:pPr>
            <w:r w:rsidRPr="00EB0575">
              <w:rPr>
                <w:rFonts w:ascii="Times New Roman" w:hAnsi="Times New Roman"/>
                <w:b/>
                <w:bCs/>
                <w:color w:val="000000"/>
                <w:sz w:val="20"/>
                <w:szCs w:val="20"/>
              </w:rPr>
              <w:t>География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jc w:val="center"/>
              <w:rPr>
                <w:rFonts w:ascii="Times New Roman" w:hAnsi="Times New Roman"/>
                <w:sz w:val="20"/>
                <w:szCs w:val="20"/>
                <w:lang w:eastAsia="ru-RU"/>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66442E">
            <w:pPr>
              <w:jc w:val="center"/>
              <w:rPr>
                <w:color w:val="000000"/>
                <w:sz w:val="20"/>
                <w:szCs w:val="20"/>
              </w:rPr>
            </w:pPr>
            <w:r w:rsidRPr="00EB0575">
              <w:rPr>
                <w:color w:val="000000"/>
                <w:sz w:val="20"/>
                <w:szCs w:val="20"/>
              </w:rPr>
              <w:t>97,3</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98,</w:t>
            </w:r>
            <w:r w:rsidR="0066442E">
              <w:rPr>
                <w:color w:val="000000"/>
                <w:sz w:val="20"/>
                <w:szCs w:val="20"/>
              </w:rPr>
              <w:t>7</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66442E">
            <w:pPr>
              <w:jc w:val="center"/>
              <w:rPr>
                <w:b/>
                <w:color w:val="FF0000"/>
                <w:sz w:val="20"/>
                <w:szCs w:val="20"/>
              </w:rPr>
            </w:pPr>
            <w:r w:rsidRPr="00EB0575">
              <w:rPr>
                <w:b/>
                <w:color w:val="FF0000"/>
                <w:sz w:val="20"/>
                <w:szCs w:val="20"/>
              </w:rPr>
              <w:t>99,5</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98,</w:t>
            </w:r>
            <w:r w:rsidR="0066442E">
              <w:rPr>
                <w:color w:val="000000"/>
                <w:sz w:val="20"/>
                <w:szCs w:val="20"/>
              </w:rPr>
              <w:t>6</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rPr>
                <w:rFonts w:ascii="Times New Roman" w:hAnsi="Times New Roman"/>
                <w:sz w:val="20"/>
                <w:szCs w:val="20"/>
                <w:lang w:eastAsia="ru-RU"/>
              </w:rPr>
            </w:pPr>
            <w:r w:rsidRPr="00EB0575">
              <w:rPr>
                <w:rFonts w:ascii="Times New Roman" w:hAnsi="Times New Roman"/>
                <w:b/>
                <w:bCs/>
                <w:color w:val="000000"/>
                <w:sz w:val="20"/>
                <w:szCs w:val="20"/>
              </w:rPr>
              <w:t>Физика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jc w:val="center"/>
              <w:rPr>
                <w:rFonts w:ascii="Times New Roman" w:hAnsi="Times New Roman"/>
                <w:sz w:val="20"/>
                <w:szCs w:val="20"/>
                <w:lang w:eastAsia="ru-RU"/>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97,2</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96,</w:t>
            </w:r>
            <w:r w:rsidR="0066442E">
              <w:rPr>
                <w:color w:val="000000"/>
                <w:sz w:val="20"/>
                <w:szCs w:val="20"/>
              </w:rPr>
              <w:t>2</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rPr>
                <w:rFonts w:ascii="Times New Roman" w:hAnsi="Times New Roman"/>
                <w:sz w:val="20"/>
                <w:szCs w:val="20"/>
                <w:lang w:eastAsia="ru-RU"/>
              </w:rPr>
            </w:pPr>
            <w:r w:rsidRPr="00EB0575">
              <w:rPr>
                <w:rFonts w:ascii="Times New Roman" w:hAnsi="Times New Roman"/>
                <w:b/>
                <w:bCs/>
                <w:color w:val="000000"/>
                <w:sz w:val="20"/>
                <w:szCs w:val="20"/>
              </w:rPr>
              <w:t>Химия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jc w:val="center"/>
              <w:rPr>
                <w:rFonts w:ascii="Times New Roman" w:hAnsi="Times New Roman"/>
                <w:sz w:val="20"/>
                <w:szCs w:val="20"/>
                <w:lang w:eastAsia="ru-RU"/>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96,</w:t>
            </w:r>
            <w:r w:rsidR="0066442E" w:rsidRPr="00EB0575">
              <w:rPr>
                <w:color w:val="000000"/>
                <w:sz w:val="20"/>
                <w:szCs w:val="20"/>
              </w:rPr>
              <w:t xml:space="preserve"> </w:t>
            </w:r>
            <w:r w:rsidRPr="00EB0575">
              <w:rPr>
                <w:color w:val="000000"/>
                <w:sz w:val="20"/>
                <w:szCs w:val="20"/>
              </w:rPr>
              <w:t>6</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95,</w:t>
            </w:r>
            <w:r w:rsidR="0066442E">
              <w:rPr>
                <w:color w:val="000000"/>
                <w:sz w:val="20"/>
                <w:szCs w:val="20"/>
              </w:rPr>
              <w:t>9</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rPr>
                <w:rFonts w:ascii="Times New Roman" w:hAnsi="Times New Roman"/>
                <w:sz w:val="20"/>
                <w:szCs w:val="20"/>
                <w:lang w:eastAsia="ru-RU"/>
              </w:rPr>
            </w:pPr>
            <w:r w:rsidRPr="00EB0575">
              <w:rPr>
                <w:rFonts w:ascii="Times New Roman" w:hAnsi="Times New Roman"/>
                <w:b/>
                <w:bCs/>
                <w:color w:val="000000"/>
                <w:sz w:val="20"/>
                <w:szCs w:val="20"/>
              </w:rPr>
              <w:t>Биология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pStyle w:val="a3"/>
              <w:jc w:val="center"/>
              <w:rPr>
                <w:rFonts w:ascii="Times New Roman" w:hAnsi="Times New Roman"/>
                <w:sz w:val="20"/>
                <w:szCs w:val="20"/>
                <w:lang w:eastAsia="ru-RU"/>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97,</w:t>
            </w:r>
            <w:r w:rsidR="0066442E">
              <w:rPr>
                <w:color w:val="000000"/>
                <w:sz w:val="20"/>
                <w:szCs w:val="20"/>
              </w:rPr>
              <w:t>4</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95,5</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b/>
                <w:bCs/>
                <w:color w:val="000000"/>
                <w:sz w:val="20"/>
                <w:szCs w:val="20"/>
              </w:rPr>
              <w:t>История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jc w:val="center"/>
              <w:rPr>
                <w:color w:val="000000"/>
                <w:sz w:val="20"/>
                <w:szCs w:val="20"/>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97,7</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95,7</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b/>
                <w:bCs/>
                <w:color w:val="000000"/>
                <w:sz w:val="20"/>
                <w:szCs w:val="20"/>
              </w:rPr>
              <w:t>Английский язык</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jc w:val="center"/>
              <w:rPr>
                <w:color w:val="000000"/>
                <w:sz w:val="20"/>
                <w:szCs w:val="20"/>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94,9</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94,</w:t>
            </w:r>
            <w:r w:rsidR="0066442E">
              <w:rPr>
                <w:color w:val="000000"/>
                <w:sz w:val="20"/>
                <w:szCs w:val="20"/>
              </w:rPr>
              <w:t>2</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b/>
                <w:bCs/>
                <w:color w:val="000000"/>
                <w:sz w:val="20"/>
                <w:szCs w:val="20"/>
              </w:rPr>
              <w:t>Немецкий язык</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4741FA">
            <w:pPr>
              <w:jc w:val="center"/>
              <w:rPr>
                <w:color w:val="000000"/>
                <w:sz w:val="20"/>
                <w:szCs w:val="20"/>
              </w:rPr>
            </w:pP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color w:val="000000"/>
                <w:sz w:val="20"/>
                <w:szCs w:val="20"/>
              </w:rPr>
            </w:pPr>
            <w:r w:rsidRPr="00EB0575">
              <w:rPr>
                <w:color w:val="000000"/>
                <w:sz w:val="20"/>
                <w:szCs w:val="20"/>
              </w:rPr>
              <w:t>9</w:t>
            </w:r>
            <w:r w:rsidR="0066442E">
              <w:rPr>
                <w:color w:val="000000"/>
                <w:sz w:val="20"/>
                <w:szCs w:val="20"/>
              </w:rPr>
              <w:t>6</w:t>
            </w:r>
            <w:r w:rsidRPr="00EB0575">
              <w:rPr>
                <w:color w:val="000000"/>
                <w:sz w:val="20"/>
                <w:szCs w:val="20"/>
              </w:rPr>
              <w:t>,</w:t>
            </w:r>
            <w:r w:rsidR="0066442E">
              <w:rPr>
                <w:color w:val="000000"/>
                <w:sz w:val="20"/>
                <w:szCs w:val="20"/>
              </w:rPr>
              <w:t>0</w:t>
            </w:r>
          </w:p>
        </w:tc>
      </w:tr>
      <w:tr w:rsidR="00B94305" w:rsidRPr="00EB0575"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4305" w:rsidRPr="00EB0575" w:rsidRDefault="00B94305" w:rsidP="004741FA">
            <w:pPr>
              <w:rPr>
                <w:color w:val="000000"/>
                <w:sz w:val="20"/>
                <w:szCs w:val="20"/>
              </w:rPr>
            </w:pPr>
            <w:r w:rsidRPr="00EB0575">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B94305" w:rsidRPr="00EB0575" w:rsidRDefault="00B94305" w:rsidP="004741FA">
            <w:pPr>
              <w:jc w:val="center"/>
              <w:rPr>
                <w:color w:val="FF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305" w:rsidRPr="00EB0575" w:rsidRDefault="00B94305" w:rsidP="0066442E">
            <w:pPr>
              <w:jc w:val="center"/>
              <w:rPr>
                <w:b/>
                <w:color w:val="FF0000"/>
                <w:sz w:val="20"/>
                <w:szCs w:val="20"/>
              </w:rPr>
            </w:pPr>
            <w:r w:rsidRPr="00EB0575">
              <w:rPr>
                <w:b/>
                <w:color w:val="FF0000"/>
                <w:sz w:val="20"/>
                <w:szCs w:val="20"/>
              </w:rPr>
              <w:t>100,0</w:t>
            </w:r>
          </w:p>
        </w:tc>
      </w:tr>
    </w:tbl>
    <w:p w:rsidR="00DB472C" w:rsidRDefault="00DB472C" w:rsidP="00DB472C">
      <w:pPr>
        <w:pStyle w:val="a3"/>
        <w:jc w:val="both"/>
        <w:rPr>
          <w:rFonts w:ascii="Times New Roman" w:hAnsi="Times New Roman"/>
          <w:sz w:val="24"/>
          <w:szCs w:val="24"/>
        </w:rPr>
      </w:pPr>
    </w:p>
    <w:p w:rsidR="00AB7B73" w:rsidRDefault="00DB472C" w:rsidP="0066442E">
      <w:pPr>
        <w:pStyle w:val="a3"/>
        <w:ind w:firstLine="567"/>
        <w:jc w:val="both"/>
        <w:rPr>
          <w:rFonts w:ascii="Times New Roman" w:hAnsi="Times New Roman"/>
          <w:sz w:val="24"/>
          <w:szCs w:val="24"/>
        </w:rPr>
      </w:pPr>
      <w:r>
        <w:rPr>
          <w:rFonts w:ascii="Times New Roman" w:hAnsi="Times New Roman"/>
          <w:sz w:val="24"/>
          <w:szCs w:val="24"/>
        </w:rPr>
        <w:t>С</w:t>
      </w:r>
      <w:r w:rsidR="000C5146" w:rsidRPr="007819A8">
        <w:rPr>
          <w:rFonts w:ascii="Times New Roman" w:hAnsi="Times New Roman"/>
          <w:sz w:val="24"/>
          <w:szCs w:val="24"/>
        </w:rPr>
        <w:t xml:space="preserve">ледует отметить, что </w:t>
      </w:r>
      <w:r w:rsidR="000C5146">
        <w:rPr>
          <w:rFonts w:ascii="Times New Roman" w:hAnsi="Times New Roman"/>
          <w:sz w:val="24"/>
          <w:szCs w:val="24"/>
        </w:rPr>
        <w:t xml:space="preserve">в Республике Карелия </w:t>
      </w:r>
      <w:r w:rsidR="000C5146" w:rsidRPr="007819A8">
        <w:rPr>
          <w:rFonts w:ascii="Times New Roman" w:hAnsi="Times New Roman"/>
          <w:sz w:val="24"/>
          <w:szCs w:val="24"/>
        </w:rPr>
        <w:t>на протяжении трех лет наблюдается положительная динамика в показателях успеваемости</w:t>
      </w:r>
      <w:r w:rsidR="0066442E">
        <w:rPr>
          <w:rFonts w:ascii="Times New Roman" w:hAnsi="Times New Roman"/>
          <w:sz w:val="24"/>
          <w:szCs w:val="24"/>
        </w:rPr>
        <w:t xml:space="preserve"> по всем предметам ВПР.</w:t>
      </w:r>
      <w:r w:rsidR="000C5146" w:rsidRPr="007819A8">
        <w:rPr>
          <w:rFonts w:ascii="Times New Roman" w:hAnsi="Times New Roman"/>
          <w:sz w:val="24"/>
          <w:szCs w:val="24"/>
        </w:rPr>
        <w:t xml:space="preserve"> </w:t>
      </w:r>
    </w:p>
    <w:p w:rsidR="00DB472C" w:rsidRDefault="0066442E" w:rsidP="0066442E">
      <w:pPr>
        <w:pStyle w:val="a3"/>
        <w:ind w:firstLine="567"/>
        <w:jc w:val="both"/>
        <w:rPr>
          <w:rFonts w:ascii="Times New Roman" w:hAnsi="Times New Roman"/>
          <w:sz w:val="24"/>
          <w:szCs w:val="24"/>
        </w:rPr>
      </w:pPr>
      <w:r>
        <w:rPr>
          <w:rFonts w:ascii="Times New Roman" w:hAnsi="Times New Roman"/>
          <w:sz w:val="24"/>
          <w:szCs w:val="24"/>
        </w:rPr>
        <w:t xml:space="preserve">Однако за весь трехлетний период только в 2 оценочных процедурах были достигнуты результаты, превышающие средние показатели в целом по Российской Федерации, т.е. в 91,7% </w:t>
      </w:r>
      <w:r w:rsidR="00AB7B73">
        <w:rPr>
          <w:rFonts w:ascii="Times New Roman" w:hAnsi="Times New Roman"/>
          <w:sz w:val="24"/>
          <w:szCs w:val="24"/>
        </w:rPr>
        <w:t xml:space="preserve">ВПР в 10-11 классах </w:t>
      </w:r>
      <w:r>
        <w:rPr>
          <w:rFonts w:ascii="Times New Roman" w:hAnsi="Times New Roman"/>
          <w:sz w:val="24"/>
          <w:szCs w:val="24"/>
        </w:rPr>
        <w:t>успеваемость в Карелии была ниже, чем по общероссийской выборке.</w:t>
      </w:r>
    </w:p>
    <w:p w:rsidR="00DB472C" w:rsidRDefault="00DB472C" w:rsidP="000C5146">
      <w:pPr>
        <w:pStyle w:val="a3"/>
        <w:jc w:val="center"/>
        <w:rPr>
          <w:rFonts w:ascii="Times New Roman" w:hAnsi="Times New Roman"/>
          <w:b/>
          <w:sz w:val="20"/>
          <w:szCs w:val="20"/>
        </w:rPr>
      </w:pPr>
    </w:p>
    <w:p w:rsidR="000C5146" w:rsidRDefault="000C5146" w:rsidP="000C5146">
      <w:pPr>
        <w:pStyle w:val="a3"/>
        <w:jc w:val="center"/>
        <w:rPr>
          <w:rFonts w:ascii="Times New Roman" w:hAnsi="Times New Roman"/>
          <w:b/>
          <w:sz w:val="20"/>
          <w:szCs w:val="20"/>
        </w:rPr>
      </w:pPr>
      <w:r>
        <w:rPr>
          <w:rFonts w:ascii="Times New Roman" w:hAnsi="Times New Roman"/>
          <w:b/>
          <w:sz w:val="20"/>
          <w:szCs w:val="20"/>
        </w:rPr>
        <w:t>Успеваемость по результатам ВПР в Российской Федерации и 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r>
        <w:rPr>
          <w:rFonts w:ascii="Times New Roman" w:hAnsi="Times New Roman"/>
          <w:b/>
          <w:sz w:val="20"/>
          <w:szCs w:val="20"/>
        </w:rPr>
        <w:t>в 2020–2022гг</w:t>
      </w:r>
    </w:p>
    <w:p w:rsidR="000C5146" w:rsidRDefault="000C5146" w:rsidP="000C5146">
      <w:pPr>
        <w:pStyle w:val="a3"/>
        <w:ind w:left="46" w:firstLine="521"/>
        <w:jc w:val="right"/>
        <w:rPr>
          <w:rFonts w:ascii="Times New Roman" w:hAnsi="Times New Roman"/>
          <w:sz w:val="24"/>
          <w:szCs w:val="24"/>
        </w:rPr>
      </w:pPr>
      <w:r w:rsidRPr="00096142">
        <w:rPr>
          <w:rFonts w:ascii="Times New Roman" w:hAnsi="Times New Roman"/>
          <w:sz w:val="20"/>
          <w:szCs w:val="20"/>
        </w:rPr>
        <w:t>Таблица</w:t>
      </w:r>
      <w:r w:rsidR="001A6E2C">
        <w:rPr>
          <w:rFonts w:ascii="Times New Roman" w:hAnsi="Times New Roman"/>
          <w:sz w:val="20"/>
          <w:szCs w:val="20"/>
        </w:rPr>
        <w:t xml:space="preserve"> 120</w:t>
      </w:r>
      <w:r>
        <w:rPr>
          <w:rFonts w:ascii="Times New Roman" w:hAnsi="Times New Roman"/>
          <w:sz w:val="20"/>
          <w:szCs w:val="20"/>
        </w:rPr>
        <w:t xml:space="preserve"> </w:t>
      </w:r>
    </w:p>
    <w:tbl>
      <w:tblPr>
        <w:tblW w:w="10094" w:type="dxa"/>
        <w:tblInd w:w="93" w:type="dxa"/>
        <w:tblLayout w:type="fixed"/>
        <w:tblLook w:val="04A0"/>
      </w:tblPr>
      <w:tblGrid>
        <w:gridCol w:w="1611"/>
        <w:gridCol w:w="704"/>
        <w:gridCol w:w="705"/>
        <w:gridCol w:w="704"/>
        <w:gridCol w:w="705"/>
        <w:gridCol w:w="704"/>
        <w:gridCol w:w="705"/>
        <w:gridCol w:w="709"/>
        <w:gridCol w:w="709"/>
        <w:gridCol w:w="710"/>
        <w:gridCol w:w="709"/>
        <w:gridCol w:w="709"/>
        <w:gridCol w:w="710"/>
      </w:tblGrid>
      <w:tr w:rsidR="00625714" w:rsidRPr="00064C87" w:rsidTr="00625714">
        <w:trPr>
          <w:trHeight w:val="283"/>
        </w:trPr>
        <w:tc>
          <w:tcPr>
            <w:tcW w:w="1611" w:type="dxa"/>
            <w:vMerge w:val="restart"/>
            <w:tcBorders>
              <w:top w:val="single" w:sz="4" w:space="0" w:color="auto"/>
              <w:left w:val="single" w:sz="4" w:space="0" w:color="auto"/>
              <w:right w:val="single" w:sz="4" w:space="0" w:color="auto"/>
            </w:tcBorders>
            <w:shd w:val="clear" w:color="auto" w:fill="auto"/>
            <w:noWrap/>
            <w:vAlign w:val="center"/>
            <w:hideMark/>
          </w:tcPr>
          <w:p w:rsidR="00625714" w:rsidRPr="005D0130" w:rsidRDefault="00625714" w:rsidP="00625714">
            <w:pPr>
              <w:pStyle w:val="a3"/>
              <w:ind w:left="-51" w:right="-76"/>
              <w:jc w:val="center"/>
              <w:rPr>
                <w:rFonts w:ascii="Times New Roman" w:hAnsi="Times New Roman"/>
                <w:sz w:val="20"/>
                <w:szCs w:val="20"/>
              </w:rPr>
            </w:pPr>
            <w:r w:rsidRPr="005D0130">
              <w:rPr>
                <w:rFonts w:ascii="Times New Roman" w:hAnsi="Times New Roman"/>
                <w:sz w:val="20"/>
                <w:szCs w:val="20"/>
              </w:rPr>
              <w:t>Предметы</w:t>
            </w:r>
          </w:p>
        </w:tc>
        <w:tc>
          <w:tcPr>
            <w:tcW w:w="4227" w:type="dxa"/>
            <w:gridSpan w:val="6"/>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10 класс</w:t>
            </w:r>
          </w:p>
        </w:tc>
        <w:tc>
          <w:tcPr>
            <w:tcW w:w="4256" w:type="dxa"/>
            <w:gridSpan w:val="6"/>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11 класс</w:t>
            </w:r>
          </w:p>
        </w:tc>
      </w:tr>
      <w:tr w:rsidR="00625714" w:rsidRPr="00064C87" w:rsidTr="008C7CD5">
        <w:trPr>
          <w:trHeight w:val="283"/>
        </w:trPr>
        <w:tc>
          <w:tcPr>
            <w:tcW w:w="1611" w:type="dxa"/>
            <w:vMerge/>
            <w:tcBorders>
              <w:left w:val="single" w:sz="4" w:space="0" w:color="auto"/>
              <w:right w:val="single" w:sz="4" w:space="0" w:color="auto"/>
            </w:tcBorders>
            <w:shd w:val="clear" w:color="auto" w:fill="auto"/>
            <w:noWrap/>
            <w:vAlign w:val="bottom"/>
            <w:hideMark/>
          </w:tcPr>
          <w:p w:rsidR="00625714" w:rsidRPr="005D0130" w:rsidRDefault="00625714" w:rsidP="00AB7B73">
            <w:pPr>
              <w:pStyle w:val="a3"/>
              <w:ind w:left="-51" w:right="-76"/>
              <w:rPr>
                <w:rFonts w:ascii="Times New Roman" w:hAnsi="Times New Roman"/>
                <w:sz w:val="20"/>
                <w:szCs w:val="20"/>
              </w:rPr>
            </w:pP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РФ</w:t>
            </w:r>
          </w:p>
        </w:tc>
        <w:tc>
          <w:tcPr>
            <w:tcW w:w="705" w:type="dxa"/>
            <w:tcBorders>
              <w:top w:val="single" w:sz="4" w:space="0" w:color="auto"/>
              <w:left w:val="nil"/>
              <w:bottom w:val="single" w:sz="4" w:space="0" w:color="auto"/>
              <w:right w:val="single" w:sz="4" w:space="0" w:color="auto"/>
            </w:tcBorders>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РК</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РФ</w:t>
            </w:r>
          </w:p>
        </w:tc>
        <w:tc>
          <w:tcPr>
            <w:tcW w:w="705"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РК</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РФ</w:t>
            </w:r>
          </w:p>
        </w:tc>
        <w:tc>
          <w:tcPr>
            <w:tcW w:w="705" w:type="dxa"/>
            <w:tcBorders>
              <w:top w:val="single" w:sz="4" w:space="0" w:color="auto"/>
              <w:left w:val="nil"/>
              <w:bottom w:val="single" w:sz="4" w:space="0" w:color="auto"/>
              <w:right w:val="single" w:sz="4" w:space="0" w:color="auto"/>
            </w:tcBorders>
            <w:shd w:val="clear" w:color="auto" w:fill="auto"/>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РК</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РФ</w:t>
            </w:r>
          </w:p>
        </w:tc>
        <w:tc>
          <w:tcPr>
            <w:tcW w:w="709" w:type="dxa"/>
            <w:tcBorders>
              <w:top w:val="single" w:sz="4" w:space="0" w:color="auto"/>
              <w:left w:val="nil"/>
              <w:bottom w:val="single" w:sz="4" w:space="0" w:color="auto"/>
              <w:right w:val="single" w:sz="4" w:space="0" w:color="auto"/>
            </w:tcBorders>
            <w:shd w:val="clear" w:color="auto" w:fill="auto"/>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РК</w:t>
            </w:r>
          </w:p>
        </w:tc>
        <w:tc>
          <w:tcPr>
            <w:tcW w:w="710" w:type="dxa"/>
            <w:tcBorders>
              <w:top w:val="single" w:sz="4" w:space="0" w:color="auto"/>
              <w:left w:val="nil"/>
              <w:bottom w:val="single" w:sz="4" w:space="0" w:color="auto"/>
              <w:right w:val="single" w:sz="4" w:space="0" w:color="auto"/>
            </w:tcBorders>
            <w:shd w:val="clear" w:color="auto" w:fill="auto"/>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РФ</w:t>
            </w:r>
          </w:p>
        </w:tc>
        <w:tc>
          <w:tcPr>
            <w:tcW w:w="709" w:type="dxa"/>
            <w:tcBorders>
              <w:top w:val="single" w:sz="4" w:space="0" w:color="auto"/>
              <w:left w:val="nil"/>
              <w:bottom w:val="single" w:sz="4" w:space="0" w:color="auto"/>
              <w:right w:val="single" w:sz="4" w:space="0" w:color="auto"/>
            </w:tcBorders>
            <w:shd w:val="clear" w:color="auto" w:fill="auto"/>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РК</w:t>
            </w:r>
          </w:p>
        </w:tc>
        <w:tc>
          <w:tcPr>
            <w:tcW w:w="709" w:type="dxa"/>
            <w:tcBorders>
              <w:top w:val="single" w:sz="4" w:space="0" w:color="auto"/>
              <w:left w:val="nil"/>
              <w:bottom w:val="single" w:sz="4" w:space="0" w:color="auto"/>
              <w:right w:val="single" w:sz="4" w:space="0" w:color="auto"/>
            </w:tcBorders>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РФ</w:t>
            </w:r>
          </w:p>
        </w:tc>
        <w:tc>
          <w:tcPr>
            <w:tcW w:w="710" w:type="dxa"/>
            <w:tcBorders>
              <w:top w:val="single" w:sz="4" w:space="0" w:color="auto"/>
              <w:left w:val="nil"/>
              <w:bottom w:val="single" w:sz="4" w:space="0" w:color="auto"/>
              <w:right w:val="single" w:sz="4" w:space="0" w:color="auto"/>
            </w:tcBorders>
            <w:vAlign w:val="center"/>
          </w:tcPr>
          <w:p w:rsidR="00625714" w:rsidRPr="005D0130" w:rsidRDefault="00625714" w:rsidP="008C7CD5">
            <w:pPr>
              <w:pStyle w:val="a3"/>
              <w:ind w:left="-51" w:right="-76"/>
              <w:jc w:val="center"/>
              <w:rPr>
                <w:rFonts w:ascii="Times New Roman" w:hAnsi="Times New Roman"/>
                <w:sz w:val="20"/>
                <w:szCs w:val="20"/>
              </w:rPr>
            </w:pPr>
            <w:r w:rsidRPr="005D0130">
              <w:rPr>
                <w:rFonts w:ascii="Times New Roman" w:hAnsi="Times New Roman"/>
                <w:sz w:val="20"/>
                <w:szCs w:val="20"/>
              </w:rPr>
              <w:t>РК</w:t>
            </w:r>
          </w:p>
        </w:tc>
      </w:tr>
      <w:tr w:rsidR="00625714" w:rsidRPr="00064C87" w:rsidTr="001F1644">
        <w:trPr>
          <w:trHeight w:val="283"/>
        </w:trPr>
        <w:tc>
          <w:tcPr>
            <w:tcW w:w="1611" w:type="dxa"/>
            <w:vMerge/>
            <w:tcBorders>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51" w:right="-76"/>
              <w:rPr>
                <w:rFonts w:ascii="Times New Roman" w:hAnsi="Times New Roman"/>
                <w:sz w:val="20"/>
                <w:szCs w:val="20"/>
              </w:rPr>
            </w:pPr>
          </w:p>
        </w:tc>
        <w:tc>
          <w:tcPr>
            <w:tcW w:w="704" w:type="dxa"/>
            <w:tcBorders>
              <w:top w:val="nil"/>
              <w:left w:val="nil"/>
              <w:bottom w:val="single" w:sz="4" w:space="0" w:color="auto"/>
              <w:right w:val="single" w:sz="4" w:space="0" w:color="auto"/>
            </w:tcBorders>
            <w:shd w:val="clear" w:color="auto" w:fill="auto"/>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2020</w:t>
            </w:r>
          </w:p>
        </w:tc>
        <w:tc>
          <w:tcPr>
            <w:tcW w:w="705" w:type="dxa"/>
            <w:tcBorders>
              <w:top w:val="single" w:sz="4" w:space="0" w:color="auto"/>
              <w:left w:val="nil"/>
              <w:bottom w:val="single" w:sz="4" w:space="0" w:color="auto"/>
              <w:right w:val="single" w:sz="4" w:space="0" w:color="auto"/>
            </w:tcBorders>
            <w:vAlign w:val="center"/>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2020</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2021</w:t>
            </w:r>
          </w:p>
        </w:tc>
        <w:tc>
          <w:tcPr>
            <w:tcW w:w="705"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2021</w:t>
            </w: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2022</w:t>
            </w:r>
          </w:p>
        </w:tc>
        <w:tc>
          <w:tcPr>
            <w:tcW w:w="705" w:type="dxa"/>
            <w:tcBorders>
              <w:top w:val="nil"/>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2022</w:t>
            </w:r>
          </w:p>
        </w:tc>
        <w:tc>
          <w:tcPr>
            <w:tcW w:w="709" w:type="dxa"/>
            <w:tcBorders>
              <w:top w:val="nil"/>
              <w:left w:val="nil"/>
              <w:bottom w:val="single" w:sz="4" w:space="0" w:color="auto"/>
              <w:right w:val="single" w:sz="4" w:space="0" w:color="auto"/>
            </w:tcBorders>
            <w:shd w:val="clear" w:color="auto" w:fill="auto"/>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2020</w:t>
            </w:r>
          </w:p>
        </w:tc>
        <w:tc>
          <w:tcPr>
            <w:tcW w:w="709" w:type="dxa"/>
            <w:tcBorders>
              <w:top w:val="nil"/>
              <w:left w:val="nil"/>
              <w:bottom w:val="single" w:sz="4" w:space="0" w:color="auto"/>
              <w:right w:val="single" w:sz="4" w:space="0" w:color="auto"/>
            </w:tcBorders>
            <w:shd w:val="clear" w:color="auto" w:fill="auto"/>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2020</w:t>
            </w:r>
          </w:p>
        </w:tc>
        <w:tc>
          <w:tcPr>
            <w:tcW w:w="710" w:type="dxa"/>
            <w:tcBorders>
              <w:top w:val="nil"/>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2021</w:t>
            </w:r>
          </w:p>
        </w:tc>
        <w:tc>
          <w:tcPr>
            <w:tcW w:w="709" w:type="dxa"/>
            <w:tcBorders>
              <w:top w:val="nil"/>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2021</w:t>
            </w:r>
          </w:p>
        </w:tc>
        <w:tc>
          <w:tcPr>
            <w:tcW w:w="709" w:type="dxa"/>
            <w:tcBorders>
              <w:top w:val="nil"/>
              <w:left w:val="nil"/>
              <w:bottom w:val="single" w:sz="4" w:space="0" w:color="auto"/>
              <w:right w:val="single" w:sz="4" w:space="0" w:color="auto"/>
            </w:tcBorders>
            <w:vAlign w:val="center"/>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2022</w:t>
            </w:r>
          </w:p>
        </w:tc>
        <w:tc>
          <w:tcPr>
            <w:tcW w:w="710" w:type="dxa"/>
            <w:tcBorders>
              <w:top w:val="nil"/>
              <w:left w:val="nil"/>
              <w:bottom w:val="single" w:sz="4" w:space="0" w:color="auto"/>
              <w:right w:val="single" w:sz="4" w:space="0" w:color="auto"/>
            </w:tcBorders>
            <w:vAlign w:val="center"/>
          </w:tcPr>
          <w:p w:rsidR="00625714" w:rsidRPr="005D0130" w:rsidRDefault="00625714" w:rsidP="00AB7B73">
            <w:pPr>
              <w:pStyle w:val="a3"/>
              <w:ind w:left="-51" w:right="-76"/>
              <w:jc w:val="center"/>
              <w:rPr>
                <w:rFonts w:ascii="Times New Roman" w:hAnsi="Times New Roman"/>
                <w:sz w:val="20"/>
                <w:szCs w:val="20"/>
              </w:rPr>
            </w:pPr>
            <w:r w:rsidRPr="005D0130">
              <w:rPr>
                <w:rFonts w:ascii="Times New Roman" w:hAnsi="Times New Roman"/>
                <w:sz w:val="20"/>
                <w:szCs w:val="20"/>
              </w:rPr>
              <w:t>2022</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Биология</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95,9</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92,5</w:t>
            </w:r>
          </w:p>
        </w:tc>
        <w:tc>
          <w:tcPr>
            <w:tcW w:w="710"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96,8</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94,6</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97,4</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95,5</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История</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96,2</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91,4</w:t>
            </w:r>
          </w:p>
        </w:tc>
        <w:tc>
          <w:tcPr>
            <w:tcW w:w="710"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97,4</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95,5</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97,7</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95,7</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География</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95,8</w:t>
            </w: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92,2</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96,6</w:t>
            </w: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94,3</w:t>
            </w: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97,3</w:t>
            </w:r>
          </w:p>
        </w:tc>
        <w:tc>
          <w:tcPr>
            <w:tcW w:w="705"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b/>
                <w:bCs/>
                <w:color w:val="FF0000"/>
                <w:sz w:val="20"/>
                <w:szCs w:val="20"/>
              </w:rPr>
            </w:pPr>
            <w:r w:rsidRPr="0066442E">
              <w:rPr>
                <w:b/>
                <w:bCs/>
                <w:color w:val="FF0000"/>
                <w:sz w:val="20"/>
                <w:szCs w:val="20"/>
              </w:rPr>
              <w:t>99,5</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97,7</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95,5</w:t>
            </w:r>
          </w:p>
        </w:tc>
        <w:tc>
          <w:tcPr>
            <w:tcW w:w="710"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98,5</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96,7</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98,7</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98,6</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Физика</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94,8</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92,7</w:t>
            </w:r>
          </w:p>
        </w:tc>
        <w:tc>
          <w:tcPr>
            <w:tcW w:w="710"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96,3</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93,9</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97,2</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96,2</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Химия</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94,7</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88,8</w:t>
            </w:r>
          </w:p>
        </w:tc>
        <w:tc>
          <w:tcPr>
            <w:tcW w:w="710"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96,2</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91,7</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96,6</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95,9</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Английский язык</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89,5</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83,0</w:t>
            </w:r>
          </w:p>
        </w:tc>
        <w:tc>
          <w:tcPr>
            <w:tcW w:w="710"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93,3</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90,5</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94,9</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94,2</w:t>
            </w:r>
          </w:p>
        </w:tc>
      </w:tr>
      <w:tr w:rsidR="00DB472C" w:rsidRPr="00064C87" w:rsidTr="00625714">
        <w:trPr>
          <w:trHeight w:val="283"/>
        </w:trPr>
        <w:tc>
          <w:tcPr>
            <w:tcW w:w="1611" w:type="dxa"/>
            <w:tcBorders>
              <w:top w:val="nil"/>
              <w:left w:val="single" w:sz="4" w:space="0" w:color="auto"/>
              <w:bottom w:val="single" w:sz="4" w:space="0" w:color="auto"/>
              <w:right w:val="single" w:sz="4" w:space="0" w:color="auto"/>
            </w:tcBorders>
            <w:shd w:val="clear" w:color="auto" w:fill="auto"/>
            <w:noWrap/>
            <w:vAlign w:val="bottom"/>
            <w:hideMark/>
          </w:tcPr>
          <w:p w:rsidR="00DB472C" w:rsidRPr="005D0130" w:rsidRDefault="00DB472C" w:rsidP="00AB7B73">
            <w:pPr>
              <w:pStyle w:val="a3"/>
              <w:ind w:left="-51" w:right="-76"/>
              <w:rPr>
                <w:rFonts w:ascii="Times New Roman" w:hAnsi="Times New Roman"/>
                <w:sz w:val="20"/>
                <w:szCs w:val="20"/>
              </w:rPr>
            </w:pPr>
            <w:r w:rsidRPr="005D0130">
              <w:rPr>
                <w:rFonts w:ascii="Times New Roman" w:hAnsi="Times New Roman"/>
                <w:sz w:val="20"/>
                <w:szCs w:val="20"/>
              </w:rPr>
              <w:t>Немецкий язык</w:t>
            </w:r>
          </w:p>
        </w:tc>
        <w:tc>
          <w:tcPr>
            <w:tcW w:w="704"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DB472C" w:rsidRPr="0066442E" w:rsidRDefault="00DB472C" w:rsidP="0066442E">
            <w:pPr>
              <w:jc w:val="center"/>
              <w:rPr>
                <w:color w:val="000000"/>
                <w:sz w:val="20"/>
                <w:szCs w:val="20"/>
              </w:rPr>
            </w:pPr>
          </w:p>
        </w:tc>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89,0</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87,0</w:t>
            </w:r>
          </w:p>
        </w:tc>
        <w:tc>
          <w:tcPr>
            <w:tcW w:w="710" w:type="dxa"/>
            <w:tcBorders>
              <w:top w:val="nil"/>
              <w:left w:val="nil"/>
              <w:bottom w:val="single" w:sz="4" w:space="0" w:color="auto"/>
              <w:right w:val="single" w:sz="4" w:space="0" w:color="auto"/>
            </w:tcBorders>
            <w:shd w:val="clear" w:color="auto" w:fill="auto"/>
            <w:vAlign w:val="center"/>
            <w:hideMark/>
          </w:tcPr>
          <w:p w:rsidR="00DB472C" w:rsidRPr="0066442E" w:rsidRDefault="00DB472C" w:rsidP="0066442E">
            <w:pPr>
              <w:jc w:val="center"/>
              <w:rPr>
                <w:color w:val="000000"/>
                <w:sz w:val="20"/>
                <w:szCs w:val="20"/>
              </w:rPr>
            </w:pPr>
            <w:r w:rsidRPr="0066442E">
              <w:rPr>
                <w:color w:val="000000"/>
                <w:sz w:val="20"/>
                <w:szCs w:val="20"/>
              </w:rPr>
              <w:t>94,4</w:t>
            </w:r>
          </w:p>
        </w:tc>
        <w:tc>
          <w:tcPr>
            <w:tcW w:w="709" w:type="dxa"/>
            <w:tcBorders>
              <w:top w:val="nil"/>
              <w:left w:val="nil"/>
              <w:bottom w:val="single" w:sz="4" w:space="0" w:color="auto"/>
              <w:right w:val="single" w:sz="4" w:space="0" w:color="auto"/>
            </w:tcBorders>
            <w:shd w:val="clear" w:color="auto" w:fill="auto"/>
            <w:noWrap/>
            <w:vAlign w:val="center"/>
            <w:hideMark/>
          </w:tcPr>
          <w:p w:rsidR="00DB472C" w:rsidRPr="0066442E" w:rsidRDefault="00DB472C" w:rsidP="0066442E">
            <w:pPr>
              <w:jc w:val="center"/>
              <w:rPr>
                <w:color w:val="000000"/>
                <w:sz w:val="20"/>
                <w:szCs w:val="20"/>
              </w:rPr>
            </w:pPr>
            <w:r w:rsidRPr="0066442E">
              <w:rPr>
                <w:color w:val="000000"/>
                <w:sz w:val="20"/>
                <w:szCs w:val="20"/>
              </w:rPr>
              <w:t>90,9</w:t>
            </w:r>
          </w:p>
        </w:tc>
        <w:tc>
          <w:tcPr>
            <w:tcW w:w="709" w:type="dxa"/>
            <w:tcBorders>
              <w:top w:val="nil"/>
              <w:left w:val="nil"/>
              <w:bottom w:val="single" w:sz="4" w:space="0" w:color="auto"/>
              <w:right w:val="single" w:sz="4" w:space="0" w:color="auto"/>
            </w:tcBorders>
            <w:vAlign w:val="center"/>
          </w:tcPr>
          <w:p w:rsidR="00DB472C" w:rsidRPr="0066442E" w:rsidRDefault="00DB472C" w:rsidP="0066442E">
            <w:pPr>
              <w:jc w:val="center"/>
              <w:rPr>
                <w:color w:val="000000"/>
                <w:sz w:val="20"/>
                <w:szCs w:val="20"/>
              </w:rPr>
            </w:pPr>
            <w:r w:rsidRPr="0066442E">
              <w:rPr>
                <w:color w:val="000000"/>
                <w:sz w:val="20"/>
                <w:szCs w:val="20"/>
              </w:rPr>
              <w:t>96,0</w:t>
            </w:r>
          </w:p>
        </w:tc>
        <w:tc>
          <w:tcPr>
            <w:tcW w:w="710" w:type="dxa"/>
            <w:tcBorders>
              <w:top w:val="nil"/>
              <w:left w:val="nil"/>
              <w:bottom w:val="single" w:sz="4" w:space="0" w:color="auto"/>
              <w:right w:val="single" w:sz="4" w:space="0" w:color="auto"/>
            </w:tcBorders>
            <w:vAlign w:val="center"/>
          </w:tcPr>
          <w:p w:rsidR="00DB472C" w:rsidRPr="0066442E" w:rsidRDefault="00DB472C" w:rsidP="0066442E">
            <w:pPr>
              <w:jc w:val="center"/>
              <w:rPr>
                <w:b/>
                <w:bCs/>
                <w:color w:val="FF0000"/>
                <w:sz w:val="20"/>
                <w:szCs w:val="20"/>
              </w:rPr>
            </w:pPr>
            <w:r w:rsidRPr="0066442E">
              <w:rPr>
                <w:b/>
                <w:bCs/>
                <w:color w:val="FF0000"/>
                <w:sz w:val="20"/>
                <w:szCs w:val="20"/>
              </w:rPr>
              <w:t>100,0</w:t>
            </w:r>
          </w:p>
        </w:tc>
      </w:tr>
    </w:tbl>
    <w:p w:rsidR="00711BD6" w:rsidRDefault="00711BD6" w:rsidP="00B94305">
      <w:pPr>
        <w:ind w:firstLine="567"/>
        <w:jc w:val="both"/>
        <w:rPr>
          <w:rFonts w:eastAsia="Calibri"/>
        </w:rPr>
      </w:pPr>
    </w:p>
    <w:p w:rsidR="00697B57" w:rsidRPr="00697B57" w:rsidRDefault="00697B57" w:rsidP="00697B57">
      <w:pPr>
        <w:jc w:val="both"/>
        <w:rPr>
          <w:rFonts w:eastAsia="Calibri"/>
        </w:rPr>
      </w:pPr>
      <w:r w:rsidRPr="00697B57">
        <w:rPr>
          <w:b/>
        </w:rPr>
        <w:t>Качество обученности</w:t>
      </w:r>
    </w:p>
    <w:p w:rsidR="00697B57" w:rsidRDefault="00697B57" w:rsidP="00697B57">
      <w:pPr>
        <w:pStyle w:val="a3"/>
        <w:ind w:left="46" w:firstLine="521"/>
        <w:jc w:val="both"/>
        <w:rPr>
          <w:rFonts w:ascii="Times New Roman" w:hAnsi="Times New Roman"/>
          <w:sz w:val="24"/>
          <w:szCs w:val="24"/>
        </w:rPr>
      </w:pPr>
      <w:r>
        <w:rPr>
          <w:rFonts w:ascii="Times New Roman" w:hAnsi="Times New Roman"/>
          <w:sz w:val="24"/>
          <w:szCs w:val="24"/>
        </w:rPr>
        <w:t>П</w:t>
      </w:r>
      <w:r w:rsidRPr="00A514F8">
        <w:rPr>
          <w:rFonts w:ascii="Times New Roman" w:hAnsi="Times New Roman"/>
          <w:sz w:val="24"/>
          <w:szCs w:val="24"/>
        </w:rPr>
        <w:t xml:space="preserve">о результатам ВПР </w:t>
      </w:r>
      <w:r>
        <w:rPr>
          <w:rFonts w:ascii="Times New Roman" w:hAnsi="Times New Roman"/>
          <w:sz w:val="24"/>
          <w:szCs w:val="24"/>
        </w:rPr>
        <w:t>в 10-11 классах</w:t>
      </w:r>
      <w:r w:rsidRPr="00A514F8">
        <w:rPr>
          <w:rFonts w:ascii="Times New Roman" w:hAnsi="Times New Roman"/>
          <w:sz w:val="24"/>
          <w:szCs w:val="24"/>
        </w:rPr>
        <w:t xml:space="preserve"> </w:t>
      </w:r>
      <w:r>
        <w:rPr>
          <w:rFonts w:ascii="Times New Roman" w:hAnsi="Times New Roman"/>
          <w:sz w:val="24"/>
          <w:szCs w:val="24"/>
        </w:rPr>
        <w:t>зафиксированы</w:t>
      </w:r>
      <w:r w:rsidRPr="00A514F8">
        <w:rPr>
          <w:rFonts w:ascii="Times New Roman" w:hAnsi="Times New Roman"/>
          <w:sz w:val="24"/>
          <w:szCs w:val="24"/>
        </w:rPr>
        <w:t xml:space="preserve"> показатели качества обученности в диапазоне от </w:t>
      </w:r>
      <w:r>
        <w:rPr>
          <w:rFonts w:ascii="Times New Roman" w:hAnsi="Times New Roman"/>
          <w:sz w:val="24"/>
          <w:szCs w:val="24"/>
        </w:rPr>
        <w:t>51,6</w:t>
      </w:r>
      <w:r w:rsidRPr="00A514F8">
        <w:rPr>
          <w:rFonts w:ascii="Times New Roman" w:hAnsi="Times New Roman"/>
          <w:sz w:val="24"/>
          <w:szCs w:val="24"/>
        </w:rPr>
        <w:t xml:space="preserve">% до </w:t>
      </w:r>
      <w:r>
        <w:rPr>
          <w:rFonts w:ascii="Times New Roman" w:hAnsi="Times New Roman"/>
          <w:sz w:val="24"/>
          <w:szCs w:val="24"/>
        </w:rPr>
        <w:t>76,2</w:t>
      </w:r>
      <w:r w:rsidRPr="00A514F8">
        <w:rPr>
          <w:rFonts w:ascii="Times New Roman" w:hAnsi="Times New Roman"/>
          <w:sz w:val="24"/>
          <w:szCs w:val="24"/>
        </w:rPr>
        <w:t xml:space="preserve">%. </w:t>
      </w:r>
      <w:r>
        <w:rPr>
          <w:rFonts w:ascii="Times New Roman" w:hAnsi="Times New Roman"/>
          <w:sz w:val="24"/>
          <w:szCs w:val="24"/>
        </w:rPr>
        <w:t xml:space="preserve">Только по одному предмету (немецкий язык 11 класс)  количество обучающихся, получивших «4» и «5», превысило </w:t>
      </w:r>
      <w:proofErr w:type="spellStart"/>
      <w:r>
        <w:rPr>
          <w:rFonts w:ascii="Times New Roman" w:hAnsi="Times New Roman"/>
          <w:sz w:val="24"/>
          <w:szCs w:val="24"/>
        </w:rPr>
        <w:t>среднероссийские</w:t>
      </w:r>
      <w:proofErr w:type="spellEnd"/>
      <w:r>
        <w:rPr>
          <w:rFonts w:ascii="Times New Roman" w:hAnsi="Times New Roman"/>
          <w:sz w:val="24"/>
          <w:szCs w:val="24"/>
        </w:rPr>
        <w:t xml:space="preserve"> данные. </w:t>
      </w:r>
    </w:p>
    <w:p w:rsidR="00697B57" w:rsidRDefault="00697B57" w:rsidP="00697B57">
      <w:pPr>
        <w:pStyle w:val="a3"/>
        <w:ind w:left="46" w:firstLine="521"/>
        <w:jc w:val="both"/>
        <w:rPr>
          <w:rFonts w:ascii="Times New Roman" w:hAnsi="Times New Roman"/>
          <w:b/>
          <w:sz w:val="20"/>
          <w:szCs w:val="20"/>
        </w:rPr>
      </w:pPr>
      <w:r>
        <w:rPr>
          <w:rFonts w:ascii="Times New Roman" w:hAnsi="Times New Roman"/>
          <w:sz w:val="24"/>
          <w:szCs w:val="24"/>
        </w:rPr>
        <w:t xml:space="preserve">Расхождения результатов по отдельным предметам по показателю «Качество обученности» между Российской Федерацией в целом и Республикой Карелией   находятся в диапазоне от 3,3% до 10,6%. </w:t>
      </w:r>
    </w:p>
    <w:p w:rsidR="00697B57" w:rsidRDefault="00697B57" w:rsidP="00D92A7F">
      <w:pPr>
        <w:pStyle w:val="a3"/>
        <w:ind w:left="46" w:firstLine="521"/>
        <w:jc w:val="center"/>
        <w:rPr>
          <w:rFonts w:ascii="Times New Roman" w:hAnsi="Times New Roman"/>
          <w:b/>
          <w:sz w:val="20"/>
          <w:szCs w:val="20"/>
        </w:rPr>
      </w:pPr>
    </w:p>
    <w:p w:rsidR="00D92A7F" w:rsidRDefault="00D92A7F" w:rsidP="00D92A7F">
      <w:pPr>
        <w:pStyle w:val="a3"/>
        <w:ind w:left="46" w:firstLine="521"/>
        <w:jc w:val="center"/>
        <w:rPr>
          <w:rFonts w:ascii="Times New Roman" w:hAnsi="Times New Roman"/>
          <w:b/>
          <w:sz w:val="20"/>
          <w:szCs w:val="20"/>
        </w:rPr>
      </w:pPr>
      <w:r>
        <w:rPr>
          <w:rFonts w:ascii="Times New Roman" w:hAnsi="Times New Roman"/>
          <w:b/>
          <w:sz w:val="20"/>
          <w:szCs w:val="20"/>
        </w:rPr>
        <w:t>Качество обученности по результатам ВПР в Республике Карелия,  10-11 класс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D92A7F" w:rsidRDefault="00D92A7F" w:rsidP="00D92A7F">
      <w:pPr>
        <w:pStyle w:val="a3"/>
        <w:jc w:val="center"/>
        <w:rPr>
          <w:rFonts w:ascii="Times New Roman" w:hAnsi="Times New Roman"/>
          <w:b/>
          <w:sz w:val="20"/>
          <w:szCs w:val="20"/>
        </w:rPr>
      </w:pPr>
    </w:p>
    <w:p w:rsidR="00D92A7F" w:rsidRDefault="00D92A7F" w:rsidP="00D92A7F">
      <w:pPr>
        <w:pStyle w:val="a3"/>
        <w:jc w:val="right"/>
        <w:rPr>
          <w:rFonts w:ascii="Times New Roman" w:hAnsi="Times New Roman"/>
          <w:b/>
          <w:sz w:val="24"/>
          <w:szCs w:val="24"/>
        </w:rPr>
      </w:pPr>
      <w:r w:rsidRPr="00096142">
        <w:rPr>
          <w:rFonts w:ascii="Times New Roman" w:hAnsi="Times New Roman"/>
          <w:sz w:val="20"/>
          <w:szCs w:val="20"/>
        </w:rPr>
        <w:t>Таблица</w:t>
      </w:r>
      <w:r w:rsidR="001A6E2C">
        <w:rPr>
          <w:rFonts w:ascii="Times New Roman" w:hAnsi="Times New Roman"/>
          <w:sz w:val="20"/>
          <w:szCs w:val="20"/>
        </w:rPr>
        <w:t xml:space="preserve"> 121</w:t>
      </w:r>
    </w:p>
    <w:tbl>
      <w:tblPr>
        <w:tblW w:w="5317" w:type="dxa"/>
        <w:jc w:val="center"/>
        <w:tblInd w:w="93" w:type="dxa"/>
        <w:tblLayout w:type="fixed"/>
        <w:tblLook w:val="04A0"/>
      </w:tblPr>
      <w:tblGrid>
        <w:gridCol w:w="2415"/>
        <w:gridCol w:w="1451"/>
        <w:gridCol w:w="1451"/>
      </w:tblGrid>
      <w:tr w:rsidR="00D92A7F" w:rsidRPr="00E97541" w:rsidTr="00625714">
        <w:trPr>
          <w:trHeight w:val="283"/>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D92A7F" w:rsidRPr="00E97541" w:rsidRDefault="00D92A7F" w:rsidP="00044B6A">
            <w:pPr>
              <w:pStyle w:val="a3"/>
              <w:jc w:val="center"/>
              <w:rPr>
                <w:rFonts w:ascii="Times New Roman" w:hAnsi="Times New Roman"/>
                <w:sz w:val="20"/>
                <w:szCs w:val="20"/>
                <w:lang w:eastAsia="ru-RU"/>
              </w:rPr>
            </w:pPr>
            <w:r w:rsidRPr="00E97541">
              <w:rPr>
                <w:rFonts w:ascii="Times New Roman" w:hAnsi="Times New Roman"/>
                <w:b/>
                <w:bCs/>
                <w:color w:val="000000"/>
                <w:sz w:val="20"/>
                <w:szCs w:val="20"/>
              </w:rPr>
              <w:t>Предмет</w:t>
            </w:r>
          </w:p>
        </w:tc>
        <w:tc>
          <w:tcPr>
            <w:tcW w:w="2902"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D92A7F" w:rsidRPr="00E97541" w:rsidRDefault="00B34255" w:rsidP="00044B6A">
            <w:pPr>
              <w:pStyle w:val="a3"/>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D92A7F" w:rsidRPr="00E97541" w:rsidTr="00625714">
        <w:trPr>
          <w:trHeight w:val="283"/>
          <w:jc w:val="center"/>
        </w:trPr>
        <w:tc>
          <w:tcPr>
            <w:tcW w:w="2415" w:type="dxa"/>
            <w:vMerge/>
            <w:tcBorders>
              <w:left w:val="single" w:sz="8" w:space="0" w:color="000000"/>
              <w:bottom w:val="single" w:sz="4" w:space="0" w:color="auto"/>
              <w:right w:val="single" w:sz="4" w:space="0" w:color="auto"/>
            </w:tcBorders>
            <w:shd w:val="clear" w:color="auto" w:fill="auto"/>
            <w:noWrap/>
            <w:vAlign w:val="center"/>
            <w:hideMark/>
          </w:tcPr>
          <w:p w:rsidR="00D92A7F" w:rsidRPr="00E97541" w:rsidRDefault="00D92A7F" w:rsidP="00044B6A">
            <w:pPr>
              <w:pStyle w:val="a3"/>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pStyle w:val="a3"/>
              <w:jc w:val="center"/>
              <w:rPr>
                <w:rFonts w:ascii="Times New Roman" w:hAnsi="Times New Roman"/>
                <w:sz w:val="20"/>
                <w:szCs w:val="20"/>
                <w:lang w:eastAsia="ru-RU"/>
              </w:rPr>
            </w:pPr>
            <w:r w:rsidRPr="00E97541">
              <w:rPr>
                <w:rFonts w:ascii="Times New Roman" w:hAnsi="Times New Roman"/>
                <w:sz w:val="20"/>
                <w:szCs w:val="20"/>
                <w:lang w:eastAsia="ru-RU"/>
              </w:rPr>
              <w:t>10 класс</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jc w:val="center"/>
              <w:rPr>
                <w:rFonts w:ascii="Times New Roman" w:hAnsi="Times New Roman"/>
                <w:sz w:val="20"/>
                <w:szCs w:val="20"/>
                <w:lang w:eastAsia="ru-RU"/>
              </w:rPr>
            </w:pPr>
            <w:r w:rsidRPr="00E97541">
              <w:rPr>
                <w:rFonts w:ascii="Times New Roman" w:hAnsi="Times New Roman"/>
                <w:sz w:val="20"/>
                <w:szCs w:val="20"/>
                <w:lang w:eastAsia="ru-RU"/>
              </w:rPr>
              <w:t>11 класс</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rPr>
                <w:rFonts w:ascii="Times New Roman" w:hAnsi="Times New Roman"/>
                <w:sz w:val="20"/>
                <w:szCs w:val="20"/>
                <w:lang w:eastAsia="ru-RU"/>
              </w:rPr>
            </w:pPr>
            <w:r w:rsidRPr="00E97541">
              <w:rPr>
                <w:rFonts w:ascii="Times New Roman" w:hAnsi="Times New Roman"/>
                <w:b/>
                <w:bCs/>
                <w:color w:val="000000"/>
                <w:sz w:val="20"/>
                <w:szCs w:val="20"/>
              </w:rPr>
              <w:t>География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jc w:val="center"/>
              <w:rPr>
                <w:rFonts w:ascii="Times New Roman" w:hAnsi="Times New Roman"/>
                <w:sz w:val="20"/>
                <w:szCs w:val="20"/>
                <w:lang w:eastAsia="ru-RU"/>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r w:rsidRPr="00E97541">
              <w:rPr>
                <w:color w:val="000000"/>
                <w:sz w:val="20"/>
                <w:szCs w:val="20"/>
              </w:rPr>
              <w:t>70,90</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79,16</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r w:rsidRPr="00E97541">
              <w:rPr>
                <w:color w:val="000000"/>
                <w:sz w:val="20"/>
                <w:szCs w:val="20"/>
              </w:rPr>
              <w:t>67,58</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74,71</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rPr>
                <w:rFonts w:ascii="Times New Roman" w:hAnsi="Times New Roman"/>
                <w:sz w:val="20"/>
                <w:szCs w:val="20"/>
                <w:lang w:eastAsia="ru-RU"/>
              </w:rPr>
            </w:pPr>
            <w:r w:rsidRPr="00E97541">
              <w:rPr>
                <w:rFonts w:ascii="Times New Roman" w:hAnsi="Times New Roman"/>
                <w:b/>
                <w:bCs/>
                <w:color w:val="000000"/>
                <w:sz w:val="20"/>
                <w:szCs w:val="20"/>
              </w:rPr>
              <w:t>Физика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jc w:val="center"/>
              <w:rPr>
                <w:rFonts w:ascii="Times New Roman" w:hAnsi="Times New Roman"/>
                <w:sz w:val="20"/>
                <w:szCs w:val="20"/>
                <w:lang w:eastAsia="ru-RU"/>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62,24</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51,61</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rPr>
                <w:rFonts w:ascii="Times New Roman" w:hAnsi="Times New Roman"/>
                <w:sz w:val="20"/>
                <w:szCs w:val="20"/>
                <w:lang w:eastAsia="ru-RU"/>
              </w:rPr>
            </w:pPr>
            <w:r w:rsidRPr="00E97541">
              <w:rPr>
                <w:rFonts w:ascii="Times New Roman" w:hAnsi="Times New Roman"/>
                <w:b/>
                <w:bCs/>
                <w:color w:val="000000"/>
                <w:sz w:val="20"/>
                <w:szCs w:val="20"/>
              </w:rPr>
              <w:t>Химия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jc w:val="center"/>
              <w:rPr>
                <w:rFonts w:ascii="Times New Roman" w:hAnsi="Times New Roman"/>
                <w:sz w:val="20"/>
                <w:szCs w:val="20"/>
                <w:lang w:eastAsia="ru-RU"/>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65,91</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56,95</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rPr>
                <w:rFonts w:ascii="Times New Roman" w:hAnsi="Times New Roman"/>
                <w:sz w:val="20"/>
                <w:szCs w:val="20"/>
                <w:lang w:eastAsia="ru-RU"/>
              </w:rPr>
            </w:pPr>
            <w:r w:rsidRPr="00E97541">
              <w:rPr>
                <w:rFonts w:ascii="Times New Roman" w:hAnsi="Times New Roman"/>
                <w:b/>
                <w:bCs/>
                <w:color w:val="000000"/>
                <w:sz w:val="20"/>
                <w:szCs w:val="20"/>
              </w:rPr>
              <w:t>Биология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pStyle w:val="a3"/>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pStyle w:val="a3"/>
              <w:jc w:val="center"/>
              <w:rPr>
                <w:rFonts w:ascii="Times New Roman" w:hAnsi="Times New Roman"/>
                <w:sz w:val="20"/>
                <w:szCs w:val="20"/>
                <w:lang w:eastAsia="ru-RU"/>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73,22</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65,05</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b/>
                <w:bCs/>
                <w:color w:val="000000"/>
                <w:sz w:val="20"/>
                <w:szCs w:val="20"/>
              </w:rPr>
              <w:t>История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74,25</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68,69</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b/>
                <w:bCs/>
                <w:color w:val="000000"/>
                <w:sz w:val="20"/>
                <w:szCs w:val="20"/>
              </w:rPr>
              <w:t>Английский язык</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71,57</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65,04</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b/>
                <w:bCs/>
                <w:color w:val="000000"/>
                <w:sz w:val="20"/>
                <w:szCs w:val="20"/>
              </w:rPr>
              <w:t>Немецкий язык</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00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E97541" w:rsidRDefault="00D92A7F" w:rsidP="00044B6A">
            <w:pPr>
              <w:jc w:val="center"/>
              <w:rPr>
                <w:color w:val="000000"/>
                <w:sz w:val="20"/>
                <w:szCs w:val="20"/>
              </w:rPr>
            </w:pPr>
            <w:r w:rsidRPr="00E97541">
              <w:rPr>
                <w:color w:val="000000"/>
                <w:sz w:val="20"/>
                <w:szCs w:val="20"/>
              </w:rPr>
              <w:t>67,61</w:t>
            </w:r>
          </w:p>
        </w:tc>
      </w:tr>
      <w:tr w:rsidR="00D92A7F" w:rsidRPr="00E97541" w:rsidTr="00625714">
        <w:trPr>
          <w:trHeight w:val="283"/>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7F" w:rsidRPr="00E97541" w:rsidRDefault="00D92A7F" w:rsidP="00044B6A">
            <w:pPr>
              <w:rPr>
                <w:color w:val="000000"/>
                <w:sz w:val="20"/>
                <w:szCs w:val="20"/>
              </w:rPr>
            </w:pPr>
            <w:r w:rsidRPr="00E97541">
              <w:rPr>
                <w:color w:val="000000"/>
                <w:sz w:val="20"/>
                <w:szCs w:val="20"/>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92A7F" w:rsidRPr="00E97541" w:rsidRDefault="00D92A7F" w:rsidP="00044B6A">
            <w:pPr>
              <w:jc w:val="center"/>
              <w:rPr>
                <w:color w:val="FF0000"/>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A7F" w:rsidRPr="00D92A7F" w:rsidRDefault="00D92A7F" w:rsidP="00044B6A">
            <w:pPr>
              <w:jc w:val="center"/>
              <w:rPr>
                <w:b/>
                <w:color w:val="FF0000"/>
                <w:sz w:val="20"/>
                <w:szCs w:val="20"/>
              </w:rPr>
            </w:pPr>
            <w:r w:rsidRPr="00D92A7F">
              <w:rPr>
                <w:b/>
                <w:color w:val="FF0000"/>
                <w:sz w:val="20"/>
                <w:szCs w:val="20"/>
              </w:rPr>
              <w:t>76,19</w:t>
            </w:r>
          </w:p>
        </w:tc>
      </w:tr>
    </w:tbl>
    <w:p w:rsidR="00AB7B73" w:rsidRDefault="00AB7B73" w:rsidP="00AB7B73">
      <w:pPr>
        <w:pStyle w:val="a3"/>
        <w:ind w:firstLine="567"/>
        <w:jc w:val="both"/>
        <w:rPr>
          <w:rFonts w:ascii="Times New Roman" w:hAnsi="Times New Roman"/>
          <w:sz w:val="24"/>
          <w:szCs w:val="24"/>
        </w:rPr>
      </w:pPr>
    </w:p>
    <w:p w:rsidR="00AB7B73" w:rsidRDefault="00AB7B73" w:rsidP="00AB7B73">
      <w:pPr>
        <w:pStyle w:val="a3"/>
        <w:ind w:firstLine="567"/>
        <w:jc w:val="both"/>
        <w:rPr>
          <w:rFonts w:ascii="Times New Roman" w:hAnsi="Times New Roman"/>
          <w:sz w:val="24"/>
          <w:szCs w:val="24"/>
        </w:rPr>
      </w:pPr>
      <w:r>
        <w:rPr>
          <w:rFonts w:ascii="Times New Roman" w:hAnsi="Times New Roman"/>
          <w:sz w:val="24"/>
          <w:szCs w:val="24"/>
        </w:rPr>
        <w:t xml:space="preserve">В Республике Карелия </w:t>
      </w:r>
      <w:r w:rsidRPr="007819A8">
        <w:rPr>
          <w:rFonts w:ascii="Times New Roman" w:hAnsi="Times New Roman"/>
          <w:sz w:val="24"/>
          <w:szCs w:val="24"/>
        </w:rPr>
        <w:t>на протяжении трех лет наблюда</w:t>
      </w:r>
      <w:r w:rsidR="00E207DD">
        <w:rPr>
          <w:rFonts w:ascii="Times New Roman" w:hAnsi="Times New Roman"/>
          <w:sz w:val="24"/>
          <w:szCs w:val="24"/>
        </w:rPr>
        <w:t>лась</w:t>
      </w:r>
      <w:r w:rsidRPr="007819A8">
        <w:rPr>
          <w:rFonts w:ascii="Times New Roman" w:hAnsi="Times New Roman"/>
          <w:sz w:val="24"/>
          <w:szCs w:val="24"/>
        </w:rPr>
        <w:t xml:space="preserve"> положительная динамика в показателях </w:t>
      </w:r>
      <w:r w:rsidR="00624287">
        <w:rPr>
          <w:rFonts w:ascii="Times New Roman" w:hAnsi="Times New Roman"/>
          <w:sz w:val="24"/>
          <w:szCs w:val="24"/>
        </w:rPr>
        <w:t>качества обученности</w:t>
      </w:r>
      <w:r>
        <w:rPr>
          <w:rFonts w:ascii="Times New Roman" w:hAnsi="Times New Roman"/>
          <w:sz w:val="24"/>
          <w:szCs w:val="24"/>
        </w:rPr>
        <w:t xml:space="preserve"> по всем предметам ВПР</w:t>
      </w:r>
      <w:r w:rsidR="00E207DD">
        <w:rPr>
          <w:rFonts w:ascii="Times New Roman" w:hAnsi="Times New Roman"/>
          <w:sz w:val="24"/>
          <w:szCs w:val="24"/>
        </w:rPr>
        <w:t>.</w:t>
      </w:r>
    </w:p>
    <w:p w:rsidR="00AB7B73" w:rsidRDefault="00AB7B73" w:rsidP="00AB7B73">
      <w:pPr>
        <w:pStyle w:val="a3"/>
        <w:ind w:firstLine="567"/>
        <w:jc w:val="both"/>
        <w:rPr>
          <w:rFonts w:ascii="Times New Roman" w:hAnsi="Times New Roman"/>
          <w:sz w:val="24"/>
          <w:szCs w:val="24"/>
        </w:rPr>
      </w:pPr>
      <w:r>
        <w:rPr>
          <w:rFonts w:ascii="Times New Roman" w:hAnsi="Times New Roman"/>
          <w:sz w:val="24"/>
          <w:szCs w:val="24"/>
        </w:rPr>
        <w:t xml:space="preserve">Однако за весь трехлетний период только в </w:t>
      </w:r>
      <w:r w:rsidR="00E207DD">
        <w:rPr>
          <w:rFonts w:ascii="Times New Roman" w:hAnsi="Times New Roman"/>
          <w:sz w:val="24"/>
          <w:szCs w:val="24"/>
        </w:rPr>
        <w:t>1</w:t>
      </w:r>
      <w:r>
        <w:rPr>
          <w:rFonts w:ascii="Times New Roman" w:hAnsi="Times New Roman"/>
          <w:sz w:val="24"/>
          <w:szCs w:val="24"/>
        </w:rPr>
        <w:t xml:space="preserve"> оценочн</w:t>
      </w:r>
      <w:r w:rsidR="00E207DD">
        <w:rPr>
          <w:rFonts w:ascii="Times New Roman" w:hAnsi="Times New Roman"/>
          <w:sz w:val="24"/>
          <w:szCs w:val="24"/>
        </w:rPr>
        <w:t>ой</w:t>
      </w:r>
      <w:r>
        <w:rPr>
          <w:rFonts w:ascii="Times New Roman" w:hAnsi="Times New Roman"/>
          <w:sz w:val="24"/>
          <w:szCs w:val="24"/>
        </w:rPr>
        <w:t xml:space="preserve"> процедур</w:t>
      </w:r>
      <w:r w:rsidR="00E207DD">
        <w:rPr>
          <w:rFonts w:ascii="Times New Roman" w:hAnsi="Times New Roman"/>
          <w:sz w:val="24"/>
          <w:szCs w:val="24"/>
        </w:rPr>
        <w:t>е</w:t>
      </w:r>
      <w:r>
        <w:rPr>
          <w:rFonts w:ascii="Times New Roman" w:hAnsi="Times New Roman"/>
          <w:sz w:val="24"/>
          <w:szCs w:val="24"/>
        </w:rPr>
        <w:t xml:space="preserve"> </w:t>
      </w:r>
      <w:proofErr w:type="gramStart"/>
      <w:r>
        <w:rPr>
          <w:rFonts w:ascii="Times New Roman" w:hAnsi="Times New Roman"/>
          <w:sz w:val="24"/>
          <w:szCs w:val="24"/>
        </w:rPr>
        <w:t>был</w:t>
      </w:r>
      <w:proofErr w:type="gramEnd"/>
      <w:r>
        <w:rPr>
          <w:rFonts w:ascii="Times New Roman" w:hAnsi="Times New Roman"/>
          <w:sz w:val="24"/>
          <w:szCs w:val="24"/>
        </w:rPr>
        <w:t xml:space="preserve"> достигнут</w:t>
      </w:r>
      <w:r w:rsidR="00E207DD">
        <w:rPr>
          <w:rFonts w:ascii="Times New Roman" w:hAnsi="Times New Roman"/>
          <w:sz w:val="24"/>
          <w:szCs w:val="24"/>
        </w:rPr>
        <w:t xml:space="preserve"> более высокий </w:t>
      </w:r>
      <w:r>
        <w:rPr>
          <w:rFonts w:ascii="Times New Roman" w:hAnsi="Times New Roman"/>
          <w:sz w:val="24"/>
          <w:szCs w:val="24"/>
        </w:rPr>
        <w:t xml:space="preserve">результат, </w:t>
      </w:r>
      <w:r w:rsidR="00E207DD">
        <w:rPr>
          <w:rFonts w:ascii="Times New Roman" w:hAnsi="Times New Roman"/>
          <w:sz w:val="24"/>
          <w:szCs w:val="24"/>
        </w:rPr>
        <w:t>чем</w:t>
      </w:r>
      <w:r>
        <w:rPr>
          <w:rFonts w:ascii="Times New Roman" w:hAnsi="Times New Roman"/>
          <w:sz w:val="24"/>
          <w:szCs w:val="24"/>
        </w:rPr>
        <w:t xml:space="preserve"> в целом по Российской Федерации, т.е. в 9</w:t>
      </w:r>
      <w:r w:rsidR="00E207DD">
        <w:rPr>
          <w:rFonts w:ascii="Times New Roman" w:hAnsi="Times New Roman"/>
          <w:sz w:val="24"/>
          <w:szCs w:val="24"/>
        </w:rPr>
        <w:t>5</w:t>
      </w:r>
      <w:r>
        <w:rPr>
          <w:rFonts w:ascii="Times New Roman" w:hAnsi="Times New Roman"/>
          <w:sz w:val="24"/>
          <w:szCs w:val="24"/>
        </w:rPr>
        <w:t>,</w:t>
      </w:r>
      <w:r w:rsidR="00E207DD">
        <w:rPr>
          <w:rFonts w:ascii="Times New Roman" w:hAnsi="Times New Roman"/>
          <w:sz w:val="24"/>
          <w:szCs w:val="24"/>
        </w:rPr>
        <w:t>8</w:t>
      </w:r>
      <w:r>
        <w:rPr>
          <w:rFonts w:ascii="Times New Roman" w:hAnsi="Times New Roman"/>
          <w:sz w:val="24"/>
          <w:szCs w:val="24"/>
        </w:rPr>
        <w:t xml:space="preserve">% ВПР в 10-11 классах </w:t>
      </w:r>
      <w:r w:rsidR="00E207DD">
        <w:rPr>
          <w:rFonts w:ascii="Times New Roman" w:hAnsi="Times New Roman"/>
          <w:sz w:val="24"/>
          <w:szCs w:val="24"/>
        </w:rPr>
        <w:t>качество обученности</w:t>
      </w:r>
      <w:r>
        <w:rPr>
          <w:rFonts w:ascii="Times New Roman" w:hAnsi="Times New Roman"/>
          <w:sz w:val="24"/>
          <w:szCs w:val="24"/>
        </w:rPr>
        <w:t xml:space="preserve"> в Карелии был</w:t>
      </w:r>
      <w:r w:rsidR="00625714">
        <w:rPr>
          <w:rFonts w:ascii="Times New Roman" w:hAnsi="Times New Roman"/>
          <w:sz w:val="24"/>
          <w:szCs w:val="24"/>
        </w:rPr>
        <w:t>о</w:t>
      </w:r>
      <w:r>
        <w:rPr>
          <w:rFonts w:ascii="Times New Roman" w:hAnsi="Times New Roman"/>
          <w:sz w:val="24"/>
          <w:szCs w:val="24"/>
        </w:rPr>
        <w:t xml:space="preserve"> ниже, чем </w:t>
      </w:r>
      <w:r w:rsidR="00625714">
        <w:rPr>
          <w:rFonts w:ascii="Times New Roman" w:hAnsi="Times New Roman"/>
          <w:sz w:val="24"/>
          <w:szCs w:val="24"/>
        </w:rPr>
        <w:t xml:space="preserve">в целом </w:t>
      </w:r>
      <w:r>
        <w:rPr>
          <w:rFonts w:ascii="Times New Roman" w:hAnsi="Times New Roman"/>
          <w:sz w:val="24"/>
          <w:szCs w:val="24"/>
        </w:rPr>
        <w:t>по общероссийской выборке.</w:t>
      </w:r>
    </w:p>
    <w:p w:rsidR="00AB7B73" w:rsidRDefault="00AB7B73" w:rsidP="00AB7B73">
      <w:pPr>
        <w:pStyle w:val="a3"/>
        <w:jc w:val="center"/>
        <w:rPr>
          <w:rFonts w:ascii="Times New Roman" w:hAnsi="Times New Roman"/>
          <w:b/>
          <w:sz w:val="20"/>
          <w:szCs w:val="20"/>
        </w:rPr>
      </w:pPr>
    </w:p>
    <w:p w:rsidR="00AB7B73" w:rsidRDefault="00AB7B73" w:rsidP="00AB7B73">
      <w:pPr>
        <w:pStyle w:val="a3"/>
        <w:jc w:val="center"/>
        <w:rPr>
          <w:rFonts w:ascii="Times New Roman" w:hAnsi="Times New Roman"/>
          <w:b/>
          <w:sz w:val="20"/>
          <w:szCs w:val="20"/>
        </w:rPr>
      </w:pPr>
      <w:r>
        <w:rPr>
          <w:rFonts w:ascii="Times New Roman" w:hAnsi="Times New Roman"/>
          <w:b/>
          <w:sz w:val="20"/>
          <w:szCs w:val="20"/>
        </w:rPr>
        <w:t xml:space="preserve">Качество обученности по результатам ВПР в Российской Федерации </w:t>
      </w:r>
    </w:p>
    <w:p w:rsidR="00AB7B73" w:rsidRDefault="00AB7B73" w:rsidP="00AB7B73">
      <w:pPr>
        <w:pStyle w:val="a3"/>
        <w:jc w:val="center"/>
        <w:rPr>
          <w:rFonts w:ascii="Times New Roman" w:hAnsi="Times New Roman"/>
          <w:b/>
          <w:sz w:val="20"/>
          <w:szCs w:val="20"/>
        </w:rPr>
      </w:pPr>
      <w:r>
        <w:rPr>
          <w:rFonts w:ascii="Times New Roman" w:hAnsi="Times New Roman"/>
          <w:b/>
          <w:sz w:val="20"/>
          <w:szCs w:val="20"/>
        </w:rPr>
        <w:t>и 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 в 2020–2022гг</w:t>
      </w:r>
    </w:p>
    <w:p w:rsidR="00AB7B73" w:rsidRDefault="00AB7B73" w:rsidP="00AB7B73">
      <w:pPr>
        <w:pStyle w:val="a3"/>
        <w:ind w:left="4" w:firstLine="563"/>
        <w:jc w:val="right"/>
        <w:rPr>
          <w:rFonts w:ascii="Times New Roman" w:hAnsi="Times New Roman"/>
          <w:sz w:val="24"/>
          <w:szCs w:val="24"/>
        </w:rPr>
      </w:pPr>
      <w:r w:rsidRPr="00096142">
        <w:rPr>
          <w:rFonts w:ascii="Times New Roman" w:hAnsi="Times New Roman"/>
          <w:sz w:val="20"/>
          <w:szCs w:val="20"/>
        </w:rPr>
        <w:t>Таблица</w:t>
      </w:r>
      <w:r w:rsidR="001A6E2C">
        <w:rPr>
          <w:rFonts w:ascii="Times New Roman" w:hAnsi="Times New Roman"/>
          <w:sz w:val="20"/>
          <w:szCs w:val="20"/>
        </w:rPr>
        <w:t xml:space="preserve"> 122</w:t>
      </w:r>
      <w:r>
        <w:rPr>
          <w:rFonts w:ascii="Times New Roman" w:hAnsi="Times New Roman"/>
          <w:sz w:val="20"/>
          <w:szCs w:val="20"/>
        </w:rPr>
        <w:t xml:space="preserve"> </w:t>
      </w:r>
    </w:p>
    <w:tbl>
      <w:tblPr>
        <w:tblW w:w="10080" w:type="dxa"/>
        <w:tblInd w:w="93" w:type="dxa"/>
        <w:tblLayout w:type="fixed"/>
        <w:tblLook w:val="04A0"/>
      </w:tblPr>
      <w:tblGrid>
        <w:gridCol w:w="1597"/>
        <w:gridCol w:w="706"/>
        <w:gridCol w:w="707"/>
        <w:gridCol w:w="707"/>
        <w:gridCol w:w="707"/>
        <w:gridCol w:w="707"/>
        <w:gridCol w:w="707"/>
        <w:gridCol w:w="707"/>
        <w:gridCol w:w="707"/>
        <w:gridCol w:w="707"/>
        <w:gridCol w:w="707"/>
        <w:gridCol w:w="707"/>
        <w:gridCol w:w="707"/>
      </w:tblGrid>
      <w:tr w:rsidR="00625714" w:rsidRPr="001B5A92" w:rsidTr="00065B3C">
        <w:trPr>
          <w:trHeight w:val="283"/>
        </w:trPr>
        <w:tc>
          <w:tcPr>
            <w:tcW w:w="1597" w:type="dxa"/>
            <w:vMerge w:val="restart"/>
            <w:tcBorders>
              <w:top w:val="single" w:sz="4" w:space="0" w:color="auto"/>
              <w:left w:val="single" w:sz="4" w:space="0" w:color="auto"/>
              <w:right w:val="single" w:sz="4" w:space="0" w:color="auto"/>
            </w:tcBorders>
            <w:shd w:val="clear" w:color="auto" w:fill="auto"/>
            <w:noWrap/>
            <w:vAlign w:val="center"/>
            <w:hideMark/>
          </w:tcPr>
          <w:p w:rsidR="00625714" w:rsidRPr="005D0130" w:rsidRDefault="00625714" w:rsidP="00625714">
            <w:pPr>
              <w:pStyle w:val="a3"/>
              <w:ind w:left="-65" w:right="-109"/>
              <w:jc w:val="center"/>
              <w:rPr>
                <w:rFonts w:ascii="Times New Roman" w:hAnsi="Times New Roman"/>
                <w:sz w:val="20"/>
                <w:szCs w:val="20"/>
              </w:rPr>
            </w:pPr>
            <w:r w:rsidRPr="005D0130">
              <w:rPr>
                <w:rFonts w:ascii="Times New Roman" w:hAnsi="Times New Roman"/>
                <w:sz w:val="20"/>
                <w:szCs w:val="20"/>
              </w:rPr>
              <w:t>Предметы</w:t>
            </w:r>
          </w:p>
        </w:tc>
        <w:tc>
          <w:tcPr>
            <w:tcW w:w="4241" w:type="dxa"/>
            <w:gridSpan w:val="6"/>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108" w:right="-109"/>
              <w:jc w:val="center"/>
              <w:rPr>
                <w:rFonts w:ascii="Times New Roman" w:hAnsi="Times New Roman"/>
                <w:sz w:val="20"/>
                <w:szCs w:val="20"/>
              </w:rPr>
            </w:pPr>
            <w:r w:rsidRPr="005D0130">
              <w:rPr>
                <w:rFonts w:ascii="Times New Roman" w:hAnsi="Times New Roman"/>
                <w:sz w:val="20"/>
                <w:szCs w:val="20"/>
              </w:rPr>
              <w:t>10 класс</w:t>
            </w:r>
          </w:p>
        </w:tc>
        <w:tc>
          <w:tcPr>
            <w:tcW w:w="4242" w:type="dxa"/>
            <w:gridSpan w:val="6"/>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108" w:right="-109"/>
              <w:jc w:val="center"/>
              <w:rPr>
                <w:rFonts w:ascii="Times New Roman" w:hAnsi="Times New Roman"/>
                <w:sz w:val="20"/>
                <w:szCs w:val="20"/>
              </w:rPr>
            </w:pPr>
            <w:r w:rsidRPr="005D0130">
              <w:rPr>
                <w:rFonts w:ascii="Times New Roman" w:hAnsi="Times New Roman"/>
                <w:sz w:val="20"/>
                <w:szCs w:val="20"/>
              </w:rPr>
              <w:t>11 класс</w:t>
            </w:r>
          </w:p>
        </w:tc>
      </w:tr>
      <w:tr w:rsidR="00625714" w:rsidRPr="001B5A92" w:rsidTr="00065B3C">
        <w:trPr>
          <w:trHeight w:val="283"/>
        </w:trPr>
        <w:tc>
          <w:tcPr>
            <w:tcW w:w="1597" w:type="dxa"/>
            <w:vMerge/>
            <w:tcBorders>
              <w:left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108" w:right="-109"/>
              <w:jc w:val="center"/>
              <w:rPr>
                <w:rFonts w:ascii="Times New Roman" w:hAnsi="Times New Roman"/>
                <w:sz w:val="20"/>
                <w:szCs w:val="20"/>
              </w:rPr>
            </w:pPr>
            <w:r w:rsidRPr="005D0130">
              <w:rPr>
                <w:rFonts w:ascii="Times New Roman" w:hAnsi="Times New Roman"/>
                <w:sz w:val="20"/>
                <w:szCs w:val="20"/>
              </w:rPr>
              <w:t>РФ</w:t>
            </w:r>
          </w:p>
        </w:tc>
        <w:tc>
          <w:tcPr>
            <w:tcW w:w="707"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pStyle w:val="a3"/>
              <w:ind w:left="-108" w:right="-109"/>
              <w:jc w:val="center"/>
              <w:rPr>
                <w:rFonts w:ascii="Times New Roman" w:hAnsi="Times New Roman"/>
                <w:sz w:val="20"/>
                <w:szCs w:val="20"/>
              </w:rPr>
            </w:pPr>
            <w:r w:rsidRPr="005D0130">
              <w:rPr>
                <w:rFonts w:ascii="Times New Roman" w:hAnsi="Times New Roman"/>
                <w:sz w:val="20"/>
                <w:szCs w:val="20"/>
              </w:rPr>
              <w:t>РК</w:t>
            </w:r>
          </w:p>
        </w:tc>
        <w:tc>
          <w:tcPr>
            <w:tcW w:w="707"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ind w:left="-108" w:right="-109"/>
              <w:jc w:val="center"/>
              <w:rPr>
                <w:sz w:val="20"/>
                <w:szCs w:val="20"/>
              </w:rPr>
            </w:pPr>
            <w:r w:rsidRPr="005D0130">
              <w:rPr>
                <w:sz w:val="20"/>
                <w:szCs w:val="20"/>
              </w:rPr>
              <w:t>РФ</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625714" w:rsidRPr="005D0130" w:rsidRDefault="00625714" w:rsidP="00AB7B73">
            <w:pPr>
              <w:ind w:left="-108" w:right="-109"/>
              <w:jc w:val="center"/>
              <w:rPr>
                <w:sz w:val="20"/>
                <w:szCs w:val="20"/>
              </w:rPr>
            </w:pPr>
            <w:r w:rsidRPr="005D0130">
              <w:rPr>
                <w:sz w:val="20"/>
                <w:szCs w:val="20"/>
              </w:rPr>
              <w:t>РК</w:t>
            </w:r>
          </w:p>
        </w:tc>
        <w:tc>
          <w:tcPr>
            <w:tcW w:w="707"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ind w:left="-108" w:right="-109"/>
              <w:jc w:val="center"/>
              <w:rPr>
                <w:sz w:val="20"/>
                <w:szCs w:val="20"/>
              </w:rPr>
            </w:pPr>
            <w:r w:rsidRPr="005D0130">
              <w:rPr>
                <w:sz w:val="20"/>
                <w:szCs w:val="20"/>
              </w:rPr>
              <w:t>РФ</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625714" w:rsidRPr="005D0130" w:rsidRDefault="00625714" w:rsidP="00AB7B73">
            <w:pPr>
              <w:ind w:left="-108" w:right="-109"/>
              <w:jc w:val="center"/>
              <w:rPr>
                <w:sz w:val="20"/>
                <w:szCs w:val="20"/>
              </w:rPr>
            </w:pPr>
            <w:r w:rsidRPr="005D0130">
              <w:rPr>
                <w:sz w:val="20"/>
                <w:szCs w:val="20"/>
              </w:rPr>
              <w:t>РК</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rsidR="00625714" w:rsidRPr="005D0130" w:rsidRDefault="00625714" w:rsidP="00AB7B73">
            <w:pPr>
              <w:pStyle w:val="a3"/>
              <w:ind w:left="-108" w:right="-109"/>
              <w:jc w:val="center"/>
              <w:rPr>
                <w:rFonts w:ascii="Times New Roman" w:hAnsi="Times New Roman"/>
                <w:sz w:val="20"/>
                <w:szCs w:val="20"/>
              </w:rPr>
            </w:pPr>
            <w:r w:rsidRPr="005D0130">
              <w:rPr>
                <w:rFonts w:ascii="Times New Roman" w:hAnsi="Times New Roman"/>
                <w:sz w:val="20"/>
                <w:szCs w:val="20"/>
              </w:rPr>
              <w:t>РФ</w:t>
            </w:r>
          </w:p>
        </w:tc>
        <w:tc>
          <w:tcPr>
            <w:tcW w:w="707"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pStyle w:val="a3"/>
              <w:ind w:left="-108" w:right="-109"/>
              <w:jc w:val="center"/>
              <w:rPr>
                <w:rFonts w:ascii="Times New Roman" w:hAnsi="Times New Roman"/>
                <w:sz w:val="20"/>
                <w:szCs w:val="20"/>
              </w:rPr>
            </w:pPr>
            <w:r w:rsidRPr="005D0130">
              <w:rPr>
                <w:rFonts w:ascii="Times New Roman" w:hAnsi="Times New Roman"/>
                <w:sz w:val="20"/>
                <w:szCs w:val="20"/>
              </w:rPr>
              <w:t>РК</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625714" w:rsidRPr="005D0130" w:rsidRDefault="00625714" w:rsidP="00AB7B73">
            <w:pPr>
              <w:ind w:left="-108" w:right="-109"/>
              <w:jc w:val="center"/>
              <w:rPr>
                <w:sz w:val="20"/>
                <w:szCs w:val="20"/>
              </w:rPr>
            </w:pPr>
            <w:r w:rsidRPr="005D0130">
              <w:rPr>
                <w:sz w:val="20"/>
                <w:szCs w:val="20"/>
              </w:rPr>
              <w:t>РФ</w:t>
            </w:r>
          </w:p>
        </w:tc>
        <w:tc>
          <w:tcPr>
            <w:tcW w:w="707"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ind w:left="-108" w:right="-109"/>
              <w:jc w:val="center"/>
              <w:rPr>
                <w:sz w:val="20"/>
                <w:szCs w:val="20"/>
              </w:rPr>
            </w:pPr>
            <w:r w:rsidRPr="005D0130">
              <w:rPr>
                <w:sz w:val="20"/>
                <w:szCs w:val="20"/>
              </w:rPr>
              <w:t>РК</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625714" w:rsidRPr="005D0130" w:rsidRDefault="00625714" w:rsidP="00AB7B73">
            <w:pPr>
              <w:ind w:left="-108" w:right="-109"/>
              <w:jc w:val="center"/>
              <w:rPr>
                <w:sz w:val="20"/>
                <w:szCs w:val="20"/>
              </w:rPr>
            </w:pPr>
            <w:r w:rsidRPr="005D0130">
              <w:rPr>
                <w:sz w:val="20"/>
                <w:szCs w:val="20"/>
              </w:rPr>
              <w:t>РФ</w:t>
            </w:r>
          </w:p>
        </w:tc>
        <w:tc>
          <w:tcPr>
            <w:tcW w:w="707" w:type="dxa"/>
            <w:tcBorders>
              <w:top w:val="single" w:sz="4" w:space="0" w:color="auto"/>
              <w:left w:val="single" w:sz="4" w:space="0" w:color="auto"/>
              <w:bottom w:val="single" w:sz="4" w:space="0" w:color="auto"/>
              <w:right w:val="single" w:sz="4" w:space="0" w:color="auto"/>
            </w:tcBorders>
            <w:vAlign w:val="center"/>
          </w:tcPr>
          <w:p w:rsidR="00625714" w:rsidRPr="005D0130" w:rsidRDefault="00625714" w:rsidP="00AB7B73">
            <w:pPr>
              <w:ind w:left="-108" w:right="-109"/>
              <w:jc w:val="center"/>
              <w:rPr>
                <w:sz w:val="20"/>
                <w:szCs w:val="20"/>
              </w:rPr>
            </w:pPr>
            <w:r w:rsidRPr="005D0130">
              <w:rPr>
                <w:sz w:val="20"/>
                <w:szCs w:val="20"/>
              </w:rPr>
              <w:t>РК</w:t>
            </w:r>
          </w:p>
        </w:tc>
      </w:tr>
      <w:tr w:rsidR="00625714" w:rsidRPr="001B5A92" w:rsidTr="00065B3C">
        <w:trPr>
          <w:trHeight w:val="283"/>
        </w:trPr>
        <w:tc>
          <w:tcPr>
            <w:tcW w:w="1597" w:type="dxa"/>
            <w:vMerge/>
            <w:tcBorders>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pPr>
              <w:jc w:val="center"/>
              <w:rPr>
                <w:color w:val="000000"/>
                <w:sz w:val="20"/>
                <w:szCs w:val="20"/>
              </w:rPr>
            </w:pPr>
            <w:r>
              <w:rPr>
                <w:color w:val="000000"/>
                <w:sz w:val="20"/>
                <w:szCs w:val="20"/>
              </w:rPr>
              <w:t>2020</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pPr>
              <w:jc w:val="center"/>
              <w:rPr>
                <w:color w:val="000000"/>
                <w:sz w:val="20"/>
                <w:szCs w:val="20"/>
              </w:rPr>
            </w:pPr>
            <w:r>
              <w:rPr>
                <w:color w:val="000000"/>
                <w:sz w:val="20"/>
                <w:szCs w:val="20"/>
              </w:rPr>
              <w:t>2020</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pPr>
              <w:jc w:val="center"/>
              <w:rPr>
                <w:color w:val="000000"/>
                <w:sz w:val="20"/>
                <w:szCs w:val="20"/>
              </w:rPr>
            </w:pPr>
            <w:r>
              <w:rPr>
                <w:color w:val="000000"/>
                <w:sz w:val="20"/>
                <w:szCs w:val="20"/>
              </w:rPr>
              <w:t>2021</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tcPr>
          <w:p w:rsidR="00625714" w:rsidRDefault="00625714">
            <w:pPr>
              <w:jc w:val="center"/>
              <w:rPr>
                <w:color w:val="000000"/>
                <w:sz w:val="20"/>
                <w:szCs w:val="20"/>
              </w:rPr>
            </w:pPr>
            <w:r>
              <w:rPr>
                <w:color w:val="000000"/>
                <w:sz w:val="20"/>
                <w:szCs w:val="20"/>
              </w:rPr>
              <w:t>2021</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pPr>
              <w:jc w:val="center"/>
              <w:rPr>
                <w:color w:val="000000"/>
                <w:sz w:val="20"/>
                <w:szCs w:val="20"/>
              </w:rPr>
            </w:pPr>
            <w:r>
              <w:rPr>
                <w:color w:val="000000"/>
                <w:sz w:val="20"/>
                <w:szCs w:val="20"/>
              </w:rPr>
              <w:t>2022</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tcPr>
          <w:p w:rsidR="00625714" w:rsidRDefault="00625714">
            <w:pPr>
              <w:jc w:val="center"/>
              <w:rPr>
                <w:color w:val="000000"/>
                <w:sz w:val="20"/>
                <w:szCs w:val="20"/>
              </w:rPr>
            </w:pPr>
            <w:r>
              <w:rPr>
                <w:color w:val="000000"/>
                <w:sz w:val="20"/>
                <w:szCs w:val="20"/>
              </w:rPr>
              <w:t>2022</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pPr>
              <w:jc w:val="center"/>
              <w:rPr>
                <w:color w:val="000000"/>
                <w:sz w:val="20"/>
                <w:szCs w:val="20"/>
              </w:rPr>
            </w:pPr>
            <w:r>
              <w:rPr>
                <w:color w:val="000000"/>
                <w:sz w:val="20"/>
                <w:szCs w:val="20"/>
              </w:rPr>
              <w:t>2020</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pPr>
              <w:jc w:val="center"/>
              <w:rPr>
                <w:color w:val="000000"/>
                <w:sz w:val="20"/>
                <w:szCs w:val="20"/>
              </w:rPr>
            </w:pPr>
            <w:r>
              <w:rPr>
                <w:color w:val="000000"/>
                <w:sz w:val="20"/>
                <w:szCs w:val="20"/>
              </w:rPr>
              <w:t>2020</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tcPr>
          <w:p w:rsidR="00625714" w:rsidRDefault="00625714">
            <w:pPr>
              <w:jc w:val="center"/>
              <w:rPr>
                <w:color w:val="000000"/>
                <w:sz w:val="20"/>
                <w:szCs w:val="20"/>
              </w:rPr>
            </w:pPr>
            <w:r>
              <w:rPr>
                <w:color w:val="000000"/>
                <w:sz w:val="20"/>
                <w:szCs w:val="20"/>
              </w:rPr>
              <w:t>2021</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pPr>
              <w:jc w:val="center"/>
              <w:rPr>
                <w:color w:val="000000"/>
                <w:sz w:val="20"/>
                <w:szCs w:val="20"/>
              </w:rPr>
            </w:pPr>
            <w:r>
              <w:rPr>
                <w:color w:val="000000"/>
                <w:sz w:val="20"/>
                <w:szCs w:val="20"/>
              </w:rPr>
              <w:t>2021</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tcPr>
          <w:p w:rsidR="00625714" w:rsidRDefault="00625714">
            <w:pPr>
              <w:jc w:val="center"/>
              <w:rPr>
                <w:color w:val="000000"/>
                <w:sz w:val="20"/>
                <w:szCs w:val="20"/>
              </w:rPr>
            </w:pPr>
            <w:r>
              <w:rPr>
                <w:color w:val="000000"/>
                <w:sz w:val="20"/>
                <w:szCs w:val="20"/>
              </w:rPr>
              <w:t>2022</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pPr>
              <w:jc w:val="center"/>
              <w:rPr>
                <w:color w:val="000000"/>
                <w:sz w:val="20"/>
                <w:szCs w:val="20"/>
              </w:rPr>
            </w:pPr>
            <w:r>
              <w:rPr>
                <w:color w:val="000000"/>
                <w:sz w:val="20"/>
                <w:szCs w:val="20"/>
              </w:rPr>
              <w:t>2022</w:t>
            </w:r>
          </w:p>
        </w:tc>
      </w:tr>
      <w:tr w:rsidR="00625714" w:rsidRPr="001B5A92" w:rsidTr="00065B3C">
        <w:trPr>
          <w:trHeight w:val="283"/>
        </w:trPr>
        <w:tc>
          <w:tcPr>
            <w:tcW w:w="15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Биология</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67,5</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42,5</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71,0</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62,0</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73,2</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65,1</w:t>
            </w:r>
          </w:p>
        </w:tc>
      </w:tr>
      <w:tr w:rsidR="00625714" w:rsidRPr="001B5A92" w:rsidTr="00065B3C">
        <w:trPr>
          <w:trHeight w:val="283"/>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История</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68,3</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54,7</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73,4</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64,1</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74,3</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68,7</w:t>
            </w:r>
          </w:p>
        </w:tc>
      </w:tr>
      <w:tr w:rsidR="00625714" w:rsidRPr="001B5A92" w:rsidTr="00065B3C">
        <w:trPr>
          <w:trHeight w:val="283"/>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География</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61,6</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52,1</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67,2</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56,2</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70,9</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67,6</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69,8</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56,9</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76,3</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63,0</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79,2</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74,7</w:t>
            </w:r>
          </w:p>
        </w:tc>
      </w:tr>
      <w:tr w:rsidR="00625714" w:rsidRPr="001B5A92" w:rsidTr="00065B3C">
        <w:trPr>
          <w:trHeight w:val="283"/>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Физика</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nil"/>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52,5</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38,3</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57,8</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42,8</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62,2</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51,6</w:t>
            </w:r>
          </w:p>
        </w:tc>
      </w:tr>
      <w:tr w:rsidR="00625714" w:rsidRPr="001B5A92" w:rsidTr="00065B3C">
        <w:trPr>
          <w:trHeight w:val="283"/>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Химия</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nil"/>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60,2</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44,6</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65,1</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45,9</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65,9</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57,0</w:t>
            </w:r>
          </w:p>
        </w:tc>
      </w:tr>
      <w:tr w:rsidR="00625714" w:rsidRPr="001B5A92" w:rsidTr="00065B3C">
        <w:trPr>
          <w:trHeight w:val="283"/>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Английский язык</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nil"/>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60,7</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48,2</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68,7</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59,2</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71,6</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65,0</w:t>
            </w:r>
          </w:p>
        </w:tc>
      </w:tr>
      <w:tr w:rsidR="00625714" w:rsidRPr="001B5A92" w:rsidTr="00065B3C">
        <w:trPr>
          <w:trHeight w:val="283"/>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625714" w:rsidRPr="005D0130" w:rsidRDefault="00625714" w:rsidP="00AB7B73">
            <w:pPr>
              <w:pStyle w:val="a3"/>
              <w:ind w:left="-65" w:right="-109"/>
              <w:rPr>
                <w:rFonts w:ascii="Times New Roman" w:hAnsi="Times New Roman"/>
                <w:sz w:val="20"/>
                <w:szCs w:val="20"/>
              </w:rPr>
            </w:pPr>
            <w:r w:rsidRPr="005D0130">
              <w:rPr>
                <w:rFonts w:ascii="Times New Roman" w:hAnsi="Times New Roman"/>
                <w:sz w:val="20"/>
                <w:szCs w:val="20"/>
              </w:rPr>
              <w:t>Немецкий язык</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rPr>
                <w:rFonts w:ascii="Calibri" w:hAnsi="Calibri"/>
                <w:color w:val="000000"/>
              </w:rPr>
            </w:pPr>
            <w:r>
              <w:rPr>
                <w:rFonts w:ascii="Calibri" w:hAnsi="Calibri"/>
                <w:color w:val="000000"/>
                <w:sz w:val="22"/>
                <w:szCs w:val="22"/>
              </w:rPr>
              <w:t> </w:t>
            </w:r>
          </w:p>
        </w:tc>
        <w:tc>
          <w:tcPr>
            <w:tcW w:w="707" w:type="dxa"/>
            <w:tcBorders>
              <w:top w:val="single" w:sz="4" w:space="0" w:color="auto"/>
              <w:left w:val="nil"/>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56,0</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56,5</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5714" w:rsidRDefault="00625714" w:rsidP="001F1644">
            <w:pPr>
              <w:jc w:val="center"/>
              <w:rPr>
                <w:color w:val="000000"/>
                <w:sz w:val="20"/>
                <w:szCs w:val="20"/>
              </w:rPr>
            </w:pPr>
            <w:r>
              <w:rPr>
                <w:color w:val="000000"/>
                <w:sz w:val="20"/>
                <w:szCs w:val="20"/>
              </w:rPr>
              <w:t>67,1</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color w:val="000000"/>
                <w:sz w:val="20"/>
                <w:szCs w:val="20"/>
              </w:rPr>
            </w:pPr>
            <w:r>
              <w:rPr>
                <w:color w:val="000000"/>
                <w:sz w:val="20"/>
                <w:szCs w:val="20"/>
              </w:rPr>
              <w:t>45,4</w:t>
            </w:r>
          </w:p>
        </w:tc>
        <w:tc>
          <w:tcPr>
            <w:tcW w:w="7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5714" w:rsidRDefault="00625714" w:rsidP="001F1644">
            <w:pPr>
              <w:jc w:val="center"/>
              <w:rPr>
                <w:color w:val="000000"/>
                <w:sz w:val="20"/>
                <w:szCs w:val="20"/>
              </w:rPr>
            </w:pPr>
            <w:r>
              <w:rPr>
                <w:color w:val="000000"/>
                <w:sz w:val="20"/>
                <w:szCs w:val="20"/>
              </w:rPr>
              <w:t>67,6</w:t>
            </w:r>
          </w:p>
        </w:tc>
        <w:tc>
          <w:tcPr>
            <w:tcW w:w="707" w:type="dxa"/>
            <w:tcBorders>
              <w:top w:val="single" w:sz="4" w:space="0" w:color="auto"/>
              <w:left w:val="single" w:sz="4" w:space="0" w:color="auto"/>
              <w:bottom w:val="single" w:sz="4" w:space="0" w:color="auto"/>
              <w:right w:val="single" w:sz="4" w:space="0" w:color="auto"/>
            </w:tcBorders>
            <w:vAlign w:val="bottom"/>
          </w:tcPr>
          <w:p w:rsidR="00625714" w:rsidRDefault="00625714" w:rsidP="001F1644">
            <w:pPr>
              <w:jc w:val="center"/>
              <w:rPr>
                <w:b/>
                <w:bCs/>
                <w:color w:val="FF0000"/>
                <w:sz w:val="20"/>
                <w:szCs w:val="20"/>
              </w:rPr>
            </w:pPr>
            <w:r>
              <w:rPr>
                <w:b/>
                <w:bCs/>
                <w:color w:val="FF0000"/>
                <w:sz w:val="20"/>
                <w:szCs w:val="20"/>
              </w:rPr>
              <w:t>76,2</w:t>
            </w:r>
          </w:p>
        </w:tc>
      </w:tr>
    </w:tbl>
    <w:p w:rsidR="00E207DD" w:rsidRDefault="00E207DD" w:rsidP="00697B57">
      <w:pPr>
        <w:pStyle w:val="a3"/>
        <w:ind w:left="46" w:hanging="46"/>
        <w:rPr>
          <w:rFonts w:ascii="Times New Roman" w:hAnsi="Times New Roman"/>
          <w:b/>
          <w:sz w:val="24"/>
          <w:szCs w:val="24"/>
        </w:rPr>
      </w:pPr>
    </w:p>
    <w:p w:rsidR="003D5060" w:rsidRPr="00697B57" w:rsidRDefault="00697B57" w:rsidP="00697B57">
      <w:pPr>
        <w:pStyle w:val="a3"/>
        <w:ind w:left="46" w:hanging="46"/>
        <w:rPr>
          <w:rFonts w:ascii="Times New Roman" w:hAnsi="Times New Roman"/>
          <w:b/>
          <w:sz w:val="24"/>
          <w:szCs w:val="24"/>
        </w:rPr>
      </w:pPr>
      <w:r w:rsidRPr="00697B57">
        <w:rPr>
          <w:rFonts w:ascii="Times New Roman" w:hAnsi="Times New Roman"/>
          <w:b/>
          <w:sz w:val="24"/>
          <w:szCs w:val="24"/>
        </w:rPr>
        <w:t>Статистика по отметкам</w:t>
      </w:r>
    </w:p>
    <w:p w:rsidR="00697B57" w:rsidRDefault="00697B57" w:rsidP="00697B57">
      <w:pPr>
        <w:pStyle w:val="a3"/>
        <w:ind w:firstLine="567"/>
        <w:jc w:val="both"/>
        <w:rPr>
          <w:rFonts w:ascii="Times New Roman" w:hAnsi="Times New Roman"/>
          <w:sz w:val="24"/>
          <w:szCs w:val="24"/>
        </w:rPr>
      </w:pPr>
      <w:r w:rsidRPr="00312C51">
        <w:rPr>
          <w:rFonts w:ascii="Times New Roman" w:hAnsi="Times New Roman"/>
          <w:sz w:val="24"/>
          <w:szCs w:val="24"/>
        </w:rPr>
        <w:t>Статистический анализ полученных отметок за выполнение ВПР</w:t>
      </w:r>
      <w:r w:rsidR="00873BF8">
        <w:rPr>
          <w:rFonts w:ascii="Times New Roman" w:hAnsi="Times New Roman"/>
          <w:sz w:val="24"/>
          <w:szCs w:val="24"/>
        </w:rPr>
        <w:t xml:space="preserve"> в 10-11 классах</w:t>
      </w:r>
      <w:r w:rsidRPr="00312C51">
        <w:rPr>
          <w:rFonts w:ascii="Times New Roman" w:hAnsi="Times New Roman"/>
          <w:sz w:val="24"/>
          <w:szCs w:val="24"/>
        </w:rPr>
        <w:t xml:space="preserve"> в Республике Карелия и Российской Федерации подтверждает более низкие результаты в Республике Карелия, чем в целом по Российской Федерации. </w:t>
      </w:r>
    </w:p>
    <w:p w:rsidR="00A204FB" w:rsidRDefault="00697B57" w:rsidP="00697B57">
      <w:pPr>
        <w:pStyle w:val="a3"/>
        <w:ind w:firstLine="567"/>
        <w:jc w:val="both"/>
        <w:rPr>
          <w:rFonts w:ascii="Times New Roman" w:hAnsi="Times New Roman"/>
          <w:sz w:val="24"/>
          <w:szCs w:val="24"/>
        </w:rPr>
      </w:pPr>
      <w:r w:rsidRPr="00312C51">
        <w:rPr>
          <w:rFonts w:ascii="Times New Roman" w:hAnsi="Times New Roman"/>
          <w:sz w:val="24"/>
          <w:szCs w:val="24"/>
        </w:rPr>
        <w:t xml:space="preserve">Количество неудовлетворительных отметок превышает </w:t>
      </w:r>
      <w:proofErr w:type="spellStart"/>
      <w:r w:rsidRPr="00312C51">
        <w:rPr>
          <w:rFonts w:ascii="Times New Roman" w:hAnsi="Times New Roman"/>
          <w:sz w:val="24"/>
          <w:szCs w:val="24"/>
        </w:rPr>
        <w:t>среднероссийские</w:t>
      </w:r>
      <w:proofErr w:type="spellEnd"/>
      <w:r w:rsidRPr="00312C51">
        <w:rPr>
          <w:rFonts w:ascii="Times New Roman" w:hAnsi="Times New Roman"/>
          <w:sz w:val="24"/>
          <w:szCs w:val="24"/>
        </w:rPr>
        <w:t xml:space="preserve">  показатели в </w:t>
      </w:r>
      <w:r w:rsidR="00A204FB">
        <w:rPr>
          <w:rFonts w:ascii="Times New Roman" w:hAnsi="Times New Roman"/>
          <w:sz w:val="24"/>
          <w:szCs w:val="24"/>
        </w:rPr>
        <w:t>75</w:t>
      </w:r>
      <w:r w:rsidR="00A204FB" w:rsidRPr="00312C51">
        <w:rPr>
          <w:rFonts w:ascii="Times New Roman" w:hAnsi="Times New Roman"/>
          <w:sz w:val="24"/>
          <w:szCs w:val="24"/>
        </w:rPr>
        <w:t>,</w:t>
      </w:r>
      <w:r w:rsidR="00A204FB">
        <w:rPr>
          <w:rFonts w:ascii="Times New Roman" w:hAnsi="Times New Roman"/>
          <w:sz w:val="24"/>
          <w:szCs w:val="24"/>
        </w:rPr>
        <w:t>0</w:t>
      </w:r>
      <w:r w:rsidR="00A204FB" w:rsidRPr="00312C51">
        <w:rPr>
          <w:rFonts w:ascii="Times New Roman" w:hAnsi="Times New Roman"/>
          <w:sz w:val="24"/>
          <w:szCs w:val="24"/>
        </w:rPr>
        <w:t>% ВПР</w:t>
      </w:r>
      <w:r w:rsidR="00A204FB">
        <w:rPr>
          <w:rFonts w:ascii="Times New Roman" w:hAnsi="Times New Roman"/>
          <w:sz w:val="24"/>
          <w:szCs w:val="24"/>
        </w:rPr>
        <w:t xml:space="preserve">. Только в ВПР по 2 предметам: география, 10 класс, немецкий язык 11 класс, – количество двоек, полученных </w:t>
      </w:r>
      <w:proofErr w:type="gramStart"/>
      <w:r w:rsidR="00A204FB">
        <w:rPr>
          <w:rFonts w:ascii="Times New Roman" w:hAnsi="Times New Roman"/>
          <w:sz w:val="24"/>
          <w:szCs w:val="24"/>
        </w:rPr>
        <w:t>обучающимися</w:t>
      </w:r>
      <w:proofErr w:type="gramEnd"/>
      <w:r w:rsidR="00A204FB">
        <w:rPr>
          <w:rFonts w:ascii="Times New Roman" w:hAnsi="Times New Roman"/>
          <w:sz w:val="24"/>
          <w:szCs w:val="24"/>
        </w:rPr>
        <w:t>, меньше, чем по всей выборке.</w:t>
      </w:r>
      <w:r w:rsidRPr="00312C51">
        <w:rPr>
          <w:rFonts w:ascii="Times New Roman" w:hAnsi="Times New Roman"/>
          <w:sz w:val="24"/>
          <w:szCs w:val="24"/>
        </w:rPr>
        <w:t xml:space="preserve"> </w:t>
      </w:r>
    </w:p>
    <w:p w:rsidR="00624287" w:rsidRDefault="00697B57" w:rsidP="00697B57">
      <w:pPr>
        <w:pStyle w:val="a3"/>
        <w:ind w:firstLine="567"/>
        <w:jc w:val="both"/>
        <w:rPr>
          <w:rFonts w:ascii="Times New Roman" w:hAnsi="Times New Roman"/>
          <w:sz w:val="24"/>
          <w:szCs w:val="24"/>
        </w:rPr>
      </w:pPr>
      <w:r w:rsidRPr="00312C51">
        <w:rPr>
          <w:rFonts w:ascii="Times New Roman" w:hAnsi="Times New Roman"/>
          <w:sz w:val="24"/>
          <w:szCs w:val="24"/>
        </w:rPr>
        <w:t>Количество отметок «5» в нашей республике</w:t>
      </w:r>
      <w:r w:rsidR="00952818" w:rsidRPr="00952818">
        <w:rPr>
          <w:rFonts w:ascii="Times New Roman" w:hAnsi="Times New Roman"/>
          <w:sz w:val="24"/>
          <w:szCs w:val="24"/>
        </w:rPr>
        <w:t xml:space="preserve"> </w:t>
      </w:r>
      <w:r w:rsidR="00952818" w:rsidRPr="00312C51">
        <w:rPr>
          <w:rFonts w:ascii="Times New Roman" w:hAnsi="Times New Roman"/>
          <w:sz w:val="24"/>
          <w:szCs w:val="24"/>
        </w:rPr>
        <w:t>меньше</w:t>
      </w:r>
      <w:r w:rsidRPr="00312C51">
        <w:rPr>
          <w:rFonts w:ascii="Times New Roman" w:hAnsi="Times New Roman"/>
          <w:sz w:val="24"/>
          <w:szCs w:val="24"/>
        </w:rPr>
        <w:t xml:space="preserve">, чем по всей выборке, в </w:t>
      </w:r>
      <w:r w:rsidR="00A204FB">
        <w:rPr>
          <w:rFonts w:ascii="Times New Roman" w:hAnsi="Times New Roman"/>
          <w:sz w:val="24"/>
          <w:szCs w:val="24"/>
        </w:rPr>
        <w:t>87,5</w:t>
      </w:r>
      <w:r w:rsidRPr="00312C51">
        <w:rPr>
          <w:rFonts w:ascii="Times New Roman" w:hAnsi="Times New Roman"/>
          <w:sz w:val="24"/>
          <w:szCs w:val="24"/>
        </w:rPr>
        <w:t>% оценочных процедур.</w:t>
      </w:r>
      <w:r w:rsidR="00A204FB">
        <w:rPr>
          <w:rFonts w:ascii="Times New Roman" w:hAnsi="Times New Roman"/>
          <w:sz w:val="24"/>
          <w:szCs w:val="24"/>
        </w:rPr>
        <w:t xml:space="preserve"> </w:t>
      </w:r>
    </w:p>
    <w:p w:rsidR="00697B57" w:rsidRDefault="00A204FB" w:rsidP="00697B57">
      <w:pPr>
        <w:pStyle w:val="a3"/>
        <w:ind w:firstLine="567"/>
        <w:jc w:val="both"/>
        <w:rPr>
          <w:rFonts w:ascii="Times New Roman" w:hAnsi="Times New Roman"/>
          <w:sz w:val="24"/>
          <w:szCs w:val="24"/>
        </w:rPr>
      </w:pPr>
      <w:r>
        <w:rPr>
          <w:rFonts w:ascii="Times New Roman" w:hAnsi="Times New Roman"/>
          <w:sz w:val="24"/>
          <w:szCs w:val="24"/>
        </w:rPr>
        <w:t xml:space="preserve">Превышен </w:t>
      </w:r>
      <w:proofErr w:type="spellStart"/>
      <w:r w:rsidR="000C5146">
        <w:rPr>
          <w:rFonts w:ascii="Times New Roman" w:hAnsi="Times New Roman"/>
          <w:sz w:val="24"/>
          <w:szCs w:val="24"/>
        </w:rPr>
        <w:t>среднероссийский</w:t>
      </w:r>
      <w:proofErr w:type="spellEnd"/>
      <w:r w:rsidR="000C5146">
        <w:rPr>
          <w:rFonts w:ascii="Times New Roman" w:hAnsi="Times New Roman"/>
          <w:sz w:val="24"/>
          <w:szCs w:val="24"/>
        </w:rPr>
        <w:t xml:space="preserve"> </w:t>
      </w:r>
      <w:r>
        <w:rPr>
          <w:rFonts w:ascii="Times New Roman" w:hAnsi="Times New Roman"/>
          <w:sz w:val="24"/>
          <w:szCs w:val="24"/>
        </w:rPr>
        <w:t>показатель количества отличных отметок на 4,8% только по немецкому языку. В Карелии данный предмет сдавал 21 человек.</w:t>
      </w:r>
    </w:p>
    <w:p w:rsidR="00A204FB" w:rsidRPr="00312C51" w:rsidRDefault="00A204FB" w:rsidP="00697B57">
      <w:pPr>
        <w:pStyle w:val="a3"/>
        <w:ind w:firstLine="567"/>
        <w:jc w:val="both"/>
        <w:rPr>
          <w:rFonts w:ascii="Times New Roman" w:hAnsi="Times New Roman"/>
          <w:sz w:val="24"/>
          <w:szCs w:val="24"/>
        </w:rPr>
      </w:pPr>
    </w:p>
    <w:p w:rsidR="00952818" w:rsidRDefault="00952818" w:rsidP="00CA5024">
      <w:pPr>
        <w:pStyle w:val="a3"/>
        <w:ind w:left="46" w:firstLine="521"/>
        <w:jc w:val="center"/>
        <w:rPr>
          <w:rFonts w:ascii="Times New Roman" w:hAnsi="Times New Roman"/>
          <w:b/>
          <w:sz w:val="20"/>
          <w:szCs w:val="20"/>
        </w:rPr>
      </w:pPr>
    </w:p>
    <w:p w:rsidR="00952818" w:rsidRDefault="00952818" w:rsidP="00CA5024">
      <w:pPr>
        <w:pStyle w:val="a3"/>
        <w:ind w:left="46" w:firstLine="521"/>
        <w:jc w:val="center"/>
        <w:rPr>
          <w:rFonts w:ascii="Times New Roman" w:hAnsi="Times New Roman"/>
          <w:b/>
          <w:sz w:val="20"/>
          <w:szCs w:val="20"/>
        </w:rPr>
      </w:pPr>
    </w:p>
    <w:p w:rsidR="00A66063" w:rsidRDefault="00CA5024" w:rsidP="00CA5024">
      <w:pPr>
        <w:pStyle w:val="a3"/>
        <w:ind w:left="46" w:firstLine="521"/>
        <w:jc w:val="center"/>
        <w:rPr>
          <w:rFonts w:ascii="Times New Roman" w:hAnsi="Times New Roman"/>
          <w:b/>
          <w:sz w:val="20"/>
          <w:szCs w:val="20"/>
        </w:rPr>
      </w:pPr>
      <w:r w:rsidRPr="00C3309D">
        <w:rPr>
          <w:rFonts w:ascii="Times New Roman" w:hAnsi="Times New Roman"/>
          <w:b/>
          <w:sz w:val="20"/>
          <w:szCs w:val="20"/>
        </w:rPr>
        <w:t>Статистика по отметкам</w:t>
      </w:r>
      <w:r w:rsidR="00624287">
        <w:rPr>
          <w:rFonts w:ascii="Times New Roman" w:hAnsi="Times New Roman"/>
          <w:b/>
          <w:sz w:val="20"/>
          <w:szCs w:val="20"/>
        </w:rPr>
        <w:t>,</w:t>
      </w:r>
      <w:r>
        <w:rPr>
          <w:rFonts w:ascii="Times New Roman" w:hAnsi="Times New Roman"/>
          <w:b/>
          <w:sz w:val="20"/>
          <w:szCs w:val="20"/>
        </w:rPr>
        <w:t xml:space="preserve"> 10 класс</w:t>
      </w:r>
      <w:proofErr w:type="gramStart"/>
      <w:r>
        <w:rPr>
          <w:rFonts w:ascii="Times New Roman" w:hAnsi="Times New Roman"/>
          <w:b/>
          <w:sz w:val="20"/>
          <w:szCs w:val="20"/>
        </w:rPr>
        <w:t xml:space="preserve">  (%)</w:t>
      </w:r>
      <w:proofErr w:type="gramEnd"/>
    </w:p>
    <w:p w:rsidR="00674951" w:rsidRDefault="00674951" w:rsidP="00674951">
      <w:pPr>
        <w:pStyle w:val="a3"/>
        <w:jc w:val="right"/>
        <w:rPr>
          <w:rFonts w:ascii="Times New Roman" w:hAnsi="Times New Roman"/>
          <w:b/>
          <w:sz w:val="24"/>
          <w:szCs w:val="24"/>
        </w:rPr>
      </w:pPr>
      <w:r w:rsidRPr="00096142">
        <w:rPr>
          <w:rFonts w:ascii="Times New Roman" w:hAnsi="Times New Roman"/>
          <w:sz w:val="20"/>
          <w:szCs w:val="20"/>
        </w:rPr>
        <w:t>Таблица</w:t>
      </w:r>
      <w:r w:rsidR="001A6E2C">
        <w:rPr>
          <w:rFonts w:ascii="Times New Roman" w:hAnsi="Times New Roman"/>
          <w:sz w:val="20"/>
          <w:szCs w:val="20"/>
        </w:rPr>
        <w:t xml:space="preserve"> 123</w:t>
      </w:r>
    </w:p>
    <w:tbl>
      <w:tblPr>
        <w:tblW w:w="10080" w:type="dxa"/>
        <w:tblInd w:w="93" w:type="dxa"/>
        <w:tblLook w:val="04A0"/>
      </w:tblPr>
      <w:tblGrid>
        <w:gridCol w:w="3680"/>
        <w:gridCol w:w="1155"/>
        <w:gridCol w:w="1188"/>
        <w:gridCol w:w="960"/>
        <w:gridCol w:w="960"/>
        <w:gridCol w:w="960"/>
        <w:gridCol w:w="1177"/>
      </w:tblGrid>
      <w:tr w:rsidR="00CA5024" w:rsidRPr="00CA5024" w:rsidTr="00CA5024">
        <w:trPr>
          <w:trHeight w:val="315"/>
        </w:trPr>
        <w:tc>
          <w:tcPr>
            <w:tcW w:w="3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Группы участников</w:t>
            </w:r>
          </w:p>
        </w:tc>
        <w:tc>
          <w:tcPr>
            <w:tcW w:w="1155" w:type="dxa"/>
            <w:tcBorders>
              <w:top w:val="single" w:sz="8" w:space="0" w:color="auto"/>
              <w:left w:val="nil"/>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Кол-во ОО</w:t>
            </w:r>
          </w:p>
        </w:tc>
        <w:tc>
          <w:tcPr>
            <w:tcW w:w="1188" w:type="dxa"/>
            <w:tcBorders>
              <w:top w:val="single" w:sz="8" w:space="0" w:color="auto"/>
              <w:left w:val="nil"/>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Кол-во участников</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«3»</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«4»</w:t>
            </w:r>
          </w:p>
        </w:tc>
        <w:tc>
          <w:tcPr>
            <w:tcW w:w="1177" w:type="dxa"/>
            <w:tcBorders>
              <w:top w:val="single" w:sz="8" w:space="0" w:color="auto"/>
              <w:left w:val="nil"/>
              <w:bottom w:val="single" w:sz="8" w:space="0" w:color="auto"/>
              <w:right w:val="single" w:sz="8"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«5»</w:t>
            </w:r>
          </w:p>
        </w:tc>
      </w:tr>
      <w:tr w:rsidR="00CA5024" w:rsidRPr="00CA5024" w:rsidTr="00CA5024">
        <w:trPr>
          <w:trHeight w:val="300"/>
        </w:trPr>
        <w:tc>
          <w:tcPr>
            <w:tcW w:w="3680" w:type="dxa"/>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rsidR="00CA5024" w:rsidRPr="00CA5024" w:rsidRDefault="00CA5024" w:rsidP="00CA5024">
            <w:pPr>
              <w:rPr>
                <w:b/>
                <w:bCs/>
                <w:color w:val="000000"/>
                <w:sz w:val="20"/>
                <w:szCs w:val="20"/>
              </w:rPr>
            </w:pPr>
            <w:r w:rsidRPr="00CA5024">
              <w:rPr>
                <w:b/>
                <w:bCs/>
                <w:color w:val="000000"/>
                <w:sz w:val="20"/>
                <w:szCs w:val="20"/>
              </w:rPr>
              <w:t>Предмет: География</w:t>
            </w:r>
          </w:p>
        </w:tc>
        <w:tc>
          <w:tcPr>
            <w:tcW w:w="1155" w:type="dxa"/>
            <w:tcBorders>
              <w:top w:val="single" w:sz="4" w:space="0" w:color="000000"/>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77" w:type="dxa"/>
            <w:tcBorders>
              <w:top w:val="single" w:sz="4" w:space="0" w:color="000000"/>
              <w:left w:val="nil"/>
              <w:bottom w:val="single" w:sz="4" w:space="0" w:color="000000"/>
              <w:right w:val="single" w:sz="8" w:space="0" w:color="000000"/>
            </w:tcBorders>
            <w:shd w:val="clear" w:color="auto" w:fill="auto"/>
            <w:noWrap/>
            <w:vAlign w:val="center"/>
            <w:hideMark/>
          </w:tcPr>
          <w:p w:rsidR="00CA5024" w:rsidRPr="00CA5024" w:rsidRDefault="00CA5024" w:rsidP="00CA5024">
            <w:pPr>
              <w:jc w:val="center"/>
              <w:rPr>
                <w:color w:val="000000"/>
                <w:sz w:val="20"/>
                <w:szCs w:val="20"/>
              </w:rPr>
            </w:pPr>
          </w:p>
        </w:tc>
      </w:tr>
      <w:tr w:rsidR="00CA5024" w:rsidRPr="00CA5024" w:rsidTr="00CA5024">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CA5024" w:rsidRPr="00CA5024" w:rsidRDefault="00CA5024" w:rsidP="00CA5024">
            <w:pPr>
              <w:rPr>
                <w:bCs/>
                <w:color w:val="000000"/>
                <w:sz w:val="20"/>
                <w:szCs w:val="20"/>
              </w:rPr>
            </w:pPr>
            <w:r w:rsidRPr="00CA5024">
              <w:rPr>
                <w:bCs/>
                <w:color w:val="000000"/>
                <w:sz w:val="20"/>
                <w:szCs w:val="20"/>
              </w:rPr>
              <w:t>Максимальный первичный балл: 21</w:t>
            </w:r>
          </w:p>
        </w:tc>
        <w:tc>
          <w:tcPr>
            <w:tcW w:w="1155"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77" w:type="dxa"/>
            <w:tcBorders>
              <w:top w:val="nil"/>
              <w:left w:val="nil"/>
              <w:bottom w:val="single" w:sz="4" w:space="0" w:color="000000"/>
              <w:right w:val="single" w:sz="8" w:space="0" w:color="000000"/>
            </w:tcBorders>
            <w:shd w:val="clear" w:color="auto" w:fill="auto"/>
            <w:noWrap/>
            <w:vAlign w:val="center"/>
            <w:hideMark/>
          </w:tcPr>
          <w:p w:rsidR="00CA5024" w:rsidRPr="00CA5024" w:rsidRDefault="00CA5024" w:rsidP="00CA5024">
            <w:pPr>
              <w:jc w:val="center"/>
              <w:rPr>
                <w:color w:val="000000"/>
                <w:sz w:val="20"/>
                <w:szCs w:val="20"/>
              </w:rPr>
            </w:pPr>
          </w:p>
        </w:tc>
      </w:tr>
      <w:tr w:rsidR="00CA5024" w:rsidRPr="00CA5024" w:rsidTr="00CA5024">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CA5024" w:rsidRPr="00CA5024" w:rsidRDefault="00CA5024" w:rsidP="00CA5024">
            <w:pPr>
              <w:rPr>
                <w:bCs/>
                <w:color w:val="000000"/>
                <w:sz w:val="20"/>
                <w:szCs w:val="20"/>
              </w:rPr>
            </w:pPr>
            <w:r w:rsidRPr="00CA5024">
              <w:rPr>
                <w:bCs/>
                <w:color w:val="000000"/>
                <w:sz w:val="20"/>
                <w:szCs w:val="20"/>
              </w:rPr>
              <w:t>Дата: 15.03.2022</w:t>
            </w:r>
          </w:p>
        </w:tc>
        <w:tc>
          <w:tcPr>
            <w:tcW w:w="1155"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77" w:type="dxa"/>
            <w:tcBorders>
              <w:top w:val="nil"/>
              <w:left w:val="nil"/>
              <w:bottom w:val="single" w:sz="4" w:space="0" w:color="000000"/>
              <w:right w:val="single" w:sz="8" w:space="0" w:color="000000"/>
            </w:tcBorders>
            <w:shd w:val="clear" w:color="auto" w:fill="auto"/>
            <w:noWrap/>
            <w:vAlign w:val="center"/>
            <w:hideMark/>
          </w:tcPr>
          <w:p w:rsidR="00CA5024" w:rsidRPr="00CA5024" w:rsidRDefault="00CA5024" w:rsidP="00CA5024">
            <w:pPr>
              <w:jc w:val="center"/>
              <w:rPr>
                <w:color w:val="000000"/>
                <w:sz w:val="20"/>
                <w:szCs w:val="2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4296</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63593</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2,7</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26,5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49,3</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21,7</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20</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401</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Pr="00873BF8" w:rsidRDefault="00873BF8" w:rsidP="00873BF8">
            <w:pPr>
              <w:jc w:val="center"/>
              <w:rPr>
                <w:color w:val="FF0000"/>
                <w:sz w:val="20"/>
                <w:szCs w:val="20"/>
              </w:rPr>
            </w:pPr>
            <w:r w:rsidRPr="00873BF8">
              <w:rPr>
                <w:color w:val="FF0000"/>
                <w:sz w:val="20"/>
                <w:szCs w:val="20"/>
              </w:rPr>
              <w:t>0,5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31,9</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50,6</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17,0</w:t>
            </w:r>
          </w:p>
        </w:tc>
      </w:tr>
    </w:tbl>
    <w:p w:rsidR="00CA5024" w:rsidRDefault="00CA5024"/>
    <w:p w:rsidR="00CA5024" w:rsidRDefault="00CA5024" w:rsidP="00CA5024">
      <w:pPr>
        <w:pStyle w:val="a3"/>
        <w:ind w:left="46" w:firstLine="521"/>
        <w:jc w:val="center"/>
        <w:rPr>
          <w:rFonts w:ascii="Times New Roman" w:hAnsi="Times New Roman"/>
          <w:b/>
          <w:sz w:val="20"/>
          <w:szCs w:val="20"/>
        </w:rPr>
      </w:pPr>
      <w:r w:rsidRPr="00C3309D">
        <w:rPr>
          <w:rFonts w:ascii="Times New Roman" w:hAnsi="Times New Roman"/>
          <w:b/>
          <w:sz w:val="20"/>
          <w:szCs w:val="20"/>
        </w:rPr>
        <w:t>Статистика по отметкам</w:t>
      </w:r>
      <w:r w:rsidR="00624287">
        <w:rPr>
          <w:rFonts w:ascii="Times New Roman" w:hAnsi="Times New Roman"/>
          <w:b/>
          <w:sz w:val="20"/>
          <w:szCs w:val="20"/>
        </w:rPr>
        <w:t>,</w:t>
      </w:r>
      <w:r>
        <w:rPr>
          <w:rFonts w:ascii="Times New Roman" w:hAnsi="Times New Roman"/>
          <w:b/>
          <w:sz w:val="20"/>
          <w:szCs w:val="20"/>
        </w:rPr>
        <w:t xml:space="preserve">  11 класс</w:t>
      </w:r>
      <w:proofErr w:type="gramStart"/>
      <w:r>
        <w:rPr>
          <w:rFonts w:ascii="Times New Roman" w:hAnsi="Times New Roman"/>
          <w:b/>
          <w:sz w:val="20"/>
          <w:szCs w:val="20"/>
        </w:rPr>
        <w:t xml:space="preserve">  (%)</w:t>
      </w:r>
      <w:proofErr w:type="gramEnd"/>
    </w:p>
    <w:p w:rsidR="00674951" w:rsidRDefault="00674951" w:rsidP="00674951">
      <w:pPr>
        <w:pStyle w:val="a3"/>
        <w:jc w:val="right"/>
        <w:rPr>
          <w:rFonts w:ascii="Times New Roman" w:hAnsi="Times New Roman"/>
          <w:b/>
          <w:sz w:val="24"/>
          <w:szCs w:val="24"/>
        </w:rPr>
      </w:pPr>
      <w:r w:rsidRPr="00096142">
        <w:rPr>
          <w:rFonts w:ascii="Times New Roman" w:hAnsi="Times New Roman"/>
          <w:sz w:val="20"/>
          <w:szCs w:val="20"/>
        </w:rPr>
        <w:t>Таблица</w:t>
      </w:r>
      <w:r w:rsidR="001A6E2C">
        <w:rPr>
          <w:rFonts w:ascii="Times New Roman" w:hAnsi="Times New Roman"/>
          <w:sz w:val="20"/>
          <w:szCs w:val="20"/>
        </w:rPr>
        <w:t xml:space="preserve"> 124</w:t>
      </w:r>
    </w:p>
    <w:tbl>
      <w:tblPr>
        <w:tblW w:w="10080" w:type="dxa"/>
        <w:tblInd w:w="93" w:type="dxa"/>
        <w:tblLook w:val="04A0"/>
      </w:tblPr>
      <w:tblGrid>
        <w:gridCol w:w="3680"/>
        <w:gridCol w:w="1155"/>
        <w:gridCol w:w="1188"/>
        <w:gridCol w:w="960"/>
        <w:gridCol w:w="960"/>
        <w:gridCol w:w="960"/>
        <w:gridCol w:w="1177"/>
      </w:tblGrid>
      <w:tr w:rsidR="00CA5024" w:rsidRPr="00CA5024" w:rsidTr="00CA5024">
        <w:trPr>
          <w:trHeight w:val="300"/>
        </w:trPr>
        <w:tc>
          <w:tcPr>
            <w:tcW w:w="3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Группы участников</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Кол-во ОО</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Кол-во участников</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«4»</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24" w:rsidRPr="00CA5024" w:rsidRDefault="00CA5024" w:rsidP="00CA5024">
            <w:pPr>
              <w:jc w:val="center"/>
              <w:rPr>
                <w:color w:val="000000"/>
                <w:sz w:val="20"/>
                <w:szCs w:val="20"/>
              </w:rPr>
            </w:pPr>
            <w:r w:rsidRPr="00CA5024">
              <w:rPr>
                <w:color w:val="000000"/>
                <w:sz w:val="20"/>
                <w:szCs w:val="20"/>
              </w:rPr>
              <w:t>Отметка «5»</w:t>
            </w:r>
          </w:p>
        </w:tc>
      </w:tr>
      <w:tr w:rsidR="00CA5024" w:rsidRPr="00CA5024" w:rsidTr="00CA5024">
        <w:trPr>
          <w:trHeight w:val="300"/>
        </w:trPr>
        <w:tc>
          <w:tcPr>
            <w:tcW w:w="3680" w:type="dxa"/>
            <w:tcBorders>
              <w:top w:val="single" w:sz="4" w:space="0" w:color="auto"/>
              <w:left w:val="single" w:sz="8" w:space="0" w:color="000000"/>
              <w:bottom w:val="single" w:sz="4" w:space="0" w:color="000000"/>
              <w:right w:val="single" w:sz="4" w:space="0" w:color="000000"/>
            </w:tcBorders>
            <w:shd w:val="clear" w:color="auto" w:fill="auto"/>
            <w:noWrap/>
            <w:vAlign w:val="bottom"/>
            <w:hideMark/>
          </w:tcPr>
          <w:p w:rsidR="00CA5024" w:rsidRPr="00CA5024" w:rsidRDefault="00CA5024" w:rsidP="00CA5024">
            <w:pPr>
              <w:rPr>
                <w:b/>
                <w:bCs/>
                <w:color w:val="000000"/>
                <w:sz w:val="20"/>
                <w:szCs w:val="20"/>
              </w:rPr>
            </w:pPr>
            <w:r w:rsidRPr="00CA5024">
              <w:rPr>
                <w:b/>
                <w:bCs/>
                <w:color w:val="000000"/>
                <w:sz w:val="20"/>
                <w:szCs w:val="20"/>
              </w:rPr>
              <w:t>Предмет: Физика</w:t>
            </w:r>
          </w:p>
        </w:tc>
        <w:tc>
          <w:tcPr>
            <w:tcW w:w="1155" w:type="dxa"/>
            <w:tcBorders>
              <w:top w:val="single" w:sz="4" w:space="0" w:color="auto"/>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88" w:type="dxa"/>
            <w:tcBorders>
              <w:top w:val="single" w:sz="4" w:space="0" w:color="auto"/>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77" w:type="dxa"/>
            <w:tcBorders>
              <w:top w:val="single" w:sz="4" w:space="0" w:color="auto"/>
              <w:left w:val="nil"/>
              <w:bottom w:val="single" w:sz="4" w:space="0" w:color="000000"/>
              <w:right w:val="single" w:sz="8" w:space="0" w:color="000000"/>
            </w:tcBorders>
            <w:shd w:val="clear" w:color="auto" w:fill="auto"/>
            <w:noWrap/>
            <w:vAlign w:val="center"/>
            <w:hideMark/>
          </w:tcPr>
          <w:p w:rsidR="00CA5024" w:rsidRPr="00CA5024" w:rsidRDefault="00CA5024" w:rsidP="00CA5024">
            <w:pPr>
              <w:jc w:val="center"/>
              <w:rPr>
                <w:color w:val="000000"/>
                <w:sz w:val="20"/>
                <w:szCs w:val="20"/>
              </w:rPr>
            </w:pPr>
          </w:p>
        </w:tc>
      </w:tr>
      <w:tr w:rsidR="00CA5024" w:rsidRPr="00CA5024" w:rsidTr="00CA5024">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CA5024" w:rsidRPr="00CA5024" w:rsidRDefault="00CA5024" w:rsidP="00CA5024">
            <w:pPr>
              <w:rPr>
                <w:bCs/>
                <w:color w:val="000000"/>
                <w:sz w:val="20"/>
                <w:szCs w:val="20"/>
              </w:rPr>
            </w:pPr>
            <w:r w:rsidRPr="00CA5024">
              <w:rPr>
                <w:bCs/>
                <w:color w:val="000000"/>
                <w:sz w:val="20"/>
                <w:szCs w:val="20"/>
              </w:rPr>
              <w:t>Максимальный первичный балл: 26</w:t>
            </w:r>
          </w:p>
        </w:tc>
        <w:tc>
          <w:tcPr>
            <w:tcW w:w="1155"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77" w:type="dxa"/>
            <w:tcBorders>
              <w:top w:val="nil"/>
              <w:left w:val="nil"/>
              <w:bottom w:val="single" w:sz="4" w:space="0" w:color="000000"/>
              <w:right w:val="single" w:sz="8" w:space="0" w:color="000000"/>
            </w:tcBorders>
            <w:shd w:val="clear" w:color="auto" w:fill="auto"/>
            <w:noWrap/>
            <w:vAlign w:val="center"/>
            <w:hideMark/>
          </w:tcPr>
          <w:p w:rsidR="00CA5024" w:rsidRPr="00CA5024" w:rsidRDefault="00CA5024" w:rsidP="00CA5024">
            <w:pPr>
              <w:jc w:val="center"/>
              <w:rPr>
                <w:color w:val="000000"/>
                <w:sz w:val="20"/>
                <w:szCs w:val="20"/>
              </w:rPr>
            </w:pPr>
          </w:p>
        </w:tc>
      </w:tr>
      <w:tr w:rsidR="00CA5024" w:rsidRPr="00CA5024" w:rsidTr="00CA5024">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CA5024" w:rsidRPr="00CA5024" w:rsidRDefault="00CA5024" w:rsidP="00CA5024">
            <w:pPr>
              <w:rPr>
                <w:bCs/>
                <w:color w:val="000000"/>
                <w:sz w:val="20"/>
                <w:szCs w:val="20"/>
              </w:rPr>
            </w:pPr>
            <w:r w:rsidRPr="00CA5024">
              <w:rPr>
                <w:bCs/>
                <w:color w:val="000000"/>
                <w:sz w:val="20"/>
                <w:szCs w:val="20"/>
              </w:rPr>
              <w:t>Дата: 15.03.2022</w:t>
            </w:r>
          </w:p>
        </w:tc>
        <w:tc>
          <w:tcPr>
            <w:tcW w:w="1155"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CA5024" w:rsidRPr="00CA5024" w:rsidRDefault="00CA5024" w:rsidP="00CA5024">
            <w:pPr>
              <w:jc w:val="center"/>
              <w:rPr>
                <w:color w:val="000000"/>
                <w:sz w:val="20"/>
                <w:szCs w:val="20"/>
              </w:rPr>
            </w:pPr>
          </w:p>
        </w:tc>
        <w:tc>
          <w:tcPr>
            <w:tcW w:w="1177" w:type="dxa"/>
            <w:tcBorders>
              <w:top w:val="nil"/>
              <w:left w:val="nil"/>
              <w:bottom w:val="single" w:sz="4" w:space="0" w:color="000000"/>
              <w:right w:val="single" w:sz="8" w:space="0" w:color="000000"/>
            </w:tcBorders>
            <w:shd w:val="clear" w:color="auto" w:fill="auto"/>
            <w:noWrap/>
            <w:vAlign w:val="center"/>
            <w:hideMark/>
          </w:tcPr>
          <w:p w:rsidR="00CA5024" w:rsidRPr="00CA5024" w:rsidRDefault="00CA5024" w:rsidP="00CA5024">
            <w:pPr>
              <w:jc w:val="center"/>
              <w:rPr>
                <w:color w:val="000000"/>
                <w:sz w:val="20"/>
                <w:szCs w:val="2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9168</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135037</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2,8</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35,0</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44,4</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17,9</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55</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963</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3,8</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44,6</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41,2</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10,4</w:t>
            </w: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
                <w:bCs/>
                <w:color w:val="000000"/>
                <w:sz w:val="20"/>
                <w:szCs w:val="20"/>
              </w:rPr>
            </w:pPr>
            <w:r w:rsidRPr="00CA5024">
              <w:rPr>
                <w:b/>
                <w:bCs/>
                <w:color w:val="000000"/>
                <w:sz w:val="20"/>
                <w:szCs w:val="20"/>
              </w:rPr>
              <w:t>Предмет: Химия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Максимальный первичный балл: 33</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Дата:  15.03.2022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8212</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118605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3,4</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30,7</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45,4</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20,5</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54</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1036</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4,2</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38,9</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46,0</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10,9</w:t>
            </w: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
                <w:bCs/>
                <w:color w:val="000000"/>
                <w:sz w:val="20"/>
                <w:szCs w:val="20"/>
              </w:rPr>
            </w:pPr>
            <w:r w:rsidRPr="00CA5024">
              <w:rPr>
                <w:b/>
                <w:bCs/>
                <w:color w:val="000000"/>
                <w:sz w:val="20"/>
                <w:szCs w:val="20"/>
              </w:rPr>
              <w:t>Предмет: Биология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Максимальный первичный балл: 32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Дата: 15.03.2022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9800</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137899</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2,6</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24,2</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47,9</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25,3</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61</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1159</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30,5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45,2</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19,8</w:t>
            </w: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
                <w:bCs/>
                <w:color w:val="000000"/>
                <w:sz w:val="20"/>
                <w:szCs w:val="20"/>
              </w:rPr>
            </w:pPr>
            <w:r w:rsidRPr="00CA5024">
              <w:rPr>
                <w:b/>
                <w:bCs/>
                <w:color w:val="000000"/>
                <w:sz w:val="20"/>
                <w:szCs w:val="20"/>
              </w:rPr>
              <w:t>Предмет: История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Максимальный первичный балл: 21</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Дата: 15.03.2022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11058</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184196</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2,3</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23,5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48,6</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25,7</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61</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1102</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4,3</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27,0</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49,2</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19,5</w:t>
            </w: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
                <w:bCs/>
                <w:color w:val="000000"/>
                <w:sz w:val="20"/>
                <w:szCs w:val="20"/>
              </w:rPr>
            </w:pPr>
            <w:r w:rsidRPr="00CA5024">
              <w:rPr>
                <w:b/>
                <w:bCs/>
                <w:color w:val="000000"/>
                <w:sz w:val="20"/>
                <w:szCs w:val="20"/>
              </w:rPr>
              <w:t>Предмет: География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Максимальный первичный балл: 21</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Дата: 15.03.2022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9480</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144452</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1,3</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19,5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50,8</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28,4</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55</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1032</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1,5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23,8</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51,8</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22,9</w:t>
            </w: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
                <w:bCs/>
                <w:color w:val="000000"/>
                <w:sz w:val="20"/>
                <w:szCs w:val="20"/>
              </w:rPr>
            </w:pPr>
            <w:r w:rsidRPr="00CA5024">
              <w:rPr>
                <w:b/>
                <w:bCs/>
                <w:color w:val="000000"/>
                <w:sz w:val="20"/>
                <w:szCs w:val="20"/>
              </w:rPr>
              <w:t>Предмет: Английский язык</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Максимальный первичный балл: 32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Дата: 13.03.2022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6859</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106932</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5,1</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23,3</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40,5</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31,1</w:t>
            </w: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47</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755</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5,8</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29,1</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32,9</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32,2</w:t>
            </w: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
                <w:bCs/>
                <w:color w:val="000000"/>
                <w:sz w:val="20"/>
                <w:szCs w:val="20"/>
              </w:rPr>
            </w:pPr>
            <w:r w:rsidRPr="00CA5024">
              <w:rPr>
                <w:b/>
                <w:bCs/>
                <w:color w:val="000000"/>
                <w:sz w:val="20"/>
                <w:szCs w:val="20"/>
              </w:rPr>
              <w:t>Предмет: Немецкий язык</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Максимальный первичный балл: 32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8"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bCs/>
                <w:color w:val="000000"/>
                <w:sz w:val="20"/>
                <w:szCs w:val="20"/>
              </w:rPr>
            </w:pPr>
            <w:r w:rsidRPr="00CA5024">
              <w:rPr>
                <w:bCs/>
                <w:color w:val="000000"/>
                <w:sz w:val="20"/>
                <w:szCs w:val="20"/>
              </w:rPr>
              <w:t>Дата: 01.03.2022</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rFonts w:ascii="Calibri" w:hAnsi="Calibri"/>
                <w:color w:val="000000"/>
              </w:rPr>
            </w:pPr>
          </w:p>
        </w:tc>
        <w:tc>
          <w:tcPr>
            <w:tcW w:w="1177" w:type="dxa"/>
            <w:tcBorders>
              <w:top w:val="nil"/>
              <w:left w:val="nil"/>
              <w:bottom w:val="single" w:sz="4" w:space="0" w:color="000000"/>
              <w:right w:val="single" w:sz="8" w:space="0" w:color="000000"/>
            </w:tcBorders>
            <w:shd w:val="clear" w:color="auto" w:fill="auto"/>
            <w:noWrap/>
            <w:vAlign w:val="center"/>
            <w:hideMark/>
          </w:tcPr>
          <w:p w:rsidR="00873BF8" w:rsidRDefault="00873BF8" w:rsidP="00873BF8">
            <w:pPr>
              <w:jc w:val="center"/>
              <w:rPr>
                <w:rFonts w:ascii="Calibri" w:hAnsi="Calibri"/>
                <w:color w:val="000000"/>
              </w:rPr>
            </w:pPr>
          </w:p>
        </w:tc>
      </w:tr>
      <w:tr w:rsidR="00873BF8" w:rsidRPr="00CA5024"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Вся выборка</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1080</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4798</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4,0</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28,4</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43,8</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23,8</w:t>
            </w:r>
          </w:p>
        </w:tc>
      </w:tr>
      <w:tr w:rsidR="00873BF8" w:rsidRPr="00A204FB" w:rsidTr="00873BF8">
        <w:trPr>
          <w:trHeight w:val="300"/>
        </w:trPr>
        <w:tc>
          <w:tcPr>
            <w:tcW w:w="3680" w:type="dxa"/>
            <w:tcBorders>
              <w:top w:val="nil"/>
              <w:left w:val="single" w:sz="4" w:space="0" w:color="000000"/>
              <w:bottom w:val="single" w:sz="4" w:space="0" w:color="000000"/>
              <w:right w:val="single" w:sz="4" w:space="0" w:color="000000"/>
            </w:tcBorders>
            <w:shd w:val="clear" w:color="auto" w:fill="auto"/>
            <w:noWrap/>
            <w:vAlign w:val="bottom"/>
            <w:hideMark/>
          </w:tcPr>
          <w:p w:rsidR="00873BF8" w:rsidRPr="00CA5024" w:rsidRDefault="00873BF8" w:rsidP="00CA5024">
            <w:pPr>
              <w:rPr>
                <w:color w:val="000000"/>
                <w:sz w:val="20"/>
                <w:szCs w:val="20"/>
              </w:rPr>
            </w:pPr>
            <w:r w:rsidRPr="00CA5024">
              <w:rPr>
                <w:color w:val="000000"/>
                <w:sz w:val="20"/>
                <w:szCs w:val="20"/>
              </w:rPr>
              <w:t>Республика Карелия</w:t>
            </w:r>
          </w:p>
        </w:tc>
        <w:tc>
          <w:tcPr>
            <w:tcW w:w="1155"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2</w:t>
            </w:r>
          </w:p>
        </w:tc>
        <w:tc>
          <w:tcPr>
            <w:tcW w:w="1188" w:type="dxa"/>
            <w:tcBorders>
              <w:top w:val="nil"/>
              <w:left w:val="nil"/>
              <w:bottom w:val="single" w:sz="4" w:space="0" w:color="000000"/>
              <w:right w:val="single" w:sz="4" w:space="0" w:color="000000"/>
            </w:tcBorders>
            <w:shd w:val="clear" w:color="auto" w:fill="auto"/>
            <w:noWrap/>
            <w:vAlign w:val="center"/>
            <w:hideMark/>
          </w:tcPr>
          <w:p w:rsidR="00873BF8" w:rsidRPr="00CA5024" w:rsidRDefault="00873BF8" w:rsidP="00CA5024">
            <w:pPr>
              <w:jc w:val="center"/>
              <w:rPr>
                <w:color w:val="000000"/>
                <w:sz w:val="20"/>
                <w:szCs w:val="20"/>
              </w:rPr>
            </w:pPr>
            <w:r w:rsidRPr="00CA5024">
              <w:rPr>
                <w:color w:val="000000"/>
                <w:sz w:val="20"/>
                <w:szCs w:val="20"/>
              </w:rPr>
              <w:t>21</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Pr="00A204FB" w:rsidRDefault="00873BF8" w:rsidP="00873BF8">
            <w:pPr>
              <w:jc w:val="center"/>
              <w:rPr>
                <w:color w:val="FF0000"/>
                <w:sz w:val="20"/>
                <w:szCs w:val="20"/>
              </w:rPr>
            </w:pPr>
            <w:r w:rsidRPr="00A204FB">
              <w:rPr>
                <w:color w:val="FF0000"/>
                <w:sz w:val="20"/>
                <w:szCs w:val="20"/>
              </w:rPr>
              <w:t>0,0</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23,8</w:t>
            </w:r>
          </w:p>
        </w:tc>
        <w:tc>
          <w:tcPr>
            <w:tcW w:w="960" w:type="dxa"/>
            <w:tcBorders>
              <w:top w:val="nil"/>
              <w:left w:val="nil"/>
              <w:bottom w:val="single" w:sz="4" w:space="0" w:color="000000"/>
              <w:right w:val="single" w:sz="4" w:space="0" w:color="000000"/>
            </w:tcBorders>
            <w:shd w:val="clear" w:color="auto" w:fill="auto"/>
            <w:noWrap/>
            <w:vAlign w:val="center"/>
            <w:hideMark/>
          </w:tcPr>
          <w:p w:rsidR="00873BF8" w:rsidRDefault="00873BF8" w:rsidP="00873BF8">
            <w:pPr>
              <w:jc w:val="center"/>
              <w:rPr>
                <w:color w:val="000000"/>
                <w:sz w:val="20"/>
                <w:szCs w:val="20"/>
              </w:rPr>
            </w:pPr>
            <w:r>
              <w:rPr>
                <w:color w:val="000000"/>
                <w:sz w:val="20"/>
                <w:szCs w:val="20"/>
              </w:rPr>
              <w:t>47,6</w:t>
            </w:r>
          </w:p>
        </w:tc>
        <w:tc>
          <w:tcPr>
            <w:tcW w:w="1177" w:type="dxa"/>
            <w:tcBorders>
              <w:top w:val="nil"/>
              <w:left w:val="nil"/>
              <w:bottom w:val="single" w:sz="4" w:space="0" w:color="000000"/>
              <w:right w:val="single" w:sz="4" w:space="0" w:color="000000"/>
            </w:tcBorders>
            <w:shd w:val="clear" w:color="auto" w:fill="auto"/>
            <w:noWrap/>
            <w:vAlign w:val="center"/>
            <w:hideMark/>
          </w:tcPr>
          <w:p w:rsidR="00873BF8" w:rsidRPr="00A204FB" w:rsidRDefault="00873BF8" w:rsidP="00873BF8">
            <w:pPr>
              <w:jc w:val="center"/>
              <w:rPr>
                <w:color w:val="FF0000"/>
                <w:sz w:val="20"/>
                <w:szCs w:val="20"/>
              </w:rPr>
            </w:pPr>
            <w:r w:rsidRPr="00A204FB">
              <w:rPr>
                <w:color w:val="FF0000"/>
                <w:sz w:val="20"/>
                <w:szCs w:val="20"/>
              </w:rPr>
              <w:t>28,6</w:t>
            </w:r>
          </w:p>
        </w:tc>
      </w:tr>
    </w:tbl>
    <w:p w:rsidR="00C0631D" w:rsidRDefault="00C0631D" w:rsidP="00C0631D">
      <w:pPr>
        <w:pStyle w:val="a3"/>
        <w:rPr>
          <w:rFonts w:ascii="Times New Roman" w:hAnsi="Times New Roman"/>
          <w:b/>
          <w:bCs/>
          <w:color w:val="000000"/>
          <w:sz w:val="20"/>
          <w:szCs w:val="20"/>
        </w:rPr>
      </w:pPr>
      <w:r w:rsidRPr="00773BF1">
        <w:rPr>
          <w:rFonts w:ascii="Times New Roman" w:hAnsi="Times New Roman"/>
          <w:b/>
          <w:bCs/>
          <w:color w:val="000000"/>
          <w:sz w:val="20"/>
          <w:szCs w:val="20"/>
        </w:rPr>
        <w:t>Сравнение отметок с отметками по журналу</w:t>
      </w:r>
    </w:p>
    <w:p w:rsidR="00C0631D" w:rsidRDefault="00C0631D" w:rsidP="00C0631D">
      <w:pPr>
        <w:pStyle w:val="a3"/>
        <w:ind w:firstLine="567"/>
        <w:jc w:val="both"/>
        <w:rPr>
          <w:rFonts w:ascii="Times New Roman" w:hAnsi="Times New Roman"/>
          <w:sz w:val="24"/>
          <w:szCs w:val="24"/>
        </w:rPr>
      </w:pPr>
      <w:r w:rsidRPr="00D5216F">
        <w:rPr>
          <w:rFonts w:ascii="Times New Roman" w:hAnsi="Times New Roman"/>
          <w:sz w:val="24"/>
          <w:szCs w:val="24"/>
        </w:rPr>
        <w:t>При сопоставлении</w:t>
      </w:r>
      <w:r>
        <w:rPr>
          <w:rFonts w:ascii="Times New Roman" w:hAnsi="Times New Roman"/>
          <w:sz w:val="24"/>
          <w:szCs w:val="24"/>
        </w:rPr>
        <w:t xml:space="preserve"> результатов ВПР и школьных отметок следует отметить, что в среднем 50,5% обучающихся подтвердили оценки, полученные в общеобразовательной организации, 14,2% – показали более высокие результаты, у 35,2% – оценки ВПР ниже, чем оценки по  журналу.  </w:t>
      </w:r>
    </w:p>
    <w:p w:rsidR="00C0631D" w:rsidRDefault="00C0631D" w:rsidP="00C0631D">
      <w:pPr>
        <w:pStyle w:val="a3"/>
        <w:ind w:firstLine="567"/>
        <w:jc w:val="center"/>
        <w:rPr>
          <w:rFonts w:ascii="Times New Roman" w:hAnsi="Times New Roman"/>
          <w:sz w:val="24"/>
          <w:szCs w:val="24"/>
        </w:rPr>
      </w:pPr>
      <w:r w:rsidRPr="00773BF1">
        <w:rPr>
          <w:rFonts w:ascii="Times New Roman" w:hAnsi="Times New Roman"/>
          <w:b/>
          <w:bCs/>
          <w:color w:val="000000"/>
          <w:sz w:val="20"/>
          <w:szCs w:val="20"/>
        </w:rPr>
        <w:t>Сравнение отметок с отметками по журналу</w:t>
      </w:r>
    </w:p>
    <w:p w:rsidR="00C0631D" w:rsidRPr="00773BF1" w:rsidRDefault="00C0631D" w:rsidP="00C0631D">
      <w:pPr>
        <w:pStyle w:val="a3"/>
        <w:ind w:firstLine="567"/>
        <w:jc w:val="right"/>
        <w:rPr>
          <w:rFonts w:ascii="Times New Roman" w:hAnsi="Times New Roman"/>
          <w:sz w:val="24"/>
          <w:szCs w:val="24"/>
        </w:rPr>
      </w:pPr>
      <w:r w:rsidRPr="00773BF1">
        <w:rPr>
          <w:rFonts w:ascii="Times New Roman" w:hAnsi="Times New Roman"/>
          <w:sz w:val="20"/>
          <w:szCs w:val="20"/>
        </w:rPr>
        <w:t>Таблица</w:t>
      </w:r>
      <w:r w:rsidR="001A6E2C">
        <w:rPr>
          <w:rFonts w:ascii="Times New Roman" w:hAnsi="Times New Roman"/>
          <w:sz w:val="20"/>
          <w:szCs w:val="20"/>
        </w:rPr>
        <w:t xml:space="preserve"> 125</w:t>
      </w:r>
    </w:p>
    <w:tbl>
      <w:tblPr>
        <w:tblW w:w="8871"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2"/>
        <w:gridCol w:w="1809"/>
        <w:gridCol w:w="1540"/>
      </w:tblGrid>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Группы участников</w:t>
            </w:r>
          </w:p>
        </w:tc>
        <w:tc>
          <w:tcPr>
            <w:tcW w:w="1809" w:type="dxa"/>
            <w:shd w:val="clear" w:color="auto" w:fill="auto"/>
            <w:noWrap/>
            <w:vAlign w:val="center"/>
            <w:hideMark/>
          </w:tcPr>
          <w:p w:rsidR="00C0631D" w:rsidRPr="00773BF1" w:rsidRDefault="00C0631D" w:rsidP="00A92BB2">
            <w:pPr>
              <w:jc w:val="center"/>
              <w:rPr>
                <w:b/>
                <w:bCs/>
                <w:color w:val="000000"/>
                <w:sz w:val="20"/>
                <w:szCs w:val="20"/>
              </w:rPr>
            </w:pPr>
            <w:r w:rsidRPr="00773BF1">
              <w:rPr>
                <w:b/>
                <w:bCs/>
                <w:color w:val="000000"/>
                <w:sz w:val="20"/>
                <w:szCs w:val="20"/>
              </w:rPr>
              <w:t>Кол-во участников</w:t>
            </w:r>
          </w:p>
        </w:tc>
        <w:tc>
          <w:tcPr>
            <w:tcW w:w="1540" w:type="dxa"/>
            <w:shd w:val="clear" w:color="auto" w:fill="auto"/>
            <w:noWrap/>
            <w:vAlign w:val="center"/>
            <w:hideMark/>
          </w:tcPr>
          <w:p w:rsidR="00C0631D" w:rsidRPr="00773BF1" w:rsidRDefault="00C0631D" w:rsidP="00A92BB2">
            <w:pPr>
              <w:jc w:val="center"/>
              <w:rPr>
                <w:b/>
                <w:bCs/>
                <w:color w:val="000000"/>
                <w:sz w:val="20"/>
                <w:szCs w:val="20"/>
              </w:rPr>
            </w:pPr>
            <w:r w:rsidRPr="00773BF1">
              <w:rPr>
                <w:b/>
                <w:bCs/>
                <w:color w:val="000000"/>
                <w:sz w:val="20"/>
                <w:szCs w:val="20"/>
              </w:rPr>
              <w:t>%</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b/>
                <w:bCs/>
                <w:color w:val="000000"/>
                <w:sz w:val="20"/>
                <w:szCs w:val="20"/>
              </w:rPr>
              <w:t>ВПР 2022 весна Физика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364</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37,8</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484</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50,26</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115</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11,94</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963</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r w:rsidR="00C0631D" w:rsidRPr="00773BF1" w:rsidTr="00A92BB2">
        <w:trPr>
          <w:trHeight w:val="36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ВПР 2022 весна Химия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404</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39</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543</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52,41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89</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8,59</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1036</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r w:rsidR="00C0631D" w:rsidRPr="00773BF1" w:rsidTr="00A92BB2">
        <w:trPr>
          <w:trHeight w:val="36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ВПР 2022 весна Биология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422</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36,41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599</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51,68</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138</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11,91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1159</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r w:rsidR="00C0631D" w:rsidRPr="00773BF1" w:rsidTr="00A92BB2">
        <w:trPr>
          <w:trHeight w:val="36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ВПР 2022 весна История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Сравнение отметок с отметками по журналу</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399</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36,21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586</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53,18</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117</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11,91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1102</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r w:rsidR="00C0631D" w:rsidRPr="00773BF1" w:rsidTr="00A92BB2">
        <w:trPr>
          <w:trHeight w:val="36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ВПР 2022 весна География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Республика Карелия</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399</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38,7</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510</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49,47</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122</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11,83</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1031</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r w:rsidR="00C0631D" w:rsidRPr="00773BF1" w:rsidTr="00A92BB2">
        <w:trPr>
          <w:trHeight w:val="36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ВПР 2022 весна Английский язык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222</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29,4</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388</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51,39</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145</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19,21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755</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r w:rsidR="00C0631D" w:rsidRPr="00773BF1" w:rsidTr="00A92BB2">
        <w:trPr>
          <w:trHeight w:val="360"/>
          <w:jc w:val="center"/>
        </w:trPr>
        <w:tc>
          <w:tcPr>
            <w:tcW w:w="5522" w:type="dxa"/>
            <w:shd w:val="clear" w:color="auto" w:fill="auto"/>
            <w:noWrap/>
            <w:vAlign w:val="center"/>
            <w:hideMark/>
          </w:tcPr>
          <w:p w:rsidR="00C0631D" w:rsidRPr="00773BF1" w:rsidRDefault="00C0631D" w:rsidP="00A92BB2">
            <w:pPr>
              <w:rPr>
                <w:b/>
                <w:bCs/>
                <w:color w:val="000000"/>
                <w:sz w:val="20"/>
                <w:szCs w:val="20"/>
              </w:rPr>
            </w:pPr>
            <w:r w:rsidRPr="00773BF1">
              <w:rPr>
                <w:b/>
                <w:bCs/>
                <w:color w:val="000000"/>
                <w:sz w:val="20"/>
                <w:szCs w:val="20"/>
              </w:rPr>
              <w:t>ВПР 2022 весна Немецкий язык 11</w:t>
            </w:r>
          </w:p>
        </w:tc>
        <w:tc>
          <w:tcPr>
            <w:tcW w:w="1809" w:type="dxa"/>
            <w:shd w:val="clear" w:color="auto" w:fill="auto"/>
            <w:noWrap/>
            <w:vAlign w:val="center"/>
            <w:hideMark/>
          </w:tcPr>
          <w:p w:rsidR="00C0631D" w:rsidRPr="00773BF1" w:rsidRDefault="00C0631D" w:rsidP="00A92BB2">
            <w:pPr>
              <w:jc w:val="center"/>
              <w:rPr>
                <w:color w:val="000000"/>
                <w:sz w:val="20"/>
                <w:szCs w:val="20"/>
              </w:rPr>
            </w:pPr>
          </w:p>
        </w:tc>
        <w:tc>
          <w:tcPr>
            <w:tcW w:w="1540" w:type="dxa"/>
            <w:shd w:val="clear" w:color="auto" w:fill="auto"/>
            <w:noWrap/>
            <w:vAlign w:val="center"/>
            <w:hideMark/>
          </w:tcPr>
          <w:p w:rsidR="00C0631D" w:rsidRPr="00773BF1" w:rsidRDefault="00C0631D" w:rsidP="00A92BB2">
            <w:pPr>
              <w:jc w:val="center"/>
              <w:rPr>
                <w:color w:val="000000"/>
                <w:sz w:val="20"/>
                <w:szCs w:val="20"/>
              </w:rPr>
            </w:pP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Понизили (Отметка &lt;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6</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28,57</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Подтвердили (Отметка = Отметке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47,62</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Повысили (Отметка &gt; </w:t>
            </w:r>
            <w:proofErr w:type="gramStart"/>
            <w:r w:rsidRPr="00773BF1">
              <w:rPr>
                <w:color w:val="000000"/>
                <w:sz w:val="20"/>
                <w:szCs w:val="20"/>
              </w:rPr>
              <w:t>Отметка</w:t>
            </w:r>
            <w:proofErr w:type="gramEnd"/>
            <w:r w:rsidRPr="00773BF1">
              <w:rPr>
                <w:color w:val="000000"/>
                <w:sz w:val="20"/>
                <w:szCs w:val="20"/>
              </w:rPr>
              <w:t xml:space="preserve"> по журналу) %</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5</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23,81</w:t>
            </w:r>
          </w:p>
        </w:tc>
      </w:tr>
      <w:tr w:rsidR="00C0631D" w:rsidRPr="00773BF1" w:rsidTr="00A92BB2">
        <w:trPr>
          <w:trHeight w:val="300"/>
          <w:jc w:val="center"/>
        </w:trPr>
        <w:tc>
          <w:tcPr>
            <w:tcW w:w="5522" w:type="dxa"/>
            <w:shd w:val="clear" w:color="auto" w:fill="auto"/>
            <w:noWrap/>
            <w:vAlign w:val="center"/>
            <w:hideMark/>
          </w:tcPr>
          <w:p w:rsidR="00C0631D" w:rsidRPr="00773BF1" w:rsidRDefault="00C0631D" w:rsidP="00A92BB2">
            <w:pPr>
              <w:rPr>
                <w:color w:val="000000"/>
                <w:sz w:val="20"/>
                <w:szCs w:val="20"/>
              </w:rPr>
            </w:pPr>
            <w:r w:rsidRPr="00773BF1">
              <w:rPr>
                <w:color w:val="000000"/>
                <w:sz w:val="20"/>
                <w:szCs w:val="20"/>
              </w:rPr>
              <w:t xml:space="preserve">  Всего</w:t>
            </w:r>
          </w:p>
        </w:tc>
        <w:tc>
          <w:tcPr>
            <w:tcW w:w="1809"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21</w:t>
            </w:r>
          </w:p>
        </w:tc>
        <w:tc>
          <w:tcPr>
            <w:tcW w:w="1540" w:type="dxa"/>
            <w:shd w:val="clear" w:color="auto" w:fill="auto"/>
            <w:noWrap/>
            <w:vAlign w:val="center"/>
            <w:hideMark/>
          </w:tcPr>
          <w:p w:rsidR="00C0631D" w:rsidRPr="00773BF1" w:rsidRDefault="00C0631D" w:rsidP="00A92BB2">
            <w:pPr>
              <w:jc w:val="center"/>
              <w:rPr>
                <w:color w:val="000000"/>
                <w:sz w:val="20"/>
                <w:szCs w:val="20"/>
              </w:rPr>
            </w:pPr>
            <w:r w:rsidRPr="00773BF1">
              <w:rPr>
                <w:color w:val="000000"/>
                <w:sz w:val="20"/>
                <w:szCs w:val="20"/>
              </w:rPr>
              <w:t>100</w:t>
            </w:r>
          </w:p>
        </w:tc>
      </w:tr>
    </w:tbl>
    <w:p w:rsidR="001F45D7" w:rsidRDefault="001F45D7" w:rsidP="00955016">
      <w:pPr>
        <w:pStyle w:val="a3"/>
        <w:ind w:left="46" w:firstLine="521"/>
        <w:jc w:val="both"/>
        <w:rPr>
          <w:rFonts w:ascii="Times New Roman" w:hAnsi="Times New Roman"/>
          <w:sz w:val="24"/>
          <w:szCs w:val="24"/>
        </w:rPr>
        <w:sectPr w:rsidR="001F45D7" w:rsidSect="00CA5024">
          <w:pgSz w:w="11906" w:h="16838"/>
          <w:pgMar w:top="851" w:right="984" w:bottom="851" w:left="851" w:header="568" w:footer="709" w:gutter="0"/>
          <w:cols w:space="708"/>
          <w:docGrid w:linePitch="360"/>
        </w:sectPr>
      </w:pPr>
    </w:p>
    <w:p w:rsidR="00952818" w:rsidRDefault="00952818" w:rsidP="00293ED7">
      <w:pPr>
        <w:pStyle w:val="a3"/>
        <w:ind w:firstLine="567"/>
        <w:jc w:val="both"/>
        <w:rPr>
          <w:rFonts w:ascii="Times New Roman" w:hAnsi="Times New Roman"/>
          <w:b/>
          <w:sz w:val="24"/>
          <w:szCs w:val="24"/>
        </w:rPr>
      </w:pPr>
      <w:r w:rsidRPr="00952818">
        <w:rPr>
          <w:rFonts w:ascii="Times New Roman" w:hAnsi="Times New Roman"/>
          <w:b/>
          <w:sz w:val="24"/>
          <w:szCs w:val="24"/>
        </w:rPr>
        <w:t>Первичные баллы</w:t>
      </w:r>
    </w:p>
    <w:p w:rsidR="00952818" w:rsidRDefault="00952818" w:rsidP="00952818">
      <w:pPr>
        <w:pStyle w:val="Default"/>
        <w:ind w:firstLine="567"/>
        <w:jc w:val="both"/>
        <w:rPr>
          <w:sz w:val="23"/>
          <w:szCs w:val="23"/>
        </w:rPr>
      </w:pPr>
      <w:r>
        <w:rPr>
          <w:sz w:val="23"/>
          <w:szCs w:val="23"/>
        </w:rPr>
        <w:t xml:space="preserve">Анализ распределения первичных баллов ВПР в 10-11 классах свидетельствует, что в ходе проведения или проверки работ в образовательных организациях проявляется тенденция «натягивания» отметок. В результате на диаграмме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952818" w:rsidRDefault="00952818" w:rsidP="00952818">
      <w:pPr>
        <w:ind w:firstLine="567"/>
        <w:jc w:val="both"/>
        <w:rPr>
          <w:sz w:val="23"/>
          <w:szCs w:val="23"/>
        </w:rPr>
      </w:pPr>
      <w:r>
        <w:rPr>
          <w:sz w:val="23"/>
          <w:szCs w:val="23"/>
        </w:rPr>
        <w:t>Данное распределение первичных баллов свидетельствует о необъективности проведения или проверки работ и недостоверности полученных результатов.</w:t>
      </w:r>
    </w:p>
    <w:p w:rsidR="00A0429E" w:rsidRDefault="00A0429E" w:rsidP="00A0429E">
      <w:pPr>
        <w:rPr>
          <w:b/>
          <w:sz w:val="23"/>
          <w:szCs w:val="23"/>
        </w:rPr>
      </w:pPr>
    </w:p>
    <w:p w:rsidR="00A0429E" w:rsidRPr="00A0429E" w:rsidRDefault="00A0429E" w:rsidP="00A0429E">
      <w:pPr>
        <w:rPr>
          <w:b/>
          <w:sz w:val="23"/>
          <w:szCs w:val="23"/>
        </w:rPr>
      </w:pPr>
      <w:r w:rsidRPr="00A0429E">
        <w:rPr>
          <w:b/>
          <w:sz w:val="23"/>
          <w:szCs w:val="23"/>
        </w:rPr>
        <w:t>Физика</w:t>
      </w:r>
    </w:p>
    <w:p w:rsidR="00740752" w:rsidRDefault="00740752" w:rsidP="00740752">
      <w:pPr>
        <w:pStyle w:val="a3"/>
        <w:ind w:firstLine="567"/>
        <w:jc w:val="both"/>
        <w:rPr>
          <w:rFonts w:ascii="Times New Roman" w:hAnsi="Times New Roman"/>
          <w:sz w:val="24"/>
          <w:szCs w:val="24"/>
        </w:rPr>
      </w:pPr>
      <w:r>
        <w:rPr>
          <w:rFonts w:ascii="Times New Roman" w:hAnsi="Times New Roman"/>
          <w:sz w:val="24"/>
          <w:szCs w:val="24"/>
        </w:rPr>
        <w:t>В соответствии с р</w:t>
      </w:r>
      <w:r w:rsidRPr="003E4CF9">
        <w:rPr>
          <w:rFonts w:ascii="Times New Roman" w:hAnsi="Times New Roman"/>
          <w:sz w:val="24"/>
          <w:szCs w:val="24"/>
        </w:rPr>
        <w:t>екомендуем</w:t>
      </w:r>
      <w:r>
        <w:rPr>
          <w:rFonts w:ascii="Times New Roman" w:hAnsi="Times New Roman"/>
          <w:sz w:val="24"/>
          <w:szCs w:val="24"/>
        </w:rPr>
        <w:t>ой</w:t>
      </w:r>
      <w:r w:rsidRPr="003E4CF9">
        <w:rPr>
          <w:rFonts w:ascii="Times New Roman" w:hAnsi="Times New Roman"/>
          <w:sz w:val="24"/>
          <w:szCs w:val="24"/>
        </w:rPr>
        <w:t xml:space="preserve"> шкал</w:t>
      </w:r>
      <w:r>
        <w:rPr>
          <w:rFonts w:ascii="Times New Roman" w:hAnsi="Times New Roman"/>
          <w:sz w:val="24"/>
          <w:szCs w:val="24"/>
        </w:rPr>
        <w:t>ой</w:t>
      </w:r>
      <w:r w:rsidRPr="003E4CF9">
        <w:rPr>
          <w:rFonts w:ascii="Times New Roman" w:hAnsi="Times New Roman"/>
          <w:sz w:val="24"/>
          <w:szCs w:val="24"/>
        </w:rPr>
        <w:t xml:space="preserve"> перевода суммарного балла</w:t>
      </w:r>
      <w:r>
        <w:rPr>
          <w:rFonts w:ascii="Times New Roman" w:hAnsi="Times New Roman"/>
          <w:sz w:val="24"/>
          <w:szCs w:val="24"/>
        </w:rPr>
        <w:t xml:space="preserve"> </w:t>
      </w:r>
      <w:r w:rsidRPr="003E4CF9">
        <w:rPr>
          <w:rFonts w:ascii="Times New Roman" w:hAnsi="Times New Roman"/>
          <w:sz w:val="24"/>
          <w:szCs w:val="24"/>
        </w:rPr>
        <w:t>за выполнение ВПР</w:t>
      </w:r>
      <w:r>
        <w:rPr>
          <w:rFonts w:ascii="Times New Roman" w:hAnsi="Times New Roman"/>
          <w:sz w:val="24"/>
          <w:szCs w:val="24"/>
        </w:rPr>
        <w:t xml:space="preserve"> по физике в отметку по пятибалльной шкале  с</w:t>
      </w:r>
      <w:r w:rsidRPr="003E4CF9">
        <w:rPr>
          <w:rFonts w:ascii="Times New Roman" w:hAnsi="Times New Roman"/>
          <w:sz w:val="24"/>
          <w:szCs w:val="24"/>
        </w:rPr>
        <w:t xml:space="preserve">уммарный балл 0–8 </w:t>
      </w:r>
      <w:r>
        <w:rPr>
          <w:rFonts w:ascii="Times New Roman" w:hAnsi="Times New Roman"/>
          <w:sz w:val="24"/>
          <w:szCs w:val="24"/>
        </w:rPr>
        <w:t>соответствует о</w:t>
      </w:r>
      <w:r w:rsidRPr="003E4CF9">
        <w:rPr>
          <w:rFonts w:ascii="Times New Roman" w:hAnsi="Times New Roman"/>
          <w:sz w:val="24"/>
          <w:szCs w:val="24"/>
        </w:rPr>
        <w:t>тметк</w:t>
      </w:r>
      <w:r>
        <w:rPr>
          <w:rFonts w:ascii="Times New Roman" w:hAnsi="Times New Roman"/>
          <w:sz w:val="24"/>
          <w:szCs w:val="24"/>
        </w:rPr>
        <w:t xml:space="preserve">е </w:t>
      </w:r>
      <w:r w:rsidRPr="003E4CF9">
        <w:rPr>
          <w:rFonts w:ascii="Times New Roman" w:hAnsi="Times New Roman"/>
          <w:sz w:val="24"/>
          <w:szCs w:val="24"/>
        </w:rPr>
        <w:t>по пятибалльной шкале</w:t>
      </w:r>
      <w:r>
        <w:rPr>
          <w:rFonts w:ascii="Times New Roman" w:hAnsi="Times New Roman"/>
          <w:sz w:val="24"/>
          <w:szCs w:val="24"/>
        </w:rPr>
        <w:t xml:space="preserve"> </w:t>
      </w:r>
      <w:r w:rsidRPr="003E4CF9">
        <w:rPr>
          <w:rFonts w:ascii="Times New Roman" w:hAnsi="Times New Roman"/>
          <w:sz w:val="24"/>
          <w:szCs w:val="24"/>
        </w:rPr>
        <w:t>«2»</w:t>
      </w:r>
      <w:r>
        <w:rPr>
          <w:rFonts w:ascii="Times New Roman" w:hAnsi="Times New Roman"/>
          <w:sz w:val="24"/>
          <w:szCs w:val="24"/>
        </w:rPr>
        <w:t xml:space="preserve">, </w:t>
      </w:r>
    </w:p>
    <w:p w:rsidR="00740752" w:rsidRDefault="00740752" w:rsidP="00740752">
      <w:pPr>
        <w:pStyle w:val="a3"/>
        <w:ind w:firstLine="567"/>
        <w:jc w:val="both"/>
        <w:rPr>
          <w:rFonts w:ascii="Times New Roman" w:hAnsi="Times New Roman"/>
          <w:sz w:val="24"/>
          <w:szCs w:val="24"/>
        </w:rPr>
      </w:pPr>
      <w:r>
        <w:rPr>
          <w:rFonts w:ascii="Times New Roman" w:hAnsi="Times New Roman"/>
          <w:sz w:val="24"/>
          <w:szCs w:val="24"/>
        </w:rPr>
        <w:t>с</w:t>
      </w:r>
      <w:r w:rsidRPr="003E4CF9">
        <w:rPr>
          <w:rFonts w:ascii="Times New Roman" w:hAnsi="Times New Roman"/>
          <w:sz w:val="24"/>
          <w:szCs w:val="24"/>
        </w:rPr>
        <w:t xml:space="preserve">уммарный балл 9–15 </w:t>
      </w:r>
      <w:r>
        <w:rPr>
          <w:rFonts w:ascii="Times New Roman" w:hAnsi="Times New Roman"/>
          <w:sz w:val="24"/>
          <w:szCs w:val="24"/>
        </w:rPr>
        <w:t>– о</w:t>
      </w:r>
      <w:r w:rsidRPr="003E4CF9">
        <w:rPr>
          <w:rFonts w:ascii="Times New Roman" w:hAnsi="Times New Roman"/>
          <w:sz w:val="24"/>
          <w:szCs w:val="24"/>
        </w:rPr>
        <w:t>тметк</w:t>
      </w:r>
      <w:r>
        <w:rPr>
          <w:rFonts w:ascii="Times New Roman" w:hAnsi="Times New Roman"/>
          <w:sz w:val="24"/>
          <w:szCs w:val="24"/>
        </w:rPr>
        <w:t>е</w:t>
      </w:r>
      <w:r w:rsidRPr="003E4CF9">
        <w:rPr>
          <w:rFonts w:ascii="Times New Roman" w:hAnsi="Times New Roman"/>
          <w:sz w:val="24"/>
          <w:szCs w:val="24"/>
        </w:rPr>
        <w:t xml:space="preserve"> «3»</w:t>
      </w:r>
      <w:r>
        <w:rPr>
          <w:rFonts w:ascii="Times New Roman" w:hAnsi="Times New Roman"/>
          <w:sz w:val="24"/>
          <w:szCs w:val="24"/>
        </w:rPr>
        <w:t>,</w:t>
      </w:r>
      <w:r w:rsidRPr="008F232D">
        <w:rPr>
          <w:rFonts w:ascii="Times New Roman" w:hAnsi="Times New Roman"/>
          <w:sz w:val="24"/>
          <w:szCs w:val="24"/>
        </w:rPr>
        <w:t xml:space="preserve"> </w:t>
      </w:r>
    </w:p>
    <w:p w:rsidR="00740752" w:rsidRDefault="00740752" w:rsidP="00740752">
      <w:pPr>
        <w:pStyle w:val="a3"/>
        <w:ind w:firstLine="567"/>
        <w:jc w:val="both"/>
        <w:rPr>
          <w:rFonts w:ascii="Times New Roman" w:hAnsi="Times New Roman"/>
          <w:sz w:val="24"/>
          <w:szCs w:val="24"/>
        </w:rPr>
      </w:pPr>
      <w:r>
        <w:rPr>
          <w:rFonts w:ascii="Times New Roman" w:hAnsi="Times New Roman"/>
          <w:sz w:val="24"/>
          <w:szCs w:val="24"/>
        </w:rPr>
        <w:t>с</w:t>
      </w:r>
      <w:r w:rsidRPr="003E4CF9">
        <w:rPr>
          <w:rFonts w:ascii="Times New Roman" w:hAnsi="Times New Roman"/>
          <w:sz w:val="24"/>
          <w:szCs w:val="24"/>
        </w:rPr>
        <w:t>уммарный балл 16-20</w:t>
      </w:r>
      <w:r>
        <w:rPr>
          <w:rFonts w:ascii="Times New Roman" w:hAnsi="Times New Roman"/>
          <w:sz w:val="24"/>
          <w:szCs w:val="24"/>
        </w:rPr>
        <w:t xml:space="preserve"> – о</w:t>
      </w:r>
      <w:r w:rsidRPr="003E4CF9">
        <w:rPr>
          <w:rFonts w:ascii="Times New Roman" w:hAnsi="Times New Roman"/>
          <w:sz w:val="24"/>
          <w:szCs w:val="24"/>
        </w:rPr>
        <w:t>тметк</w:t>
      </w:r>
      <w:r>
        <w:rPr>
          <w:rFonts w:ascii="Times New Roman" w:hAnsi="Times New Roman"/>
          <w:sz w:val="24"/>
          <w:szCs w:val="24"/>
        </w:rPr>
        <w:t>е</w:t>
      </w:r>
      <w:r w:rsidRPr="003E4CF9">
        <w:rPr>
          <w:rFonts w:ascii="Times New Roman" w:hAnsi="Times New Roman"/>
          <w:sz w:val="24"/>
          <w:szCs w:val="24"/>
        </w:rPr>
        <w:t xml:space="preserve"> «4»</w:t>
      </w:r>
      <w:r>
        <w:rPr>
          <w:rFonts w:ascii="Times New Roman" w:hAnsi="Times New Roman"/>
          <w:sz w:val="24"/>
          <w:szCs w:val="24"/>
        </w:rPr>
        <w:t xml:space="preserve">, </w:t>
      </w:r>
    </w:p>
    <w:p w:rsidR="00740752" w:rsidRDefault="00740752" w:rsidP="00740752">
      <w:pPr>
        <w:pStyle w:val="a3"/>
        <w:ind w:firstLine="567"/>
        <w:jc w:val="both"/>
        <w:rPr>
          <w:rFonts w:ascii="Times New Roman" w:hAnsi="Times New Roman"/>
          <w:sz w:val="24"/>
          <w:szCs w:val="24"/>
        </w:rPr>
      </w:pPr>
      <w:r>
        <w:rPr>
          <w:rFonts w:ascii="Times New Roman" w:hAnsi="Times New Roman"/>
          <w:sz w:val="24"/>
          <w:szCs w:val="24"/>
        </w:rPr>
        <w:t>с</w:t>
      </w:r>
      <w:r w:rsidRPr="003E4CF9">
        <w:rPr>
          <w:rFonts w:ascii="Times New Roman" w:hAnsi="Times New Roman"/>
          <w:sz w:val="24"/>
          <w:szCs w:val="24"/>
        </w:rPr>
        <w:t>уммарный балл 21–26</w:t>
      </w:r>
      <w:r>
        <w:rPr>
          <w:rFonts w:ascii="Times New Roman" w:hAnsi="Times New Roman"/>
          <w:sz w:val="24"/>
          <w:szCs w:val="24"/>
        </w:rPr>
        <w:t xml:space="preserve"> – о</w:t>
      </w:r>
      <w:r w:rsidRPr="003E4CF9">
        <w:rPr>
          <w:rFonts w:ascii="Times New Roman" w:hAnsi="Times New Roman"/>
          <w:sz w:val="24"/>
          <w:szCs w:val="24"/>
        </w:rPr>
        <w:t>тметк</w:t>
      </w:r>
      <w:r>
        <w:rPr>
          <w:rFonts w:ascii="Times New Roman" w:hAnsi="Times New Roman"/>
          <w:sz w:val="24"/>
          <w:szCs w:val="24"/>
        </w:rPr>
        <w:t>е</w:t>
      </w:r>
      <w:r w:rsidRPr="003E4CF9">
        <w:rPr>
          <w:rFonts w:ascii="Times New Roman" w:hAnsi="Times New Roman"/>
          <w:sz w:val="24"/>
          <w:szCs w:val="24"/>
        </w:rPr>
        <w:t xml:space="preserve"> «5»</w:t>
      </w:r>
      <w:r>
        <w:rPr>
          <w:rFonts w:ascii="Times New Roman" w:hAnsi="Times New Roman"/>
          <w:sz w:val="24"/>
          <w:szCs w:val="24"/>
        </w:rPr>
        <w:t xml:space="preserve">. </w:t>
      </w:r>
    </w:p>
    <w:p w:rsidR="00740752" w:rsidRDefault="00740752" w:rsidP="00740752">
      <w:pPr>
        <w:pStyle w:val="a3"/>
        <w:ind w:firstLine="567"/>
        <w:jc w:val="both"/>
        <w:rPr>
          <w:rFonts w:ascii="Times New Roman" w:hAnsi="Times New Roman"/>
          <w:sz w:val="24"/>
          <w:szCs w:val="24"/>
        </w:rPr>
      </w:pPr>
      <w:r w:rsidRPr="00952818">
        <w:rPr>
          <w:rFonts w:ascii="Times New Roman" w:hAnsi="Times New Roman"/>
          <w:sz w:val="24"/>
          <w:szCs w:val="24"/>
        </w:rPr>
        <w:t xml:space="preserve">На диаграмме распределения первичных баллов </w:t>
      </w:r>
      <w:r>
        <w:rPr>
          <w:rFonts w:ascii="Times New Roman" w:hAnsi="Times New Roman"/>
          <w:sz w:val="24"/>
          <w:szCs w:val="24"/>
        </w:rPr>
        <w:t xml:space="preserve">по физике  отмечен перепад в 4,7% между пиками на границе области выставления  отметки «3» (в РФ – 3,4%), тогда как разница между соседними пиками </w:t>
      </w:r>
      <w:r w:rsidR="006B1629">
        <w:rPr>
          <w:rFonts w:ascii="Times New Roman" w:hAnsi="Times New Roman"/>
          <w:sz w:val="24"/>
          <w:szCs w:val="24"/>
        </w:rPr>
        <w:t xml:space="preserve">в </w:t>
      </w:r>
      <w:r>
        <w:rPr>
          <w:rFonts w:ascii="Times New Roman" w:hAnsi="Times New Roman"/>
          <w:sz w:val="24"/>
          <w:szCs w:val="24"/>
        </w:rPr>
        <w:t xml:space="preserve">области, соответствующей отметке «2», находилась в диапазоне  от 0,0% до 1,3%. </w:t>
      </w:r>
    </w:p>
    <w:p w:rsidR="00740752" w:rsidRDefault="00740752" w:rsidP="00740752">
      <w:pPr>
        <w:pStyle w:val="a3"/>
        <w:ind w:firstLine="567"/>
        <w:jc w:val="both"/>
        <w:rPr>
          <w:rFonts w:ascii="Times New Roman" w:hAnsi="Times New Roman"/>
          <w:sz w:val="24"/>
          <w:szCs w:val="24"/>
        </w:rPr>
      </w:pPr>
      <w:r>
        <w:rPr>
          <w:rFonts w:ascii="Times New Roman" w:hAnsi="Times New Roman"/>
          <w:sz w:val="24"/>
          <w:szCs w:val="24"/>
        </w:rPr>
        <w:t>Следует также обратить внимание на уменьшение количества работ на верхней границе области выставления отметки «2», что свидетельствует о переводе части работ в диапазон более высокой отметки. Перепад в 3,4% между пиками на границе области выставления  отметки «4» (в РФ –</w:t>
      </w:r>
      <w:r w:rsidR="00624287">
        <w:rPr>
          <w:rFonts w:ascii="Times New Roman" w:hAnsi="Times New Roman"/>
          <w:sz w:val="24"/>
          <w:szCs w:val="24"/>
        </w:rPr>
        <w:t xml:space="preserve"> </w:t>
      </w:r>
      <w:r>
        <w:rPr>
          <w:rFonts w:ascii="Times New Roman" w:hAnsi="Times New Roman"/>
          <w:sz w:val="24"/>
          <w:szCs w:val="24"/>
        </w:rPr>
        <w:t>4,7)</w:t>
      </w:r>
      <w:r w:rsidR="00A0429E">
        <w:rPr>
          <w:rFonts w:ascii="Times New Roman" w:hAnsi="Times New Roman"/>
          <w:sz w:val="24"/>
          <w:szCs w:val="24"/>
        </w:rPr>
        <w:t>.</w:t>
      </w:r>
      <w:r>
        <w:rPr>
          <w:rFonts w:ascii="Times New Roman" w:hAnsi="Times New Roman"/>
          <w:sz w:val="24"/>
          <w:szCs w:val="24"/>
        </w:rPr>
        <w:t xml:space="preserve"> </w:t>
      </w:r>
      <w:r w:rsidR="00A0429E">
        <w:rPr>
          <w:rFonts w:ascii="Times New Roman" w:hAnsi="Times New Roman"/>
          <w:sz w:val="24"/>
          <w:szCs w:val="24"/>
        </w:rPr>
        <w:t>П</w:t>
      </w:r>
      <w:r>
        <w:rPr>
          <w:rFonts w:ascii="Times New Roman" w:hAnsi="Times New Roman"/>
          <w:sz w:val="24"/>
          <w:szCs w:val="24"/>
        </w:rPr>
        <w:t>ерепад между пиками на границе области выставления  отметки «5» соответствует норме</w:t>
      </w:r>
      <w:r w:rsidR="006B1629">
        <w:rPr>
          <w:rFonts w:ascii="Times New Roman" w:hAnsi="Times New Roman"/>
          <w:sz w:val="24"/>
          <w:szCs w:val="24"/>
        </w:rPr>
        <w:t>.</w:t>
      </w:r>
    </w:p>
    <w:p w:rsidR="00952818" w:rsidRPr="00740752" w:rsidRDefault="00952818" w:rsidP="00952818">
      <w:pPr>
        <w:pStyle w:val="a3"/>
        <w:ind w:firstLine="567"/>
        <w:jc w:val="both"/>
        <w:rPr>
          <w:rFonts w:ascii="Times New Roman" w:hAnsi="Times New Roman"/>
          <w:sz w:val="20"/>
          <w:szCs w:val="20"/>
        </w:rPr>
      </w:pPr>
    </w:p>
    <w:p w:rsidR="00952818" w:rsidRDefault="00952818" w:rsidP="00952818">
      <w:pPr>
        <w:pStyle w:val="a3"/>
        <w:jc w:val="center"/>
        <w:rPr>
          <w:rFonts w:ascii="Times New Roman" w:hAnsi="Times New Roman"/>
          <w:b/>
          <w:bCs/>
          <w:color w:val="000000"/>
          <w:sz w:val="20"/>
          <w:szCs w:val="20"/>
        </w:rPr>
      </w:pPr>
      <w:r w:rsidRPr="00AB407C">
        <w:rPr>
          <w:rFonts w:ascii="Times New Roman" w:hAnsi="Times New Roman"/>
          <w:b/>
          <w:bCs/>
          <w:color w:val="000000"/>
          <w:sz w:val="20"/>
          <w:szCs w:val="20"/>
        </w:rPr>
        <w:t>Распределение первичных баллов</w:t>
      </w:r>
      <w:r w:rsidRPr="00AB407C">
        <w:rPr>
          <w:rFonts w:ascii="Times New Roman" w:hAnsi="Times New Roman"/>
          <w:sz w:val="20"/>
          <w:szCs w:val="20"/>
        </w:rPr>
        <w:t xml:space="preserve">  </w:t>
      </w:r>
      <w:r w:rsidRPr="00AB407C">
        <w:rPr>
          <w:rFonts w:ascii="Times New Roman" w:hAnsi="Times New Roman"/>
          <w:b/>
          <w:bCs/>
          <w:color w:val="000000"/>
          <w:sz w:val="20"/>
          <w:szCs w:val="20"/>
        </w:rPr>
        <w:t xml:space="preserve">по </w:t>
      </w:r>
      <w:r>
        <w:rPr>
          <w:rFonts w:ascii="Times New Roman" w:hAnsi="Times New Roman"/>
          <w:b/>
          <w:bCs/>
          <w:color w:val="000000"/>
          <w:sz w:val="20"/>
          <w:szCs w:val="20"/>
        </w:rPr>
        <w:t>физике</w:t>
      </w:r>
      <w:r w:rsidRPr="00AB407C">
        <w:rPr>
          <w:rFonts w:ascii="Times New Roman" w:hAnsi="Times New Roman"/>
          <w:b/>
          <w:bCs/>
          <w:color w:val="000000"/>
          <w:sz w:val="20"/>
          <w:szCs w:val="20"/>
        </w:rPr>
        <w:t xml:space="preserve"> в 11 классах</w:t>
      </w:r>
    </w:p>
    <w:p w:rsidR="00952818" w:rsidRPr="00AB407C" w:rsidRDefault="00952818" w:rsidP="00952818">
      <w:pPr>
        <w:pStyle w:val="a3"/>
        <w:jc w:val="center"/>
        <w:rPr>
          <w:rFonts w:ascii="Times New Roman" w:hAnsi="Times New Roman"/>
          <w:b/>
          <w:bCs/>
          <w:color w:val="000000"/>
          <w:sz w:val="20"/>
          <w:szCs w:val="20"/>
        </w:rPr>
      </w:pPr>
    </w:p>
    <w:p w:rsidR="00A0429E" w:rsidRDefault="00952818" w:rsidP="00952818">
      <w:pPr>
        <w:pStyle w:val="a3"/>
        <w:jc w:val="center"/>
        <w:sectPr w:rsidR="00A0429E" w:rsidSect="00837149">
          <w:pgSz w:w="16838" w:h="11906" w:orient="landscape"/>
          <w:pgMar w:top="851" w:right="851" w:bottom="984" w:left="851" w:header="568" w:footer="709" w:gutter="0"/>
          <w:cols w:space="708"/>
          <w:docGrid w:linePitch="360"/>
        </w:sectPr>
      </w:pPr>
      <w:r w:rsidRPr="00293ED7">
        <w:rPr>
          <w:noProof/>
          <w:lang w:eastAsia="ru-RU"/>
        </w:rPr>
        <w:drawing>
          <wp:inline distT="0" distB="0" distL="0" distR="0">
            <wp:extent cx="8553450" cy="2447925"/>
            <wp:effectExtent l="19050" t="0" r="0" b="0"/>
            <wp:docPr id="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srcRect/>
                    <a:stretch>
                      <a:fillRect/>
                    </a:stretch>
                  </pic:blipFill>
                  <pic:spPr bwMode="auto">
                    <a:xfrm>
                      <a:off x="0" y="0"/>
                      <a:ext cx="8553450" cy="2447925"/>
                    </a:xfrm>
                    <a:prstGeom prst="rect">
                      <a:avLst/>
                    </a:prstGeom>
                    <a:noFill/>
                    <a:ln w="9525">
                      <a:noFill/>
                      <a:miter lim="800000"/>
                      <a:headEnd/>
                      <a:tailEnd/>
                    </a:ln>
                  </pic:spPr>
                </pic:pic>
              </a:graphicData>
            </a:graphic>
          </wp:inline>
        </w:drawing>
      </w:r>
    </w:p>
    <w:p w:rsidR="008952B7" w:rsidRDefault="008952B7" w:rsidP="008952B7">
      <w:pPr>
        <w:jc w:val="both"/>
        <w:rPr>
          <w:b/>
        </w:rPr>
      </w:pPr>
      <w:r w:rsidRPr="008952B7">
        <w:rPr>
          <w:b/>
        </w:rPr>
        <w:t xml:space="preserve">Химия </w:t>
      </w:r>
    </w:p>
    <w:p w:rsidR="004636DE" w:rsidRDefault="004636DE" w:rsidP="004636DE">
      <w:pPr>
        <w:ind w:firstLine="567"/>
        <w:jc w:val="both"/>
      </w:pPr>
      <w:r>
        <w:t xml:space="preserve">Рекомендуемая шкала перевода суммарного балла за выполнение ВПР в отметку по пятибалльной шкале: </w:t>
      </w:r>
    </w:p>
    <w:p w:rsidR="004636DE" w:rsidRDefault="004636DE" w:rsidP="004636DE">
      <w:pPr>
        <w:ind w:firstLine="567"/>
        <w:jc w:val="both"/>
      </w:pPr>
      <w:r>
        <w:t>отметка по пятибалльной шкале «2» – суммарный балл 0–10</w:t>
      </w:r>
    </w:p>
    <w:p w:rsidR="004636DE" w:rsidRDefault="004636DE" w:rsidP="004636DE">
      <w:pPr>
        <w:ind w:firstLine="567"/>
        <w:jc w:val="both"/>
      </w:pPr>
      <w:r>
        <w:t>отметка по пятибалльной шкале «3» – суммарный балл 11–19</w:t>
      </w:r>
    </w:p>
    <w:p w:rsidR="004636DE" w:rsidRDefault="004636DE" w:rsidP="004636DE">
      <w:pPr>
        <w:ind w:firstLine="567"/>
        <w:jc w:val="both"/>
      </w:pPr>
      <w:r>
        <w:t>отметка по пятибалльной шкале «4» – суммарный балл 20–27</w:t>
      </w:r>
    </w:p>
    <w:p w:rsidR="004636DE" w:rsidRDefault="004636DE" w:rsidP="004636DE">
      <w:pPr>
        <w:ind w:firstLine="567"/>
        <w:jc w:val="both"/>
      </w:pPr>
      <w:r>
        <w:t>отметка по пятибалльной шкале «5» – суммарный балл 28–33</w:t>
      </w:r>
    </w:p>
    <w:p w:rsidR="004636DE" w:rsidRDefault="00740752" w:rsidP="004636DE">
      <w:pPr>
        <w:ind w:firstLine="567"/>
        <w:jc w:val="both"/>
      </w:pPr>
      <w:r>
        <w:t>Как и во всей российской выборке, при проверке работ ВПР по химии наблюдаются проблемы, связанные с достоверностью полученных данных. Выраженные скачки на диаграмме «</w:t>
      </w:r>
      <w:r w:rsidRPr="00035377">
        <w:t>Распределение первичных баллов по химии в 11 классах»</w:t>
      </w:r>
      <w:r>
        <w:t xml:space="preserve">, соответствующие границе между некоторыми отметками, свидетельствуют о том, что в нашем регионе требования по объективности оценки заданий не всегда соблюдались. </w:t>
      </w:r>
    </w:p>
    <w:p w:rsidR="00952818" w:rsidRDefault="00952818" w:rsidP="00293ED7">
      <w:pPr>
        <w:pStyle w:val="a3"/>
        <w:ind w:firstLine="567"/>
        <w:jc w:val="both"/>
        <w:rPr>
          <w:rFonts w:ascii="Times New Roman" w:hAnsi="Times New Roman"/>
          <w:sz w:val="24"/>
          <w:szCs w:val="24"/>
        </w:rPr>
      </w:pPr>
    </w:p>
    <w:p w:rsidR="00740752" w:rsidRDefault="00740752" w:rsidP="00740752">
      <w:pPr>
        <w:pStyle w:val="a3"/>
        <w:jc w:val="center"/>
        <w:rPr>
          <w:rFonts w:ascii="Times New Roman" w:hAnsi="Times New Roman"/>
          <w:b/>
          <w:bCs/>
          <w:color w:val="000000"/>
          <w:sz w:val="20"/>
          <w:szCs w:val="20"/>
        </w:rPr>
      </w:pPr>
      <w:r w:rsidRPr="00AB407C">
        <w:rPr>
          <w:rFonts w:ascii="Times New Roman" w:hAnsi="Times New Roman"/>
          <w:b/>
          <w:bCs/>
          <w:color w:val="000000"/>
          <w:sz w:val="20"/>
          <w:szCs w:val="20"/>
        </w:rPr>
        <w:t>Распределение первичных баллов</w:t>
      </w:r>
      <w:r w:rsidRPr="00AB407C">
        <w:rPr>
          <w:rFonts w:ascii="Times New Roman" w:hAnsi="Times New Roman"/>
          <w:sz w:val="20"/>
          <w:szCs w:val="20"/>
        </w:rPr>
        <w:t xml:space="preserve">  </w:t>
      </w:r>
      <w:r w:rsidRPr="00AB407C">
        <w:rPr>
          <w:rFonts w:ascii="Times New Roman" w:hAnsi="Times New Roman"/>
          <w:b/>
          <w:bCs/>
          <w:color w:val="000000"/>
          <w:sz w:val="20"/>
          <w:szCs w:val="20"/>
        </w:rPr>
        <w:t xml:space="preserve">по </w:t>
      </w:r>
      <w:r>
        <w:rPr>
          <w:rFonts w:ascii="Times New Roman" w:hAnsi="Times New Roman"/>
          <w:b/>
          <w:bCs/>
          <w:color w:val="000000"/>
          <w:sz w:val="20"/>
          <w:szCs w:val="20"/>
        </w:rPr>
        <w:t>химии</w:t>
      </w:r>
      <w:r w:rsidRPr="00AB407C">
        <w:rPr>
          <w:rFonts w:ascii="Times New Roman" w:hAnsi="Times New Roman"/>
          <w:b/>
          <w:bCs/>
          <w:color w:val="000000"/>
          <w:sz w:val="20"/>
          <w:szCs w:val="20"/>
        </w:rPr>
        <w:t xml:space="preserve"> в 11 классах</w:t>
      </w:r>
    </w:p>
    <w:p w:rsidR="00740752" w:rsidRDefault="00740752" w:rsidP="00740752">
      <w:pPr>
        <w:ind w:firstLine="567"/>
        <w:jc w:val="both"/>
        <w:rPr>
          <w:lang w:eastAsia="en-US"/>
        </w:rPr>
      </w:pPr>
    </w:p>
    <w:p w:rsidR="00740752" w:rsidRDefault="00740752" w:rsidP="00740752">
      <w:pPr>
        <w:jc w:val="center"/>
        <w:rPr>
          <w:lang w:eastAsia="en-US"/>
        </w:rPr>
      </w:pPr>
      <w:r w:rsidRPr="00982379">
        <w:rPr>
          <w:noProof/>
        </w:rPr>
        <w:drawing>
          <wp:inline distT="0" distB="0" distL="0" distR="0">
            <wp:extent cx="8808687" cy="2981325"/>
            <wp:effectExtent l="19050" t="0" r="0" b="0"/>
            <wp:docPr id="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srcRect/>
                    <a:stretch>
                      <a:fillRect/>
                    </a:stretch>
                  </pic:blipFill>
                  <pic:spPr bwMode="auto">
                    <a:xfrm>
                      <a:off x="0" y="0"/>
                      <a:ext cx="8808687" cy="2981325"/>
                    </a:xfrm>
                    <a:prstGeom prst="rect">
                      <a:avLst/>
                    </a:prstGeom>
                    <a:noFill/>
                    <a:ln w="9525">
                      <a:noFill/>
                      <a:miter lim="800000"/>
                      <a:headEnd/>
                      <a:tailEnd/>
                    </a:ln>
                  </pic:spPr>
                </pic:pic>
              </a:graphicData>
            </a:graphic>
          </wp:inline>
        </w:drawing>
      </w:r>
    </w:p>
    <w:p w:rsidR="00740752" w:rsidRDefault="00740752" w:rsidP="00740752">
      <w:pPr>
        <w:ind w:firstLine="567"/>
        <w:jc w:val="both"/>
      </w:pPr>
    </w:p>
    <w:p w:rsidR="0005278D" w:rsidRDefault="0005278D" w:rsidP="00A0429E">
      <w:pPr>
        <w:jc w:val="both"/>
        <w:rPr>
          <w:b/>
        </w:rPr>
        <w:sectPr w:rsidR="0005278D" w:rsidSect="00837149">
          <w:pgSz w:w="16838" w:h="11906" w:orient="landscape"/>
          <w:pgMar w:top="851" w:right="851" w:bottom="984" w:left="851" w:header="568" w:footer="709" w:gutter="0"/>
          <w:cols w:space="708"/>
          <w:docGrid w:linePitch="360"/>
        </w:sectPr>
      </w:pPr>
    </w:p>
    <w:p w:rsidR="00A0429E" w:rsidRDefault="00A0429E" w:rsidP="00A0429E">
      <w:pPr>
        <w:jc w:val="both"/>
        <w:rPr>
          <w:b/>
        </w:rPr>
      </w:pPr>
      <w:r w:rsidRPr="00A0429E">
        <w:rPr>
          <w:b/>
        </w:rPr>
        <w:t>Биология</w:t>
      </w:r>
    </w:p>
    <w:p w:rsidR="00740752" w:rsidRDefault="00740752" w:rsidP="00740752">
      <w:pPr>
        <w:pStyle w:val="a3"/>
        <w:ind w:left="46" w:firstLine="521"/>
        <w:jc w:val="both"/>
        <w:rPr>
          <w:rFonts w:ascii="Times New Roman" w:hAnsi="Times New Roman"/>
          <w:sz w:val="24"/>
          <w:szCs w:val="24"/>
        </w:rPr>
      </w:pPr>
      <w:proofErr w:type="gramStart"/>
      <w:r w:rsidRPr="001F66A4">
        <w:rPr>
          <w:rFonts w:ascii="Times New Roman" w:hAnsi="Times New Roman"/>
          <w:sz w:val="24"/>
          <w:szCs w:val="24"/>
        </w:rPr>
        <w:t xml:space="preserve">В соответствии с </w:t>
      </w:r>
      <w:r>
        <w:rPr>
          <w:rFonts w:ascii="Times New Roman" w:hAnsi="Times New Roman"/>
          <w:sz w:val="24"/>
          <w:szCs w:val="24"/>
        </w:rPr>
        <w:t>р</w:t>
      </w:r>
      <w:r w:rsidRPr="001F66A4">
        <w:rPr>
          <w:rFonts w:ascii="Times New Roman" w:hAnsi="Times New Roman"/>
          <w:sz w:val="24"/>
          <w:szCs w:val="24"/>
        </w:rPr>
        <w:t>екомендаци</w:t>
      </w:r>
      <w:r>
        <w:rPr>
          <w:rFonts w:ascii="Times New Roman" w:hAnsi="Times New Roman"/>
          <w:sz w:val="24"/>
          <w:szCs w:val="24"/>
        </w:rPr>
        <w:t>ями</w:t>
      </w:r>
      <w:r w:rsidRPr="001F66A4">
        <w:rPr>
          <w:rFonts w:ascii="Times New Roman" w:hAnsi="Times New Roman"/>
          <w:sz w:val="24"/>
          <w:szCs w:val="24"/>
        </w:rPr>
        <w:t xml:space="preserve"> по переводу первичных баллов </w:t>
      </w:r>
      <w:r w:rsidR="006B1629">
        <w:rPr>
          <w:rFonts w:ascii="Times New Roman" w:hAnsi="Times New Roman"/>
          <w:sz w:val="24"/>
          <w:szCs w:val="24"/>
        </w:rPr>
        <w:t xml:space="preserve">по биологии </w:t>
      </w:r>
      <w:r w:rsidRPr="001F66A4">
        <w:rPr>
          <w:rFonts w:ascii="Times New Roman" w:hAnsi="Times New Roman"/>
          <w:sz w:val="24"/>
          <w:szCs w:val="24"/>
        </w:rPr>
        <w:t>в отметки</w:t>
      </w:r>
      <w:proofErr w:type="gramEnd"/>
      <w:r w:rsidRPr="001F66A4">
        <w:rPr>
          <w:rFonts w:ascii="Times New Roman" w:hAnsi="Times New Roman"/>
          <w:sz w:val="24"/>
          <w:szCs w:val="24"/>
        </w:rPr>
        <w:t xml:space="preserve"> по пятибалльной шкале</w:t>
      </w:r>
      <w:r w:rsidRPr="00D76369">
        <w:rPr>
          <w:rFonts w:ascii="Times New Roman" w:hAnsi="Times New Roman"/>
          <w:sz w:val="24"/>
          <w:szCs w:val="24"/>
        </w:rPr>
        <w:t xml:space="preserve"> </w:t>
      </w:r>
    </w:p>
    <w:p w:rsidR="00740752" w:rsidRDefault="00740752" w:rsidP="00740752">
      <w:pPr>
        <w:pStyle w:val="a3"/>
        <w:ind w:left="46" w:firstLine="521"/>
        <w:jc w:val="both"/>
        <w:rPr>
          <w:rFonts w:ascii="Times New Roman" w:hAnsi="Times New Roman"/>
          <w:sz w:val="24"/>
          <w:szCs w:val="24"/>
        </w:rPr>
      </w:pPr>
      <w:r>
        <w:rPr>
          <w:rFonts w:ascii="Times New Roman" w:hAnsi="Times New Roman"/>
          <w:sz w:val="24"/>
          <w:szCs w:val="24"/>
        </w:rPr>
        <w:t>0</w:t>
      </w:r>
      <w:r w:rsidRPr="00D76369">
        <w:rPr>
          <w:rFonts w:ascii="Times New Roman" w:hAnsi="Times New Roman"/>
          <w:sz w:val="24"/>
          <w:szCs w:val="24"/>
        </w:rPr>
        <w:t>-</w:t>
      </w:r>
      <w:r>
        <w:rPr>
          <w:rFonts w:ascii="Times New Roman" w:hAnsi="Times New Roman"/>
          <w:sz w:val="24"/>
          <w:szCs w:val="24"/>
        </w:rPr>
        <w:t>10</w:t>
      </w:r>
      <w:r w:rsidRPr="00D76369">
        <w:rPr>
          <w:rFonts w:ascii="Times New Roman" w:hAnsi="Times New Roman"/>
          <w:sz w:val="24"/>
          <w:szCs w:val="24"/>
        </w:rPr>
        <w:t xml:space="preserve"> баллов, набранных за работу по </w:t>
      </w:r>
      <w:r>
        <w:rPr>
          <w:rFonts w:ascii="Times New Roman" w:hAnsi="Times New Roman"/>
          <w:sz w:val="24"/>
          <w:szCs w:val="24"/>
        </w:rPr>
        <w:t>биологии</w:t>
      </w:r>
      <w:r w:rsidRPr="00D76369">
        <w:rPr>
          <w:rFonts w:ascii="Times New Roman" w:hAnsi="Times New Roman"/>
          <w:sz w:val="24"/>
          <w:szCs w:val="24"/>
        </w:rPr>
        <w:t>, соответствуют отметке «</w:t>
      </w:r>
      <w:r>
        <w:rPr>
          <w:rFonts w:ascii="Times New Roman" w:hAnsi="Times New Roman"/>
          <w:sz w:val="24"/>
          <w:szCs w:val="24"/>
        </w:rPr>
        <w:t>2</w:t>
      </w:r>
      <w:r w:rsidRPr="00D76369">
        <w:rPr>
          <w:rFonts w:ascii="Times New Roman" w:hAnsi="Times New Roman"/>
          <w:sz w:val="24"/>
          <w:szCs w:val="24"/>
        </w:rPr>
        <w:t xml:space="preserve">», </w:t>
      </w:r>
    </w:p>
    <w:p w:rsidR="00740752" w:rsidRDefault="00740752" w:rsidP="00740752">
      <w:pPr>
        <w:pStyle w:val="a3"/>
        <w:ind w:left="46" w:firstLine="521"/>
        <w:jc w:val="both"/>
        <w:rPr>
          <w:rFonts w:ascii="Times New Roman" w:hAnsi="Times New Roman"/>
          <w:sz w:val="24"/>
          <w:szCs w:val="24"/>
        </w:rPr>
      </w:pPr>
      <w:r>
        <w:rPr>
          <w:rFonts w:ascii="Times New Roman" w:hAnsi="Times New Roman"/>
          <w:sz w:val="24"/>
          <w:szCs w:val="24"/>
        </w:rPr>
        <w:t>1</w:t>
      </w:r>
      <w:r w:rsidRPr="00D76369">
        <w:rPr>
          <w:rFonts w:ascii="Times New Roman" w:hAnsi="Times New Roman"/>
          <w:sz w:val="24"/>
          <w:szCs w:val="24"/>
        </w:rPr>
        <w:t>-</w:t>
      </w:r>
      <w:r>
        <w:rPr>
          <w:rFonts w:ascii="Times New Roman" w:hAnsi="Times New Roman"/>
          <w:sz w:val="24"/>
          <w:szCs w:val="24"/>
        </w:rPr>
        <w:t>17</w:t>
      </w:r>
      <w:r w:rsidRPr="00D76369">
        <w:rPr>
          <w:rFonts w:ascii="Times New Roman" w:hAnsi="Times New Roman"/>
          <w:sz w:val="24"/>
          <w:szCs w:val="24"/>
        </w:rPr>
        <w:t xml:space="preserve"> баллов –</w:t>
      </w:r>
      <w:r>
        <w:rPr>
          <w:rFonts w:ascii="Times New Roman" w:hAnsi="Times New Roman"/>
          <w:sz w:val="24"/>
          <w:szCs w:val="24"/>
        </w:rPr>
        <w:t xml:space="preserve"> </w:t>
      </w:r>
      <w:r w:rsidRPr="00D76369">
        <w:rPr>
          <w:rFonts w:ascii="Times New Roman" w:hAnsi="Times New Roman"/>
          <w:sz w:val="24"/>
          <w:szCs w:val="24"/>
        </w:rPr>
        <w:t>отметке «</w:t>
      </w:r>
      <w:r>
        <w:rPr>
          <w:rFonts w:ascii="Times New Roman" w:hAnsi="Times New Roman"/>
          <w:sz w:val="24"/>
          <w:szCs w:val="24"/>
        </w:rPr>
        <w:t>3</w:t>
      </w:r>
      <w:r w:rsidRPr="00D76369">
        <w:rPr>
          <w:rFonts w:ascii="Times New Roman" w:hAnsi="Times New Roman"/>
          <w:sz w:val="24"/>
          <w:szCs w:val="24"/>
        </w:rPr>
        <w:t xml:space="preserve">», </w:t>
      </w:r>
    </w:p>
    <w:p w:rsidR="00740752" w:rsidRDefault="00740752" w:rsidP="00740752">
      <w:pPr>
        <w:pStyle w:val="a3"/>
        <w:ind w:left="46" w:firstLine="521"/>
        <w:jc w:val="both"/>
        <w:rPr>
          <w:rFonts w:ascii="Times New Roman" w:hAnsi="Times New Roman"/>
          <w:sz w:val="24"/>
          <w:szCs w:val="24"/>
        </w:rPr>
      </w:pPr>
      <w:r>
        <w:rPr>
          <w:rFonts w:ascii="Times New Roman" w:hAnsi="Times New Roman"/>
          <w:sz w:val="24"/>
          <w:szCs w:val="24"/>
        </w:rPr>
        <w:t>18</w:t>
      </w:r>
      <w:r w:rsidRPr="00D76369">
        <w:rPr>
          <w:rFonts w:ascii="Times New Roman" w:hAnsi="Times New Roman"/>
          <w:sz w:val="24"/>
          <w:szCs w:val="24"/>
        </w:rPr>
        <w:t>-</w:t>
      </w:r>
      <w:r>
        <w:rPr>
          <w:rFonts w:ascii="Times New Roman" w:hAnsi="Times New Roman"/>
          <w:sz w:val="24"/>
          <w:szCs w:val="24"/>
        </w:rPr>
        <w:t>24</w:t>
      </w:r>
      <w:r w:rsidRPr="00D76369">
        <w:rPr>
          <w:rFonts w:ascii="Times New Roman" w:hAnsi="Times New Roman"/>
          <w:sz w:val="24"/>
          <w:szCs w:val="24"/>
        </w:rPr>
        <w:t xml:space="preserve"> баллов – отметке «</w:t>
      </w:r>
      <w:r>
        <w:rPr>
          <w:rFonts w:ascii="Times New Roman" w:hAnsi="Times New Roman"/>
          <w:sz w:val="24"/>
          <w:szCs w:val="24"/>
        </w:rPr>
        <w:t>4</w:t>
      </w:r>
      <w:r w:rsidRPr="00D76369">
        <w:rPr>
          <w:rFonts w:ascii="Times New Roman" w:hAnsi="Times New Roman"/>
          <w:sz w:val="24"/>
          <w:szCs w:val="24"/>
        </w:rPr>
        <w:t>»</w:t>
      </w:r>
      <w:r>
        <w:rPr>
          <w:rFonts w:ascii="Times New Roman" w:hAnsi="Times New Roman"/>
          <w:sz w:val="24"/>
          <w:szCs w:val="24"/>
        </w:rPr>
        <w:t>,</w:t>
      </w:r>
    </w:p>
    <w:p w:rsidR="00740752" w:rsidRPr="00D76369" w:rsidRDefault="00740752" w:rsidP="00740752">
      <w:pPr>
        <w:pStyle w:val="a3"/>
        <w:ind w:left="46" w:firstLine="521"/>
        <w:jc w:val="both"/>
        <w:rPr>
          <w:rFonts w:ascii="Times New Roman" w:hAnsi="Times New Roman"/>
          <w:sz w:val="24"/>
          <w:szCs w:val="24"/>
        </w:rPr>
      </w:pPr>
      <w:r>
        <w:rPr>
          <w:rFonts w:ascii="Times New Roman" w:hAnsi="Times New Roman"/>
          <w:sz w:val="24"/>
          <w:szCs w:val="24"/>
        </w:rPr>
        <w:t>25</w:t>
      </w:r>
      <w:r w:rsidRPr="00D76369">
        <w:rPr>
          <w:rFonts w:ascii="Times New Roman" w:hAnsi="Times New Roman"/>
          <w:sz w:val="24"/>
          <w:szCs w:val="24"/>
        </w:rPr>
        <w:t>-</w:t>
      </w:r>
      <w:r>
        <w:rPr>
          <w:rFonts w:ascii="Times New Roman" w:hAnsi="Times New Roman"/>
          <w:sz w:val="24"/>
          <w:szCs w:val="24"/>
        </w:rPr>
        <w:t>32</w:t>
      </w:r>
      <w:r w:rsidRPr="00D76369">
        <w:rPr>
          <w:rFonts w:ascii="Times New Roman" w:hAnsi="Times New Roman"/>
          <w:sz w:val="24"/>
          <w:szCs w:val="24"/>
        </w:rPr>
        <w:t xml:space="preserve"> баллов – отметке «</w:t>
      </w:r>
      <w:r>
        <w:rPr>
          <w:rFonts w:ascii="Times New Roman" w:hAnsi="Times New Roman"/>
          <w:sz w:val="24"/>
          <w:szCs w:val="24"/>
        </w:rPr>
        <w:t>5</w:t>
      </w:r>
      <w:r w:rsidRPr="00D76369">
        <w:rPr>
          <w:rFonts w:ascii="Times New Roman" w:hAnsi="Times New Roman"/>
          <w:sz w:val="24"/>
          <w:szCs w:val="24"/>
        </w:rPr>
        <w:t>»</w:t>
      </w:r>
      <w:r>
        <w:rPr>
          <w:rFonts w:ascii="Times New Roman" w:hAnsi="Times New Roman"/>
          <w:sz w:val="24"/>
          <w:szCs w:val="24"/>
        </w:rPr>
        <w:t>.</w:t>
      </w:r>
    </w:p>
    <w:p w:rsidR="007000C8" w:rsidRDefault="00740752" w:rsidP="00740752">
      <w:pPr>
        <w:ind w:firstLine="521"/>
        <w:jc w:val="both"/>
      </w:pPr>
      <w:r>
        <w:t>Н</w:t>
      </w:r>
      <w:r w:rsidRPr="0053505B">
        <w:t>а границе распределени</w:t>
      </w:r>
      <w:r>
        <w:t>я</w:t>
      </w:r>
      <w:r w:rsidRPr="0053505B">
        <w:t xml:space="preserve"> баллов</w:t>
      </w:r>
      <w:r>
        <w:t>, соответствующей</w:t>
      </w:r>
      <w:r w:rsidRPr="0053505B">
        <w:t xml:space="preserve"> </w:t>
      </w:r>
      <w:r>
        <w:t xml:space="preserve">началу выставления </w:t>
      </w:r>
      <w:r w:rsidRPr="0053505B">
        <w:t>отметки «3»</w:t>
      </w:r>
      <w:r>
        <w:t>,</w:t>
      </w:r>
      <w:r w:rsidRPr="0053505B">
        <w:t xml:space="preserve"> </w:t>
      </w:r>
      <w:r>
        <w:t xml:space="preserve">наблюдается увеличение количества работ (единичный всплеск), что </w:t>
      </w:r>
      <w:r w:rsidRPr="0053505B">
        <w:t xml:space="preserve">говорит о </w:t>
      </w:r>
      <w:r>
        <w:t xml:space="preserve">переносе </w:t>
      </w:r>
      <w:r w:rsidRPr="0053505B">
        <w:t xml:space="preserve"> части неудовлетворительных работ </w:t>
      </w:r>
      <w:proofErr w:type="gramStart"/>
      <w:r w:rsidRPr="0053505B">
        <w:t>в</w:t>
      </w:r>
      <w:proofErr w:type="gramEnd"/>
      <w:r w:rsidRPr="0053505B">
        <w:t xml:space="preserve"> удовлетворительные.</w:t>
      </w:r>
      <w:r w:rsidR="007000C8">
        <w:t xml:space="preserve"> Перепад между пограничными пиками составил 4,2%, тогда как  разница между соседними пиками  в области выставления отметки «2» в диапазоне от 0,0% до 0,5%. </w:t>
      </w:r>
    </w:p>
    <w:p w:rsidR="00740752" w:rsidRDefault="00740752" w:rsidP="00740752">
      <w:pPr>
        <w:ind w:firstLine="521"/>
        <w:jc w:val="both"/>
      </w:pPr>
      <w:r>
        <w:t>Похожая картина наблюдается и на границе выставления отметки «4».</w:t>
      </w:r>
    </w:p>
    <w:p w:rsidR="00740752" w:rsidRPr="0053505B" w:rsidRDefault="00740752" w:rsidP="00740752">
      <w:pPr>
        <w:ind w:firstLine="521"/>
        <w:jc w:val="both"/>
        <w:rPr>
          <w:b/>
        </w:rPr>
      </w:pPr>
    </w:p>
    <w:p w:rsidR="00740752" w:rsidRPr="00AB407C" w:rsidRDefault="00740752" w:rsidP="00740752">
      <w:pPr>
        <w:pStyle w:val="a3"/>
        <w:jc w:val="center"/>
        <w:rPr>
          <w:rFonts w:ascii="Times New Roman" w:hAnsi="Times New Roman"/>
          <w:b/>
          <w:bCs/>
          <w:color w:val="000000"/>
          <w:sz w:val="20"/>
          <w:szCs w:val="20"/>
        </w:rPr>
      </w:pPr>
      <w:r w:rsidRPr="00AB407C">
        <w:rPr>
          <w:rFonts w:ascii="Times New Roman" w:hAnsi="Times New Roman"/>
          <w:b/>
          <w:bCs/>
          <w:color w:val="000000"/>
          <w:sz w:val="20"/>
          <w:szCs w:val="20"/>
        </w:rPr>
        <w:t>Распределение первичных баллов</w:t>
      </w:r>
      <w:r w:rsidRPr="00AB407C">
        <w:rPr>
          <w:rFonts w:ascii="Times New Roman" w:hAnsi="Times New Roman"/>
          <w:sz w:val="20"/>
          <w:szCs w:val="20"/>
        </w:rPr>
        <w:t xml:space="preserve">  </w:t>
      </w:r>
      <w:r w:rsidRPr="00AB407C">
        <w:rPr>
          <w:rFonts w:ascii="Times New Roman" w:hAnsi="Times New Roman"/>
          <w:b/>
          <w:bCs/>
          <w:color w:val="000000"/>
          <w:sz w:val="20"/>
          <w:szCs w:val="20"/>
        </w:rPr>
        <w:t>по биологии в 11 классах</w:t>
      </w:r>
    </w:p>
    <w:p w:rsidR="00740752" w:rsidRPr="00D21B4F" w:rsidRDefault="00740752" w:rsidP="00740752">
      <w:pPr>
        <w:pStyle w:val="a3"/>
        <w:jc w:val="both"/>
        <w:rPr>
          <w:rFonts w:ascii="Times New Roman" w:hAnsi="Times New Roman"/>
          <w:b/>
          <w:sz w:val="24"/>
          <w:szCs w:val="24"/>
        </w:rPr>
      </w:pPr>
    </w:p>
    <w:p w:rsidR="00740752" w:rsidRDefault="00740752" w:rsidP="00740752">
      <w:pPr>
        <w:pStyle w:val="a3"/>
        <w:jc w:val="center"/>
        <w:rPr>
          <w:rFonts w:ascii="Times New Roman" w:hAnsi="Times New Roman"/>
          <w:sz w:val="24"/>
          <w:szCs w:val="24"/>
        </w:rPr>
      </w:pPr>
      <w:r w:rsidRPr="006763FC">
        <w:rPr>
          <w:noProof/>
          <w:szCs w:val="20"/>
          <w:lang w:eastAsia="ru-RU"/>
        </w:rPr>
        <w:drawing>
          <wp:inline distT="0" distB="0" distL="0" distR="0">
            <wp:extent cx="8601075" cy="2714625"/>
            <wp:effectExtent l="19050" t="0" r="9525" b="0"/>
            <wp:docPr id="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srcRect/>
                    <a:stretch>
                      <a:fillRect/>
                    </a:stretch>
                  </pic:blipFill>
                  <pic:spPr bwMode="auto">
                    <a:xfrm>
                      <a:off x="0" y="0"/>
                      <a:ext cx="8601075" cy="2714625"/>
                    </a:xfrm>
                    <a:prstGeom prst="rect">
                      <a:avLst/>
                    </a:prstGeom>
                    <a:noFill/>
                    <a:ln w="9525">
                      <a:noFill/>
                      <a:miter lim="800000"/>
                      <a:headEnd/>
                      <a:tailEnd/>
                    </a:ln>
                  </pic:spPr>
                </pic:pic>
              </a:graphicData>
            </a:graphic>
          </wp:inline>
        </w:drawing>
      </w:r>
    </w:p>
    <w:p w:rsidR="00740752" w:rsidRDefault="00740752" w:rsidP="00740752">
      <w:pPr>
        <w:pStyle w:val="a3"/>
        <w:jc w:val="center"/>
        <w:rPr>
          <w:rFonts w:ascii="Times New Roman" w:hAnsi="Times New Roman"/>
          <w:sz w:val="24"/>
          <w:szCs w:val="24"/>
        </w:rPr>
      </w:pPr>
    </w:p>
    <w:p w:rsidR="0005278D" w:rsidRDefault="0005278D" w:rsidP="00A0429E">
      <w:pPr>
        <w:pStyle w:val="a3"/>
        <w:jc w:val="both"/>
        <w:rPr>
          <w:rFonts w:ascii="Times New Roman" w:hAnsi="Times New Roman"/>
          <w:b/>
          <w:sz w:val="24"/>
          <w:szCs w:val="24"/>
        </w:rPr>
        <w:sectPr w:rsidR="0005278D" w:rsidSect="00837149">
          <w:pgSz w:w="16838" w:h="11906" w:orient="landscape"/>
          <w:pgMar w:top="851" w:right="851" w:bottom="984" w:left="851" w:header="568" w:footer="709" w:gutter="0"/>
          <w:cols w:space="708"/>
          <w:docGrid w:linePitch="360"/>
        </w:sectPr>
      </w:pPr>
    </w:p>
    <w:p w:rsidR="00952818" w:rsidRDefault="00A0429E" w:rsidP="00A0429E">
      <w:pPr>
        <w:pStyle w:val="a3"/>
        <w:jc w:val="both"/>
        <w:rPr>
          <w:rFonts w:ascii="Times New Roman" w:hAnsi="Times New Roman"/>
          <w:b/>
          <w:sz w:val="24"/>
          <w:szCs w:val="24"/>
        </w:rPr>
      </w:pPr>
      <w:r w:rsidRPr="00A0429E">
        <w:rPr>
          <w:rFonts w:ascii="Times New Roman" w:hAnsi="Times New Roman"/>
          <w:b/>
          <w:sz w:val="24"/>
          <w:szCs w:val="24"/>
        </w:rPr>
        <w:t>География</w:t>
      </w:r>
    </w:p>
    <w:p w:rsidR="008952B7" w:rsidRDefault="008952B7" w:rsidP="008952B7">
      <w:pPr>
        <w:ind w:firstLine="567"/>
        <w:jc w:val="both"/>
      </w:pPr>
      <w:r>
        <w:t>Рекомендуемая шкала перевода суммарного балла за выполнение ВПР</w:t>
      </w:r>
      <w:r w:rsidR="00223583">
        <w:t xml:space="preserve"> по географии</w:t>
      </w:r>
      <w:r>
        <w:t xml:space="preserve"> в отметку по пятибалльной шкале: </w:t>
      </w:r>
    </w:p>
    <w:p w:rsidR="008952B7" w:rsidRDefault="008952B7" w:rsidP="008952B7">
      <w:pPr>
        <w:ind w:firstLine="567"/>
        <w:jc w:val="both"/>
      </w:pPr>
      <w:r>
        <w:t>отметка по пятибалльной шкале «2» –</w:t>
      </w:r>
      <w:r w:rsidRPr="00990B94">
        <w:t xml:space="preserve"> </w:t>
      </w:r>
      <w:r>
        <w:t>суммарный балл 0–6,</w:t>
      </w:r>
    </w:p>
    <w:p w:rsidR="008952B7" w:rsidRDefault="008952B7" w:rsidP="008952B7">
      <w:pPr>
        <w:ind w:firstLine="567"/>
        <w:jc w:val="both"/>
      </w:pPr>
      <w:r>
        <w:t>отметка по пятибалльной шкале «3» – суммарный балл 7–12,</w:t>
      </w:r>
    </w:p>
    <w:p w:rsidR="008952B7" w:rsidRDefault="008952B7" w:rsidP="008952B7">
      <w:pPr>
        <w:ind w:firstLine="567"/>
        <w:jc w:val="both"/>
      </w:pPr>
      <w:r>
        <w:t>отметка по пятибалльной шкале «4» – суммарный балл 13–17,</w:t>
      </w:r>
    </w:p>
    <w:p w:rsidR="008952B7" w:rsidRDefault="008952B7" w:rsidP="008952B7">
      <w:pPr>
        <w:ind w:firstLine="567"/>
        <w:jc w:val="both"/>
      </w:pPr>
      <w:r>
        <w:t>отметка по пятибалльной шкале «5» –</w:t>
      </w:r>
      <w:r w:rsidRPr="00990B94">
        <w:t xml:space="preserve"> </w:t>
      </w:r>
      <w:r>
        <w:t>суммарный балл 18–21</w:t>
      </w:r>
    </w:p>
    <w:p w:rsidR="00740752" w:rsidRDefault="00740752" w:rsidP="008952B7">
      <w:pPr>
        <w:ind w:firstLine="567"/>
        <w:jc w:val="both"/>
      </w:pPr>
      <w:r>
        <w:t xml:space="preserve">При анализе распределения первичных баллов при проверке заданий ВПР по географии </w:t>
      </w:r>
      <w:proofErr w:type="spellStart"/>
      <w:r w:rsidR="007000C8">
        <w:t>раблюдается</w:t>
      </w:r>
      <w:proofErr w:type="spellEnd"/>
      <w:r>
        <w:t xml:space="preserve"> скачок в 3,3% в начале области выставления отметки «4». Однако следует отметить, что пограничные показатели  не превышали общероссийские результаты.</w:t>
      </w:r>
    </w:p>
    <w:p w:rsidR="00740752" w:rsidRDefault="00740752" w:rsidP="00740752">
      <w:pPr>
        <w:ind w:firstLine="567"/>
        <w:jc w:val="both"/>
        <w:rPr>
          <w:lang w:eastAsia="en-US"/>
        </w:rPr>
      </w:pPr>
    </w:p>
    <w:p w:rsidR="00740752" w:rsidRPr="00AB407C" w:rsidRDefault="00740752" w:rsidP="00740752">
      <w:pPr>
        <w:pStyle w:val="a3"/>
        <w:jc w:val="center"/>
        <w:rPr>
          <w:rFonts w:ascii="Times New Roman" w:hAnsi="Times New Roman"/>
          <w:b/>
          <w:bCs/>
          <w:color w:val="000000"/>
          <w:sz w:val="20"/>
          <w:szCs w:val="20"/>
        </w:rPr>
      </w:pPr>
      <w:r w:rsidRPr="00AB407C">
        <w:rPr>
          <w:rFonts w:ascii="Times New Roman" w:hAnsi="Times New Roman"/>
          <w:b/>
          <w:bCs/>
          <w:color w:val="000000"/>
          <w:sz w:val="20"/>
          <w:szCs w:val="20"/>
        </w:rPr>
        <w:t>Распределение первичных баллов</w:t>
      </w:r>
      <w:r w:rsidRPr="00AB407C">
        <w:rPr>
          <w:rFonts w:ascii="Times New Roman" w:hAnsi="Times New Roman"/>
          <w:sz w:val="20"/>
          <w:szCs w:val="20"/>
        </w:rPr>
        <w:t xml:space="preserve">  </w:t>
      </w:r>
      <w:r w:rsidRPr="00AB407C">
        <w:rPr>
          <w:rFonts w:ascii="Times New Roman" w:hAnsi="Times New Roman"/>
          <w:b/>
          <w:bCs/>
          <w:color w:val="000000"/>
          <w:sz w:val="20"/>
          <w:szCs w:val="20"/>
        </w:rPr>
        <w:t xml:space="preserve">по </w:t>
      </w:r>
      <w:r>
        <w:rPr>
          <w:rFonts w:ascii="Times New Roman" w:hAnsi="Times New Roman"/>
          <w:b/>
          <w:bCs/>
          <w:color w:val="000000"/>
          <w:sz w:val="20"/>
          <w:szCs w:val="20"/>
        </w:rPr>
        <w:t>географии</w:t>
      </w:r>
      <w:r w:rsidRPr="00AB407C">
        <w:rPr>
          <w:rFonts w:ascii="Times New Roman" w:hAnsi="Times New Roman"/>
          <w:b/>
          <w:bCs/>
          <w:color w:val="000000"/>
          <w:sz w:val="20"/>
          <w:szCs w:val="20"/>
        </w:rPr>
        <w:t xml:space="preserve"> в 11 классах</w:t>
      </w:r>
    </w:p>
    <w:p w:rsidR="00740752" w:rsidRDefault="00740752" w:rsidP="00740752">
      <w:pPr>
        <w:pStyle w:val="a3"/>
        <w:jc w:val="center"/>
        <w:rPr>
          <w:rFonts w:ascii="Times New Roman" w:hAnsi="Times New Roman"/>
          <w:b/>
          <w:sz w:val="20"/>
          <w:szCs w:val="20"/>
        </w:rPr>
      </w:pPr>
    </w:p>
    <w:p w:rsidR="00740752" w:rsidRDefault="00740752" w:rsidP="00740752">
      <w:pPr>
        <w:pStyle w:val="a3"/>
        <w:jc w:val="center"/>
        <w:rPr>
          <w:rFonts w:ascii="Times New Roman" w:hAnsi="Times New Roman"/>
          <w:b/>
          <w:sz w:val="20"/>
          <w:szCs w:val="20"/>
        </w:rPr>
      </w:pPr>
      <w:r w:rsidRPr="009D0917">
        <w:rPr>
          <w:noProof/>
          <w:szCs w:val="20"/>
          <w:lang w:eastAsia="ru-RU"/>
        </w:rPr>
        <w:drawing>
          <wp:inline distT="0" distB="0" distL="0" distR="0">
            <wp:extent cx="8848364" cy="2847975"/>
            <wp:effectExtent l="19050" t="0" r="0" b="0"/>
            <wp:docPr id="9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srcRect/>
                    <a:stretch>
                      <a:fillRect/>
                    </a:stretch>
                  </pic:blipFill>
                  <pic:spPr bwMode="auto">
                    <a:xfrm>
                      <a:off x="0" y="0"/>
                      <a:ext cx="8848364" cy="2847975"/>
                    </a:xfrm>
                    <a:prstGeom prst="rect">
                      <a:avLst/>
                    </a:prstGeom>
                    <a:noFill/>
                    <a:ln w="9525">
                      <a:noFill/>
                      <a:miter lim="800000"/>
                      <a:headEnd/>
                      <a:tailEnd/>
                    </a:ln>
                  </pic:spPr>
                </pic:pic>
              </a:graphicData>
            </a:graphic>
          </wp:inline>
        </w:drawing>
      </w:r>
    </w:p>
    <w:p w:rsidR="0005278D" w:rsidRDefault="0005278D" w:rsidP="00293ED7">
      <w:pPr>
        <w:pStyle w:val="a3"/>
        <w:ind w:firstLine="567"/>
        <w:jc w:val="both"/>
        <w:rPr>
          <w:rFonts w:ascii="Times New Roman" w:hAnsi="Times New Roman"/>
          <w:sz w:val="24"/>
          <w:szCs w:val="24"/>
        </w:rPr>
        <w:sectPr w:rsidR="0005278D" w:rsidSect="00837149">
          <w:pgSz w:w="16838" w:h="11906" w:orient="landscape"/>
          <w:pgMar w:top="851" w:right="851" w:bottom="984" w:left="851" w:header="568" w:footer="709" w:gutter="0"/>
          <w:cols w:space="708"/>
          <w:docGrid w:linePitch="360"/>
        </w:sectPr>
      </w:pPr>
    </w:p>
    <w:p w:rsidR="00D97CFD" w:rsidRDefault="00D97CFD" w:rsidP="00D97CFD">
      <w:pPr>
        <w:pStyle w:val="a3"/>
        <w:jc w:val="both"/>
        <w:rPr>
          <w:rFonts w:ascii="Times New Roman" w:hAnsi="Times New Roman"/>
          <w:b/>
          <w:sz w:val="24"/>
          <w:szCs w:val="24"/>
        </w:rPr>
      </w:pPr>
      <w:r w:rsidRPr="00D97CFD">
        <w:rPr>
          <w:rFonts w:ascii="Times New Roman" w:hAnsi="Times New Roman"/>
          <w:b/>
          <w:sz w:val="24"/>
          <w:szCs w:val="24"/>
        </w:rPr>
        <w:t>История</w:t>
      </w:r>
    </w:p>
    <w:p w:rsidR="008952B7" w:rsidRDefault="008952B7" w:rsidP="008952B7">
      <w:pPr>
        <w:pStyle w:val="a3"/>
        <w:ind w:firstLine="567"/>
        <w:jc w:val="both"/>
        <w:rPr>
          <w:rFonts w:ascii="Times New Roman" w:hAnsi="Times New Roman"/>
          <w:sz w:val="24"/>
          <w:szCs w:val="24"/>
        </w:rPr>
      </w:pPr>
      <w:r w:rsidRPr="00F017C7">
        <w:rPr>
          <w:rFonts w:ascii="Times New Roman" w:hAnsi="Times New Roman"/>
          <w:sz w:val="24"/>
          <w:szCs w:val="24"/>
        </w:rPr>
        <w:t xml:space="preserve">Рекомендуемая шкала перевода суммарного балла за выполнение ВПР </w:t>
      </w:r>
      <w:r w:rsidR="004636DE">
        <w:rPr>
          <w:rFonts w:ascii="Times New Roman" w:hAnsi="Times New Roman"/>
          <w:sz w:val="24"/>
          <w:szCs w:val="24"/>
        </w:rPr>
        <w:t xml:space="preserve"> по истории </w:t>
      </w:r>
      <w:r w:rsidRPr="00F017C7">
        <w:rPr>
          <w:rFonts w:ascii="Times New Roman" w:hAnsi="Times New Roman"/>
          <w:sz w:val="24"/>
          <w:szCs w:val="24"/>
        </w:rPr>
        <w:t>в отметку по пятибалльной шкале</w:t>
      </w:r>
      <w:r>
        <w:rPr>
          <w:rFonts w:ascii="Times New Roman" w:hAnsi="Times New Roman"/>
          <w:sz w:val="24"/>
          <w:szCs w:val="24"/>
        </w:rPr>
        <w:t>:</w:t>
      </w:r>
    </w:p>
    <w:p w:rsidR="008952B7" w:rsidRDefault="008952B7" w:rsidP="008952B7">
      <w:pPr>
        <w:pStyle w:val="a3"/>
        <w:ind w:firstLine="567"/>
        <w:jc w:val="both"/>
        <w:rPr>
          <w:rFonts w:ascii="Times New Roman" w:hAnsi="Times New Roman"/>
          <w:sz w:val="24"/>
          <w:szCs w:val="24"/>
        </w:rPr>
      </w:pPr>
      <w:r>
        <w:rPr>
          <w:rFonts w:ascii="Times New Roman" w:hAnsi="Times New Roman"/>
          <w:sz w:val="24"/>
          <w:szCs w:val="24"/>
        </w:rPr>
        <w:t>о</w:t>
      </w:r>
      <w:r w:rsidRPr="00F017C7">
        <w:rPr>
          <w:rFonts w:ascii="Times New Roman" w:hAnsi="Times New Roman"/>
          <w:sz w:val="24"/>
          <w:szCs w:val="24"/>
        </w:rPr>
        <w:t xml:space="preserve">тметка по пятибалльной шкале «2» </w:t>
      </w:r>
      <w:r>
        <w:rPr>
          <w:rFonts w:ascii="Times New Roman" w:hAnsi="Times New Roman"/>
          <w:sz w:val="24"/>
          <w:szCs w:val="24"/>
        </w:rPr>
        <w:t>– с</w:t>
      </w:r>
      <w:r w:rsidRPr="003E4CF9">
        <w:rPr>
          <w:rFonts w:ascii="Times New Roman" w:hAnsi="Times New Roman"/>
          <w:sz w:val="24"/>
          <w:szCs w:val="24"/>
        </w:rPr>
        <w:t>уммарный балл 0–6</w:t>
      </w:r>
    </w:p>
    <w:p w:rsidR="008952B7" w:rsidRDefault="008952B7" w:rsidP="008952B7">
      <w:pPr>
        <w:pStyle w:val="a3"/>
        <w:ind w:firstLine="567"/>
        <w:jc w:val="both"/>
        <w:rPr>
          <w:rFonts w:ascii="Times New Roman" w:hAnsi="Times New Roman"/>
          <w:sz w:val="24"/>
          <w:szCs w:val="24"/>
        </w:rPr>
      </w:pPr>
      <w:r>
        <w:rPr>
          <w:rFonts w:ascii="Times New Roman" w:hAnsi="Times New Roman"/>
          <w:sz w:val="24"/>
          <w:szCs w:val="24"/>
        </w:rPr>
        <w:t>о</w:t>
      </w:r>
      <w:r w:rsidRPr="00F017C7">
        <w:rPr>
          <w:rFonts w:ascii="Times New Roman" w:hAnsi="Times New Roman"/>
          <w:sz w:val="24"/>
          <w:szCs w:val="24"/>
        </w:rPr>
        <w:t>тметка по пятибалльной шкале «3»</w:t>
      </w:r>
      <w:r w:rsidRPr="003E4CF9">
        <w:rPr>
          <w:rFonts w:ascii="Times New Roman" w:hAnsi="Times New Roman"/>
          <w:sz w:val="24"/>
          <w:szCs w:val="24"/>
        </w:rPr>
        <w:t xml:space="preserve"> </w:t>
      </w:r>
      <w:r>
        <w:rPr>
          <w:rFonts w:ascii="Times New Roman" w:hAnsi="Times New Roman"/>
          <w:sz w:val="24"/>
          <w:szCs w:val="24"/>
        </w:rPr>
        <w:t>– с</w:t>
      </w:r>
      <w:r w:rsidRPr="003E4CF9">
        <w:rPr>
          <w:rFonts w:ascii="Times New Roman" w:hAnsi="Times New Roman"/>
          <w:sz w:val="24"/>
          <w:szCs w:val="24"/>
        </w:rPr>
        <w:t>уммарный балл 7–12</w:t>
      </w:r>
    </w:p>
    <w:p w:rsidR="008952B7" w:rsidRDefault="008952B7" w:rsidP="008952B7">
      <w:pPr>
        <w:pStyle w:val="a3"/>
        <w:ind w:firstLine="567"/>
        <w:jc w:val="both"/>
        <w:rPr>
          <w:rFonts w:ascii="Times New Roman" w:hAnsi="Times New Roman"/>
          <w:sz w:val="24"/>
          <w:szCs w:val="24"/>
        </w:rPr>
      </w:pPr>
      <w:r>
        <w:rPr>
          <w:rFonts w:ascii="Times New Roman" w:hAnsi="Times New Roman"/>
          <w:sz w:val="24"/>
          <w:szCs w:val="24"/>
        </w:rPr>
        <w:t>о</w:t>
      </w:r>
      <w:r w:rsidRPr="00F017C7">
        <w:rPr>
          <w:rFonts w:ascii="Times New Roman" w:hAnsi="Times New Roman"/>
          <w:sz w:val="24"/>
          <w:szCs w:val="24"/>
        </w:rPr>
        <w:t xml:space="preserve">тметка по пятибалльной шкале </w:t>
      </w:r>
      <w:r w:rsidRPr="003E4CF9">
        <w:rPr>
          <w:rFonts w:ascii="Times New Roman" w:hAnsi="Times New Roman"/>
          <w:sz w:val="24"/>
          <w:szCs w:val="24"/>
        </w:rPr>
        <w:t xml:space="preserve">«4» </w:t>
      </w:r>
      <w:r>
        <w:rPr>
          <w:rFonts w:ascii="Times New Roman" w:hAnsi="Times New Roman"/>
          <w:sz w:val="24"/>
          <w:szCs w:val="24"/>
        </w:rPr>
        <w:t>– с</w:t>
      </w:r>
      <w:r w:rsidRPr="003E4CF9">
        <w:rPr>
          <w:rFonts w:ascii="Times New Roman" w:hAnsi="Times New Roman"/>
          <w:sz w:val="24"/>
          <w:szCs w:val="24"/>
        </w:rPr>
        <w:t>уммарный балл 13–17</w:t>
      </w:r>
    </w:p>
    <w:p w:rsidR="008952B7" w:rsidRPr="003E4CF9" w:rsidRDefault="008952B7" w:rsidP="008952B7">
      <w:pPr>
        <w:pStyle w:val="a3"/>
        <w:ind w:firstLine="567"/>
        <w:jc w:val="both"/>
        <w:rPr>
          <w:rFonts w:ascii="Times New Roman" w:hAnsi="Times New Roman"/>
          <w:sz w:val="24"/>
          <w:szCs w:val="24"/>
        </w:rPr>
      </w:pPr>
      <w:r>
        <w:rPr>
          <w:rFonts w:ascii="Times New Roman" w:hAnsi="Times New Roman"/>
          <w:sz w:val="24"/>
          <w:szCs w:val="24"/>
        </w:rPr>
        <w:t>о</w:t>
      </w:r>
      <w:r w:rsidRPr="00F017C7">
        <w:rPr>
          <w:rFonts w:ascii="Times New Roman" w:hAnsi="Times New Roman"/>
          <w:sz w:val="24"/>
          <w:szCs w:val="24"/>
        </w:rPr>
        <w:t xml:space="preserve">тметка по пятибалльной шкале </w:t>
      </w:r>
      <w:r w:rsidRPr="003E4CF9">
        <w:rPr>
          <w:rFonts w:ascii="Times New Roman" w:hAnsi="Times New Roman"/>
          <w:sz w:val="24"/>
          <w:szCs w:val="24"/>
        </w:rPr>
        <w:t xml:space="preserve">«5» </w:t>
      </w:r>
      <w:r>
        <w:rPr>
          <w:rFonts w:ascii="Times New Roman" w:hAnsi="Times New Roman"/>
          <w:sz w:val="24"/>
          <w:szCs w:val="24"/>
        </w:rPr>
        <w:t>– с</w:t>
      </w:r>
      <w:r w:rsidRPr="003E4CF9">
        <w:rPr>
          <w:rFonts w:ascii="Times New Roman" w:hAnsi="Times New Roman"/>
          <w:sz w:val="24"/>
          <w:szCs w:val="24"/>
        </w:rPr>
        <w:t>уммарный балл 18–21</w:t>
      </w:r>
    </w:p>
    <w:p w:rsidR="008952B7" w:rsidRDefault="00740752" w:rsidP="00740752">
      <w:pPr>
        <w:ind w:firstLine="567"/>
        <w:jc w:val="both"/>
      </w:pPr>
      <w:r w:rsidRPr="00F017C7">
        <w:t xml:space="preserve">На диаграмме </w:t>
      </w:r>
      <w:r>
        <w:t>р</w:t>
      </w:r>
      <w:r w:rsidRPr="00F017C7">
        <w:t>аспределени</w:t>
      </w:r>
      <w:r>
        <w:t>я</w:t>
      </w:r>
      <w:r w:rsidRPr="00F017C7">
        <w:t xml:space="preserve"> первичных баллов </w:t>
      </w:r>
      <w:r w:rsidR="00223583">
        <w:t xml:space="preserve">ВПР </w:t>
      </w:r>
      <w:r w:rsidRPr="00F017C7">
        <w:t xml:space="preserve">по истории </w:t>
      </w:r>
      <w:r>
        <w:t>закономерная картина</w:t>
      </w:r>
      <w:r w:rsidRPr="00F017C7">
        <w:t xml:space="preserve"> нарушается</w:t>
      </w:r>
      <w:r>
        <w:t xml:space="preserve"> только на границе выставления отметки «3»</w:t>
      </w:r>
      <w:r w:rsidRPr="00F017C7">
        <w:t xml:space="preserve">, что говорит </w:t>
      </w:r>
      <w:r>
        <w:t>о переводе</w:t>
      </w:r>
      <w:r w:rsidRPr="00F017C7">
        <w:t xml:space="preserve"> части неудовлетворительных работ </w:t>
      </w:r>
      <w:proofErr w:type="gramStart"/>
      <w:r w:rsidRPr="00F017C7">
        <w:t>в</w:t>
      </w:r>
      <w:proofErr w:type="gramEnd"/>
      <w:r w:rsidRPr="00F017C7">
        <w:t xml:space="preserve"> удовлетворительные. </w:t>
      </w:r>
      <w:r w:rsidR="004636DE">
        <w:t>Количество таких переводов в Карелии превышает общероссийские показатели.</w:t>
      </w:r>
      <w:r w:rsidR="00223583" w:rsidRPr="00223583">
        <w:t xml:space="preserve"> </w:t>
      </w:r>
      <w:r w:rsidR="00223583">
        <w:t>В Карелии перепад между пограничными баллами отметок «2» и «3» составил 2,8%, в Российской Федерации – 2,4%.</w:t>
      </w:r>
    </w:p>
    <w:p w:rsidR="008952B7" w:rsidRDefault="008952B7" w:rsidP="00740752">
      <w:pPr>
        <w:ind w:firstLine="567"/>
        <w:jc w:val="both"/>
      </w:pPr>
      <w:r>
        <w:t xml:space="preserve">Следует также обратить внимание </w:t>
      </w:r>
      <w:r w:rsidR="004636DE">
        <w:t xml:space="preserve">еще на один признак, свидетельствующий о переводе части работ в диапазон более высокой отметки: это –  </w:t>
      </w:r>
      <w:r>
        <w:t>уменьшение количества работ на верхней границе области выставления отметки «2».</w:t>
      </w:r>
      <w:r w:rsidR="00223583">
        <w:t xml:space="preserve"> </w:t>
      </w:r>
    </w:p>
    <w:p w:rsidR="00740752" w:rsidRPr="00F017C7" w:rsidRDefault="00740752" w:rsidP="00740752">
      <w:pPr>
        <w:ind w:firstLine="567"/>
        <w:jc w:val="both"/>
      </w:pPr>
    </w:p>
    <w:p w:rsidR="00740752" w:rsidRPr="00AB407C" w:rsidRDefault="00740752" w:rsidP="00740752">
      <w:pPr>
        <w:pStyle w:val="a3"/>
        <w:jc w:val="center"/>
        <w:rPr>
          <w:rFonts w:ascii="Times New Roman" w:hAnsi="Times New Roman"/>
          <w:b/>
          <w:bCs/>
          <w:color w:val="000000"/>
          <w:sz w:val="20"/>
          <w:szCs w:val="20"/>
        </w:rPr>
      </w:pPr>
      <w:r w:rsidRPr="00AB407C">
        <w:rPr>
          <w:rFonts w:ascii="Times New Roman" w:hAnsi="Times New Roman"/>
          <w:b/>
          <w:bCs/>
          <w:color w:val="000000"/>
          <w:sz w:val="20"/>
          <w:szCs w:val="20"/>
        </w:rPr>
        <w:t>Распределение первичных баллов</w:t>
      </w:r>
      <w:r w:rsidRPr="00AB407C">
        <w:rPr>
          <w:rFonts w:ascii="Times New Roman" w:hAnsi="Times New Roman"/>
          <w:sz w:val="20"/>
          <w:szCs w:val="20"/>
        </w:rPr>
        <w:t xml:space="preserve">  </w:t>
      </w:r>
      <w:r w:rsidRPr="00AB407C">
        <w:rPr>
          <w:rFonts w:ascii="Times New Roman" w:hAnsi="Times New Roman"/>
          <w:b/>
          <w:bCs/>
          <w:color w:val="000000"/>
          <w:sz w:val="20"/>
          <w:szCs w:val="20"/>
        </w:rPr>
        <w:t xml:space="preserve">по </w:t>
      </w:r>
      <w:r>
        <w:rPr>
          <w:rFonts w:ascii="Times New Roman" w:hAnsi="Times New Roman"/>
          <w:b/>
          <w:bCs/>
          <w:color w:val="000000"/>
          <w:sz w:val="20"/>
          <w:szCs w:val="20"/>
        </w:rPr>
        <w:t>истории</w:t>
      </w:r>
      <w:r w:rsidRPr="00AB407C">
        <w:rPr>
          <w:rFonts w:ascii="Times New Roman" w:hAnsi="Times New Roman"/>
          <w:b/>
          <w:bCs/>
          <w:color w:val="000000"/>
          <w:sz w:val="20"/>
          <w:szCs w:val="20"/>
        </w:rPr>
        <w:t xml:space="preserve"> в 11 классах</w:t>
      </w:r>
    </w:p>
    <w:p w:rsidR="00740752" w:rsidRDefault="00740752" w:rsidP="00740752">
      <w:pPr>
        <w:pStyle w:val="a3"/>
        <w:jc w:val="center"/>
        <w:rPr>
          <w:rFonts w:ascii="Times New Roman" w:hAnsi="Times New Roman"/>
          <w:b/>
          <w:sz w:val="20"/>
          <w:szCs w:val="20"/>
        </w:rPr>
      </w:pPr>
      <w:r>
        <w:rPr>
          <w:rFonts w:ascii="Times New Roman" w:hAnsi="Times New Roman"/>
          <w:b/>
          <w:sz w:val="20"/>
          <w:szCs w:val="20"/>
        </w:rPr>
        <w:t xml:space="preserve"> </w:t>
      </w:r>
    </w:p>
    <w:p w:rsidR="00740752" w:rsidRDefault="00740752" w:rsidP="00740752">
      <w:pPr>
        <w:pStyle w:val="a3"/>
        <w:jc w:val="center"/>
        <w:rPr>
          <w:rFonts w:ascii="Times New Roman" w:hAnsi="Times New Roman"/>
          <w:b/>
          <w:sz w:val="20"/>
          <w:szCs w:val="20"/>
        </w:rPr>
      </w:pPr>
      <w:r w:rsidRPr="00A51B19">
        <w:rPr>
          <w:noProof/>
          <w:szCs w:val="20"/>
          <w:lang w:eastAsia="ru-RU"/>
        </w:rPr>
        <w:drawing>
          <wp:inline distT="0" distB="0" distL="0" distR="0">
            <wp:extent cx="8582025" cy="2762250"/>
            <wp:effectExtent l="19050" t="0" r="9525" b="0"/>
            <wp:docPr id="9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srcRect/>
                    <a:stretch>
                      <a:fillRect/>
                    </a:stretch>
                  </pic:blipFill>
                  <pic:spPr bwMode="auto">
                    <a:xfrm>
                      <a:off x="0" y="0"/>
                      <a:ext cx="8582025" cy="2762250"/>
                    </a:xfrm>
                    <a:prstGeom prst="rect">
                      <a:avLst/>
                    </a:prstGeom>
                    <a:noFill/>
                    <a:ln w="9525">
                      <a:noFill/>
                      <a:miter lim="800000"/>
                      <a:headEnd/>
                      <a:tailEnd/>
                    </a:ln>
                  </pic:spPr>
                </pic:pic>
              </a:graphicData>
            </a:graphic>
          </wp:inline>
        </w:drawing>
      </w:r>
    </w:p>
    <w:p w:rsidR="0005278D" w:rsidRDefault="0005278D" w:rsidP="00740752">
      <w:pPr>
        <w:pStyle w:val="a3"/>
        <w:ind w:firstLine="567"/>
        <w:jc w:val="both"/>
        <w:rPr>
          <w:rFonts w:ascii="Times New Roman" w:hAnsi="Times New Roman"/>
          <w:sz w:val="24"/>
          <w:szCs w:val="24"/>
        </w:rPr>
        <w:sectPr w:rsidR="0005278D" w:rsidSect="00837149">
          <w:pgSz w:w="16838" w:h="11906" w:orient="landscape"/>
          <w:pgMar w:top="851" w:right="851" w:bottom="984" w:left="851" w:header="568" w:footer="709" w:gutter="0"/>
          <w:cols w:space="708"/>
          <w:docGrid w:linePitch="360"/>
        </w:sectPr>
      </w:pPr>
    </w:p>
    <w:p w:rsidR="00740752" w:rsidRDefault="004636DE" w:rsidP="004636DE">
      <w:pPr>
        <w:pStyle w:val="a3"/>
        <w:jc w:val="both"/>
        <w:rPr>
          <w:rFonts w:ascii="Times New Roman" w:hAnsi="Times New Roman"/>
          <w:b/>
          <w:sz w:val="24"/>
          <w:szCs w:val="24"/>
        </w:rPr>
      </w:pPr>
      <w:r w:rsidRPr="004636DE">
        <w:rPr>
          <w:rFonts w:ascii="Times New Roman" w:hAnsi="Times New Roman"/>
          <w:b/>
          <w:sz w:val="24"/>
          <w:szCs w:val="24"/>
        </w:rPr>
        <w:t>Английский язык</w:t>
      </w:r>
    </w:p>
    <w:p w:rsidR="004636DE" w:rsidRPr="00383B37" w:rsidRDefault="004636DE" w:rsidP="004636DE">
      <w:pPr>
        <w:pStyle w:val="a3"/>
        <w:ind w:firstLine="567"/>
        <w:jc w:val="both"/>
        <w:rPr>
          <w:rFonts w:ascii="Times New Roman" w:hAnsi="Times New Roman"/>
          <w:sz w:val="24"/>
          <w:szCs w:val="24"/>
        </w:rPr>
      </w:pPr>
      <w:r w:rsidRPr="00383B37">
        <w:rPr>
          <w:rFonts w:ascii="Times New Roman" w:hAnsi="Times New Roman"/>
          <w:sz w:val="24"/>
          <w:szCs w:val="24"/>
        </w:rPr>
        <w:t xml:space="preserve">Рекомендуемая шкала перевода суммарного балла за выполнение ВПР в отметку по пятибалльной шкале: </w:t>
      </w:r>
    </w:p>
    <w:p w:rsidR="004636DE" w:rsidRPr="00383B37" w:rsidRDefault="004636DE" w:rsidP="004636DE">
      <w:pPr>
        <w:pStyle w:val="a3"/>
        <w:ind w:firstLine="567"/>
        <w:jc w:val="both"/>
        <w:rPr>
          <w:rFonts w:ascii="Times New Roman" w:hAnsi="Times New Roman"/>
          <w:sz w:val="24"/>
          <w:szCs w:val="24"/>
        </w:rPr>
      </w:pPr>
      <w:r w:rsidRPr="00383B37">
        <w:rPr>
          <w:rFonts w:ascii="Times New Roman" w:hAnsi="Times New Roman"/>
          <w:sz w:val="24"/>
          <w:szCs w:val="24"/>
        </w:rPr>
        <w:t>отметка по пятибалльной шкале «2» – суммарный балл 0–10,</w:t>
      </w:r>
    </w:p>
    <w:p w:rsidR="004636DE" w:rsidRPr="00383B37" w:rsidRDefault="004636DE" w:rsidP="004636DE">
      <w:pPr>
        <w:pStyle w:val="a3"/>
        <w:ind w:firstLine="567"/>
        <w:jc w:val="both"/>
        <w:rPr>
          <w:rFonts w:ascii="Times New Roman" w:hAnsi="Times New Roman"/>
          <w:sz w:val="24"/>
          <w:szCs w:val="24"/>
        </w:rPr>
      </w:pPr>
      <w:r w:rsidRPr="00383B37">
        <w:rPr>
          <w:rFonts w:ascii="Times New Roman" w:hAnsi="Times New Roman"/>
          <w:sz w:val="24"/>
          <w:szCs w:val="24"/>
        </w:rPr>
        <w:t>отметка по пятибалльной шкале «3» – суммарный балл 11–17,</w:t>
      </w:r>
    </w:p>
    <w:p w:rsidR="004636DE" w:rsidRPr="00383B37" w:rsidRDefault="004636DE" w:rsidP="004636DE">
      <w:pPr>
        <w:pStyle w:val="a3"/>
        <w:ind w:firstLine="567"/>
        <w:jc w:val="both"/>
        <w:rPr>
          <w:rFonts w:ascii="Times New Roman" w:hAnsi="Times New Roman"/>
          <w:sz w:val="24"/>
          <w:szCs w:val="24"/>
        </w:rPr>
      </w:pPr>
      <w:r w:rsidRPr="00383B37">
        <w:rPr>
          <w:rFonts w:ascii="Times New Roman" w:hAnsi="Times New Roman"/>
          <w:sz w:val="24"/>
          <w:szCs w:val="24"/>
        </w:rPr>
        <w:t>отметка по пятибалльной шкале «4» – суммарный балл 18–24,</w:t>
      </w:r>
    </w:p>
    <w:p w:rsidR="004636DE" w:rsidRPr="00383B37" w:rsidRDefault="004636DE" w:rsidP="004636DE">
      <w:pPr>
        <w:pStyle w:val="a3"/>
        <w:ind w:firstLine="567"/>
        <w:jc w:val="both"/>
        <w:rPr>
          <w:rFonts w:ascii="Times New Roman" w:hAnsi="Times New Roman"/>
          <w:sz w:val="24"/>
          <w:szCs w:val="24"/>
        </w:rPr>
      </w:pPr>
      <w:r w:rsidRPr="00383B37">
        <w:rPr>
          <w:rFonts w:ascii="Times New Roman" w:hAnsi="Times New Roman"/>
          <w:sz w:val="24"/>
          <w:szCs w:val="24"/>
        </w:rPr>
        <w:t>отметка по пятибалльной шкале «5» –  суммарный балл 25–32,</w:t>
      </w:r>
    </w:p>
    <w:p w:rsidR="00223583" w:rsidRDefault="00A0429E" w:rsidP="00223583">
      <w:pPr>
        <w:ind w:firstLine="567"/>
        <w:jc w:val="both"/>
      </w:pPr>
      <w:r>
        <w:t>Н</w:t>
      </w:r>
      <w:r w:rsidRPr="00383B37">
        <w:rPr>
          <w:rFonts w:eastAsia="Calibri"/>
        </w:rPr>
        <w:t xml:space="preserve">а </w:t>
      </w:r>
      <w:r>
        <w:t>диаграмме</w:t>
      </w:r>
      <w:r w:rsidRPr="00383B37">
        <w:rPr>
          <w:rFonts w:eastAsia="Calibri"/>
        </w:rPr>
        <w:t xml:space="preserve"> распределения первичных баллов</w:t>
      </w:r>
      <w:r>
        <w:t xml:space="preserve"> за ВПР по английскому языку</w:t>
      </w:r>
      <w:r w:rsidRPr="00383B37">
        <w:rPr>
          <w:rFonts w:eastAsia="Calibri"/>
        </w:rPr>
        <w:t xml:space="preserve"> </w:t>
      </w:r>
      <w:r>
        <w:t xml:space="preserve">отчетливо выделяется пик, соответствующий началу области </w:t>
      </w:r>
      <w:r w:rsidR="008952B7">
        <w:t>бальных оценок, соответствующих отметке «3»</w:t>
      </w:r>
      <w:r>
        <w:t xml:space="preserve">. </w:t>
      </w:r>
      <w:r w:rsidR="00223583">
        <w:t>В Республике Карелия перепад между пограничными баллами отметок «2» и «3» составил 4,4%, в Российской Федерации – 3,6%.</w:t>
      </w:r>
    </w:p>
    <w:p w:rsidR="00A0429E" w:rsidRPr="00383B37" w:rsidRDefault="00A0429E" w:rsidP="00A0429E">
      <w:pPr>
        <w:pStyle w:val="a3"/>
        <w:ind w:firstLine="567"/>
        <w:jc w:val="both"/>
        <w:rPr>
          <w:rFonts w:ascii="Times New Roman" w:hAnsi="Times New Roman"/>
          <w:b/>
          <w:bCs/>
          <w:color w:val="000000"/>
          <w:sz w:val="24"/>
          <w:szCs w:val="24"/>
        </w:rPr>
      </w:pPr>
    </w:p>
    <w:p w:rsidR="00A0429E" w:rsidRPr="00AB407C" w:rsidRDefault="00A0429E" w:rsidP="00A0429E">
      <w:pPr>
        <w:pStyle w:val="a3"/>
        <w:jc w:val="center"/>
        <w:rPr>
          <w:rFonts w:ascii="Times New Roman" w:hAnsi="Times New Roman"/>
          <w:b/>
          <w:bCs/>
          <w:color w:val="000000"/>
          <w:sz w:val="20"/>
          <w:szCs w:val="20"/>
        </w:rPr>
      </w:pPr>
      <w:r w:rsidRPr="00AB407C">
        <w:rPr>
          <w:rFonts w:ascii="Times New Roman" w:hAnsi="Times New Roman"/>
          <w:b/>
          <w:bCs/>
          <w:color w:val="000000"/>
          <w:sz w:val="20"/>
          <w:szCs w:val="20"/>
        </w:rPr>
        <w:t>Распределение первичных баллов</w:t>
      </w:r>
      <w:r w:rsidRPr="00AB407C">
        <w:rPr>
          <w:rFonts w:ascii="Times New Roman" w:hAnsi="Times New Roman"/>
          <w:sz w:val="20"/>
          <w:szCs w:val="20"/>
        </w:rPr>
        <w:t xml:space="preserve">  </w:t>
      </w:r>
      <w:r w:rsidRPr="00AB407C">
        <w:rPr>
          <w:rFonts w:ascii="Times New Roman" w:hAnsi="Times New Roman"/>
          <w:b/>
          <w:bCs/>
          <w:color w:val="000000"/>
          <w:sz w:val="20"/>
          <w:szCs w:val="20"/>
        </w:rPr>
        <w:t xml:space="preserve">по </w:t>
      </w:r>
      <w:r>
        <w:rPr>
          <w:rFonts w:ascii="Times New Roman" w:hAnsi="Times New Roman"/>
          <w:b/>
          <w:bCs/>
          <w:color w:val="000000"/>
          <w:sz w:val="20"/>
          <w:szCs w:val="20"/>
        </w:rPr>
        <w:t>английскому языку</w:t>
      </w:r>
      <w:r w:rsidRPr="00AB407C">
        <w:rPr>
          <w:rFonts w:ascii="Times New Roman" w:hAnsi="Times New Roman"/>
          <w:b/>
          <w:bCs/>
          <w:color w:val="000000"/>
          <w:sz w:val="20"/>
          <w:szCs w:val="20"/>
        </w:rPr>
        <w:t xml:space="preserve"> в 11 классах</w:t>
      </w:r>
    </w:p>
    <w:p w:rsidR="00A0429E" w:rsidRDefault="00A0429E" w:rsidP="00A0429E">
      <w:pPr>
        <w:pStyle w:val="a3"/>
        <w:jc w:val="center"/>
      </w:pPr>
    </w:p>
    <w:p w:rsidR="00A0429E" w:rsidRDefault="00A0429E" w:rsidP="00A0429E">
      <w:pPr>
        <w:pStyle w:val="a3"/>
        <w:jc w:val="center"/>
        <w:rPr>
          <w:rFonts w:ascii="Times New Roman" w:hAnsi="Times New Roman"/>
          <w:b/>
          <w:sz w:val="20"/>
          <w:szCs w:val="20"/>
        </w:rPr>
      </w:pPr>
      <w:r w:rsidRPr="009D0917">
        <w:rPr>
          <w:noProof/>
          <w:szCs w:val="20"/>
          <w:lang w:eastAsia="ru-RU"/>
        </w:rPr>
        <w:drawing>
          <wp:inline distT="0" distB="0" distL="0" distR="0">
            <wp:extent cx="8553450" cy="2752725"/>
            <wp:effectExtent l="19050" t="0" r="0" b="0"/>
            <wp:docPr id="9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cstate="print"/>
                    <a:srcRect/>
                    <a:stretch>
                      <a:fillRect/>
                    </a:stretch>
                  </pic:blipFill>
                  <pic:spPr bwMode="auto">
                    <a:xfrm>
                      <a:off x="0" y="0"/>
                      <a:ext cx="8553450" cy="2752725"/>
                    </a:xfrm>
                    <a:prstGeom prst="rect">
                      <a:avLst/>
                    </a:prstGeom>
                    <a:noFill/>
                    <a:ln w="9525">
                      <a:noFill/>
                      <a:miter lim="800000"/>
                      <a:headEnd/>
                      <a:tailEnd/>
                    </a:ln>
                  </pic:spPr>
                </pic:pic>
              </a:graphicData>
            </a:graphic>
          </wp:inline>
        </w:drawing>
      </w:r>
    </w:p>
    <w:p w:rsidR="00A0429E" w:rsidRDefault="00A0429E" w:rsidP="00A0429E">
      <w:pPr>
        <w:pStyle w:val="a3"/>
        <w:jc w:val="center"/>
        <w:rPr>
          <w:rFonts w:ascii="Times New Roman" w:hAnsi="Times New Roman"/>
          <w:b/>
          <w:sz w:val="20"/>
          <w:szCs w:val="20"/>
        </w:rPr>
      </w:pPr>
    </w:p>
    <w:p w:rsidR="00952818" w:rsidRDefault="00952818" w:rsidP="00293ED7">
      <w:pPr>
        <w:pStyle w:val="a3"/>
        <w:ind w:firstLine="567"/>
        <w:jc w:val="both"/>
        <w:rPr>
          <w:rFonts w:ascii="Times New Roman" w:hAnsi="Times New Roman"/>
          <w:sz w:val="24"/>
          <w:szCs w:val="24"/>
        </w:rPr>
      </w:pPr>
    </w:p>
    <w:p w:rsidR="0005278D" w:rsidRDefault="0005278D" w:rsidP="00223583">
      <w:pPr>
        <w:pStyle w:val="a3"/>
        <w:jc w:val="both"/>
        <w:rPr>
          <w:rFonts w:ascii="Times New Roman" w:hAnsi="Times New Roman"/>
          <w:b/>
          <w:sz w:val="24"/>
          <w:szCs w:val="24"/>
        </w:rPr>
        <w:sectPr w:rsidR="0005278D" w:rsidSect="00837149">
          <w:pgSz w:w="16838" w:h="11906" w:orient="landscape"/>
          <w:pgMar w:top="851" w:right="851" w:bottom="984" w:left="851" w:header="568" w:footer="709" w:gutter="0"/>
          <w:cols w:space="708"/>
          <w:docGrid w:linePitch="360"/>
        </w:sectPr>
      </w:pPr>
    </w:p>
    <w:p w:rsidR="00740752" w:rsidRPr="00223583" w:rsidRDefault="00223583" w:rsidP="00223583">
      <w:pPr>
        <w:pStyle w:val="a3"/>
        <w:jc w:val="both"/>
        <w:rPr>
          <w:rFonts w:ascii="Times New Roman" w:hAnsi="Times New Roman"/>
          <w:b/>
          <w:sz w:val="24"/>
          <w:szCs w:val="24"/>
        </w:rPr>
      </w:pPr>
      <w:r w:rsidRPr="00223583">
        <w:rPr>
          <w:rFonts w:ascii="Times New Roman" w:hAnsi="Times New Roman"/>
          <w:b/>
          <w:sz w:val="24"/>
          <w:szCs w:val="24"/>
        </w:rPr>
        <w:t>Выполнение отдельных заданий ВПР</w:t>
      </w:r>
    </w:p>
    <w:p w:rsidR="00740752" w:rsidRDefault="00740752" w:rsidP="00293ED7">
      <w:pPr>
        <w:pStyle w:val="a3"/>
        <w:ind w:firstLine="567"/>
        <w:jc w:val="both"/>
        <w:rPr>
          <w:rFonts w:ascii="Times New Roman" w:hAnsi="Times New Roman"/>
          <w:sz w:val="24"/>
          <w:szCs w:val="24"/>
        </w:rPr>
      </w:pPr>
    </w:p>
    <w:p w:rsidR="006B1629" w:rsidRPr="006B1629" w:rsidRDefault="006B1629" w:rsidP="006B1629">
      <w:pPr>
        <w:pStyle w:val="a3"/>
        <w:jc w:val="both"/>
        <w:rPr>
          <w:rFonts w:ascii="Times New Roman" w:hAnsi="Times New Roman"/>
          <w:b/>
          <w:sz w:val="24"/>
          <w:szCs w:val="24"/>
        </w:rPr>
      </w:pPr>
      <w:r w:rsidRPr="006B1629">
        <w:rPr>
          <w:rFonts w:ascii="Times New Roman" w:hAnsi="Times New Roman"/>
          <w:b/>
          <w:sz w:val="24"/>
          <w:szCs w:val="24"/>
        </w:rPr>
        <w:t>Физика</w:t>
      </w:r>
    </w:p>
    <w:p w:rsidR="00E0121A" w:rsidRPr="00293ED7" w:rsidRDefault="00340635" w:rsidP="00293ED7">
      <w:pPr>
        <w:pStyle w:val="a3"/>
        <w:ind w:firstLine="567"/>
        <w:jc w:val="both"/>
        <w:rPr>
          <w:rFonts w:ascii="Times New Roman" w:hAnsi="Times New Roman"/>
          <w:sz w:val="24"/>
          <w:szCs w:val="24"/>
        </w:rPr>
      </w:pPr>
      <w:r w:rsidRPr="00293ED7">
        <w:rPr>
          <w:rFonts w:ascii="Times New Roman" w:hAnsi="Times New Roman"/>
          <w:sz w:val="24"/>
          <w:szCs w:val="24"/>
        </w:rPr>
        <w:t>Каждый вариант ВПР по физике включал 18 заданий, различающихся формой и уровнем сложности. При разработке содержания проверочной работы учитыва</w:t>
      </w:r>
      <w:r w:rsidR="00444763">
        <w:rPr>
          <w:rFonts w:ascii="Times New Roman" w:hAnsi="Times New Roman"/>
          <w:sz w:val="24"/>
          <w:szCs w:val="24"/>
        </w:rPr>
        <w:t>лась</w:t>
      </w:r>
      <w:r w:rsidR="00293ED7">
        <w:rPr>
          <w:rFonts w:ascii="Times New Roman" w:hAnsi="Times New Roman"/>
          <w:sz w:val="24"/>
          <w:szCs w:val="24"/>
        </w:rPr>
        <w:t xml:space="preserve"> </w:t>
      </w:r>
      <w:r w:rsidRPr="00293ED7">
        <w:rPr>
          <w:rFonts w:ascii="Times New Roman" w:hAnsi="Times New Roman"/>
          <w:sz w:val="24"/>
          <w:szCs w:val="24"/>
        </w:rPr>
        <w:t>необходимость оценки усвоения элементов содержания из всех разделов курса физики базового уровня: механика, молекулярная физика, электродинамика, квантовая физика.  Часть заданий в работе имела</w:t>
      </w:r>
      <w:r w:rsidR="00E0121A" w:rsidRPr="00293ED7">
        <w:rPr>
          <w:rFonts w:ascii="Times New Roman" w:hAnsi="Times New Roman"/>
          <w:sz w:val="24"/>
          <w:szCs w:val="24"/>
        </w:rPr>
        <w:t xml:space="preserve"> </w:t>
      </w:r>
      <w:r w:rsidRPr="00293ED7">
        <w:rPr>
          <w:rFonts w:ascii="Times New Roman" w:hAnsi="Times New Roman"/>
          <w:sz w:val="24"/>
          <w:szCs w:val="24"/>
        </w:rPr>
        <w:t xml:space="preserve"> комплексный</w:t>
      </w:r>
      <w:r w:rsidR="00E0121A" w:rsidRPr="00293ED7">
        <w:rPr>
          <w:rFonts w:ascii="Times New Roman" w:hAnsi="Times New Roman"/>
          <w:sz w:val="24"/>
          <w:szCs w:val="24"/>
        </w:rPr>
        <w:t xml:space="preserve"> </w:t>
      </w:r>
      <w:r w:rsidRPr="00293ED7">
        <w:rPr>
          <w:rFonts w:ascii="Times New Roman" w:hAnsi="Times New Roman"/>
          <w:sz w:val="24"/>
          <w:szCs w:val="24"/>
        </w:rPr>
        <w:t>характер и включа</w:t>
      </w:r>
      <w:r w:rsidR="00E0121A" w:rsidRPr="00293ED7">
        <w:rPr>
          <w:rFonts w:ascii="Times New Roman" w:hAnsi="Times New Roman"/>
          <w:sz w:val="24"/>
          <w:szCs w:val="24"/>
        </w:rPr>
        <w:t>ла</w:t>
      </w:r>
      <w:r w:rsidRPr="00293ED7">
        <w:rPr>
          <w:rFonts w:ascii="Times New Roman" w:hAnsi="Times New Roman"/>
          <w:sz w:val="24"/>
          <w:szCs w:val="24"/>
        </w:rPr>
        <w:t xml:space="preserve"> элементы содержания из разных разделов</w:t>
      </w:r>
      <w:r w:rsidR="00E0121A" w:rsidRPr="00293ED7">
        <w:rPr>
          <w:rFonts w:ascii="Times New Roman" w:hAnsi="Times New Roman"/>
          <w:sz w:val="24"/>
          <w:szCs w:val="24"/>
        </w:rPr>
        <w:t>.</w:t>
      </w:r>
    </w:p>
    <w:p w:rsidR="00340635" w:rsidRPr="00293ED7" w:rsidRDefault="00340635" w:rsidP="00293ED7">
      <w:pPr>
        <w:ind w:firstLine="567"/>
        <w:jc w:val="both"/>
      </w:pPr>
      <w:r w:rsidRPr="00293ED7">
        <w:t>В начале работы предлага</w:t>
      </w:r>
      <w:r w:rsidR="006B1629">
        <w:t>лось</w:t>
      </w:r>
      <w:r w:rsidRPr="00293ED7">
        <w:t xml:space="preserve"> девять заданий, которые проверя</w:t>
      </w:r>
      <w:r w:rsidR="00444763">
        <w:t>ли</w:t>
      </w:r>
      <w:r w:rsidR="001E433E" w:rsidRPr="00293ED7">
        <w:t xml:space="preserve"> </w:t>
      </w:r>
      <w:r w:rsidRPr="00293ED7">
        <w:t>понимание основных понятий, явлений, величин и законов, изученных</w:t>
      </w:r>
      <w:r w:rsidR="001E433E" w:rsidRPr="00293ED7">
        <w:t xml:space="preserve"> </w:t>
      </w:r>
      <w:r w:rsidRPr="00293ED7">
        <w:t>в курсе физики. Следующая группа из трёх заданий проверя</w:t>
      </w:r>
      <w:r w:rsidR="00444763">
        <w:t>ла</w:t>
      </w:r>
      <w:r w:rsidRPr="00293ED7">
        <w:t xml:space="preserve"> сформированность</w:t>
      </w:r>
      <w:r w:rsidR="001E433E" w:rsidRPr="00293ED7">
        <w:t xml:space="preserve"> </w:t>
      </w:r>
      <w:r w:rsidRPr="00293ED7">
        <w:t xml:space="preserve">методологических умений. </w:t>
      </w:r>
    </w:p>
    <w:p w:rsidR="00340635" w:rsidRPr="00293ED7" w:rsidRDefault="00C606CE" w:rsidP="00293ED7">
      <w:pPr>
        <w:pStyle w:val="a3"/>
        <w:ind w:firstLine="567"/>
        <w:jc w:val="both"/>
        <w:rPr>
          <w:rFonts w:ascii="Times New Roman" w:hAnsi="Times New Roman"/>
          <w:b/>
          <w:sz w:val="24"/>
          <w:szCs w:val="24"/>
        </w:rPr>
      </w:pPr>
      <w:r>
        <w:rPr>
          <w:rFonts w:ascii="Times New Roman" w:hAnsi="Times New Roman"/>
          <w:sz w:val="24"/>
          <w:szCs w:val="24"/>
        </w:rPr>
        <w:t>Следующая</w:t>
      </w:r>
      <w:r w:rsidR="00340635" w:rsidRPr="00293ED7">
        <w:rPr>
          <w:rFonts w:ascii="Times New Roman" w:hAnsi="Times New Roman"/>
          <w:sz w:val="24"/>
          <w:szCs w:val="24"/>
        </w:rPr>
        <w:t xml:space="preserve"> группа из трёх заданий проверя</w:t>
      </w:r>
      <w:r>
        <w:rPr>
          <w:rFonts w:ascii="Times New Roman" w:hAnsi="Times New Roman"/>
          <w:sz w:val="24"/>
          <w:szCs w:val="24"/>
        </w:rPr>
        <w:t>ла</w:t>
      </w:r>
      <w:r w:rsidR="00340635" w:rsidRPr="00293ED7">
        <w:rPr>
          <w:rFonts w:ascii="Times New Roman" w:hAnsi="Times New Roman"/>
          <w:sz w:val="24"/>
          <w:szCs w:val="24"/>
        </w:rPr>
        <w:t xml:space="preserve"> умение</w:t>
      </w:r>
      <w:r w:rsidR="001E433E" w:rsidRPr="00293ED7">
        <w:rPr>
          <w:rFonts w:ascii="Times New Roman" w:hAnsi="Times New Roman"/>
          <w:sz w:val="24"/>
          <w:szCs w:val="24"/>
        </w:rPr>
        <w:t xml:space="preserve"> </w:t>
      </w:r>
      <w:r w:rsidR="00340635" w:rsidRPr="00293ED7">
        <w:rPr>
          <w:rFonts w:ascii="Times New Roman" w:hAnsi="Times New Roman"/>
          <w:sz w:val="24"/>
          <w:szCs w:val="24"/>
        </w:rPr>
        <w:t>применять полученные знания для описания устройства и объяснения</w:t>
      </w:r>
      <w:r w:rsidR="001E433E" w:rsidRPr="00293ED7">
        <w:rPr>
          <w:rFonts w:ascii="Times New Roman" w:hAnsi="Times New Roman"/>
          <w:sz w:val="24"/>
          <w:szCs w:val="24"/>
        </w:rPr>
        <w:t xml:space="preserve"> </w:t>
      </w:r>
      <w:r w:rsidR="00340635" w:rsidRPr="00293ED7">
        <w:rPr>
          <w:rFonts w:ascii="Times New Roman" w:hAnsi="Times New Roman"/>
          <w:sz w:val="24"/>
          <w:szCs w:val="24"/>
        </w:rPr>
        <w:t>принципов действия различных технических объектов или узнавать</w:t>
      </w:r>
      <w:r w:rsidR="001E433E" w:rsidRPr="00293ED7">
        <w:rPr>
          <w:rFonts w:ascii="Times New Roman" w:hAnsi="Times New Roman"/>
          <w:sz w:val="24"/>
          <w:szCs w:val="24"/>
        </w:rPr>
        <w:t xml:space="preserve"> </w:t>
      </w:r>
      <w:r w:rsidR="00340635" w:rsidRPr="00293ED7">
        <w:rPr>
          <w:rFonts w:ascii="Times New Roman" w:hAnsi="Times New Roman"/>
          <w:sz w:val="24"/>
          <w:szCs w:val="24"/>
        </w:rPr>
        <w:t xml:space="preserve">проявление явлений в окружающей жизни. Далее </w:t>
      </w:r>
      <w:r>
        <w:rPr>
          <w:rFonts w:ascii="Times New Roman" w:hAnsi="Times New Roman"/>
          <w:sz w:val="24"/>
          <w:szCs w:val="24"/>
        </w:rPr>
        <w:t>предлагались</w:t>
      </w:r>
      <w:r w:rsidR="00340635" w:rsidRPr="00293ED7">
        <w:rPr>
          <w:rFonts w:ascii="Times New Roman" w:hAnsi="Times New Roman"/>
          <w:sz w:val="24"/>
          <w:szCs w:val="24"/>
        </w:rPr>
        <w:t xml:space="preserve"> два контекстных задания</w:t>
      </w:r>
      <w:r>
        <w:rPr>
          <w:rFonts w:ascii="Times New Roman" w:hAnsi="Times New Roman"/>
          <w:sz w:val="24"/>
          <w:szCs w:val="24"/>
        </w:rPr>
        <w:t xml:space="preserve"> с </w:t>
      </w:r>
      <w:r w:rsidR="00340635" w:rsidRPr="00293ED7">
        <w:rPr>
          <w:rFonts w:ascii="Times New Roman" w:hAnsi="Times New Roman"/>
          <w:sz w:val="24"/>
          <w:szCs w:val="24"/>
        </w:rPr>
        <w:t>описани</w:t>
      </w:r>
      <w:r>
        <w:rPr>
          <w:rFonts w:ascii="Times New Roman" w:hAnsi="Times New Roman"/>
          <w:sz w:val="24"/>
          <w:szCs w:val="24"/>
        </w:rPr>
        <w:t>ем</w:t>
      </w:r>
      <w:r w:rsidR="00340635" w:rsidRPr="00293ED7">
        <w:rPr>
          <w:rFonts w:ascii="Times New Roman" w:hAnsi="Times New Roman"/>
          <w:sz w:val="24"/>
          <w:szCs w:val="24"/>
        </w:rPr>
        <w:t xml:space="preserve"> какого-либо устройства или выдержк</w:t>
      </w:r>
      <w:r>
        <w:rPr>
          <w:rFonts w:ascii="Times New Roman" w:hAnsi="Times New Roman"/>
          <w:sz w:val="24"/>
          <w:szCs w:val="24"/>
        </w:rPr>
        <w:t>ой</w:t>
      </w:r>
      <w:r w:rsidR="00340635" w:rsidRPr="00293ED7">
        <w:rPr>
          <w:rFonts w:ascii="Times New Roman" w:hAnsi="Times New Roman"/>
          <w:sz w:val="24"/>
          <w:szCs w:val="24"/>
        </w:rPr>
        <w:t xml:space="preserve"> из</w:t>
      </w:r>
      <w:r>
        <w:rPr>
          <w:rFonts w:ascii="Times New Roman" w:hAnsi="Times New Roman"/>
          <w:sz w:val="24"/>
          <w:szCs w:val="24"/>
        </w:rPr>
        <w:t xml:space="preserve"> </w:t>
      </w:r>
      <w:r w:rsidR="00340635" w:rsidRPr="00293ED7">
        <w:rPr>
          <w:rFonts w:ascii="Times New Roman" w:hAnsi="Times New Roman"/>
          <w:sz w:val="24"/>
          <w:szCs w:val="24"/>
        </w:rPr>
        <w:t>инструкции по использованию устройства. Последняя группа из трёх заданий проверя</w:t>
      </w:r>
      <w:r>
        <w:rPr>
          <w:rFonts w:ascii="Times New Roman" w:hAnsi="Times New Roman"/>
          <w:sz w:val="24"/>
          <w:szCs w:val="24"/>
        </w:rPr>
        <w:t>ла</w:t>
      </w:r>
      <w:r w:rsidR="00340635" w:rsidRPr="00293ED7">
        <w:rPr>
          <w:rFonts w:ascii="Times New Roman" w:hAnsi="Times New Roman"/>
          <w:sz w:val="24"/>
          <w:szCs w:val="24"/>
        </w:rPr>
        <w:t xml:space="preserve"> умения работать с текстовой</w:t>
      </w:r>
      <w:r w:rsidR="00293ED7">
        <w:rPr>
          <w:rFonts w:ascii="Times New Roman" w:hAnsi="Times New Roman"/>
          <w:sz w:val="24"/>
          <w:szCs w:val="24"/>
        </w:rPr>
        <w:t xml:space="preserve"> </w:t>
      </w:r>
      <w:r w:rsidR="00340635" w:rsidRPr="00293ED7">
        <w:rPr>
          <w:rFonts w:ascii="Times New Roman" w:hAnsi="Times New Roman"/>
          <w:sz w:val="24"/>
          <w:szCs w:val="24"/>
        </w:rPr>
        <w:t xml:space="preserve">информацией физического содержания. </w:t>
      </w:r>
    </w:p>
    <w:p w:rsidR="00444763" w:rsidRDefault="00444763" w:rsidP="00674951">
      <w:pPr>
        <w:pStyle w:val="a3"/>
        <w:jc w:val="center"/>
        <w:rPr>
          <w:rFonts w:ascii="Times New Roman" w:hAnsi="Times New Roman"/>
          <w:b/>
          <w:sz w:val="20"/>
          <w:szCs w:val="20"/>
        </w:rPr>
      </w:pPr>
    </w:p>
    <w:p w:rsidR="00674951" w:rsidRPr="00837149" w:rsidRDefault="00674951" w:rsidP="00674951">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физике</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674951" w:rsidRDefault="00674951" w:rsidP="00674951">
      <w:pPr>
        <w:pStyle w:val="a3"/>
        <w:jc w:val="right"/>
        <w:rPr>
          <w:rFonts w:ascii="Times New Roman" w:hAnsi="Times New Roman"/>
          <w:b/>
          <w:sz w:val="24"/>
          <w:szCs w:val="24"/>
        </w:rPr>
      </w:pPr>
      <w:r>
        <w:tab/>
      </w:r>
      <w:r w:rsidRPr="00096142">
        <w:rPr>
          <w:rFonts w:ascii="Times New Roman" w:hAnsi="Times New Roman"/>
          <w:sz w:val="20"/>
          <w:szCs w:val="20"/>
        </w:rPr>
        <w:t>Таблица</w:t>
      </w:r>
      <w:r w:rsidR="001A6E2C">
        <w:rPr>
          <w:rFonts w:ascii="Times New Roman" w:hAnsi="Times New Roman"/>
          <w:sz w:val="20"/>
          <w:szCs w:val="20"/>
        </w:rPr>
        <w:t>126</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74"/>
        <w:gridCol w:w="709"/>
        <w:gridCol w:w="851"/>
        <w:gridCol w:w="1134"/>
      </w:tblGrid>
      <w:tr w:rsidR="00674951" w:rsidRPr="00674951" w:rsidTr="00DB666F">
        <w:trPr>
          <w:trHeight w:val="20"/>
        </w:trPr>
        <w:tc>
          <w:tcPr>
            <w:tcW w:w="12474" w:type="dxa"/>
            <w:shd w:val="clear" w:color="auto" w:fill="auto"/>
            <w:noWrap/>
            <w:vAlign w:val="center"/>
            <w:hideMark/>
          </w:tcPr>
          <w:p w:rsidR="00674951" w:rsidRPr="00674951" w:rsidRDefault="00674951" w:rsidP="00674951">
            <w:pPr>
              <w:rPr>
                <w:b/>
                <w:bCs/>
                <w:color w:val="000000"/>
                <w:sz w:val="20"/>
                <w:szCs w:val="20"/>
              </w:rPr>
            </w:pPr>
            <w:r w:rsidRPr="00674951">
              <w:rPr>
                <w:b/>
                <w:bCs/>
                <w:color w:val="000000"/>
                <w:sz w:val="20"/>
                <w:szCs w:val="20"/>
              </w:rPr>
              <w:t>ВПР 2022 весна Физика 11</w:t>
            </w:r>
          </w:p>
        </w:tc>
        <w:tc>
          <w:tcPr>
            <w:tcW w:w="709" w:type="dxa"/>
            <w:shd w:val="clear" w:color="auto" w:fill="auto"/>
            <w:noWrap/>
            <w:vAlign w:val="center"/>
            <w:hideMark/>
          </w:tcPr>
          <w:p w:rsidR="00674951" w:rsidRPr="00674951" w:rsidRDefault="00674951" w:rsidP="00674951">
            <w:pPr>
              <w:jc w:val="center"/>
              <w:rPr>
                <w:color w:val="000000"/>
                <w:sz w:val="20"/>
                <w:szCs w:val="20"/>
              </w:rPr>
            </w:pPr>
          </w:p>
        </w:tc>
        <w:tc>
          <w:tcPr>
            <w:tcW w:w="851" w:type="dxa"/>
            <w:shd w:val="clear" w:color="auto" w:fill="auto"/>
            <w:noWrap/>
            <w:vAlign w:val="center"/>
            <w:hideMark/>
          </w:tcPr>
          <w:p w:rsidR="00674951" w:rsidRPr="00674951" w:rsidRDefault="00674951" w:rsidP="00674951">
            <w:pPr>
              <w:jc w:val="center"/>
              <w:rPr>
                <w:color w:val="000000"/>
                <w:sz w:val="20"/>
                <w:szCs w:val="20"/>
              </w:rPr>
            </w:pPr>
          </w:p>
        </w:tc>
        <w:tc>
          <w:tcPr>
            <w:tcW w:w="1134" w:type="dxa"/>
            <w:shd w:val="clear" w:color="auto" w:fill="auto"/>
            <w:noWrap/>
            <w:vAlign w:val="center"/>
            <w:hideMark/>
          </w:tcPr>
          <w:p w:rsidR="00674951" w:rsidRPr="00674951" w:rsidRDefault="00674951" w:rsidP="00674951">
            <w:pPr>
              <w:jc w:val="center"/>
              <w:rPr>
                <w:color w:val="000000"/>
                <w:sz w:val="20"/>
                <w:szCs w:val="20"/>
              </w:rPr>
            </w:pPr>
          </w:p>
        </w:tc>
      </w:tr>
      <w:tr w:rsidR="00674951" w:rsidRPr="00674951" w:rsidTr="00DB666F">
        <w:trPr>
          <w:trHeight w:val="20"/>
        </w:trPr>
        <w:tc>
          <w:tcPr>
            <w:tcW w:w="12474" w:type="dxa"/>
            <w:shd w:val="clear" w:color="auto" w:fill="auto"/>
            <w:noWrap/>
            <w:vAlign w:val="center"/>
            <w:hideMark/>
          </w:tcPr>
          <w:p w:rsidR="00674951" w:rsidRPr="00674951" w:rsidRDefault="00674951" w:rsidP="00674951">
            <w:pPr>
              <w:rPr>
                <w:b/>
                <w:bCs/>
                <w:color w:val="000000"/>
                <w:sz w:val="20"/>
                <w:szCs w:val="20"/>
              </w:rPr>
            </w:pPr>
            <w:r w:rsidRPr="00674951">
              <w:rPr>
                <w:b/>
                <w:bCs/>
                <w:color w:val="000000"/>
                <w:sz w:val="20"/>
                <w:szCs w:val="20"/>
              </w:rPr>
              <w:t xml:space="preserve">Блоки ПООП обучающийся </w:t>
            </w:r>
            <w:proofErr w:type="gramStart"/>
            <w:r w:rsidRPr="00674951">
              <w:rPr>
                <w:b/>
                <w:bCs/>
                <w:color w:val="000000"/>
                <w:sz w:val="20"/>
                <w:szCs w:val="20"/>
              </w:rPr>
              <w:t>научится</w:t>
            </w:r>
            <w:proofErr w:type="gramEnd"/>
            <w:r w:rsidRPr="00674951">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709" w:type="dxa"/>
            <w:shd w:val="clear" w:color="auto" w:fill="auto"/>
            <w:noWrap/>
            <w:vAlign w:val="center"/>
            <w:hideMark/>
          </w:tcPr>
          <w:p w:rsidR="00674951" w:rsidRPr="00674951" w:rsidRDefault="00674951" w:rsidP="00674951">
            <w:pPr>
              <w:jc w:val="center"/>
              <w:rPr>
                <w:b/>
                <w:bCs/>
                <w:color w:val="000000"/>
                <w:sz w:val="20"/>
                <w:szCs w:val="20"/>
              </w:rPr>
            </w:pPr>
            <w:r w:rsidRPr="00674951">
              <w:rPr>
                <w:b/>
                <w:bCs/>
                <w:color w:val="000000"/>
                <w:sz w:val="20"/>
                <w:szCs w:val="20"/>
              </w:rPr>
              <w:t>Макс балл</w:t>
            </w:r>
          </w:p>
        </w:tc>
        <w:tc>
          <w:tcPr>
            <w:tcW w:w="851" w:type="dxa"/>
            <w:shd w:val="clear" w:color="auto" w:fill="auto"/>
            <w:noWrap/>
            <w:vAlign w:val="center"/>
            <w:hideMark/>
          </w:tcPr>
          <w:p w:rsidR="00674951" w:rsidRPr="00674951" w:rsidRDefault="00DB666F" w:rsidP="00674951">
            <w:pPr>
              <w:jc w:val="center"/>
              <w:rPr>
                <w:color w:val="000000"/>
                <w:sz w:val="20"/>
                <w:szCs w:val="20"/>
              </w:rPr>
            </w:pPr>
            <w:r>
              <w:rPr>
                <w:color w:val="000000"/>
                <w:sz w:val="20"/>
                <w:szCs w:val="20"/>
              </w:rPr>
              <w:t>РК</w:t>
            </w:r>
          </w:p>
        </w:tc>
        <w:tc>
          <w:tcPr>
            <w:tcW w:w="1134" w:type="dxa"/>
            <w:shd w:val="clear" w:color="auto" w:fill="auto"/>
            <w:noWrap/>
            <w:vAlign w:val="center"/>
            <w:hideMark/>
          </w:tcPr>
          <w:p w:rsidR="00674951" w:rsidRPr="00674951" w:rsidRDefault="00674951" w:rsidP="00674951">
            <w:pPr>
              <w:jc w:val="center"/>
              <w:rPr>
                <w:color w:val="000000"/>
                <w:sz w:val="20"/>
                <w:szCs w:val="20"/>
              </w:rPr>
            </w:pPr>
            <w:r w:rsidRPr="00674951">
              <w:rPr>
                <w:color w:val="000000"/>
                <w:sz w:val="20"/>
                <w:szCs w:val="20"/>
              </w:rPr>
              <w:t>РФ</w:t>
            </w:r>
          </w:p>
        </w:tc>
      </w:tr>
      <w:tr w:rsidR="00674951" w:rsidRPr="00674951" w:rsidTr="00DB666F">
        <w:trPr>
          <w:trHeight w:val="20"/>
        </w:trPr>
        <w:tc>
          <w:tcPr>
            <w:tcW w:w="12474" w:type="dxa"/>
            <w:shd w:val="clear" w:color="auto" w:fill="auto"/>
            <w:noWrap/>
            <w:vAlign w:val="bottom"/>
            <w:hideMark/>
          </w:tcPr>
          <w:p w:rsidR="00674951" w:rsidRPr="00674951" w:rsidRDefault="00674951" w:rsidP="00674951">
            <w:pPr>
              <w:rPr>
                <w:color w:val="000000"/>
                <w:sz w:val="20"/>
                <w:szCs w:val="20"/>
              </w:rPr>
            </w:pPr>
          </w:p>
        </w:tc>
        <w:tc>
          <w:tcPr>
            <w:tcW w:w="709" w:type="dxa"/>
            <w:shd w:val="clear" w:color="auto" w:fill="auto"/>
            <w:noWrap/>
            <w:vAlign w:val="center"/>
            <w:hideMark/>
          </w:tcPr>
          <w:p w:rsidR="00674951" w:rsidRPr="00674951" w:rsidRDefault="00674951" w:rsidP="00674951">
            <w:pPr>
              <w:jc w:val="center"/>
              <w:rPr>
                <w:color w:val="000000"/>
                <w:sz w:val="20"/>
                <w:szCs w:val="20"/>
              </w:rPr>
            </w:pPr>
          </w:p>
        </w:tc>
        <w:tc>
          <w:tcPr>
            <w:tcW w:w="851" w:type="dxa"/>
            <w:shd w:val="clear" w:color="auto" w:fill="auto"/>
            <w:noWrap/>
            <w:vAlign w:val="center"/>
            <w:hideMark/>
          </w:tcPr>
          <w:p w:rsidR="00674951" w:rsidRPr="00674951" w:rsidRDefault="00674951" w:rsidP="00674951">
            <w:pPr>
              <w:jc w:val="center"/>
              <w:rPr>
                <w:color w:val="000000"/>
                <w:sz w:val="20"/>
                <w:szCs w:val="20"/>
              </w:rPr>
            </w:pPr>
            <w:r w:rsidRPr="00674951">
              <w:rPr>
                <w:color w:val="000000"/>
                <w:sz w:val="20"/>
                <w:szCs w:val="20"/>
              </w:rPr>
              <w:t xml:space="preserve">963 </w:t>
            </w:r>
            <w:proofErr w:type="spellStart"/>
            <w:r w:rsidRPr="00674951">
              <w:rPr>
                <w:color w:val="000000"/>
                <w:sz w:val="20"/>
                <w:szCs w:val="20"/>
              </w:rPr>
              <w:t>уч</w:t>
            </w:r>
            <w:proofErr w:type="spellEnd"/>
            <w:r w:rsidRPr="00674951">
              <w:rPr>
                <w:color w:val="000000"/>
                <w:sz w:val="20"/>
                <w:szCs w:val="20"/>
              </w:rPr>
              <w:t>.</w:t>
            </w:r>
          </w:p>
        </w:tc>
        <w:tc>
          <w:tcPr>
            <w:tcW w:w="1134" w:type="dxa"/>
            <w:shd w:val="clear" w:color="auto" w:fill="auto"/>
            <w:noWrap/>
            <w:vAlign w:val="center"/>
            <w:hideMark/>
          </w:tcPr>
          <w:p w:rsidR="00674951" w:rsidRPr="00674951" w:rsidRDefault="00674951" w:rsidP="00674951">
            <w:pPr>
              <w:jc w:val="center"/>
              <w:rPr>
                <w:color w:val="000000"/>
                <w:sz w:val="20"/>
                <w:szCs w:val="20"/>
              </w:rPr>
            </w:pPr>
            <w:r w:rsidRPr="00674951">
              <w:rPr>
                <w:color w:val="000000"/>
                <w:sz w:val="20"/>
                <w:szCs w:val="20"/>
              </w:rPr>
              <w:t xml:space="preserve">135037 </w:t>
            </w:r>
            <w:proofErr w:type="spellStart"/>
            <w:r w:rsidRPr="00674951">
              <w:rPr>
                <w:color w:val="000000"/>
                <w:sz w:val="20"/>
                <w:szCs w:val="20"/>
              </w:rPr>
              <w:t>уч</w:t>
            </w:r>
            <w:proofErr w:type="spellEnd"/>
            <w:r w:rsidRPr="00674951">
              <w:rPr>
                <w:color w:val="000000"/>
                <w:sz w:val="20"/>
                <w:szCs w:val="20"/>
              </w:rPr>
              <w:t>.</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 Знать/понимать смысл физических понятий.</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71,0</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71,9</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2. Знать/понимать смысл физических понятий.</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74,3</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76,9</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3. Уметь описывать и объяснять физические явления и свойства тел.</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64,3</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71,4</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4. Уметь описывать и объяснять физические явления и свойства тел.</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57,8</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67,6</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5. Уметь описывать и объяснять физические явления и свойства тел.</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73,6</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74,5</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6. Уметь описывать и объяснять физические явления и свойства тел.</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61,8</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70,5</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7. Знать/понимать смысл физических величин и законов.</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69,6</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71,3</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8. Знать/понимать смысл физических величин и законов.</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61,7</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67,5</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9. Знать/понимать смысл физических величин и законов.</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43,6</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49,0</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10. Уметь отличать гипотезы от научных теорий, делать выводы на основе экспериментальных данных.</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57,9</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62,9</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11. Уметь отличать гипотезы от научных теорий, делать выводы на основе экспериментальных данных.</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54,2</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60,4</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12. Уметь проводить опыты по исследованию изученных явлений и процессов.</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31,6</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33,7</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13. Уметь объяснять устройство и принцип действия технических объектов, приводить примеры практического использования физических знаний.</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81,4</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81,4</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14. Уметь объяснять устройство и принцип действия технических объектов, приводить примеры практического использования физических знаний.</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52,0</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56,6</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15. Уметь объяснять устройство и принцип действия технических объектов, приводить примеры практического использования физических знаний.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природопользования и охраны окружающей среды.</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46,0</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54,2</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16. Уметь воспринимать и на основе полученных знаний самостоятельно оценивать информацию, содержащуюся в СМИ, Интернете, научно-популярных статьях.</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69,3</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70,8</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17. Уметь воспринимать и на основе полученных знаний самостоятельно оценивать информацию, содержащуюся в СМИ, Интернете, научно-популярных статьях.</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1</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60,4</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63,7</w:t>
            </w:r>
          </w:p>
        </w:tc>
      </w:tr>
      <w:tr w:rsidR="008F63BF" w:rsidRPr="00674951" w:rsidTr="00DB666F">
        <w:trPr>
          <w:trHeight w:val="20"/>
        </w:trPr>
        <w:tc>
          <w:tcPr>
            <w:tcW w:w="12474" w:type="dxa"/>
            <w:shd w:val="clear" w:color="auto" w:fill="auto"/>
            <w:noWrap/>
            <w:vAlign w:val="bottom"/>
            <w:hideMark/>
          </w:tcPr>
          <w:p w:rsidR="008F63BF" w:rsidRPr="00674951" w:rsidRDefault="008F63BF" w:rsidP="00674951">
            <w:pPr>
              <w:rPr>
                <w:color w:val="000000"/>
                <w:sz w:val="20"/>
                <w:szCs w:val="20"/>
              </w:rPr>
            </w:pPr>
            <w:r w:rsidRPr="00674951">
              <w:rPr>
                <w:color w:val="000000"/>
                <w:sz w:val="20"/>
                <w:szCs w:val="20"/>
              </w:rPr>
              <w:t>18. Уметь воспринимать и на основе полученных знаний самостоятельно оценивать информацию, содержащуюся в СМИ, Интернете, научно-популярных статьях.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природопользования и охраны окружающей среды.</w:t>
            </w:r>
          </w:p>
        </w:tc>
        <w:tc>
          <w:tcPr>
            <w:tcW w:w="709" w:type="dxa"/>
            <w:shd w:val="clear" w:color="auto" w:fill="auto"/>
            <w:noWrap/>
            <w:vAlign w:val="center"/>
            <w:hideMark/>
          </w:tcPr>
          <w:p w:rsidR="008F63BF" w:rsidRPr="00674951" w:rsidRDefault="008F63BF" w:rsidP="00674951">
            <w:pPr>
              <w:jc w:val="center"/>
              <w:rPr>
                <w:color w:val="000000"/>
                <w:sz w:val="20"/>
                <w:szCs w:val="20"/>
              </w:rPr>
            </w:pPr>
            <w:r w:rsidRPr="00674951">
              <w:rPr>
                <w:color w:val="000000"/>
                <w:sz w:val="20"/>
                <w:szCs w:val="20"/>
              </w:rPr>
              <w:t>2</w:t>
            </w:r>
          </w:p>
        </w:tc>
        <w:tc>
          <w:tcPr>
            <w:tcW w:w="851"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33,6</w:t>
            </w:r>
          </w:p>
        </w:tc>
        <w:tc>
          <w:tcPr>
            <w:tcW w:w="1134" w:type="dxa"/>
            <w:shd w:val="clear" w:color="auto" w:fill="auto"/>
            <w:noWrap/>
            <w:vAlign w:val="center"/>
            <w:hideMark/>
          </w:tcPr>
          <w:p w:rsidR="008F63BF" w:rsidRPr="008F63BF" w:rsidRDefault="008F63BF" w:rsidP="008F63BF">
            <w:pPr>
              <w:jc w:val="center"/>
              <w:rPr>
                <w:color w:val="000000"/>
                <w:sz w:val="20"/>
                <w:szCs w:val="20"/>
              </w:rPr>
            </w:pPr>
            <w:r w:rsidRPr="008F63BF">
              <w:rPr>
                <w:color w:val="000000"/>
                <w:sz w:val="20"/>
                <w:szCs w:val="20"/>
              </w:rPr>
              <w:t>38,4</w:t>
            </w:r>
          </w:p>
        </w:tc>
      </w:tr>
    </w:tbl>
    <w:p w:rsidR="00674951" w:rsidRDefault="00674951" w:rsidP="00674951">
      <w:pPr>
        <w:rPr>
          <w:lang w:eastAsia="en-US"/>
        </w:rPr>
      </w:pPr>
    </w:p>
    <w:p w:rsidR="008F63BF" w:rsidRPr="00DB729E" w:rsidRDefault="008F63BF" w:rsidP="008F63BF">
      <w:pPr>
        <w:pStyle w:val="a3"/>
        <w:ind w:firstLine="567"/>
        <w:jc w:val="both"/>
        <w:rPr>
          <w:rFonts w:ascii="Times New Roman" w:hAnsi="Times New Roman"/>
          <w:sz w:val="24"/>
          <w:szCs w:val="24"/>
        </w:rPr>
      </w:pPr>
      <w:r w:rsidRPr="00DB729E">
        <w:rPr>
          <w:rFonts w:ascii="Times New Roman" w:hAnsi="Times New Roman"/>
          <w:sz w:val="24"/>
          <w:szCs w:val="24"/>
        </w:rPr>
        <w:t xml:space="preserve">Обучающиеся </w:t>
      </w:r>
      <w:r>
        <w:rPr>
          <w:rFonts w:ascii="Times New Roman" w:hAnsi="Times New Roman"/>
          <w:sz w:val="24"/>
          <w:szCs w:val="24"/>
        </w:rPr>
        <w:t>11</w:t>
      </w:r>
      <w:r w:rsidRPr="00DB729E">
        <w:rPr>
          <w:rFonts w:ascii="Times New Roman" w:hAnsi="Times New Roman"/>
          <w:sz w:val="24"/>
          <w:szCs w:val="24"/>
        </w:rPr>
        <w:t xml:space="preserve"> классов в </w:t>
      </w:r>
      <w:r>
        <w:rPr>
          <w:rFonts w:ascii="Times New Roman" w:hAnsi="Times New Roman"/>
          <w:sz w:val="24"/>
          <w:szCs w:val="24"/>
        </w:rPr>
        <w:t>94,4</w:t>
      </w:r>
      <w:r w:rsidRPr="00DB729E">
        <w:rPr>
          <w:rFonts w:ascii="Times New Roman" w:hAnsi="Times New Roman"/>
          <w:sz w:val="24"/>
          <w:szCs w:val="24"/>
        </w:rPr>
        <w:t xml:space="preserve">% заданий по </w:t>
      </w:r>
      <w:r>
        <w:rPr>
          <w:rFonts w:ascii="Times New Roman" w:hAnsi="Times New Roman"/>
          <w:sz w:val="24"/>
          <w:szCs w:val="24"/>
        </w:rPr>
        <w:t>физике</w:t>
      </w:r>
      <w:r w:rsidRPr="00DB729E">
        <w:rPr>
          <w:rFonts w:ascii="Times New Roman" w:hAnsi="Times New Roman"/>
          <w:sz w:val="24"/>
          <w:szCs w:val="24"/>
        </w:rPr>
        <w:t xml:space="preserve"> показали результаты ниже </w:t>
      </w:r>
      <w:proofErr w:type="spellStart"/>
      <w:r w:rsidRPr="00DB729E">
        <w:rPr>
          <w:rFonts w:ascii="Times New Roman" w:hAnsi="Times New Roman"/>
          <w:sz w:val="24"/>
          <w:szCs w:val="24"/>
        </w:rPr>
        <w:t>среднероссийских</w:t>
      </w:r>
      <w:proofErr w:type="spellEnd"/>
      <w:r w:rsidRPr="00DB729E">
        <w:rPr>
          <w:rFonts w:ascii="Times New Roman" w:hAnsi="Times New Roman"/>
          <w:sz w:val="24"/>
          <w:szCs w:val="24"/>
        </w:rPr>
        <w:t xml:space="preserve">. </w:t>
      </w:r>
    </w:p>
    <w:p w:rsidR="008F63BF" w:rsidRPr="00DB729E" w:rsidRDefault="008F63BF" w:rsidP="008F63BF">
      <w:pPr>
        <w:pStyle w:val="a3"/>
        <w:ind w:firstLine="567"/>
        <w:jc w:val="both"/>
        <w:rPr>
          <w:rFonts w:ascii="Times New Roman" w:hAnsi="Times New Roman"/>
          <w:sz w:val="24"/>
          <w:szCs w:val="24"/>
        </w:rPr>
      </w:pPr>
      <w:r w:rsidRPr="00DB729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физике</w:t>
      </w:r>
      <w:r w:rsidRPr="00DB729E">
        <w:rPr>
          <w:rFonts w:ascii="Times New Roman" w:hAnsi="Times New Roman"/>
          <w:sz w:val="24"/>
          <w:szCs w:val="24"/>
        </w:rPr>
        <w:t xml:space="preserve"> в Республике Карелия </w:t>
      </w:r>
      <w:r>
        <w:rPr>
          <w:rFonts w:ascii="Times New Roman" w:hAnsi="Times New Roman"/>
          <w:sz w:val="24"/>
          <w:szCs w:val="24"/>
        </w:rPr>
        <w:t>59,1</w:t>
      </w:r>
      <w:r w:rsidRPr="00DB729E">
        <w:rPr>
          <w:rFonts w:ascii="Times New Roman" w:hAnsi="Times New Roman"/>
          <w:sz w:val="24"/>
          <w:szCs w:val="24"/>
        </w:rPr>
        <w:t xml:space="preserve">%, в Российской Федерации – </w:t>
      </w:r>
      <w:r>
        <w:rPr>
          <w:rFonts w:ascii="Times New Roman" w:hAnsi="Times New Roman"/>
          <w:sz w:val="24"/>
          <w:szCs w:val="24"/>
        </w:rPr>
        <w:t>63,5</w:t>
      </w:r>
      <w:r w:rsidRPr="00DB729E">
        <w:rPr>
          <w:rFonts w:ascii="Times New Roman" w:hAnsi="Times New Roman"/>
          <w:sz w:val="24"/>
          <w:szCs w:val="24"/>
        </w:rPr>
        <w:t>%. Диапазон расхождений при выполнении отдельных заданий – от 0,</w:t>
      </w:r>
      <w:r>
        <w:rPr>
          <w:rFonts w:ascii="Times New Roman" w:hAnsi="Times New Roman"/>
          <w:sz w:val="24"/>
          <w:szCs w:val="24"/>
        </w:rPr>
        <w:t>0</w:t>
      </w:r>
      <w:r w:rsidRPr="00DB729E">
        <w:rPr>
          <w:rFonts w:ascii="Times New Roman" w:hAnsi="Times New Roman"/>
          <w:sz w:val="24"/>
          <w:szCs w:val="24"/>
        </w:rPr>
        <w:t xml:space="preserve">% до </w:t>
      </w:r>
      <w:r>
        <w:rPr>
          <w:rFonts w:ascii="Times New Roman" w:hAnsi="Times New Roman"/>
          <w:sz w:val="24"/>
          <w:szCs w:val="24"/>
        </w:rPr>
        <w:t>9</w:t>
      </w:r>
      <w:r w:rsidRPr="00DB729E">
        <w:rPr>
          <w:rFonts w:ascii="Times New Roman" w:hAnsi="Times New Roman"/>
          <w:sz w:val="24"/>
          <w:szCs w:val="24"/>
        </w:rPr>
        <w:t>,</w:t>
      </w:r>
      <w:r>
        <w:rPr>
          <w:rFonts w:ascii="Times New Roman" w:hAnsi="Times New Roman"/>
          <w:sz w:val="24"/>
          <w:szCs w:val="24"/>
        </w:rPr>
        <w:t>8</w:t>
      </w:r>
      <w:r w:rsidRPr="00DB729E">
        <w:rPr>
          <w:rFonts w:ascii="Times New Roman" w:hAnsi="Times New Roman"/>
          <w:sz w:val="24"/>
          <w:szCs w:val="24"/>
        </w:rPr>
        <w:t xml:space="preserve">%. </w:t>
      </w:r>
    </w:p>
    <w:p w:rsidR="008F63BF" w:rsidRDefault="008F63BF" w:rsidP="008F63BF">
      <w:pPr>
        <w:rPr>
          <w:lang w:eastAsia="en-US"/>
        </w:rPr>
      </w:pPr>
      <w:r w:rsidRPr="00DB729E">
        <w:t xml:space="preserve">Менее 50,0% </w:t>
      </w:r>
      <w:proofErr w:type="gramStart"/>
      <w:r w:rsidRPr="00DB729E">
        <w:t>обучающихся</w:t>
      </w:r>
      <w:proofErr w:type="gramEnd"/>
      <w:r w:rsidRPr="00DB729E">
        <w:t xml:space="preserve"> Республики Карелия  справились с </w:t>
      </w:r>
      <w:r>
        <w:t>4</w:t>
      </w:r>
      <w:r w:rsidRPr="00DB729E">
        <w:t xml:space="preserve"> заданиями ВПР по </w:t>
      </w:r>
      <w:r>
        <w:t>физике</w:t>
      </w:r>
      <w:r w:rsidRPr="00DB729E">
        <w:t xml:space="preserve">: №№ </w:t>
      </w:r>
      <w:r>
        <w:rPr>
          <w:lang w:eastAsia="en-US"/>
        </w:rPr>
        <w:t>9, 12, 15, 18</w:t>
      </w:r>
    </w:p>
    <w:p w:rsidR="008F63BF" w:rsidRPr="00DB729E" w:rsidRDefault="008F63BF" w:rsidP="008F63BF">
      <w:pPr>
        <w:ind w:firstLine="567"/>
        <w:jc w:val="both"/>
      </w:pPr>
      <w:r w:rsidRPr="00DB729E">
        <w:t xml:space="preserve">В Российской Федерации с </w:t>
      </w:r>
      <w:r>
        <w:t>3</w:t>
      </w:r>
      <w:r w:rsidRPr="00DB729E">
        <w:t xml:space="preserve"> заданиями справил</w:t>
      </w:r>
      <w:r w:rsidR="001A6E2C">
        <w:t>и</w:t>
      </w:r>
      <w:r w:rsidRPr="00DB729E">
        <w:t xml:space="preserve">сь менее 50% </w:t>
      </w:r>
      <w:proofErr w:type="gramStart"/>
      <w:r w:rsidRPr="00DB729E">
        <w:t>обучающихся</w:t>
      </w:r>
      <w:proofErr w:type="gramEnd"/>
      <w:r w:rsidR="001A6E2C">
        <w:t>.</w:t>
      </w:r>
    </w:p>
    <w:p w:rsidR="00DB666F" w:rsidRDefault="00DB666F" w:rsidP="008F63BF">
      <w:pPr>
        <w:pStyle w:val="a3"/>
        <w:ind w:firstLine="567"/>
        <w:jc w:val="both"/>
        <w:rPr>
          <w:rFonts w:ascii="Times New Roman" w:hAnsi="Times New Roman"/>
          <w:sz w:val="24"/>
          <w:szCs w:val="24"/>
        </w:rPr>
      </w:pPr>
    </w:p>
    <w:p w:rsidR="008F63BF" w:rsidRPr="00DB729E" w:rsidRDefault="008F63BF" w:rsidP="008F63BF">
      <w:pPr>
        <w:pStyle w:val="a3"/>
        <w:ind w:firstLine="567"/>
        <w:jc w:val="both"/>
        <w:rPr>
          <w:rFonts w:ascii="Times New Roman" w:hAnsi="Times New Roman"/>
          <w:sz w:val="24"/>
          <w:szCs w:val="24"/>
        </w:rPr>
      </w:pPr>
      <w:r w:rsidRPr="00DB729E">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8F63BF" w:rsidRPr="008F63BF" w:rsidRDefault="008F63BF" w:rsidP="008F63BF">
      <w:pPr>
        <w:pStyle w:val="a3"/>
        <w:ind w:firstLine="567"/>
        <w:jc w:val="both"/>
        <w:rPr>
          <w:rFonts w:ascii="Times New Roman" w:hAnsi="Times New Roman"/>
          <w:sz w:val="24"/>
          <w:szCs w:val="24"/>
        </w:rPr>
      </w:pPr>
      <w:r w:rsidRPr="008F63BF">
        <w:rPr>
          <w:rFonts w:ascii="Times New Roman" w:hAnsi="Times New Roman"/>
          <w:sz w:val="24"/>
          <w:szCs w:val="24"/>
        </w:rPr>
        <w:t>12. Уметь проводить опыты по исследованию изученных явлений и процессов.</w:t>
      </w:r>
    </w:p>
    <w:p w:rsidR="008F63BF" w:rsidRPr="008F63BF" w:rsidRDefault="008F63BF" w:rsidP="008F63BF">
      <w:pPr>
        <w:pStyle w:val="a3"/>
        <w:ind w:firstLine="567"/>
        <w:jc w:val="both"/>
        <w:rPr>
          <w:rFonts w:ascii="Times New Roman" w:hAnsi="Times New Roman"/>
          <w:sz w:val="24"/>
          <w:szCs w:val="24"/>
        </w:rPr>
      </w:pPr>
      <w:r w:rsidRPr="008F63BF">
        <w:rPr>
          <w:rFonts w:ascii="Times New Roman" w:hAnsi="Times New Roman"/>
          <w:sz w:val="24"/>
          <w:szCs w:val="24"/>
        </w:rPr>
        <w:t>18. Уметь воспринимать и на основе полученных знаний самостоятельно оценивать информацию, содержащуюся в СМИ, Интернете, научно-популярных статьях.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природопользования и охраны окружающей среды.</w:t>
      </w:r>
    </w:p>
    <w:p w:rsidR="008F63BF" w:rsidRDefault="008F63BF" w:rsidP="00674951">
      <w:pPr>
        <w:pStyle w:val="a3"/>
        <w:jc w:val="center"/>
        <w:rPr>
          <w:rFonts w:ascii="Times New Roman" w:hAnsi="Times New Roman"/>
          <w:b/>
          <w:sz w:val="20"/>
          <w:szCs w:val="20"/>
        </w:rPr>
      </w:pPr>
    </w:p>
    <w:p w:rsidR="00674951" w:rsidRDefault="00674951" w:rsidP="00674951">
      <w:pPr>
        <w:pStyle w:val="a3"/>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физике</w:t>
      </w:r>
      <w: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8F63BF" w:rsidRPr="00883CD5" w:rsidRDefault="008F63BF" w:rsidP="00674951">
      <w:pPr>
        <w:pStyle w:val="a3"/>
        <w:jc w:val="center"/>
        <w:rPr>
          <w:rFonts w:ascii="Times New Roman" w:hAnsi="Times New Roman"/>
          <w:sz w:val="24"/>
          <w:szCs w:val="24"/>
        </w:rPr>
      </w:pPr>
    </w:p>
    <w:p w:rsidR="00674951" w:rsidRDefault="00674951" w:rsidP="00674951">
      <w:pPr>
        <w:rPr>
          <w:lang w:eastAsia="en-US"/>
        </w:rPr>
      </w:pPr>
      <w:r w:rsidRPr="00674951">
        <w:rPr>
          <w:noProof/>
        </w:rPr>
        <w:drawing>
          <wp:inline distT="0" distB="0" distL="0" distR="0">
            <wp:extent cx="9611360" cy="2559499"/>
            <wp:effectExtent l="19050" t="0" r="889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srcRect/>
                    <a:stretch>
                      <a:fillRect/>
                    </a:stretch>
                  </pic:blipFill>
                  <pic:spPr bwMode="auto">
                    <a:xfrm>
                      <a:off x="0" y="0"/>
                      <a:ext cx="9611360" cy="2559499"/>
                    </a:xfrm>
                    <a:prstGeom prst="rect">
                      <a:avLst/>
                    </a:prstGeom>
                    <a:noFill/>
                    <a:ln w="9525">
                      <a:noFill/>
                      <a:miter lim="800000"/>
                      <a:headEnd/>
                      <a:tailEnd/>
                    </a:ln>
                  </pic:spPr>
                </pic:pic>
              </a:graphicData>
            </a:graphic>
          </wp:inline>
        </w:drawing>
      </w:r>
    </w:p>
    <w:p w:rsidR="0005278D" w:rsidRPr="0005278D" w:rsidRDefault="0005278D" w:rsidP="00674951">
      <w:pPr>
        <w:rPr>
          <w:b/>
          <w:lang w:eastAsia="en-US"/>
        </w:rPr>
      </w:pPr>
      <w:r w:rsidRPr="0005278D">
        <w:rPr>
          <w:b/>
          <w:lang w:eastAsia="en-US"/>
        </w:rPr>
        <w:t>Химия</w:t>
      </w:r>
    </w:p>
    <w:p w:rsidR="003E4CF9" w:rsidRDefault="001E59A4" w:rsidP="001E59A4">
      <w:pPr>
        <w:pStyle w:val="a3"/>
        <w:ind w:firstLine="567"/>
        <w:jc w:val="both"/>
        <w:rPr>
          <w:rFonts w:ascii="Times New Roman" w:hAnsi="Times New Roman"/>
          <w:sz w:val="24"/>
          <w:szCs w:val="24"/>
        </w:rPr>
      </w:pPr>
      <w:r w:rsidRPr="001E59A4">
        <w:rPr>
          <w:rFonts w:ascii="Times New Roman" w:hAnsi="Times New Roman"/>
          <w:sz w:val="24"/>
          <w:szCs w:val="24"/>
        </w:rPr>
        <w:t xml:space="preserve">ВПР по химии </w:t>
      </w:r>
      <w:r w:rsidR="006A00AB">
        <w:rPr>
          <w:rFonts w:ascii="Times New Roman" w:hAnsi="Times New Roman"/>
          <w:sz w:val="24"/>
          <w:szCs w:val="24"/>
        </w:rPr>
        <w:t xml:space="preserve">были </w:t>
      </w:r>
      <w:r w:rsidRPr="001E59A4">
        <w:rPr>
          <w:rFonts w:ascii="Times New Roman" w:hAnsi="Times New Roman"/>
          <w:sz w:val="24"/>
          <w:szCs w:val="24"/>
        </w:rPr>
        <w:t>ориентирован</w:t>
      </w:r>
      <w:r w:rsidR="006A00AB">
        <w:rPr>
          <w:rFonts w:ascii="Times New Roman" w:hAnsi="Times New Roman"/>
          <w:sz w:val="24"/>
          <w:szCs w:val="24"/>
        </w:rPr>
        <w:t>ы</w:t>
      </w:r>
      <w:r w:rsidRPr="001E59A4">
        <w:rPr>
          <w:rFonts w:ascii="Times New Roman" w:hAnsi="Times New Roman"/>
          <w:sz w:val="24"/>
          <w:szCs w:val="24"/>
        </w:rPr>
        <w:t xml:space="preserve"> на проверку усвоения системы знаний</w:t>
      </w:r>
      <w:r>
        <w:rPr>
          <w:rFonts w:ascii="Times New Roman" w:hAnsi="Times New Roman"/>
          <w:sz w:val="24"/>
          <w:szCs w:val="24"/>
        </w:rPr>
        <w:t xml:space="preserve"> </w:t>
      </w:r>
      <w:r w:rsidRPr="001E59A4">
        <w:rPr>
          <w:rFonts w:ascii="Times New Roman" w:hAnsi="Times New Roman"/>
          <w:sz w:val="24"/>
          <w:szCs w:val="24"/>
        </w:rPr>
        <w:t>и умений, которая рассматрива</w:t>
      </w:r>
      <w:r w:rsidR="006A00AB">
        <w:rPr>
          <w:rFonts w:ascii="Times New Roman" w:hAnsi="Times New Roman"/>
          <w:sz w:val="24"/>
          <w:szCs w:val="24"/>
        </w:rPr>
        <w:t>лась</w:t>
      </w:r>
      <w:r w:rsidRPr="001E59A4">
        <w:rPr>
          <w:rFonts w:ascii="Times New Roman" w:hAnsi="Times New Roman"/>
          <w:sz w:val="24"/>
          <w:szCs w:val="24"/>
        </w:rPr>
        <w:t xml:space="preserve"> в качестве инвариантного ядра</w:t>
      </w:r>
      <w:r>
        <w:rPr>
          <w:rFonts w:ascii="Times New Roman" w:hAnsi="Times New Roman"/>
          <w:sz w:val="24"/>
          <w:szCs w:val="24"/>
        </w:rPr>
        <w:t xml:space="preserve"> </w:t>
      </w:r>
      <w:r w:rsidRPr="001E59A4">
        <w:rPr>
          <w:rFonts w:ascii="Times New Roman" w:hAnsi="Times New Roman"/>
          <w:sz w:val="24"/>
          <w:szCs w:val="24"/>
        </w:rPr>
        <w:t>содержания действующих программ по химии для средней школы.</w:t>
      </w:r>
      <w:r>
        <w:rPr>
          <w:rFonts w:ascii="Times New Roman" w:hAnsi="Times New Roman"/>
          <w:sz w:val="24"/>
          <w:szCs w:val="24"/>
        </w:rPr>
        <w:t xml:space="preserve"> </w:t>
      </w:r>
    </w:p>
    <w:p w:rsidR="001E59A4" w:rsidRDefault="006A00AB" w:rsidP="001E59A4">
      <w:pPr>
        <w:pStyle w:val="a3"/>
        <w:ind w:firstLine="567"/>
        <w:jc w:val="both"/>
        <w:rPr>
          <w:rFonts w:ascii="Times New Roman" w:hAnsi="Times New Roman"/>
          <w:sz w:val="24"/>
          <w:szCs w:val="24"/>
        </w:rPr>
      </w:pPr>
      <w:r>
        <w:rPr>
          <w:rFonts w:ascii="Times New Roman" w:hAnsi="Times New Roman"/>
          <w:sz w:val="24"/>
          <w:szCs w:val="24"/>
        </w:rPr>
        <w:t>У</w:t>
      </w:r>
      <w:r w:rsidR="001E59A4" w:rsidRPr="001E59A4">
        <w:rPr>
          <w:rFonts w:ascii="Times New Roman" w:hAnsi="Times New Roman"/>
          <w:sz w:val="24"/>
          <w:szCs w:val="24"/>
        </w:rPr>
        <w:t xml:space="preserve">чебный материал, проверяемый заданиями ВПР, </w:t>
      </w:r>
      <w:r w:rsidRPr="001E59A4">
        <w:rPr>
          <w:rFonts w:ascii="Times New Roman" w:hAnsi="Times New Roman"/>
          <w:sz w:val="24"/>
          <w:szCs w:val="24"/>
        </w:rPr>
        <w:t>отбира</w:t>
      </w:r>
      <w:r>
        <w:rPr>
          <w:rFonts w:ascii="Times New Roman" w:hAnsi="Times New Roman"/>
          <w:sz w:val="24"/>
          <w:szCs w:val="24"/>
        </w:rPr>
        <w:t>лс</w:t>
      </w:r>
      <w:r w:rsidRPr="001E59A4">
        <w:rPr>
          <w:rFonts w:ascii="Times New Roman" w:hAnsi="Times New Roman"/>
          <w:sz w:val="24"/>
          <w:szCs w:val="24"/>
        </w:rPr>
        <w:t>я</w:t>
      </w:r>
      <w:r w:rsidR="001E59A4">
        <w:rPr>
          <w:rFonts w:ascii="Times New Roman" w:hAnsi="Times New Roman"/>
          <w:sz w:val="24"/>
          <w:szCs w:val="24"/>
        </w:rPr>
        <w:t xml:space="preserve"> </w:t>
      </w:r>
      <w:r w:rsidR="001E59A4" w:rsidRPr="001E59A4">
        <w:rPr>
          <w:rFonts w:ascii="Times New Roman" w:hAnsi="Times New Roman"/>
          <w:sz w:val="24"/>
          <w:szCs w:val="24"/>
        </w:rPr>
        <w:t>с учётом его общекультурной значимости для общеобразовательной подготовки выпускников средней школы</w:t>
      </w:r>
      <w:r w:rsidR="00DB666F">
        <w:rPr>
          <w:rFonts w:ascii="Times New Roman" w:hAnsi="Times New Roman"/>
          <w:sz w:val="24"/>
          <w:szCs w:val="24"/>
        </w:rPr>
        <w:t>.</w:t>
      </w:r>
      <w:r w:rsidR="001E59A4">
        <w:rPr>
          <w:rFonts w:ascii="Times New Roman" w:hAnsi="Times New Roman"/>
          <w:sz w:val="24"/>
          <w:szCs w:val="24"/>
        </w:rPr>
        <w:t xml:space="preserve"> </w:t>
      </w:r>
    </w:p>
    <w:p w:rsidR="00DB666F" w:rsidRDefault="00A51B19" w:rsidP="001E59A4">
      <w:pPr>
        <w:pStyle w:val="a3"/>
        <w:ind w:firstLine="567"/>
        <w:jc w:val="both"/>
        <w:rPr>
          <w:rFonts w:ascii="Times New Roman" w:hAnsi="Times New Roman"/>
          <w:sz w:val="24"/>
          <w:szCs w:val="24"/>
        </w:rPr>
      </w:pPr>
      <w:r w:rsidRPr="001E59A4">
        <w:rPr>
          <w:rFonts w:ascii="Times New Roman" w:hAnsi="Times New Roman"/>
          <w:sz w:val="24"/>
          <w:szCs w:val="24"/>
        </w:rPr>
        <w:t>Каждый вариант ВПР содерж</w:t>
      </w:r>
      <w:r w:rsidR="006A00AB">
        <w:rPr>
          <w:rFonts w:ascii="Times New Roman" w:hAnsi="Times New Roman"/>
          <w:sz w:val="24"/>
          <w:szCs w:val="24"/>
        </w:rPr>
        <w:t>ал</w:t>
      </w:r>
      <w:r w:rsidRPr="001E59A4">
        <w:rPr>
          <w:rFonts w:ascii="Times New Roman" w:hAnsi="Times New Roman"/>
          <w:sz w:val="24"/>
          <w:szCs w:val="24"/>
        </w:rPr>
        <w:t xml:space="preserve"> 15 заданий различных типов и уровней</w:t>
      </w:r>
      <w:r w:rsidR="001E59A4">
        <w:rPr>
          <w:rFonts w:ascii="Times New Roman" w:hAnsi="Times New Roman"/>
          <w:sz w:val="24"/>
          <w:szCs w:val="24"/>
        </w:rPr>
        <w:t xml:space="preserve"> </w:t>
      </w:r>
      <w:r w:rsidRPr="001E59A4">
        <w:rPr>
          <w:rFonts w:ascii="Times New Roman" w:hAnsi="Times New Roman"/>
          <w:sz w:val="24"/>
          <w:szCs w:val="24"/>
        </w:rPr>
        <w:t xml:space="preserve">сложности. </w:t>
      </w:r>
      <w:r w:rsidR="006A00AB">
        <w:rPr>
          <w:rFonts w:ascii="Times New Roman" w:hAnsi="Times New Roman"/>
          <w:sz w:val="24"/>
          <w:szCs w:val="24"/>
        </w:rPr>
        <w:t>Р</w:t>
      </w:r>
      <w:r w:rsidRPr="001E59A4">
        <w:rPr>
          <w:rFonts w:ascii="Times New Roman" w:hAnsi="Times New Roman"/>
          <w:sz w:val="24"/>
          <w:szCs w:val="24"/>
        </w:rPr>
        <w:t>абот</w:t>
      </w:r>
      <w:r w:rsidR="006A00AB">
        <w:rPr>
          <w:rFonts w:ascii="Times New Roman" w:hAnsi="Times New Roman"/>
          <w:sz w:val="24"/>
          <w:szCs w:val="24"/>
        </w:rPr>
        <w:t>а</w:t>
      </w:r>
      <w:r w:rsidRPr="001E59A4">
        <w:rPr>
          <w:rFonts w:ascii="Times New Roman" w:hAnsi="Times New Roman"/>
          <w:sz w:val="24"/>
          <w:szCs w:val="24"/>
        </w:rPr>
        <w:t xml:space="preserve"> содерж</w:t>
      </w:r>
      <w:r w:rsidR="006A00AB">
        <w:rPr>
          <w:rFonts w:ascii="Times New Roman" w:hAnsi="Times New Roman"/>
          <w:sz w:val="24"/>
          <w:szCs w:val="24"/>
        </w:rPr>
        <w:t>ала</w:t>
      </w:r>
      <w:r w:rsidRPr="001E59A4">
        <w:rPr>
          <w:rFonts w:ascii="Times New Roman" w:hAnsi="Times New Roman"/>
          <w:sz w:val="24"/>
          <w:szCs w:val="24"/>
        </w:rPr>
        <w:t xml:space="preserve"> 11 заданий базового уровня сложности с кратким</w:t>
      </w:r>
      <w:r w:rsidR="001E59A4">
        <w:rPr>
          <w:rFonts w:ascii="Times New Roman" w:hAnsi="Times New Roman"/>
          <w:sz w:val="24"/>
          <w:szCs w:val="24"/>
        </w:rPr>
        <w:t xml:space="preserve"> </w:t>
      </w:r>
      <w:r w:rsidRPr="001E59A4">
        <w:rPr>
          <w:rFonts w:ascii="Times New Roman" w:hAnsi="Times New Roman"/>
          <w:sz w:val="24"/>
          <w:szCs w:val="24"/>
        </w:rPr>
        <w:t xml:space="preserve">ответом и развернутым ответом </w:t>
      </w:r>
      <w:r w:rsidR="006A00AB">
        <w:rPr>
          <w:rFonts w:ascii="Times New Roman" w:hAnsi="Times New Roman"/>
          <w:sz w:val="24"/>
          <w:szCs w:val="24"/>
        </w:rPr>
        <w:t>и</w:t>
      </w:r>
      <w:r w:rsidRPr="001E59A4">
        <w:rPr>
          <w:rFonts w:ascii="Times New Roman" w:hAnsi="Times New Roman"/>
          <w:sz w:val="24"/>
          <w:szCs w:val="24"/>
        </w:rPr>
        <w:t xml:space="preserve"> 4 задания с развёрнутым ответом повышенного</w:t>
      </w:r>
      <w:r w:rsidR="001E59A4">
        <w:rPr>
          <w:rFonts w:ascii="Times New Roman" w:hAnsi="Times New Roman"/>
          <w:sz w:val="24"/>
          <w:szCs w:val="24"/>
        </w:rPr>
        <w:t xml:space="preserve"> </w:t>
      </w:r>
      <w:r w:rsidRPr="001E59A4">
        <w:rPr>
          <w:rFonts w:ascii="Times New Roman" w:hAnsi="Times New Roman"/>
          <w:sz w:val="24"/>
          <w:szCs w:val="24"/>
        </w:rPr>
        <w:t>уровня сложности.</w:t>
      </w:r>
    </w:p>
    <w:p w:rsidR="00A51B19" w:rsidRPr="001E59A4" w:rsidRDefault="00A51B19" w:rsidP="001E59A4">
      <w:pPr>
        <w:pStyle w:val="a3"/>
        <w:ind w:firstLine="567"/>
        <w:jc w:val="both"/>
        <w:rPr>
          <w:rFonts w:ascii="Times New Roman" w:hAnsi="Times New Roman"/>
          <w:b/>
          <w:sz w:val="24"/>
          <w:szCs w:val="24"/>
        </w:rPr>
      </w:pPr>
      <w:r w:rsidRPr="001E59A4">
        <w:rPr>
          <w:rFonts w:ascii="Times New Roman" w:hAnsi="Times New Roman"/>
          <w:sz w:val="24"/>
          <w:szCs w:val="24"/>
        </w:rPr>
        <w:t xml:space="preserve"> Включённые в работу задания </w:t>
      </w:r>
      <w:r w:rsidR="006A00AB">
        <w:rPr>
          <w:rFonts w:ascii="Times New Roman" w:hAnsi="Times New Roman"/>
          <w:sz w:val="24"/>
          <w:szCs w:val="24"/>
        </w:rPr>
        <w:t xml:space="preserve">были </w:t>
      </w:r>
      <w:r w:rsidRPr="001E59A4">
        <w:rPr>
          <w:rFonts w:ascii="Times New Roman" w:hAnsi="Times New Roman"/>
          <w:sz w:val="24"/>
          <w:szCs w:val="24"/>
        </w:rPr>
        <w:t>условно распределены по четырём</w:t>
      </w:r>
      <w:r w:rsidR="001E59A4">
        <w:rPr>
          <w:rFonts w:ascii="Times New Roman" w:hAnsi="Times New Roman"/>
          <w:sz w:val="24"/>
          <w:szCs w:val="24"/>
        </w:rPr>
        <w:t xml:space="preserve"> </w:t>
      </w:r>
      <w:r w:rsidRPr="001E59A4">
        <w:rPr>
          <w:rFonts w:ascii="Times New Roman" w:hAnsi="Times New Roman"/>
          <w:sz w:val="24"/>
          <w:szCs w:val="24"/>
        </w:rPr>
        <w:t>содержательным блокам: «Теоретические основы химии», «Неорганическая</w:t>
      </w:r>
      <w:r w:rsidR="001E59A4">
        <w:rPr>
          <w:rFonts w:ascii="Times New Roman" w:hAnsi="Times New Roman"/>
          <w:sz w:val="24"/>
          <w:szCs w:val="24"/>
        </w:rPr>
        <w:t xml:space="preserve"> </w:t>
      </w:r>
      <w:r w:rsidRPr="001E59A4">
        <w:rPr>
          <w:rFonts w:ascii="Times New Roman" w:hAnsi="Times New Roman"/>
          <w:sz w:val="24"/>
          <w:szCs w:val="24"/>
        </w:rPr>
        <w:t>химия», «Органическая химия», «Методы познания в химии.</w:t>
      </w:r>
      <w:r w:rsidR="001E59A4">
        <w:rPr>
          <w:rFonts w:ascii="Times New Roman" w:hAnsi="Times New Roman"/>
          <w:sz w:val="24"/>
          <w:szCs w:val="24"/>
        </w:rPr>
        <w:t xml:space="preserve"> </w:t>
      </w:r>
      <w:r w:rsidRPr="001E59A4">
        <w:rPr>
          <w:rFonts w:ascii="Times New Roman" w:hAnsi="Times New Roman"/>
          <w:sz w:val="24"/>
          <w:szCs w:val="24"/>
        </w:rPr>
        <w:t>Экспериментальные основы химии. Химия и жизнь».</w:t>
      </w:r>
    </w:p>
    <w:p w:rsidR="00A51B19" w:rsidRDefault="00A51B19" w:rsidP="00044B6A">
      <w:pPr>
        <w:pStyle w:val="a3"/>
        <w:jc w:val="center"/>
        <w:rPr>
          <w:rFonts w:ascii="Times New Roman" w:hAnsi="Times New Roman"/>
          <w:b/>
          <w:sz w:val="20"/>
          <w:szCs w:val="20"/>
        </w:rPr>
      </w:pPr>
    </w:p>
    <w:p w:rsidR="00044B6A" w:rsidRPr="00837149" w:rsidRDefault="00044B6A" w:rsidP="00044B6A">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химии</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044B6A" w:rsidRDefault="00044B6A" w:rsidP="00044B6A">
      <w:pPr>
        <w:jc w:val="right"/>
        <w:rPr>
          <w:lang w:eastAsia="en-US"/>
        </w:rPr>
      </w:pPr>
      <w:r w:rsidRPr="00096142">
        <w:rPr>
          <w:sz w:val="20"/>
          <w:szCs w:val="20"/>
        </w:rPr>
        <w:t>Таблица</w:t>
      </w:r>
      <w:r w:rsidR="001A6E2C">
        <w:rPr>
          <w:sz w:val="20"/>
          <w:szCs w:val="20"/>
        </w:rPr>
        <w:t xml:space="preserve"> 127</w:t>
      </w:r>
    </w:p>
    <w:tbl>
      <w:tblPr>
        <w:tblW w:w="15123" w:type="dxa"/>
        <w:tblInd w:w="103" w:type="dxa"/>
        <w:tblLook w:val="04A0"/>
      </w:tblPr>
      <w:tblGrid>
        <w:gridCol w:w="12054"/>
        <w:gridCol w:w="992"/>
        <w:gridCol w:w="1015"/>
        <w:gridCol w:w="1062"/>
      </w:tblGrid>
      <w:tr w:rsidR="00044B6A" w:rsidRPr="00044B6A" w:rsidTr="00DB666F">
        <w:trPr>
          <w:trHeight w:val="360"/>
        </w:trPr>
        <w:tc>
          <w:tcPr>
            <w:tcW w:w="12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B6A" w:rsidRPr="00044B6A" w:rsidRDefault="00044B6A" w:rsidP="00044B6A">
            <w:pPr>
              <w:ind w:left="-33" w:right="-71"/>
              <w:rPr>
                <w:b/>
                <w:bCs/>
                <w:color w:val="000000"/>
                <w:sz w:val="20"/>
                <w:szCs w:val="20"/>
              </w:rPr>
            </w:pPr>
            <w:r w:rsidRPr="00044B6A">
              <w:rPr>
                <w:b/>
                <w:bCs/>
                <w:color w:val="000000"/>
                <w:sz w:val="20"/>
                <w:szCs w:val="20"/>
              </w:rPr>
              <w:t>ВПР 2022 весна Химия 11</w:t>
            </w:r>
          </w:p>
        </w:tc>
        <w:tc>
          <w:tcPr>
            <w:tcW w:w="992" w:type="dxa"/>
            <w:tcBorders>
              <w:top w:val="single" w:sz="8" w:space="0" w:color="000000"/>
              <w:left w:val="nil"/>
              <w:bottom w:val="single" w:sz="4" w:space="0" w:color="000000"/>
              <w:right w:val="single" w:sz="4"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p>
        </w:tc>
        <w:tc>
          <w:tcPr>
            <w:tcW w:w="1015" w:type="dxa"/>
            <w:tcBorders>
              <w:top w:val="single" w:sz="8" w:space="0" w:color="000000"/>
              <w:left w:val="nil"/>
              <w:bottom w:val="single" w:sz="4" w:space="0" w:color="000000"/>
              <w:right w:val="single" w:sz="4"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p>
        </w:tc>
        <w:tc>
          <w:tcPr>
            <w:tcW w:w="1062" w:type="dxa"/>
            <w:tcBorders>
              <w:top w:val="single" w:sz="8" w:space="0" w:color="000000"/>
              <w:left w:val="nil"/>
              <w:bottom w:val="single" w:sz="4" w:space="0" w:color="000000"/>
              <w:right w:val="single" w:sz="8"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p>
        </w:tc>
      </w:tr>
      <w:tr w:rsidR="00044B6A" w:rsidRPr="00044B6A" w:rsidTr="00DB666F">
        <w:trPr>
          <w:trHeight w:val="315"/>
        </w:trPr>
        <w:tc>
          <w:tcPr>
            <w:tcW w:w="12054" w:type="dxa"/>
            <w:tcBorders>
              <w:top w:val="nil"/>
              <w:left w:val="single" w:sz="4" w:space="0" w:color="auto"/>
              <w:bottom w:val="single" w:sz="4" w:space="0" w:color="auto"/>
              <w:right w:val="single" w:sz="4" w:space="0" w:color="auto"/>
            </w:tcBorders>
            <w:shd w:val="clear" w:color="auto" w:fill="auto"/>
            <w:noWrap/>
            <w:vAlign w:val="center"/>
            <w:hideMark/>
          </w:tcPr>
          <w:p w:rsidR="00044B6A" w:rsidRPr="00044B6A" w:rsidRDefault="00044B6A" w:rsidP="00044B6A">
            <w:pPr>
              <w:ind w:left="-33" w:right="-71"/>
              <w:rPr>
                <w:b/>
                <w:bCs/>
                <w:color w:val="000000"/>
                <w:sz w:val="20"/>
                <w:szCs w:val="20"/>
              </w:rPr>
            </w:pPr>
            <w:r w:rsidRPr="00044B6A">
              <w:rPr>
                <w:b/>
                <w:bCs/>
                <w:color w:val="000000"/>
                <w:sz w:val="20"/>
                <w:szCs w:val="20"/>
              </w:rPr>
              <w:t xml:space="preserve">Блоки ПООП обучающийся </w:t>
            </w:r>
            <w:proofErr w:type="gramStart"/>
            <w:r w:rsidRPr="00044B6A">
              <w:rPr>
                <w:b/>
                <w:bCs/>
                <w:color w:val="000000"/>
                <w:sz w:val="20"/>
                <w:szCs w:val="20"/>
              </w:rPr>
              <w:t>научится</w:t>
            </w:r>
            <w:proofErr w:type="gramEnd"/>
            <w:r w:rsidRPr="00044B6A">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992" w:type="dxa"/>
            <w:tcBorders>
              <w:top w:val="nil"/>
              <w:left w:val="nil"/>
              <w:bottom w:val="single" w:sz="8" w:space="0" w:color="000000"/>
              <w:right w:val="single" w:sz="4" w:space="0" w:color="000000"/>
            </w:tcBorders>
            <w:shd w:val="clear" w:color="auto" w:fill="auto"/>
            <w:noWrap/>
            <w:vAlign w:val="center"/>
            <w:hideMark/>
          </w:tcPr>
          <w:p w:rsidR="00044B6A" w:rsidRPr="00044B6A" w:rsidRDefault="00044B6A" w:rsidP="00044B6A">
            <w:pPr>
              <w:ind w:left="-33" w:right="-71"/>
              <w:jc w:val="center"/>
              <w:rPr>
                <w:b/>
                <w:bCs/>
                <w:color w:val="000000"/>
                <w:sz w:val="20"/>
                <w:szCs w:val="20"/>
              </w:rPr>
            </w:pPr>
            <w:r w:rsidRPr="00044B6A">
              <w:rPr>
                <w:b/>
                <w:bCs/>
                <w:color w:val="000000"/>
                <w:sz w:val="20"/>
                <w:szCs w:val="20"/>
              </w:rPr>
              <w:t>Макс балл</w:t>
            </w:r>
          </w:p>
        </w:tc>
        <w:tc>
          <w:tcPr>
            <w:tcW w:w="1015" w:type="dxa"/>
            <w:tcBorders>
              <w:top w:val="nil"/>
              <w:left w:val="nil"/>
              <w:bottom w:val="single" w:sz="8" w:space="0" w:color="000000"/>
              <w:right w:val="single" w:sz="4" w:space="0" w:color="000000"/>
            </w:tcBorders>
            <w:shd w:val="clear" w:color="auto" w:fill="auto"/>
            <w:noWrap/>
            <w:vAlign w:val="center"/>
            <w:hideMark/>
          </w:tcPr>
          <w:p w:rsidR="00044B6A" w:rsidRPr="00044B6A" w:rsidRDefault="00DB666F" w:rsidP="00044B6A">
            <w:pPr>
              <w:ind w:left="-33" w:right="-71"/>
              <w:jc w:val="center"/>
              <w:rPr>
                <w:color w:val="000000"/>
                <w:sz w:val="20"/>
                <w:szCs w:val="20"/>
              </w:rPr>
            </w:pPr>
            <w:r>
              <w:rPr>
                <w:color w:val="000000"/>
                <w:sz w:val="20"/>
                <w:szCs w:val="20"/>
              </w:rPr>
              <w:t>РК</w:t>
            </w:r>
          </w:p>
        </w:tc>
        <w:tc>
          <w:tcPr>
            <w:tcW w:w="1062" w:type="dxa"/>
            <w:tcBorders>
              <w:top w:val="nil"/>
              <w:left w:val="nil"/>
              <w:bottom w:val="single" w:sz="8" w:space="0" w:color="000000"/>
              <w:right w:val="single" w:sz="8"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r w:rsidRPr="00044B6A">
              <w:rPr>
                <w:color w:val="000000"/>
                <w:sz w:val="20"/>
                <w:szCs w:val="20"/>
              </w:rPr>
              <w:t>РФ</w:t>
            </w:r>
          </w:p>
        </w:tc>
      </w:tr>
      <w:tr w:rsidR="00044B6A"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044B6A" w:rsidRPr="00044B6A" w:rsidRDefault="00044B6A" w:rsidP="00044B6A">
            <w:pPr>
              <w:ind w:left="-33" w:right="-71"/>
              <w:rPr>
                <w:color w:val="000000"/>
                <w:sz w:val="20"/>
                <w:szCs w:val="20"/>
              </w:rPr>
            </w:pPr>
            <w:r w:rsidRPr="00044B6A">
              <w:rPr>
                <w:color w:val="000000"/>
                <w:sz w:val="20"/>
                <w:szCs w:val="20"/>
              </w:rPr>
              <w:t> </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p>
        </w:tc>
        <w:tc>
          <w:tcPr>
            <w:tcW w:w="1015" w:type="dxa"/>
            <w:tcBorders>
              <w:top w:val="single" w:sz="4" w:space="0" w:color="000000"/>
              <w:left w:val="nil"/>
              <w:bottom w:val="single" w:sz="4" w:space="0" w:color="000000"/>
              <w:right w:val="single" w:sz="4"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r w:rsidRPr="00044B6A">
              <w:rPr>
                <w:color w:val="000000"/>
                <w:sz w:val="20"/>
                <w:szCs w:val="20"/>
              </w:rPr>
              <w:t xml:space="preserve">1036 </w:t>
            </w:r>
            <w:proofErr w:type="spellStart"/>
            <w:r w:rsidRPr="00044B6A">
              <w:rPr>
                <w:color w:val="000000"/>
                <w:sz w:val="20"/>
                <w:szCs w:val="20"/>
              </w:rPr>
              <w:t>уч</w:t>
            </w:r>
            <w:proofErr w:type="spellEnd"/>
            <w:r w:rsidRPr="00044B6A">
              <w:rPr>
                <w:color w:val="000000"/>
                <w:sz w:val="20"/>
                <w:szCs w:val="20"/>
              </w:rPr>
              <w:t>.</w:t>
            </w:r>
          </w:p>
        </w:tc>
        <w:tc>
          <w:tcPr>
            <w:tcW w:w="1062" w:type="dxa"/>
            <w:tcBorders>
              <w:top w:val="single" w:sz="4" w:space="0" w:color="000000"/>
              <w:left w:val="nil"/>
              <w:bottom w:val="single" w:sz="4" w:space="0" w:color="000000"/>
              <w:right w:val="single" w:sz="4" w:space="0" w:color="000000"/>
            </w:tcBorders>
            <w:shd w:val="clear" w:color="auto" w:fill="auto"/>
            <w:noWrap/>
            <w:vAlign w:val="center"/>
            <w:hideMark/>
          </w:tcPr>
          <w:p w:rsidR="00044B6A" w:rsidRPr="00044B6A" w:rsidRDefault="00044B6A" w:rsidP="00044B6A">
            <w:pPr>
              <w:ind w:left="-33" w:right="-71"/>
              <w:jc w:val="center"/>
              <w:rPr>
                <w:color w:val="000000"/>
                <w:sz w:val="20"/>
                <w:szCs w:val="20"/>
              </w:rPr>
            </w:pPr>
            <w:r w:rsidRPr="00044B6A">
              <w:rPr>
                <w:color w:val="000000"/>
                <w:sz w:val="20"/>
                <w:szCs w:val="20"/>
              </w:rPr>
              <w:t xml:space="preserve">118605 </w:t>
            </w:r>
            <w:proofErr w:type="spellStart"/>
            <w:r w:rsidRPr="00044B6A">
              <w:rPr>
                <w:color w:val="000000"/>
                <w:sz w:val="20"/>
                <w:szCs w:val="20"/>
              </w:rPr>
              <w:t>уч</w:t>
            </w:r>
            <w:proofErr w:type="spellEnd"/>
            <w:r w:rsidRPr="00044B6A">
              <w:rPr>
                <w:color w:val="000000"/>
                <w:sz w:val="20"/>
                <w:szCs w:val="20"/>
              </w:rPr>
              <w:t>.</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 Использовать приобретённые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72,6</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77,8</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2. 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80,5</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81,2</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 xml:space="preserve">3. 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1</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57,5</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67,0</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4.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88,9</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89,0</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5.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88,6</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88,3</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6.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71,3</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79,2</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7.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72,0</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75,3</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8.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окислительно-восстановительных)</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48,9</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56,9</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9.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окислительно-восстановительных)</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3</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50,3</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57,1</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10.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3</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40,7</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53,0</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11.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80,7</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82,5</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12.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51,8</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57,7</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13.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3</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26,7</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37,5</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14. Использовать приобретённые знания и умения в практической деятельности и повседневной жизни для экологически грамотного поведения в окружающей среде</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3</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54,6</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47,9</w:t>
            </w:r>
          </w:p>
        </w:tc>
      </w:tr>
      <w:tr w:rsidR="00C00075" w:rsidRPr="00044B6A" w:rsidTr="00DB666F">
        <w:trPr>
          <w:trHeight w:val="300"/>
        </w:trPr>
        <w:tc>
          <w:tcPr>
            <w:tcW w:w="12054" w:type="dxa"/>
            <w:tcBorders>
              <w:top w:val="nil"/>
              <w:left w:val="single" w:sz="4" w:space="0" w:color="auto"/>
              <w:bottom w:val="single" w:sz="4" w:space="0" w:color="auto"/>
              <w:right w:val="single" w:sz="4" w:space="0" w:color="auto"/>
            </w:tcBorders>
            <w:shd w:val="clear" w:color="auto" w:fill="auto"/>
            <w:noWrap/>
            <w:vAlign w:val="bottom"/>
            <w:hideMark/>
          </w:tcPr>
          <w:p w:rsidR="00C00075" w:rsidRPr="00044B6A" w:rsidRDefault="00C00075" w:rsidP="00044B6A">
            <w:pPr>
              <w:ind w:left="-33" w:right="-71"/>
              <w:rPr>
                <w:color w:val="000000"/>
                <w:sz w:val="20"/>
                <w:szCs w:val="20"/>
              </w:rPr>
            </w:pPr>
            <w:r w:rsidRPr="00044B6A">
              <w:rPr>
                <w:color w:val="000000"/>
                <w:sz w:val="20"/>
                <w:szCs w:val="20"/>
              </w:rPr>
              <w:t>15. Использовать приобретённые знания и умения в практической деятельности и повседневной жизни для приготовления растворов заданной концентрации в быту и на производстве</w:t>
            </w:r>
          </w:p>
        </w:tc>
        <w:tc>
          <w:tcPr>
            <w:tcW w:w="992" w:type="dxa"/>
            <w:tcBorders>
              <w:top w:val="nil"/>
              <w:left w:val="nil"/>
              <w:bottom w:val="single" w:sz="4" w:space="0" w:color="000000"/>
              <w:right w:val="single" w:sz="4" w:space="0" w:color="000000"/>
            </w:tcBorders>
            <w:shd w:val="clear" w:color="auto" w:fill="auto"/>
            <w:noWrap/>
            <w:vAlign w:val="center"/>
            <w:hideMark/>
          </w:tcPr>
          <w:p w:rsidR="00C00075" w:rsidRPr="00044B6A" w:rsidRDefault="00C00075" w:rsidP="00044B6A">
            <w:pPr>
              <w:ind w:left="-33" w:right="-71"/>
              <w:jc w:val="center"/>
              <w:rPr>
                <w:color w:val="000000"/>
                <w:sz w:val="20"/>
                <w:szCs w:val="20"/>
              </w:rPr>
            </w:pPr>
            <w:r w:rsidRPr="00044B6A">
              <w:rPr>
                <w:color w:val="000000"/>
                <w:sz w:val="20"/>
                <w:szCs w:val="20"/>
              </w:rPr>
              <w:t>2</w:t>
            </w:r>
          </w:p>
        </w:tc>
        <w:tc>
          <w:tcPr>
            <w:tcW w:w="1015"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65,2</w:t>
            </w:r>
          </w:p>
        </w:tc>
        <w:tc>
          <w:tcPr>
            <w:tcW w:w="1062" w:type="dxa"/>
            <w:tcBorders>
              <w:top w:val="nil"/>
              <w:left w:val="nil"/>
              <w:bottom w:val="single" w:sz="4" w:space="0" w:color="000000"/>
              <w:right w:val="single" w:sz="4" w:space="0" w:color="000000"/>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60,4</w:t>
            </w:r>
          </w:p>
        </w:tc>
      </w:tr>
    </w:tbl>
    <w:p w:rsidR="00044B6A" w:rsidRDefault="00044B6A" w:rsidP="00674951">
      <w:pPr>
        <w:rPr>
          <w:lang w:eastAsia="en-US"/>
        </w:rPr>
      </w:pPr>
    </w:p>
    <w:p w:rsidR="008F63BF" w:rsidRPr="00DB729E" w:rsidRDefault="008F63BF" w:rsidP="008F63BF">
      <w:pPr>
        <w:pStyle w:val="a3"/>
        <w:ind w:firstLine="567"/>
        <w:jc w:val="both"/>
        <w:rPr>
          <w:rFonts w:ascii="Times New Roman" w:hAnsi="Times New Roman"/>
          <w:sz w:val="24"/>
          <w:szCs w:val="24"/>
        </w:rPr>
      </w:pPr>
      <w:r w:rsidRPr="00DB729E">
        <w:rPr>
          <w:rFonts w:ascii="Times New Roman" w:hAnsi="Times New Roman"/>
          <w:sz w:val="24"/>
          <w:szCs w:val="24"/>
        </w:rPr>
        <w:t xml:space="preserve">Обучающиеся </w:t>
      </w:r>
      <w:r>
        <w:rPr>
          <w:rFonts w:ascii="Times New Roman" w:hAnsi="Times New Roman"/>
          <w:sz w:val="24"/>
          <w:szCs w:val="24"/>
        </w:rPr>
        <w:t>11</w:t>
      </w:r>
      <w:r w:rsidRPr="00DB729E">
        <w:rPr>
          <w:rFonts w:ascii="Times New Roman" w:hAnsi="Times New Roman"/>
          <w:sz w:val="24"/>
          <w:szCs w:val="24"/>
        </w:rPr>
        <w:t xml:space="preserve"> классов в </w:t>
      </w:r>
      <w:r w:rsidR="00C00075">
        <w:rPr>
          <w:rFonts w:ascii="Times New Roman" w:hAnsi="Times New Roman"/>
          <w:sz w:val="24"/>
          <w:szCs w:val="24"/>
        </w:rPr>
        <w:t>80,0</w:t>
      </w:r>
      <w:r w:rsidRPr="00DB729E">
        <w:rPr>
          <w:rFonts w:ascii="Times New Roman" w:hAnsi="Times New Roman"/>
          <w:sz w:val="24"/>
          <w:szCs w:val="24"/>
        </w:rPr>
        <w:t xml:space="preserve">% заданий по </w:t>
      </w:r>
      <w:r>
        <w:rPr>
          <w:rFonts w:ascii="Times New Roman" w:hAnsi="Times New Roman"/>
          <w:sz w:val="24"/>
          <w:szCs w:val="24"/>
        </w:rPr>
        <w:t>химии</w:t>
      </w:r>
      <w:r w:rsidRPr="00DB729E">
        <w:rPr>
          <w:rFonts w:ascii="Times New Roman" w:hAnsi="Times New Roman"/>
          <w:sz w:val="24"/>
          <w:szCs w:val="24"/>
        </w:rPr>
        <w:t xml:space="preserve"> показали результаты ниже </w:t>
      </w:r>
      <w:proofErr w:type="spellStart"/>
      <w:r w:rsidRPr="00DB729E">
        <w:rPr>
          <w:rFonts w:ascii="Times New Roman" w:hAnsi="Times New Roman"/>
          <w:sz w:val="24"/>
          <w:szCs w:val="24"/>
        </w:rPr>
        <w:t>среднероссийских</w:t>
      </w:r>
      <w:proofErr w:type="spellEnd"/>
      <w:r w:rsidRPr="00DB729E">
        <w:rPr>
          <w:rFonts w:ascii="Times New Roman" w:hAnsi="Times New Roman"/>
          <w:sz w:val="24"/>
          <w:szCs w:val="24"/>
        </w:rPr>
        <w:t xml:space="preserve">. </w:t>
      </w:r>
    </w:p>
    <w:p w:rsidR="008F63BF" w:rsidRPr="00DB729E" w:rsidRDefault="008F63BF" w:rsidP="008F63BF">
      <w:pPr>
        <w:pStyle w:val="a3"/>
        <w:ind w:firstLine="567"/>
        <w:jc w:val="both"/>
        <w:rPr>
          <w:rFonts w:ascii="Times New Roman" w:hAnsi="Times New Roman"/>
          <w:sz w:val="24"/>
          <w:szCs w:val="24"/>
        </w:rPr>
      </w:pPr>
      <w:r w:rsidRPr="00DB729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химии</w:t>
      </w:r>
      <w:r w:rsidRPr="00DB729E">
        <w:rPr>
          <w:rFonts w:ascii="Times New Roman" w:hAnsi="Times New Roman"/>
          <w:sz w:val="24"/>
          <w:szCs w:val="24"/>
        </w:rPr>
        <w:t xml:space="preserve"> в Республике Карелия </w:t>
      </w:r>
      <w:r w:rsidR="00C00075">
        <w:rPr>
          <w:rFonts w:ascii="Times New Roman" w:hAnsi="Times New Roman"/>
          <w:sz w:val="24"/>
          <w:szCs w:val="24"/>
        </w:rPr>
        <w:t>63,3</w:t>
      </w:r>
      <w:r w:rsidRPr="00DB729E">
        <w:rPr>
          <w:rFonts w:ascii="Times New Roman" w:hAnsi="Times New Roman"/>
          <w:sz w:val="24"/>
          <w:szCs w:val="24"/>
        </w:rPr>
        <w:t xml:space="preserve">%, в Российской Федерации – </w:t>
      </w:r>
      <w:r w:rsidR="00C00075">
        <w:rPr>
          <w:rFonts w:ascii="Times New Roman" w:hAnsi="Times New Roman"/>
          <w:sz w:val="24"/>
          <w:szCs w:val="24"/>
        </w:rPr>
        <w:t>67,4</w:t>
      </w:r>
      <w:r w:rsidRPr="00DB729E">
        <w:rPr>
          <w:rFonts w:ascii="Times New Roman" w:hAnsi="Times New Roman"/>
          <w:sz w:val="24"/>
          <w:szCs w:val="24"/>
        </w:rPr>
        <w:t>%. Диапазон расхождений при выполнении отдельных заданий – от 0,</w:t>
      </w:r>
      <w:r w:rsidR="00C00075">
        <w:rPr>
          <w:rFonts w:ascii="Times New Roman" w:hAnsi="Times New Roman"/>
          <w:sz w:val="24"/>
          <w:szCs w:val="24"/>
        </w:rPr>
        <w:t>1</w:t>
      </w:r>
      <w:r w:rsidRPr="00DB729E">
        <w:rPr>
          <w:rFonts w:ascii="Times New Roman" w:hAnsi="Times New Roman"/>
          <w:sz w:val="24"/>
          <w:szCs w:val="24"/>
        </w:rPr>
        <w:t xml:space="preserve">% до </w:t>
      </w:r>
      <w:r w:rsidR="00C00075">
        <w:rPr>
          <w:rFonts w:ascii="Times New Roman" w:hAnsi="Times New Roman"/>
          <w:sz w:val="24"/>
          <w:szCs w:val="24"/>
        </w:rPr>
        <w:t>12,3</w:t>
      </w:r>
      <w:r w:rsidRPr="00DB729E">
        <w:rPr>
          <w:rFonts w:ascii="Times New Roman" w:hAnsi="Times New Roman"/>
          <w:sz w:val="24"/>
          <w:szCs w:val="24"/>
        </w:rPr>
        <w:t xml:space="preserve">%. </w:t>
      </w:r>
    </w:p>
    <w:p w:rsidR="008F63BF" w:rsidRPr="00C00075" w:rsidRDefault="008F63BF" w:rsidP="00C00075">
      <w:pPr>
        <w:pStyle w:val="a3"/>
        <w:ind w:firstLine="567"/>
        <w:jc w:val="both"/>
        <w:rPr>
          <w:rFonts w:ascii="Times New Roman" w:hAnsi="Times New Roman"/>
          <w:sz w:val="24"/>
          <w:szCs w:val="24"/>
        </w:rPr>
      </w:pPr>
      <w:r w:rsidRPr="00C00075">
        <w:rPr>
          <w:rFonts w:ascii="Times New Roman" w:hAnsi="Times New Roman"/>
          <w:sz w:val="24"/>
          <w:szCs w:val="24"/>
        </w:rPr>
        <w:t xml:space="preserve">Менее 50,0% </w:t>
      </w:r>
      <w:proofErr w:type="gramStart"/>
      <w:r w:rsidRPr="00C00075">
        <w:rPr>
          <w:rFonts w:ascii="Times New Roman" w:hAnsi="Times New Roman"/>
          <w:sz w:val="24"/>
          <w:szCs w:val="24"/>
        </w:rPr>
        <w:t>обучающихся</w:t>
      </w:r>
      <w:proofErr w:type="gramEnd"/>
      <w:r w:rsidRPr="00C00075">
        <w:rPr>
          <w:rFonts w:ascii="Times New Roman" w:hAnsi="Times New Roman"/>
          <w:sz w:val="24"/>
          <w:szCs w:val="24"/>
        </w:rPr>
        <w:t xml:space="preserve"> Республики Карелия  справились с </w:t>
      </w:r>
      <w:r w:rsidR="00C00075" w:rsidRPr="00C00075">
        <w:rPr>
          <w:rFonts w:ascii="Times New Roman" w:hAnsi="Times New Roman"/>
          <w:sz w:val="24"/>
          <w:szCs w:val="24"/>
        </w:rPr>
        <w:t>3</w:t>
      </w:r>
      <w:r w:rsidRPr="00C00075">
        <w:rPr>
          <w:rFonts w:ascii="Times New Roman" w:hAnsi="Times New Roman"/>
          <w:sz w:val="24"/>
          <w:szCs w:val="24"/>
        </w:rPr>
        <w:t xml:space="preserve"> заданиями ВПР по </w:t>
      </w:r>
      <w:r>
        <w:rPr>
          <w:rFonts w:ascii="Times New Roman" w:hAnsi="Times New Roman"/>
          <w:sz w:val="24"/>
          <w:szCs w:val="24"/>
        </w:rPr>
        <w:t>химии</w:t>
      </w:r>
      <w:r w:rsidRPr="00C00075">
        <w:rPr>
          <w:rFonts w:ascii="Times New Roman" w:hAnsi="Times New Roman"/>
          <w:sz w:val="24"/>
          <w:szCs w:val="24"/>
        </w:rPr>
        <w:t xml:space="preserve">: №№ </w:t>
      </w:r>
      <w:r w:rsidR="00C00075" w:rsidRPr="00C00075">
        <w:rPr>
          <w:rFonts w:ascii="Times New Roman" w:hAnsi="Times New Roman"/>
          <w:sz w:val="24"/>
          <w:szCs w:val="24"/>
        </w:rPr>
        <w:t>8, 10, 13</w:t>
      </w:r>
    </w:p>
    <w:p w:rsidR="008F63BF" w:rsidRPr="00C00075" w:rsidRDefault="008F63BF" w:rsidP="00C00075">
      <w:pPr>
        <w:pStyle w:val="a3"/>
        <w:ind w:firstLine="567"/>
        <w:jc w:val="both"/>
        <w:rPr>
          <w:rFonts w:ascii="Times New Roman" w:hAnsi="Times New Roman"/>
          <w:sz w:val="24"/>
          <w:szCs w:val="24"/>
        </w:rPr>
      </w:pPr>
      <w:r w:rsidRPr="00C00075">
        <w:rPr>
          <w:rFonts w:ascii="Times New Roman" w:hAnsi="Times New Roman"/>
          <w:sz w:val="24"/>
          <w:szCs w:val="24"/>
        </w:rPr>
        <w:t xml:space="preserve">В Российской Федерации с </w:t>
      </w:r>
      <w:r w:rsidR="00C00075" w:rsidRPr="00C00075">
        <w:rPr>
          <w:rFonts w:ascii="Times New Roman" w:hAnsi="Times New Roman"/>
          <w:sz w:val="24"/>
          <w:szCs w:val="24"/>
        </w:rPr>
        <w:t>1</w:t>
      </w:r>
      <w:r w:rsidRPr="00C00075">
        <w:rPr>
          <w:rFonts w:ascii="Times New Roman" w:hAnsi="Times New Roman"/>
          <w:sz w:val="24"/>
          <w:szCs w:val="24"/>
        </w:rPr>
        <w:t xml:space="preserve"> задани</w:t>
      </w:r>
      <w:r w:rsidR="00C00075" w:rsidRPr="00C00075">
        <w:rPr>
          <w:rFonts w:ascii="Times New Roman" w:hAnsi="Times New Roman"/>
          <w:sz w:val="24"/>
          <w:szCs w:val="24"/>
        </w:rPr>
        <w:t>ем</w:t>
      </w:r>
      <w:r w:rsidRPr="00C00075">
        <w:rPr>
          <w:rFonts w:ascii="Times New Roman" w:hAnsi="Times New Roman"/>
          <w:sz w:val="24"/>
          <w:szCs w:val="24"/>
        </w:rPr>
        <w:t xml:space="preserve"> справил</w:t>
      </w:r>
      <w:r w:rsidR="001A6E2C">
        <w:rPr>
          <w:rFonts w:ascii="Times New Roman" w:hAnsi="Times New Roman"/>
          <w:sz w:val="24"/>
          <w:szCs w:val="24"/>
        </w:rPr>
        <w:t>и</w:t>
      </w:r>
      <w:r w:rsidRPr="00C00075">
        <w:rPr>
          <w:rFonts w:ascii="Times New Roman" w:hAnsi="Times New Roman"/>
          <w:sz w:val="24"/>
          <w:szCs w:val="24"/>
        </w:rPr>
        <w:t xml:space="preserve">сь менее 50% </w:t>
      </w:r>
      <w:proofErr w:type="gramStart"/>
      <w:r w:rsidRPr="00C00075">
        <w:rPr>
          <w:rFonts w:ascii="Times New Roman" w:hAnsi="Times New Roman"/>
          <w:sz w:val="24"/>
          <w:szCs w:val="24"/>
        </w:rPr>
        <w:t>обучающихся</w:t>
      </w:r>
      <w:proofErr w:type="gramEnd"/>
    </w:p>
    <w:p w:rsidR="00C00075" w:rsidRDefault="008F63BF" w:rsidP="00C00075">
      <w:pPr>
        <w:pStyle w:val="a3"/>
        <w:ind w:firstLine="567"/>
        <w:jc w:val="both"/>
        <w:rPr>
          <w:rFonts w:ascii="Times New Roman" w:hAnsi="Times New Roman"/>
          <w:sz w:val="24"/>
          <w:szCs w:val="24"/>
        </w:rPr>
      </w:pPr>
      <w:r w:rsidRPr="00DB729E">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DB666F" w:rsidRDefault="00DB666F" w:rsidP="00C00075">
      <w:pPr>
        <w:pStyle w:val="a3"/>
        <w:ind w:firstLine="567"/>
        <w:jc w:val="both"/>
        <w:rPr>
          <w:rFonts w:ascii="Times New Roman" w:hAnsi="Times New Roman"/>
          <w:sz w:val="24"/>
          <w:szCs w:val="24"/>
        </w:rPr>
      </w:pPr>
    </w:p>
    <w:p w:rsidR="00C00075" w:rsidRDefault="00C00075" w:rsidP="00C00075">
      <w:pPr>
        <w:pStyle w:val="a3"/>
        <w:ind w:firstLine="567"/>
        <w:jc w:val="both"/>
        <w:rPr>
          <w:rFonts w:ascii="Times New Roman" w:hAnsi="Times New Roman"/>
          <w:sz w:val="24"/>
          <w:szCs w:val="24"/>
        </w:rPr>
      </w:pPr>
      <w:r w:rsidRPr="00C00075">
        <w:rPr>
          <w:rFonts w:ascii="Times New Roman" w:hAnsi="Times New Roman"/>
          <w:sz w:val="24"/>
          <w:szCs w:val="24"/>
        </w:rPr>
        <w:t>13.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p w:rsidR="00C00075" w:rsidRDefault="00C00075" w:rsidP="008F63BF">
      <w:pPr>
        <w:pStyle w:val="a3"/>
        <w:jc w:val="center"/>
        <w:rPr>
          <w:rFonts w:ascii="Times New Roman" w:hAnsi="Times New Roman"/>
          <w:b/>
          <w:sz w:val="20"/>
          <w:szCs w:val="20"/>
        </w:rPr>
      </w:pPr>
    </w:p>
    <w:p w:rsidR="00C00075" w:rsidRDefault="00C00075" w:rsidP="008F63BF">
      <w:pPr>
        <w:pStyle w:val="a3"/>
        <w:jc w:val="center"/>
        <w:rPr>
          <w:rFonts w:ascii="Times New Roman" w:hAnsi="Times New Roman"/>
          <w:b/>
          <w:sz w:val="20"/>
          <w:szCs w:val="20"/>
        </w:rPr>
      </w:pPr>
    </w:p>
    <w:p w:rsidR="00C00075" w:rsidRDefault="00C00075" w:rsidP="008F63BF">
      <w:pPr>
        <w:pStyle w:val="a3"/>
        <w:jc w:val="center"/>
        <w:rPr>
          <w:rFonts w:ascii="Times New Roman" w:hAnsi="Times New Roman"/>
          <w:b/>
          <w:sz w:val="20"/>
          <w:szCs w:val="20"/>
        </w:rPr>
      </w:pPr>
    </w:p>
    <w:p w:rsidR="00044B6A" w:rsidRPr="00883CD5" w:rsidRDefault="00044B6A" w:rsidP="008F63BF">
      <w:pPr>
        <w:pStyle w:val="a3"/>
        <w:jc w:val="center"/>
        <w:rPr>
          <w:rFonts w:ascii="Times New Roman" w:hAnsi="Times New Roman"/>
          <w:sz w:val="24"/>
          <w:szCs w:val="24"/>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химии</w:t>
      </w:r>
      <w: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044B6A" w:rsidRDefault="00044B6A" w:rsidP="00674951">
      <w:pPr>
        <w:rPr>
          <w:lang w:eastAsia="en-US"/>
        </w:rPr>
      </w:pPr>
    </w:p>
    <w:p w:rsidR="00044B6A" w:rsidRDefault="00044B6A" w:rsidP="00674951">
      <w:pPr>
        <w:rPr>
          <w:lang w:eastAsia="en-US"/>
        </w:rPr>
      </w:pPr>
      <w:r w:rsidRPr="00044B6A">
        <w:rPr>
          <w:noProof/>
        </w:rPr>
        <w:drawing>
          <wp:inline distT="0" distB="0" distL="0" distR="0">
            <wp:extent cx="9611360" cy="2566569"/>
            <wp:effectExtent l="19050" t="0" r="8890" b="0"/>
            <wp:docPr id="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srcRect/>
                    <a:stretch>
                      <a:fillRect/>
                    </a:stretch>
                  </pic:blipFill>
                  <pic:spPr bwMode="auto">
                    <a:xfrm>
                      <a:off x="0" y="0"/>
                      <a:ext cx="9611360" cy="2566569"/>
                    </a:xfrm>
                    <a:prstGeom prst="rect">
                      <a:avLst/>
                    </a:prstGeom>
                    <a:noFill/>
                    <a:ln w="9525">
                      <a:noFill/>
                      <a:miter lim="800000"/>
                      <a:headEnd/>
                      <a:tailEnd/>
                    </a:ln>
                  </pic:spPr>
                </pic:pic>
              </a:graphicData>
            </a:graphic>
          </wp:inline>
        </w:drawing>
      </w:r>
    </w:p>
    <w:p w:rsidR="00035377" w:rsidRDefault="00035377" w:rsidP="008F232D"/>
    <w:p w:rsidR="0005278D" w:rsidRDefault="0005278D" w:rsidP="008F232D">
      <w:pPr>
        <w:rPr>
          <w:b/>
        </w:rPr>
      </w:pPr>
      <w:r w:rsidRPr="0005278D">
        <w:rPr>
          <w:b/>
        </w:rPr>
        <w:t>Биология</w:t>
      </w:r>
    </w:p>
    <w:p w:rsidR="006763FC" w:rsidRPr="006763FC" w:rsidRDefault="00113DB0" w:rsidP="006763FC">
      <w:pPr>
        <w:ind w:firstLine="567"/>
        <w:jc w:val="both"/>
      </w:pPr>
      <w:r>
        <w:t xml:space="preserve">В </w:t>
      </w:r>
      <w:r w:rsidR="006763FC" w:rsidRPr="006763FC">
        <w:t>ВПР по биологии учитывалась специфика предмета, его цели и задачи, исторически сложившаяся структура базового</w:t>
      </w:r>
      <w:r w:rsidR="006763FC">
        <w:t xml:space="preserve"> </w:t>
      </w:r>
      <w:r w:rsidR="006763FC" w:rsidRPr="006763FC">
        <w:t>биологического образования.</w:t>
      </w:r>
    </w:p>
    <w:p w:rsidR="00860A08" w:rsidRDefault="006763FC" w:rsidP="006763FC">
      <w:pPr>
        <w:ind w:firstLine="567"/>
        <w:jc w:val="both"/>
      </w:pPr>
      <w:r w:rsidRPr="006763FC">
        <w:t>Объектами контроля служ</w:t>
      </w:r>
      <w:r w:rsidR="00860A08">
        <w:t>или</w:t>
      </w:r>
      <w:r w:rsidRPr="006763FC">
        <w:t xml:space="preserve"> знания и умения выпускников, сформированные при изучении разделов курса биологии</w:t>
      </w:r>
      <w:r w:rsidR="00860A08">
        <w:t xml:space="preserve"> </w:t>
      </w:r>
      <w:r w:rsidRPr="006763FC">
        <w:t>основного общего и среднего общего образования</w:t>
      </w:r>
      <w:r w:rsidR="00860A08">
        <w:t>.</w:t>
      </w:r>
      <w:r w:rsidRPr="006763FC">
        <w:t xml:space="preserve"> </w:t>
      </w:r>
    </w:p>
    <w:p w:rsidR="00FE3FBE" w:rsidRDefault="007F5CF7" w:rsidP="006763FC">
      <w:pPr>
        <w:ind w:firstLine="567"/>
        <w:jc w:val="both"/>
      </w:pPr>
      <w:r w:rsidRPr="006763FC">
        <w:t xml:space="preserve">Каждый вариант </w:t>
      </w:r>
      <w:r w:rsidR="00860A08">
        <w:t>ВПР</w:t>
      </w:r>
      <w:r w:rsidRPr="006763FC">
        <w:t xml:space="preserve"> включа</w:t>
      </w:r>
      <w:r w:rsidR="00113DB0">
        <w:t>л</w:t>
      </w:r>
      <w:r w:rsidRPr="006763FC">
        <w:t xml:space="preserve"> в себя</w:t>
      </w:r>
      <w:r w:rsidR="006763FC" w:rsidRPr="006763FC">
        <w:t xml:space="preserve"> </w:t>
      </w:r>
      <w:r w:rsidRPr="006763FC">
        <w:t>14 заданий, различающихся формой и уровнем сложности</w:t>
      </w:r>
      <w:r w:rsidR="00113DB0">
        <w:t>, которые подразделялись на</w:t>
      </w:r>
      <w:r w:rsidR="00AB407C">
        <w:t xml:space="preserve"> </w:t>
      </w:r>
      <w:r w:rsidRPr="006763FC">
        <w:t>шест</w:t>
      </w:r>
      <w:r w:rsidR="00113DB0">
        <w:t>ь</w:t>
      </w:r>
      <w:r w:rsidRPr="006763FC">
        <w:t xml:space="preserve"> содержательных</w:t>
      </w:r>
      <w:r w:rsidR="006763FC" w:rsidRPr="006763FC">
        <w:t xml:space="preserve"> </w:t>
      </w:r>
      <w:r w:rsidRPr="006763FC">
        <w:t>блоков</w:t>
      </w:r>
      <w:r w:rsidR="00113DB0">
        <w:t>:</w:t>
      </w:r>
      <w:r w:rsidR="00860A08" w:rsidRPr="00860A08">
        <w:t xml:space="preserve"> </w:t>
      </w:r>
      <w:r w:rsidR="00860A08" w:rsidRPr="006763FC">
        <w:t>«Биология как наука. Методы научного познания», «Клетка», «Организм», «Вид», «Экосистемы», «Организм человека и его здоровье»</w:t>
      </w:r>
      <w:r w:rsidR="00860A08">
        <w:t>.</w:t>
      </w:r>
      <w:r w:rsidRPr="006763FC">
        <w:t xml:space="preserve"> Содержание блоков </w:t>
      </w:r>
      <w:r w:rsidR="00113DB0">
        <w:t xml:space="preserve">было </w:t>
      </w:r>
      <w:r w:rsidRPr="006763FC">
        <w:t>направлено на проверку сформированности</w:t>
      </w:r>
      <w:r w:rsidR="00860A08">
        <w:t xml:space="preserve"> </w:t>
      </w:r>
      <w:r w:rsidRPr="006763FC">
        <w:t>базовых биологических представлений и понятий, правил здорового образа</w:t>
      </w:r>
      <w:r w:rsidR="006763FC" w:rsidRPr="006763FC">
        <w:t xml:space="preserve"> </w:t>
      </w:r>
      <w:r w:rsidRPr="006763FC">
        <w:t>жизни.</w:t>
      </w:r>
      <w:r w:rsidR="006763FC" w:rsidRPr="006763FC">
        <w:t xml:space="preserve"> </w:t>
      </w:r>
    </w:p>
    <w:p w:rsidR="007F5CF7" w:rsidRPr="006763FC" w:rsidRDefault="007F5CF7" w:rsidP="006763FC">
      <w:pPr>
        <w:ind w:firstLine="567"/>
        <w:jc w:val="both"/>
      </w:pPr>
      <w:proofErr w:type="gramStart"/>
      <w:r w:rsidRPr="006763FC">
        <w:t>В проверочной работе контролир</w:t>
      </w:r>
      <w:r w:rsidR="00113DB0">
        <w:t>овалась</w:t>
      </w:r>
      <w:r w:rsidRPr="006763FC">
        <w:t xml:space="preserve"> также сформированность у</w:t>
      </w:r>
      <w:r w:rsidR="006763FC" w:rsidRPr="006763FC">
        <w:t xml:space="preserve"> </w:t>
      </w:r>
      <w:r w:rsidRPr="006763FC">
        <w:t xml:space="preserve">учащихся 11 классов различных </w:t>
      </w:r>
      <w:proofErr w:type="spellStart"/>
      <w:r w:rsidRPr="006763FC">
        <w:t>общеучебных</w:t>
      </w:r>
      <w:proofErr w:type="spellEnd"/>
      <w:r w:rsidRPr="006763FC">
        <w:t xml:space="preserve"> умений и способов действий:</w:t>
      </w:r>
      <w:r w:rsidR="006763FC" w:rsidRPr="006763FC">
        <w:t xml:space="preserve"> </w:t>
      </w:r>
      <w:r w:rsidR="00113DB0">
        <w:t xml:space="preserve">умение </w:t>
      </w:r>
      <w:r w:rsidRPr="006763FC">
        <w:t>использовать биологическую терминологию; распознавать объекты живой</w:t>
      </w:r>
      <w:r w:rsidR="006763FC" w:rsidRPr="006763FC">
        <w:t xml:space="preserve"> </w:t>
      </w:r>
      <w:r w:rsidRPr="006763FC">
        <w:t>природы по описанию и рисункам; объяснять биологические процессы и</w:t>
      </w:r>
      <w:r w:rsidR="006763FC" w:rsidRPr="006763FC">
        <w:t xml:space="preserve"> </w:t>
      </w:r>
      <w:r w:rsidRPr="006763FC">
        <w:t>явления, используя различные способы представления информации (таблица,</w:t>
      </w:r>
      <w:r w:rsidR="006763FC" w:rsidRPr="006763FC">
        <w:t xml:space="preserve"> </w:t>
      </w:r>
      <w:r w:rsidRPr="006763FC">
        <w:t>график, схема); устанавливать причинно-следственные связи; проводить</w:t>
      </w:r>
      <w:r w:rsidR="006763FC" w:rsidRPr="006763FC">
        <w:t xml:space="preserve"> </w:t>
      </w:r>
      <w:r w:rsidRPr="006763FC">
        <w:t>анализ, синтез; формулировать выводы; решать качественные и</w:t>
      </w:r>
      <w:r w:rsidR="00FE3FBE">
        <w:t xml:space="preserve"> </w:t>
      </w:r>
      <w:r w:rsidRPr="006763FC">
        <w:t>количественные биологические задачи;</w:t>
      </w:r>
      <w:proofErr w:type="gramEnd"/>
      <w:r w:rsidRPr="006763FC">
        <w:t xml:space="preserve"> использовать теоретические знания в</w:t>
      </w:r>
      <w:r w:rsidR="006763FC" w:rsidRPr="006763FC">
        <w:t xml:space="preserve"> </w:t>
      </w:r>
      <w:r w:rsidRPr="006763FC">
        <w:t>практической деятельности и повседневной жизни.</w:t>
      </w:r>
    </w:p>
    <w:p w:rsidR="00740752" w:rsidRDefault="00740752" w:rsidP="00F5163D">
      <w:pPr>
        <w:pStyle w:val="a3"/>
        <w:jc w:val="center"/>
        <w:rPr>
          <w:rFonts w:ascii="Times New Roman" w:hAnsi="Times New Roman"/>
          <w:b/>
          <w:sz w:val="20"/>
          <w:szCs w:val="20"/>
        </w:rPr>
      </w:pPr>
    </w:p>
    <w:p w:rsidR="00C00075" w:rsidRDefault="00C00075" w:rsidP="00F5163D">
      <w:pPr>
        <w:pStyle w:val="a3"/>
        <w:jc w:val="center"/>
        <w:rPr>
          <w:rFonts w:ascii="Times New Roman" w:hAnsi="Times New Roman"/>
          <w:b/>
          <w:sz w:val="20"/>
          <w:szCs w:val="20"/>
        </w:rPr>
      </w:pPr>
    </w:p>
    <w:p w:rsidR="00C00075" w:rsidRDefault="00C00075" w:rsidP="00F5163D">
      <w:pPr>
        <w:pStyle w:val="a3"/>
        <w:jc w:val="center"/>
        <w:rPr>
          <w:rFonts w:ascii="Times New Roman" w:hAnsi="Times New Roman"/>
          <w:b/>
          <w:sz w:val="20"/>
          <w:szCs w:val="20"/>
        </w:rPr>
      </w:pPr>
    </w:p>
    <w:p w:rsidR="00DB666F" w:rsidRDefault="00DB666F" w:rsidP="00F5163D">
      <w:pPr>
        <w:pStyle w:val="a3"/>
        <w:jc w:val="center"/>
        <w:rPr>
          <w:rFonts w:ascii="Times New Roman" w:hAnsi="Times New Roman"/>
          <w:b/>
          <w:sz w:val="20"/>
          <w:szCs w:val="20"/>
        </w:rPr>
        <w:sectPr w:rsidR="00DB666F" w:rsidSect="00837149">
          <w:pgSz w:w="16838" w:h="11906" w:orient="landscape"/>
          <w:pgMar w:top="851" w:right="851" w:bottom="984" w:left="851" w:header="568" w:footer="709" w:gutter="0"/>
          <w:cols w:space="708"/>
          <w:docGrid w:linePitch="360"/>
        </w:sectPr>
      </w:pPr>
    </w:p>
    <w:p w:rsidR="00F5163D" w:rsidRPr="00837149" w:rsidRDefault="00F5163D" w:rsidP="00F5163D">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биологии</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044B6A" w:rsidRDefault="00F5163D" w:rsidP="00F5163D">
      <w:pPr>
        <w:jc w:val="right"/>
        <w:rPr>
          <w:lang w:eastAsia="en-US"/>
        </w:rPr>
      </w:pPr>
      <w:r w:rsidRPr="00096142">
        <w:rPr>
          <w:sz w:val="20"/>
          <w:szCs w:val="20"/>
        </w:rPr>
        <w:t>Таблица</w:t>
      </w:r>
      <w:r w:rsidR="001A6E2C">
        <w:rPr>
          <w:sz w:val="20"/>
          <w:szCs w:val="20"/>
        </w:rPr>
        <w:t xml:space="preserve"> 128</w:t>
      </w:r>
    </w:p>
    <w:tbl>
      <w:tblPr>
        <w:tblW w:w="15182" w:type="dxa"/>
        <w:tblInd w:w="103" w:type="dxa"/>
        <w:tblLook w:val="04A0"/>
      </w:tblPr>
      <w:tblGrid>
        <w:gridCol w:w="12479"/>
        <w:gridCol w:w="684"/>
        <w:gridCol w:w="1026"/>
        <w:gridCol w:w="993"/>
      </w:tblGrid>
      <w:tr w:rsidR="00044B6A" w:rsidRPr="00F5163D" w:rsidTr="00DB666F">
        <w:trPr>
          <w:trHeight w:val="20"/>
        </w:trPr>
        <w:tc>
          <w:tcPr>
            <w:tcW w:w="1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B6A" w:rsidRPr="00F5163D" w:rsidRDefault="00044B6A" w:rsidP="00F5163D">
            <w:pPr>
              <w:ind w:left="-47" w:right="-103"/>
              <w:rPr>
                <w:b/>
                <w:bCs/>
                <w:color w:val="000000"/>
                <w:sz w:val="20"/>
                <w:szCs w:val="20"/>
              </w:rPr>
            </w:pPr>
            <w:r w:rsidRPr="00F5163D">
              <w:rPr>
                <w:b/>
                <w:bCs/>
                <w:color w:val="000000"/>
                <w:sz w:val="20"/>
                <w:szCs w:val="20"/>
              </w:rPr>
              <w:t>ВПР 2022 весна Биология 11</w:t>
            </w:r>
          </w:p>
        </w:tc>
        <w:tc>
          <w:tcPr>
            <w:tcW w:w="684" w:type="dxa"/>
            <w:tcBorders>
              <w:top w:val="single" w:sz="4" w:space="0" w:color="auto"/>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p>
        </w:tc>
      </w:tr>
      <w:tr w:rsidR="00044B6A"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044B6A" w:rsidRPr="00F5163D" w:rsidRDefault="00044B6A" w:rsidP="00F5163D">
            <w:pPr>
              <w:ind w:left="-47" w:right="-103"/>
              <w:rPr>
                <w:b/>
                <w:bCs/>
                <w:color w:val="000000"/>
                <w:sz w:val="20"/>
                <w:szCs w:val="20"/>
              </w:rPr>
            </w:pPr>
            <w:r w:rsidRPr="00F5163D">
              <w:rPr>
                <w:b/>
                <w:bCs/>
                <w:color w:val="000000"/>
                <w:sz w:val="20"/>
                <w:szCs w:val="20"/>
              </w:rPr>
              <w:t xml:space="preserve">Блоки ПООП обучающийся </w:t>
            </w:r>
            <w:proofErr w:type="gramStart"/>
            <w:r w:rsidRPr="00F5163D">
              <w:rPr>
                <w:b/>
                <w:bCs/>
                <w:color w:val="000000"/>
                <w:sz w:val="20"/>
                <w:szCs w:val="20"/>
              </w:rPr>
              <w:t>научится</w:t>
            </w:r>
            <w:proofErr w:type="gramEnd"/>
            <w:r w:rsidRPr="00F5163D">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684" w:type="dxa"/>
            <w:tcBorders>
              <w:top w:val="nil"/>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b/>
                <w:bCs/>
                <w:color w:val="000000"/>
                <w:sz w:val="20"/>
                <w:szCs w:val="20"/>
              </w:rPr>
            </w:pPr>
            <w:r w:rsidRPr="00F5163D">
              <w:rPr>
                <w:b/>
                <w:bCs/>
                <w:color w:val="000000"/>
                <w:sz w:val="20"/>
                <w:szCs w:val="20"/>
              </w:rPr>
              <w:t>Макс балл</w:t>
            </w:r>
          </w:p>
        </w:tc>
        <w:tc>
          <w:tcPr>
            <w:tcW w:w="1026" w:type="dxa"/>
            <w:tcBorders>
              <w:top w:val="nil"/>
              <w:left w:val="nil"/>
              <w:bottom w:val="single" w:sz="4" w:space="0" w:color="auto"/>
              <w:right w:val="single" w:sz="4" w:space="0" w:color="auto"/>
            </w:tcBorders>
            <w:shd w:val="clear" w:color="auto" w:fill="auto"/>
            <w:noWrap/>
            <w:vAlign w:val="center"/>
            <w:hideMark/>
          </w:tcPr>
          <w:p w:rsidR="00044B6A" w:rsidRPr="00F5163D" w:rsidRDefault="00DB666F" w:rsidP="00F5163D">
            <w:pPr>
              <w:ind w:left="-78" w:right="-103"/>
              <w:jc w:val="center"/>
              <w:rPr>
                <w:color w:val="000000"/>
                <w:sz w:val="20"/>
                <w:szCs w:val="20"/>
              </w:rPr>
            </w:pPr>
            <w:r>
              <w:rPr>
                <w:color w:val="000000"/>
                <w:sz w:val="20"/>
                <w:szCs w:val="20"/>
              </w:rPr>
              <w:t>РК</w:t>
            </w:r>
          </w:p>
        </w:tc>
        <w:tc>
          <w:tcPr>
            <w:tcW w:w="993" w:type="dxa"/>
            <w:tcBorders>
              <w:top w:val="nil"/>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r w:rsidRPr="00F5163D">
              <w:rPr>
                <w:color w:val="000000"/>
                <w:sz w:val="20"/>
                <w:szCs w:val="20"/>
              </w:rPr>
              <w:t>РФ</w:t>
            </w:r>
          </w:p>
        </w:tc>
      </w:tr>
      <w:tr w:rsidR="00044B6A"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044B6A" w:rsidRPr="00F5163D" w:rsidRDefault="00044B6A" w:rsidP="00F5163D">
            <w:pPr>
              <w:ind w:left="-47" w:right="-103"/>
              <w:rPr>
                <w:color w:val="000000"/>
                <w:sz w:val="20"/>
                <w:szCs w:val="20"/>
              </w:rPr>
            </w:pPr>
            <w:r w:rsidRPr="00F5163D">
              <w:rPr>
                <w:color w:val="000000"/>
                <w:sz w:val="20"/>
                <w:szCs w:val="20"/>
              </w:rPr>
              <w:t> </w:t>
            </w:r>
          </w:p>
        </w:tc>
        <w:tc>
          <w:tcPr>
            <w:tcW w:w="684" w:type="dxa"/>
            <w:tcBorders>
              <w:top w:val="nil"/>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p>
        </w:tc>
        <w:tc>
          <w:tcPr>
            <w:tcW w:w="1026" w:type="dxa"/>
            <w:tcBorders>
              <w:top w:val="nil"/>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r w:rsidRPr="00F5163D">
              <w:rPr>
                <w:color w:val="000000"/>
                <w:sz w:val="20"/>
                <w:szCs w:val="20"/>
              </w:rPr>
              <w:t xml:space="preserve">1159 </w:t>
            </w:r>
            <w:proofErr w:type="spellStart"/>
            <w:r w:rsidRPr="00F5163D">
              <w:rPr>
                <w:color w:val="000000"/>
                <w:sz w:val="20"/>
                <w:szCs w:val="20"/>
              </w:rPr>
              <w:t>уч</w:t>
            </w:r>
            <w:proofErr w:type="spellEnd"/>
            <w:r w:rsidRPr="00F5163D">
              <w:rPr>
                <w:color w:val="000000"/>
                <w:sz w:val="20"/>
                <w:szCs w:val="20"/>
              </w:rPr>
              <w:t>.</w:t>
            </w:r>
          </w:p>
        </w:tc>
        <w:tc>
          <w:tcPr>
            <w:tcW w:w="993" w:type="dxa"/>
            <w:tcBorders>
              <w:top w:val="nil"/>
              <w:left w:val="nil"/>
              <w:bottom w:val="single" w:sz="4" w:space="0" w:color="auto"/>
              <w:right w:val="single" w:sz="4" w:space="0" w:color="auto"/>
            </w:tcBorders>
            <w:shd w:val="clear" w:color="auto" w:fill="auto"/>
            <w:noWrap/>
            <w:vAlign w:val="center"/>
            <w:hideMark/>
          </w:tcPr>
          <w:p w:rsidR="00044B6A" w:rsidRPr="00F5163D" w:rsidRDefault="00044B6A" w:rsidP="00F5163D">
            <w:pPr>
              <w:ind w:left="-78" w:right="-103"/>
              <w:jc w:val="center"/>
              <w:rPr>
                <w:color w:val="000000"/>
                <w:sz w:val="20"/>
                <w:szCs w:val="20"/>
              </w:rPr>
            </w:pPr>
            <w:r w:rsidRPr="00F5163D">
              <w:rPr>
                <w:color w:val="000000"/>
                <w:sz w:val="20"/>
                <w:szCs w:val="20"/>
              </w:rPr>
              <w:t xml:space="preserve">137899 </w:t>
            </w:r>
            <w:proofErr w:type="spellStart"/>
            <w:r w:rsidRPr="00F5163D">
              <w:rPr>
                <w:color w:val="000000"/>
                <w:sz w:val="20"/>
                <w:szCs w:val="20"/>
              </w:rPr>
              <w:t>уч</w:t>
            </w:r>
            <w:proofErr w:type="spellEnd"/>
            <w:r w:rsidRPr="00F5163D">
              <w:rPr>
                <w:color w:val="000000"/>
                <w:sz w:val="20"/>
                <w:szCs w:val="20"/>
              </w:rPr>
              <w:t>.</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1.1. 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80,1</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81,1</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1.2. 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53,7</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58,8</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2.1.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81,9</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81,7</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2.2.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78,4</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78,3</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2.3.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45,9</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48,8</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3. Знать и понимать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70,3</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76,4</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 xml:space="preserve">4. </w:t>
            </w:r>
            <w:proofErr w:type="gramStart"/>
            <w:r w:rsidRPr="00F5163D">
              <w:rPr>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roofErr w:type="gramEnd"/>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69,1</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72,3</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 xml:space="preserve">5. </w:t>
            </w:r>
            <w:proofErr w:type="gramStart"/>
            <w:r w:rsidRPr="00F5163D">
              <w:rPr>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roofErr w:type="gramEnd"/>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51,3</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61,7</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6.1. Использовать приобретенные знания и умения в практической деятельности и повседневной жизни для соблюдения мер профилакти</w:t>
            </w:r>
            <w:r>
              <w:rPr>
                <w:color w:val="000000"/>
                <w:sz w:val="20"/>
                <w:szCs w:val="20"/>
              </w:rPr>
              <w:t>-0</w:t>
            </w:r>
            <w:r w:rsidRPr="00F5163D">
              <w:rPr>
                <w:color w:val="000000"/>
                <w:sz w:val="20"/>
                <w:szCs w:val="20"/>
              </w:rPr>
              <w:t>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72,4</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75,7</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 xml:space="preserve">6.2. Использовать приобретенные знания и умения в практической деятельности и повседневной жизни для соблюдения мер </w:t>
            </w:r>
            <w:proofErr w:type="spellStart"/>
            <w:proofErr w:type="gramStart"/>
            <w:r w:rsidRPr="00F5163D">
              <w:rPr>
                <w:color w:val="000000"/>
                <w:sz w:val="20"/>
                <w:szCs w:val="20"/>
              </w:rPr>
              <w:t>профилакти</w:t>
            </w:r>
            <w:r>
              <w:rPr>
                <w:color w:val="000000"/>
                <w:sz w:val="20"/>
                <w:szCs w:val="20"/>
              </w:rPr>
              <w:t>-</w:t>
            </w:r>
            <w:r w:rsidRPr="00F5163D">
              <w:rPr>
                <w:color w:val="000000"/>
                <w:sz w:val="20"/>
                <w:szCs w:val="20"/>
              </w:rPr>
              <w:t>ки</w:t>
            </w:r>
            <w:proofErr w:type="spellEnd"/>
            <w:proofErr w:type="gramEnd"/>
            <w:r w:rsidRPr="00F5163D">
              <w:rPr>
                <w:color w:val="000000"/>
                <w:sz w:val="20"/>
                <w:szCs w:val="20"/>
              </w:rPr>
              <w:t xml:space="preserve">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66,4</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74,0</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7.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69,0</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69,5</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8.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71,3</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69,6</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9.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70,5</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72,6</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10.1.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F5163D">
              <w:rPr>
                <w:color w:val="000000"/>
                <w:sz w:val="20"/>
                <w:szCs w:val="20"/>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84,6</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84,7</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10.2.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Pr>
                <w:color w:val="000000"/>
                <w:sz w:val="20"/>
                <w:szCs w:val="20"/>
              </w:rPr>
              <w:t xml:space="preserve"> </w:t>
            </w:r>
            <w:r w:rsidRPr="00F5163D">
              <w:rPr>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93,0</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90,5</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11.1. Знать и понимать строение биологических объектов: клетки, генов и хромосом, вида и экосистем (структура)</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57,8</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69,6</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11.2. Знать и понимать строение биологических объектов: клетки, генов и хромосом, вида и экосистем (структура)</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36,5</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45,2</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12.1. Знать и понимать строение биологических объектов: клетки, генов и хромосом, вида и экосистем (структура).</w:t>
            </w:r>
            <w:r>
              <w:rPr>
                <w:color w:val="000000"/>
                <w:sz w:val="20"/>
                <w:szCs w:val="20"/>
              </w:rPr>
              <w:t xml:space="preserve"> </w:t>
            </w:r>
            <w:r w:rsidRPr="00F5163D">
              <w:rPr>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56,4</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56,4</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12.2. Знать и понимать строение биологических объектов: клетки, генов и хромосом, вида и экосистем (структура).</w:t>
            </w:r>
            <w:r>
              <w:rPr>
                <w:color w:val="000000"/>
                <w:sz w:val="20"/>
                <w:szCs w:val="20"/>
              </w:rPr>
              <w:t xml:space="preserve"> </w:t>
            </w:r>
            <w:r w:rsidRPr="00F5163D">
              <w:rPr>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54,2</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52,6</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12.3. Знать и понимать строение биологических объектов: клетки, генов и хромосом, вида и экосистем (структура).</w:t>
            </w:r>
            <w:r>
              <w:rPr>
                <w:color w:val="000000"/>
                <w:sz w:val="20"/>
                <w:szCs w:val="20"/>
              </w:rPr>
              <w:t xml:space="preserve"> </w:t>
            </w:r>
            <w:r w:rsidRPr="00F5163D">
              <w:rPr>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1</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59,9</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65,8</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13.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F5163D">
              <w:rPr>
                <w:color w:val="000000"/>
                <w:sz w:val="20"/>
                <w:szCs w:val="20"/>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3</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25,5</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29,4</w:t>
            </w:r>
          </w:p>
        </w:tc>
      </w:tr>
      <w:tr w:rsidR="00C00075" w:rsidRPr="00F5163D" w:rsidTr="00DB666F">
        <w:trPr>
          <w:trHeight w:val="20"/>
        </w:trPr>
        <w:tc>
          <w:tcPr>
            <w:tcW w:w="12479" w:type="dxa"/>
            <w:tcBorders>
              <w:top w:val="nil"/>
              <w:left w:val="single" w:sz="4" w:space="0" w:color="auto"/>
              <w:bottom w:val="single" w:sz="4" w:space="0" w:color="auto"/>
              <w:right w:val="single" w:sz="4" w:space="0" w:color="auto"/>
            </w:tcBorders>
            <w:shd w:val="clear" w:color="auto" w:fill="auto"/>
            <w:noWrap/>
            <w:vAlign w:val="bottom"/>
            <w:hideMark/>
          </w:tcPr>
          <w:p w:rsidR="00C00075" w:rsidRPr="00F5163D" w:rsidRDefault="00C00075" w:rsidP="00F5163D">
            <w:pPr>
              <w:ind w:left="-47" w:right="-103"/>
              <w:rPr>
                <w:color w:val="000000"/>
                <w:sz w:val="20"/>
                <w:szCs w:val="20"/>
              </w:rPr>
            </w:pPr>
            <w:r w:rsidRPr="00F5163D">
              <w:rPr>
                <w:color w:val="000000"/>
                <w:sz w:val="20"/>
                <w:szCs w:val="20"/>
              </w:rPr>
              <w:t>14. Уметь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684" w:type="dxa"/>
            <w:tcBorders>
              <w:top w:val="nil"/>
              <w:left w:val="nil"/>
              <w:bottom w:val="single" w:sz="4" w:space="0" w:color="auto"/>
              <w:right w:val="single" w:sz="4" w:space="0" w:color="auto"/>
            </w:tcBorders>
            <w:shd w:val="clear" w:color="auto" w:fill="auto"/>
            <w:noWrap/>
            <w:vAlign w:val="center"/>
            <w:hideMark/>
          </w:tcPr>
          <w:p w:rsidR="00C00075" w:rsidRPr="00F5163D" w:rsidRDefault="00C00075" w:rsidP="00F5163D">
            <w:pPr>
              <w:ind w:left="-78" w:right="-103"/>
              <w:jc w:val="center"/>
              <w:rPr>
                <w:color w:val="000000"/>
                <w:sz w:val="20"/>
                <w:szCs w:val="20"/>
              </w:rPr>
            </w:pPr>
            <w:r w:rsidRPr="00F5163D">
              <w:rPr>
                <w:color w:val="000000"/>
                <w:sz w:val="20"/>
                <w:szCs w:val="20"/>
              </w:rPr>
              <w:t>2</w:t>
            </w:r>
          </w:p>
        </w:tc>
        <w:tc>
          <w:tcPr>
            <w:tcW w:w="1026"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51,9</w:t>
            </w:r>
          </w:p>
        </w:tc>
        <w:tc>
          <w:tcPr>
            <w:tcW w:w="993" w:type="dxa"/>
            <w:tcBorders>
              <w:top w:val="nil"/>
              <w:left w:val="nil"/>
              <w:bottom w:val="single" w:sz="4" w:space="0" w:color="auto"/>
              <w:right w:val="single" w:sz="4" w:space="0" w:color="auto"/>
            </w:tcBorders>
            <w:shd w:val="clear" w:color="auto" w:fill="auto"/>
            <w:noWrap/>
            <w:vAlign w:val="center"/>
            <w:hideMark/>
          </w:tcPr>
          <w:p w:rsidR="00C00075" w:rsidRDefault="00C00075" w:rsidP="00C00075">
            <w:pPr>
              <w:jc w:val="center"/>
              <w:rPr>
                <w:color w:val="000000"/>
                <w:sz w:val="20"/>
                <w:szCs w:val="20"/>
              </w:rPr>
            </w:pPr>
            <w:r>
              <w:rPr>
                <w:color w:val="000000"/>
                <w:sz w:val="20"/>
                <w:szCs w:val="20"/>
              </w:rPr>
              <w:t>56,7</w:t>
            </w:r>
          </w:p>
        </w:tc>
      </w:tr>
    </w:tbl>
    <w:p w:rsidR="00F5163D" w:rsidRPr="00F5163D" w:rsidRDefault="00F5163D" w:rsidP="00F5163D">
      <w:pPr>
        <w:pStyle w:val="a3"/>
        <w:jc w:val="center"/>
        <w:rPr>
          <w:rFonts w:ascii="Times New Roman" w:hAnsi="Times New Roman"/>
          <w:b/>
          <w:sz w:val="20"/>
          <w:szCs w:val="20"/>
        </w:rPr>
      </w:pPr>
    </w:p>
    <w:p w:rsidR="00C00075" w:rsidRPr="00DB729E" w:rsidRDefault="00C00075" w:rsidP="00C00075">
      <w:pPr>
        <w:pStyle w:val="a3"/>
        <w:ind w:firstLine="567"/>
        <w:jc w:val="both"/>
        <w:rPr>
          <w:rFonts w:ascii="Times New Roman" w:hAnsi="Times New Roman"/>
          <w:sz w:val="24"/>
          <w:szCs w:val="24"/>
        </w:rPr>
      </w:pPr>
      <w:r w:rsidRPr="00DB729E">
        <w:rPr>
          <w:rFonts w:ascii="Times New Roman" w:hAnsi="Times New Roman"/>
          <w:sz w:val="24"/>
          <w:szCs w:val="24"/>
        </w:rPr>
        <w:t xml:space="preserve">Обучающиеся </w:t>
      </w:r>
      <w:r>
        <w:rPr>
          <w:rFonts w:ascii="Times New Roman" w:hAnsi="Times New Roman"/>
          <w:sz w:val="24"/>
          <w:szCs w:val="24"/>
        </w:rPr>
        <w:t>11</w:t>
      </w:r>
      <w:r w:rsidRPr="00DB729E">
        <w:rPr>
          <w:rFonts w:ascii="Times New Roman" w:hAnsi="Times New Roman"/>
          <w:sz w:val="24"/>
          <w:szCs w:val="24"/>
        </w:rPr>
        <w:t xml:space="preserve"> классов в </w:t>
      </w:r>
      <w:r>
        <w:rPr>
          <w:rFonts w:ascii="Times New Roman" w:hAnsi="Times New Roman"/>
          <w:sz w:val="24"/>
          <w:szCs w:val="24"/>
        </w:rPr>
        <w:t>68,2</w:t>
      </w:r>
      <w:r w:rsidRPr="00DB729E">
        <w:rPr>
          <w:rFonts w:ascii="Times New Roman" w:hAnsi="Times New Roman"/>
          <w:sz w:val="24"/>
          <w:szCs w:val="24"/>
        </w:rPr>
        <w:t xml:space="preserve">% заданий по </w:t>
      </w:r>
      <w:r>
        <w:rPr>
          <w:rFonts w:ascii="Times New Roman" w:hAnsi="Times New Roman"/>
          <w:sz w:val="24"/>
          <w:szCs w:val="24"/>
        </w:rPr>
        <w:t>биологии</w:t>
      </w:r>
      <w:r w:rsidRPr="00DB729E">
        <w:rPr>
          <w:rFonts w:ascii="Times New Roman" w:hAnsi="Times New Roman"/>
          <w:sz w:val="24"/>
          <w:szCs w:val="24"/>
        </w:rPr>
        <w:t xml:space="preserve"> показали результаты ниже </w:t>
      </w:r>
      <w:proofErr w:type="spellStart"/>
      <w:r w:rsidRPr="00DB729E">
        <w:rPr>
          <w:rFonts w:ascii="Times New Roman" w:hAnsi="Times New Roman"/>
          <w:sz w:val="24"/>
          <w:szCs w:val="24"/>
        </w:rPr>
        <w:t>среднероссийских</w:t>
      </w:r>
      <w:proofErr w:type="spellEnd"/>
      <w:r w:rsidRPr="00DB729E">
        <w:rPr>
          <w:rFonts w:ascii="Times New Roman" w:hAnsi="Times New Roman"/>
          <w:sz w:val="24"/>
          <w:szCs w:val="24"/>
        </w:rPr>
        <w:t xml:space="preserve">. </w:t>
      </w:r>
    </w:p>
    <w:p w:rsidR="00C00075" w:rsidRPr="00DB729E" w:rsidRDefault="00C00075" w:rsidP="00C00075">
      <w:pPr>
        <w:pStyle w:val="a3"/>
        <w:ind w:firstLine="567"/>
        <w:jc w:val="both"/>
        <w:rPr>
          <w:rFonts w:ascii="Times New Roman" w:hAnsi="Times New Roman"/>
          <w:sz w:val="24"/>
          <w:szCs w:val="24"/>
        </w:rPr>
      </w:pPr>
      <w:r w:rsidRPr="00DB729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биологии</w:t>
      </w:r>
      <w:r w:rsidRPr="00DB729E">
        <w:rPr>
          <w:rFonts w:ascii="Times New Roman" w:hAnsi="Times New Roman"/>
          <w:sz w:val="24"/>
          <w:szCs w:val="24"/>
        </w:rPr>
        <w:t xml:space="preserve"> в Республике Карелия </w:t>
      </w:r>
      <w:r>
        <w:rPr>
          <w:rFonts w:ascii="Times New Roman" w:hAnsi="Times New Roman"/>
          <w:sz w:val="24"/>
          <w:szCs w:val="24"/>
        </w:rPr>
        <w:t>63,</w:t>
      </w:r>
      <w:r w:rsidR="00FC2248">
        <w:rPr>
          <w:rFonts w:ascii="Times New Roman" w:hAnsi="Times New Roman"/>
          <w:sz w:val="24"/>
          <w:szCs w:val="24"/>
        </w:rPr>
        <w:t>6</w:t>
      </w:r>
      <w:r w:rsidRPr="00DB729E">
        <w:rPr>
          <w:rFonts w:ascii="Times New Roman" w:hAnsi="Times New Roman"/>
          <w:sz w:val="24"/>
          <w:szCs w:val="24"/>
        </w:rPr>
        <w:t xml:space="preserve">%, в Российской Федерации – </w:t>
      </w:r>
      <w:r>
        <w:rPr>
          <w:rFonts w:ascii="Times New Roman" w:hAnsi="Times New Roman"/>
          <w:sz w:val="24"/>
          <w:szCs w:val="24"/>
        </w:rPr>
        <w:t>6</w:t>
      </w:r>
      <w:r w:rsidR="00FC2248">
        <w:rPr>
          <w:rFonts w:ascii="Times New Roman" w:hAnsi="Times New Roman"/>
          <w:sz w:val="24"/>
          <w:szCs w:val="24"/>
        </w:rPr>
        <w:t>6</w:t>
      </w:r>
      <w:r>
        <w:rPr>
          <w:rFonts w:ascii="Times New Roman" w:hAnsi="Times New Roman"/>
          <w:sz w:val="24"/>
          <w:szCs w:val="24"/>
        </w:rPr>
        <w:t>,</w:t>
      </w:r>
      <w:r w:rsidR="00FC2248">
        <w:rPr>
          <w:rFonts w:ascii="Times New Roman" w:hAnsi="Times New Roman"/>
          <w:sz w:val="24"/>
          <w:szCs w:val="24"/>
        </w:rPr>
        <w:t>9</w:t>
      </w:r>
      <w:r w:rsidRPr="00DB729E">
        <w:rPr>
          <w:rFonts w:ascii="Times New Roman" w:hAnsi="Times New Roman"/>
          <w:sz w:val="24"/>
          <w:szCs w:val="24"/>
        </w:rPr>
        <w:t>%. Диапазон расхождений при выполнении отдельных заданий – от 0,</w:t>
      </w:r>
      <w:r w:rsidR="00FC2248">
        <w:rPr>
          <w:rFonts w:ascii="Times New Roman" w:hAnsi="Times New Roman"/>
          <w:sz w:val="24"/>
          <w:szCs w:val="24"/>
        </w:rPr>
        <w:t>0</w:t>
      </w:r>
      <w:r w:rsidRPr="00DB729E">
        <w:rPr>
          <w:rFonts w:ascii="Times New Roman" w:hAnsi="Times New Roman"/>
          <w:sz w:val="24"/>
          <w:szCs w:val="24"/>
        </w:rPr>
        <w:t xml:space="preserve">% до </w:t>
      </w:r>
      <w:r w:rsidR="00FC2248">
        <w:rPr>
          <w:rFonts w:ascii="Times New Roman" w:hAnsi="Times New Roman"/>
          <w:sz w:val="24"/>
          <w:szCs w:val="24"/>
        </w:rPr>
        <w:t>11,8</w:t>
      </w:r>
      <w:r w:rsidRPr="00DB729E">
        <w:rPr>
          <w:rFonts w:ascii="Times New Roman" w:hAnsi="Times New Roman"/>
          <w:sz w:val="24"/>
          <w:szCs w:val="24"/>
        </w:rPr>
        <w:t xml:space="preserve">%. </w:t>
      </w:r>
    </w:p>
    <w:p w:rsidR="00C00075" w:rsidRPr="00C00075" w:rsidRDefault="00C00075" w:rsidP="00C00075">
      <w:pPr>
        <w:pStyle w:val="a3"/>
        <w:ind w:firstLine="567"/>
        <w:jc w:val="both"/>
        <w:rPr>
          <w:rFonts w:ascii="Times New Roman" w:hAnsi="Times New Roman"/>
          <w:sz w:val="24"/>
          <w:szCs w:val="24"/>
        </w:rPr>
      </w:pPr>
      <w:r w:rsidRPr="00C00075">
        <w:rPr>
          <w:rFonts w:ascii="Times New Roman" w:hAnsi="Times New Roman"/>
          <w:sz w:val="24"/>
          <w:szCs w:val="24"/>
        </w:rPr>
        <w:t xml:space="preserve">Менее 50,0% </w:t>
      </w:r>
      <w:proofErr w:type="gramStart"/>
      <w:r w:rsidRPr="00C00075">
        <w:rPr>
          <w:rFonts w:ascii="Times New Roman" w:hAnsi="Times New Roman"/>
          <w:sz w:val="24"/>
          <w:szCs w:val="24"/>
        </w:rPr>
        <w:t>обучающихся</w:t>
      </w:r>
      <w:proofErr w:type="gramEnd"/>
      <w:r w:rsidRPr="00C00075">
        <w:rPr>
          <w:rFonts w:ascii="Times New Roman" w:hAnsi="Times New Roman"/>
          <w:sz w:val="24"/>
          <w:szCs w:val="24"/>
        </w:rPr>
        <w:t xml:space="preserve"> Республики Карелия  справились с 3 заданиями ВПР по </w:t>
      </w:r>
      <w:r>
        <w:rPr>
          <w:rFonts w:ascii="Times New Roman" w:hAnsi="Times New Roman"/>
          <w:sz w:val="24"/>
          <w:szCs w:val="24"/>
        </w:rPr>
        <w:t>биологии</w:t>
      </w:r>
      <w:r w:rsidRPr="00C00075">
        <w:rPr>
          <w:rFonts w:ascii="Times New Roman" w:hAnsi="Times New Roman"/>
          <w:sz w:val="24"/>
          <w:szCs w:val="24"/>
        </w:rPr>
        <w:t xml:space="preserve">: №№ </w:t>
      </w:r>
      <w:r w:rsidR="00FC2248">
        <w:rPr>
          <w:rFonts w:ascii="Times New Roman" w:hAnsi="Times New Roman"/>
          <w:sz w:val="24"/>
          <w:szCs w:val="24"/>
        </w:rPr>
        <w:t>2.3, 11.2, 13</w:t>
      </w:r>
    </w:p>
    <w:p w:rsidR="00C00075" w:rsidRPr="00C00075" w:rsidRDefault="00C00075" w:rsidP="00C00075">
      <w:pPr>
        <w:pStyle w:val="a3"/>
        <w:ind w:firstLine="567"/>
        <w:jc w:val="both"/>
        <w:rPr>
          <w:rFonts w:ascii="Times New Roman" w:hAnsi="Times New Roman"/>
          <w:sz w:val="24"/>
          <w:szCs w:val="24"/>
        </w:rPr>
      </w:pPr>
      <w:r w:rsidRPr="00C00075">
        <w:rPr>
          <w:rFonts w:ascii="Times New Roman" w:hAnsi="Times New Roman"/>
          <w:sz w:val="24"/>
          <w:szCs w:val="24"/>
        </w:rPr>
        <w:t xml:space="preserve">В Российской Федерации </w:t>
      </w:r>
      <w:r w:rsidR="004345A6" w:rsidRPr="00C00075">
        <w:rPr>
          <w:rFonts w:ascii="Times New Roman" w:hAnsi="Times New Roman"/>
          <w:sz w:val="24"/>
          <w:szCs w:val="24"/>
        </w:rPr>
        <w:t xml:space="preserve">менее 50% </w:t>
      </w:r>
      <w:proofErr w:type="gramStart"/>
      <w:r w:rsidR="004345A6" w:rsidRPr="00C00075">
        <w:rPr>
          <w:rFonts w:ascii="Times New Roman" w:hAnsi="Times New Roman"/>
          <w:sz w:val="24"/>
          <w:szCs w:val="24"/>
        </w:rPr>
        <w:t>обучающихся</w:t>
      </w:r>
      <w:proofErr w:type="gramEnd"/>
      <w:r w:rsidR="004345A6" w:rsidRPr="00C00075">
        <w:rPr>
          <w:rFonts w:ascii="Times New Roman" w:hAnsi="Times New Roman"/>
          <w:sz w:val="24"/>
          <w:szCs w:val="24"/>
        </w:rPr>
        <w:t xml:space="preserve"> справил</w:t>
      </w:r>
      <w:r w:rsidR="004345A6">
        <w:rPr>
          <w:rFonts w:ascii="Times New Roman" w:hAnsi="Times New Roman"/>
          <w:sz w:val="24"/>
          <w:szCs w:val="24"/>
        </w:rPr>
        <w:t>и</w:t>
      </w:r>
      <w:r w:rsidR="004345A6" w:rsidRPr="00C00075">
        <w:rPr>
          <w:rFonts w:ascii="Times New Roman" w:hAnsi="Times New Roman"/>
          <w:sz w:val="24"/>
          <w:szCs w:val="24"/>
        </w:rPr>
        <w:t xml:space="preserve">сь </w:t>
      </w:r>
      <w:r w:rsidRPr="00C00075">
        <w:rPr>
          <w:rFonts w:ascii="Times New Roman" w:hAnsi="Times New Roman"/>
          <w:sz w:val="24"/>
          <w:szCs w:val="24"/>
        </w:rPr>
        <w:t xml:space="preserve">с </w:t>
      </w:r>
      <w:r w:rsidR="00FC2248">
        <w:rPr>
          <w:rFonts w:ascii="Times New Roman" w:hAnsi="Times New Roman"/>
          <w:sz w:val="24"/>
          <w:szCs w:val="24"/>
        </w:rPr>
        <w:t>3</w:t>
      </w:r>
      <w:r w:rsidRPr="00C00075">
        <w:rPr>
          <w:rFonts w:ascii="Times New Roman" w:hAnsi="Times New Roman"/>
          <w:sz w:val="24"/>
          <w:szCs w:val="24"/>
        </w:rPr>
        <w:t xml:space="preserve"> задани</w:t>
      </w:r>
      <w:r w:rsidR="00FC2248">
        <w:rPr>
          <w:rFonts w:ascii="Times New Roman" w:hAnsi="Times New Roman"/>
          <w:sz w:val="24"/>
          <w:szCs w:val="24"/>
        </w:rPr>
        <w:t>ями</w:t>
      </w:r>
      <w:r w:rsidR="004345A6">
        <w:rPr>
          <w:rFonts w:ascii="Times New Roman" w:hAnsi="Times New Roman"/>
          <w:sz w:val="24"/>
          <w:szCs w:val="24"/>
        </w:rPr>
        <w:t>.</w:t>
      </w:r>
    </w:p>
    <w:p w:rsidR="00DB666F" w:rsidRDefault="00DB666F" w:rsidP="00C00075">
      <w:pPr>
        <w:pStyle w:val="a3"/>
        <w:ind w:firstLine="567"/>
        <w:jc w:val="both"/>
        <w:rPr>
          <w:rFonts w:ascii="Times New Roman" w:hAnsi="Times New Roman"/>
          <w:sz w:val="24"/>
          <w:szCs w:val="24"/>
        </w:rPr>
      </w:pPr>
    </w:p>
    <w:p w:rsidR="00C00075" w:rsidRDefault="00C00075" w:rsidP="00C00075">
      <w:pPr>
        <w:pStyle w:val="a3"/>
        <w:ind w:firstLine="567"/>
        <w:jc w:val="both"/>
        <w:rPr>
          <w:rFonts w:ascii="Times New Roman" w:hAnsi="Times New Roman"/>
          <w:sz w:val="24"/>
          <w:szCs w:val="24"/>
        </w:rPr>
      </w:pPr>
      <w:r w:rsidRPr="00DB729E">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05278D" w:rsidRPr="00FC2248" w:rsidRDefault="00FC2248" w:rsidP="00FC2248">
      <w:pPr>
        <w:pStyle w:val="a3"/>
        <w:ind w:firstLine="567"/>
        <w:jc w:val="both"/>
        <w:rPr>
          <w:rFonts w:ascii="Times New Roman" w:hAnsi="Times New Roman"/>
          <w:sz w:val="24"/>
          <w:szCs w:val="24"/>
        </w:rPr>
      </w:pPr>
      <w:r w:rsidRPr="00FC2248">
        <w:rPr>
          <w:rFonts w:ascii="Times New Roman" w:hAnsi="Times New Roman"/>
          <w:sz w:val="24"/>
          <w:szCs w:val="24"/>
        </w:rPr>
        <w:t>11.2. Знать и понимать строение биологических объектов: клетки, генов и хромосом, вида и экосистем (структура)</w:t>
      </w:r>
    </w:p>
    <w:p w:rsidR="00FC2248" w:rsidRPr="00FC2248" w:rsidRDefault="00FC2248" w:rsidP="00FC2248">
      <w:pPr>
        <w:pStyle w:val="a3"/>
        <w:ind w:firstLine="567"/>
        <w:jc w:val="both"/>
        <w:rPr>
          <w:rFonts w:ascii="Times New Roman" w:hAnsi="Times New Roman"/>
          <w:sz w:val="24"/>
          <w:szCs w:val="24"/>
        </w:rPr>
      </w:pPr>
      <w:r w:rsidRPr="00FC2248">
        <w:rPr>
          <w:rFonts w:ascii="Times New Roman" w:hAnsi="Times New Roman"/>
          <w:sz w:val="24"/>
          <w:szCs w:val="24"/>
        </w:rPr>
        <w:t>13.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p w:rsidR="00FC2248" w:rsidRDefault="00FC2248" w:rsidP="00F5163D">
      <w:pPr>
        <w:pStyle w:val="a3"/>
        <w:jc w:val="center"/>
        <w:rPr>
          <w:rFonts w:ascii="Times New Roman" w:hAnsi="Times New Roman"/>
          <w:b/>
          <w:sz w:val="20"/>
          <w:szCs w:val="20"/>
        </w:rPr>
      </w:pPr>
    </w:p>
    <w:p w:rsidR="00FC2248" w:rsidRDefault="00FC2248" w:rsidP="00F5163D">
      <w:pPr>
        <w:pStyle w:val="a3"/>
        <w:jc w:val="center"/>
        <w:rPr>
          <w:rFonts w:ascii="Times New Roman" w:hAnsi="Times New Roman"/>
          <w:b/>
          <w:sz w:val="20"/>
          <w:szCs w:val="20"/>
        </w:rPr>
      </w:pPr>
    </w:p>
    <w:p w:rsidR="00F5163D" w:rsidRDefault="00F5163D" w:rsidP="00F5163D">
      <w:pPr>
        <w:pStyle w:val="a3"/>
        <w:jc w:val="center"/>
        <w:rPr>
          <w:rFonts w:ascii="Times New Roman" w:hAnsi="Times New Roman"/>
          <w:b/>
          <w:sz w:val="20"/>
          <w:szCs w:val="20"/>
        </w:rPr>
      </w:pPr>
      <w:r w:rsidRPr="00EC58A7">
        <w:rPr>
          <w:rFonts w:ascii="Times New Roman" w:hAnsi="Times New Roman"/>
          <w:b/>
          <w:sz w:val="20"/>
          <w:szCs w:val="20"/>
        </w:rPr>
        <w:t xml:space="preserve">Выполнение заданий ВПР по </w:t>
      </w:r>
      <w:r>
        <w:rPr>
          <w:rFonts w:ascii="Times New Roman" w:hAnsi="Times New Roman"/>
          <w:b/>
          <w:sz w:val="20"/>
          <w:szCs w:val="20"/>
        </w:rPr>
        <w:t>биологии</w:t>
      </w:r>
      <w: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F5163D" w:rsidRPr="00F5163D" w:rsidRDefault="00F5163D" w:rsidP="00F5163D">
      <w:pPr>
        <w:pStyle w:val="a3"/>
        <w:jc w:val="center"/>
        <w:rPr>
          <w:sz w:val="20"/>
          <w:szCs w:val="20"/>
        </w:rPr>
      </w:pPr>
    </w:p>
    <w:p w:rsidR="00F5163D" w:rsidRDefault="00F5163D" w:rsidP="00674951">
      <w:pPr>
        <w:rPr>
          <w:lang w:eastAsia="en-US"/>
        </w:rPr>
      </w:pPr>
      <w:r w:rsidRPr="00F5163D">
        <w:rPr>
          <w:noProof/>
        </w:rPr>
        <w:drawing>
          <wp:inline distT="0" distB="0" distL="0" distR="0">
            <wp:extent cx="9594628" cy="2371725"/>
            <wp:effectExtent l="19050" t="0" r="6572"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cstate="print"/>
                    <a:srcRect/>
                    <a:stretch>
                      <a:fillRect/>
                    </a:stretch>
                  </pic:blipFill>
                  <pic:spPr bwMode="auto">
                    <a:xfrm>
                      <a:off x="0" y="0"/>
                      <a:ext cx="9594628" cy="2371725"/>
                    </a:xfrm>
                    <a:prstGeom prst="rect">
                      <a:avLst/>
                    </a:prstGeom>
                    <a:noFill/>
                    <a:ln w="9525">
                      <a:noFill/>
                      <a:miter lim="800000"/>
                      <a:headEnd/>
                      <a:tailEnd/>
                    </a:ln>
                  </pic:spPr>
                </pic:pic>
              </a:graphicData>
            </a:graphic>
          </wp:inline>
        </w:drawing>
      </w:r>
    </w:p>
    <w:p w:rsidR="0005278D" w:rsidRPr="00FC2248" w:rsidRDefault="0005278D" w:rsidP="001F45D7">
      <w:pPr>
        <w:pStyle w:val="a3"/>
        <w:ind w:firstLine="567"/>
        <w:jc w:val="both"/>
        <w:rPr>
          <w:rFonts w:ascii="Times New Roman" w:hAnsi="Times New Roman"/>
          <w:sz w:val="20"/>
          <w:szCs w:val="20"/>
        </w:rPr>
      </w:pPr>
    </w:p>
    <w:p w:rsidR="0005278D" w:rsidRPr="0005278D" w:rsidRDefault="0005278D" w:rsidP="0005278D">
      <w:pPr>
        <w:pStyle w:val="a3"/>
        <w:jc w:val="both"/>
        <w:rPr>
          <w:rFonts w:ascii="Times New Roman" w:hAnsi="Times New Roman"/>
          <w:b/>
          <w:sz w:val="24"/>
          <w:szCs w:val="24"/>
        </w:rPr>
      </w:pPr>
      <w:r w:rsidRPr="0005278D">
        <w:rPr>
          <w:rFonts w:ascii="Times New Roman" w:hAnsi="Times New Roman"/>
          <w:b/>
          <w:sz w:val="24"/>
          <w:szCs w:val="24"/>
        </w:rPr>
        <w:t>История</w:t>
      </w:r>
    </w:p>
    <w:p w:rsidR="003E4CF9" w:rsidRDefault="003E4CF9" w:rsidP="001F45D7">
      <w:pPr>
        <w:pStyle w:val="a3"/>
        <w:ind w:firstLine="567"/>
        <w:jc w:val="both"/>
        <w:rPr>
          <w:rFonts w:ascii="Times New Roman" w:hAnsi="Times New Roman"/>
          <w:sz w:val="24"/>
          <w:szCs w:val="24"/>
        </w:rPr>
      </w:pPr>
      <w:r>
        <w:rPr>
          <w:rFonts w:ascii="Times New Roman" w:hAnsi="Times New Roman"/>
          <w:sz w:val="24"/>
          <w:szCs w:val="24"/>
        </w:rPr>
        <w:t>ВПР</w:t>
      </w:r>
      <w:r w:rsidR="009D0917" w:rsidRPr="002E05C7">
        <w:rPr>
          <w:rFonts w:ascii="Times New Roman" w:hAnsi="Times New Roman"/>
          <w:sz w:val="24"/>
          <w:szCs w:val="24"/>
        </w:rPr>
        <w:t xml:space="preserve"> </w:t>
      </w:r>
      <w:r w:rsidR="000D30DB">
        <w:rPr>
          <w:rFonts w:ascii="Times New Roman" w:hAnsi="Times New Roman"/>
          <w:sz w:val="24"/>
          <w:szCs w:val="24"/>
        </w:rPr>
        <w:t xml:space="preserve">по истории была </w:t>
      </w:r>
      <w:r w:rsidR="009D0917" w:rsidRPr="002E05C7">
        <w:rPr>
          <w:rFonts w:ascii="Times New Roman" w:hAnsi="Times New Roman"/>
          <w:sz w:val="24"/>
          <w:szCs w:val="24"/>
        </w:rPr>
        <w:t>нацелена на выявление уровня</w:t>
      </w:r>
      <w:r w:rsidR="002E05C7">
        <w:rPr>
          <w:rFonts w:ascii="Times New Roman" w:hAnsi="Times New Roman"/>
          <w:sz w:val="24"/>
          <w:szCs w:val="24"/>
        </w:rPr>
        <w:t xml:space="preserve">  </w:t>
      </w:r>
      <w:r w:rsidR="009D0917" w:rsidRPr="002E05C7">
        <w:rPr>
          <w:rFonts w:ascii="Times New Roman" w:hAnsi="Times New Roman"/>
          <w:sz w:val="24"/>
          <w:szCs w:val="24"/>
        </w:rPr>
        <w:t>овладения выпускниками базовыми историческими знаниями, опытом</w:t>
      </w:r>
      <w:r w:rsidR="002E05C7">
        <w:rPr>
          <w:rFonts w:ascii="Times New Roman" w:hAnsi="Times New Roman"/>
          <w:sz w:val="24"/>
          <w:szCs w:val="24"/>
        </w:rPr>
        <w:t xml:space="preserve"> </w:t>
      </w:r>
      <w:r w:rsidR="009D0917" w:rsidRPr="002E05C7">
        <w:rPr>
          <w:rFonts w:ascii="Times New Roman" w:hAnsi="Times New Roman"/>
          <w:sz w:val="24"/>
          <w:szCs w:val="24"/>
        </w:rPr>
        <w:t>применения историко-культурного подхода к оценке социальных явлений,</w:t>
      </w:r>
      <w:r w:rsidR="002E05C7">
        <w:rPr>
          <w:rFonts w:ascii="Times New Roman" w:hAnsi="Times New Roman"/>
          <w:sz w:val="24"/>
          <w:szCs w:val="24"/>
        </w:rPr>
        <w:t xml:space="preserve"> </w:t>
      </w:r>
      <w:r w:rsidR="009D0917" w:rsidRPr="002E05C7">
        <w:rPr>
          <w:rFonts w:ascii="Times New Roman" w:hAnsi="Times New Roman"/>
          <w:sz w:val="24"/>
          <w:szCs w:val="24"/>
        </w:rPr>
        <w:t>умением применять исторические знания для осмысления сущности</w:t>
      </w:r>
      <w:r w:rsidR="002E05C7">
        <w:rPr>
          <w:rFonts w:ascii="Times New Roman" w:hAnsi="Times New Roman"/>
          <w:sz w:val="24"/>
          <w:szCs w:val="24"/>
        </w:rPr>
        <w:t xml:space="preserve"> </w:t>
      </w:r>
      <w:r w:rsidR="009D0917" w:rsidRPr="002E05C7">
        <w:rPr>
          <w:rFonts w:ascii="Times New Roman" w:hAnsi="Times New Roman"/>
          <w:sz w:val="24"/>
          <w:szCs w:val="24"/>
        </w:rPr>
        <w:t>общественных явлений, умением искать, анализировать, сопоставлять и</w:t>
      </w:r>
      <w:r w:rsidR="002E05C7">
        <w:rPr>
          <w:rFonts w:ascii="Times New Roman" w:hAnsi="Times New Roman"/>
          <w:sz w:val="24"/>
          <w:szCs w:val="24"/>
        </w:rPr>
        <w:t xml:space="preserve"> </w:t>
      </w:r>
      <w:r w:rsidR="009D0917" w:rsidRPr="002E05C7">
        <w:rPr>
          <w:rFonts w:ascii="Times New Roman" w:hAnsi="Times New Roman"/>
          <w:sz w:val="24"/>
          <w:szCs w:val="24"/>
        </w:rPr>
        <w:t>оценивать содержащуюся в различных источниках информацию о событиях</w:t>
      </w:r>
      <w:r w:rsidR="002E05C7">
        <w:rPr>
          <w:rFonts w:ascii="Times New Roman" w:hAnsi="Times New Roman"/>
          <w:sz w:val="24"/>
          <w:szCs w:val="24"/>
        </w:rPr>
        <w:t xml:space="preserve"> </w:t>
      </w:r>
      <w:r w:rsidR="009D0917" w:rsidRPr="002E05C7">
        <w:rPr>
          <w:rFonts w:ascii="Times New Roman" w:hAnsi="Times New Roman"/>
          <w:sz w:val="24"/>
          <w:szCs w:val="24"/>
        </w:rPr>
        <w:t xml:space="preserve">и явлениях прошлого. </w:t>
      </w:r>
    </w:p>
    <w:p w:rsidR="00A51B19" w:rsidRPr="002E05C7" w:rsidRDefault="009D0917" w:rsidP="001F45D7">
      <w:pPr>
        <w:pStyle w:val="a3"/>
        <w:ind w:firstLine="567"/>
        <w:jc w:val="both"/>
        <w:rPr>
          <w:rFonts w:ascii="Times New Roman" w:hAnsi="Times New Roman"/>
          <w:sz w:val="24"/>
          <w:szCs w:val="24"/>
        </w:rPr>
      </w:pPr>
      <w:r w:rsidRPr="002E05C7">
        <w:rPr>
          <w:rFonts w:ascii="Times New Roman" w:hAnsi="Times New Roman"/>
          <w:sz w:val="24"/>
          <w:szCs w:val="24"/>
        </w:rPr>
        <w:t>ВПР включа</w:t>
      </w:r>
      <w:r w:rsidR="000D30DB">
        <w:rPr>
          <w:rFonts w:ascii="Times New Roman" w:hAnsi="Times New Roman"/>
          <w:sz w:val="24"/>
          <w:szCs w:val="24"/>
        </w:rPr>
        <w:t>ла</w:t>
      </w:r>
      <w:r w:rsidRPr="002E05C7">
        <w:rPr>
          <w:rFonts w:ascii="Times New Roman" w:hAnsi="Times New Roman"/>
          <w:sz w:val="24"/>
          <w:szCs w:val="24"/>
        </w:rPr>
        <w:t xml:space="preserve"> в себя задания по истории России с древнейших времён</w:t>
      </w:r>
      <w:r w:rsidR="002E05C7">
        <w:rPr>
          <w:rFonts w:ascii="Times New Roman" w:hAnsi="Times New Roman"/>
          <w:sz w:val="24"/>
          <w:szCs w:val="24"/>
        </w:rPr>
        <w:t xml:space="preserve"> </w:t>
      </w:r>
      <w:r w:rsidRPr="002E05C7">
        <w:rPr>
          <w:rFonts w:ascii="Times New Roman" w:hAnsi="Times New Roman"/>
          <w:sz w:val="24"/>
          <w:szCs w:val="24"/>
        </w:rPr>
        <w:t>до наших дней и истории родного края. Знания по всеобщей истории проверя</w:t>
      </w:r>
      <w:r w:rsidR="000D30DB">
        <w:rPr>
          <w:rFonts w:ascii="Times New Roman" w:hAnsi="Times New Roman"/>
          <w:sz w:val="24"/>
          <w:szCs w:val="24"/>
        </w:rPr>
        <w:t>лись</w:t>
      </w:r>
      <w:r w:rsidRPr="002E05C7">
        <w:rPr>
          <w:rFonts w:ascii="Times New Roman" w:hAnsi="Times New Roman"/>
          <w:sz w:val="24"/>
          <w:szCs w:val="24"/>
        </w:rPr>
        <w:t xml:space="preserve"> в работе только в контексте истории России.</w:t>
      </w:r>
      <w:r w:rsidR="002E05C7">
        <w:rPr>
          <w:rFonts w:ascii="Times New Roman" w:hAnsi="Times New Roman"/>
          <w:sz w:val="24"/>
          <w:szCs w:val="24"/>
        </w:rPr>
        <w:t xml:space="preserve"> </w:t>
      </w:r>
      <w:r w:rsidR="00A51B19" w:rsidRPr="002E05C7">
        <w:rPr>
          <w:rFonts w:ascii="Times New Roman" w:hAnsi="Times New Roman"/>
          <w:sz w:val="24"/>
          <w:szCs w:val="24"/>
        </w:rPr>
        <w:t>Работа состо</w:t>
      </w:r>
      <w:r w:rsidR="000D30DB">
        <w:rPr>
          <w:rFonts w:ascii="Times New Roman" w:hAnsi="Times New Roman"/>
          <w:sz w:val="24"/>
          <w:szCs w:val="24"/>
        </w:rPr>
        <w:t>яла</w:t>
      </w:r>
      <w:r w:rsidR="00A51B19" w:rsidRPr="002E05C7">
        <w:rPr>
          <w:rFonts w:ascii="Times New Roman" w:hAnsi="Times New Roman"/>
          <w:sz w:val="24"/>
          <w:szCs w:val="24"/>
        </w:rPr>
        <w:t xml:space="preserve"> из 12 заданий. </w:t>
      </w:r>
    </w:p>
    <w:p w:rsidR="00A51B19" w:rsidRDefault="00A51B19" w:rsidP="00CE3D2C">
      <w:pPr>
        <w:pStyle w:val="a3"/>
        <w:jc w:val="center"/>
        <w:rPr>
          <w:rFonts w:ascii="Times New Roman" w:hAnsi="Times New Roman"/>
          <w:b/>
          <w:sz w:val="20"/>
          <w:szCs w:val="20"/>
        </w:rPr>
      </w:pPr>
    </w:p>
    <w:p w:rsidR="00CE3D2C" w:rsidRPr="00837149" w:rsidRDefault="00CE3D2C" w:rsidP="00CE3D2C">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истории</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CE3D2C" w:rsidRDefault="00CE3D2C" w:rsidP="00CE3D2C">
      <w:pPr>
        <w:jc w:val="right"/>
        <w:rPr>
          <w:lang w:eastAsia="en-US"/>
        </w:rPr>
      </w:pPr>
      <w:r w:rsidRPr="00096142">
        <w:rPr>
          <w:sz w:val="20"/>
          <w:szCs w:val="20"/>
        </w:rPr>
        <w:t>Таблица</w:t>
      </w:r>
      <w:r w:rsidR="001A6E2C">
        <w:rPr>
          <w:sz w:val="20"/>
          <w:szCs w:val="20"/>
        </w:rPr>
        <w:t xml:space="preserve"> 129</w:t>
      </w:r>
    </w:p>
    <w:tbl>
      <w:tblPr>
        <w:tblW w:w="15151" w:type="dxa"/>
        <w:tblInd w:w="103" w:type="dxa"/>
        <w:tblLook w:val="04A0"/>
      </w:tblPr>
      <w:tblGrid>
        <w:gridCol w:w="13046"/>
        <w:gridCol w:w="523"/>
        <w:gridCol w:w="686"/>
        <w:gridCol w:w="896"/>
      </w:tblGrid>
      <w:tr w:rsidR="00CE3D2C" w:rsidRPr="00CE3D2C" w:rsidTr="003E3884">
        <w:trPr>
          <w:trHeight w:val="20"/>
        </w:trPr>
        <w:tc>
          <w:tcPr>
            <w:tcW w:w="13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D2C" w:rsidRPr="00CE3D2C" w:rsidRDefault="00CE3D2C" w:rsidP="00FC2248">
            <w:pPr>
              <w:ind w:right="-119"/>
              <w:rPr>
                <w:b/>
                <w:bCs/>
                <w:color w:val="000000"/>
                <w:sz w:val="20"/>
                <w:szCs w:val="20"/>
              </w:rPr>
            </w:pPr>
            <w:r w:rsidRPr="00CE3D2C">
              <w:rPr>
                <w:b/>
                <w:bCs/>
                <w:color w:val="000000"/>
                <w:sz w:val="20"/>
                <w:szCs w:val="20"/>
              </w:rPr>
              <w:t>ВПР 2022 весна История 11</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p>
        </w:tc>
        <w:tc>
          <w:tcPr>
            <w:tcW w:w="686" w:type="dxa"/>
            <w:tcBorders>
              <w:top w:val="single" w:sz="4" w:space="0" w:color="auto"/>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p>
        </w:tc>
        <w:tc>
          <w:tcPr>
            <w:tcW w:w="896" w:type="dxa"/>
            <w:tcBorders>
              <w:top w:val="single" w:sz="4" w:space="0" w:color="auto"/>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p>
        </w:tc>
      </w:tr>
      <w:tr w:rsidR="00CE3D2C" w:rsidRPr="00CE3D2C" w:rsidTr="003E3884">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CE3D2C" w:rsidRPr="00CE3D2C" w:rsidRDefault="00CE3D2C" w:rsidP="00FC2248">
            <w:pPr>
              <w:ind w:right="-119"/>
              <w:rPr>
                <w:b/>
                <w:bCs/>
                <w:color w:val="000000"/>
                <w:sz w:val="20"/>
                <w:szCs w:val="20"/>
              </w:rPr>
            </w:pPr>
            <w:r w:rsidRPr="00CE3D2C">
              <w:rPr>
                <w:b/>
                <w:bCs/>
                <w:color w:val="000000"/>
                <w:sz w:val="20"/>
                <w:szCs w:val="20"/>
              </w:rPr>
              <w:t xml:space="preserve">Блоки ПООП обучающийся </w:t>
            </w:r>
            <w:proofErr w:type="gramStart"/>
            <w:r w:rsidRPr="00CE3D2C">
              <w:rPr>
                <w:b/>
                <w:bCs/>
                <w:color w:val="000000"/>
                <w:sz w:val="20"/>
                <w:szCs w:val="20"/>
              </w:rPr>
              <w:t>научится</w:t>
            </w:r>
            <w:proofErr w:type="gramEnd"/>
            <w:r w:rsidRPr="00CE3D2C">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23" w:type="dxa"/>
            <w:tcBorders>
              <w:top w:val="nil"/>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b/>
                <w:bCs/>
                <w:color w:val="000000"/>
                <w:sz w:val="20"/>
                <w:szCs w:val="20"/>
              </w:rPr>
            </w:pPr>
            <w:r w:rsidRPr="00CE3D2C">
              <w:rPr>
                <w:b/>
                <w:bCs/>
                <w:color w:val="000000"/>
                <w:sz w:val="20"/>
                <w:szCs w:val="20"/>
              </w:rPr>
              <w:t>Макс балл</w:t>
            </w:r>
          </w:p>
        </w:tc>
        <w:tc>
          <w:tcPr>
            <w:tcW w:w="686" w:type="dxa"/>
            <w:tcBorders>
              <w:top w:val="nil"/>
              <w:left w:val="nil"/>
              <w:bottom w:val="single" w:sz="4" w:space="0" w:color="auto"/>
              <w:right w:val="single" w:sz="4" w:space="0" w:color="auto"/>
            </w:tcBorders>
            <w:shd w:val="clear" w:color="auto" w:fill="auto"/>
            <w:noWrap/>
            <w:vAlign w:val="center"/>
            <w:hideMark/>
          </w:tcPr>
          <w:p w:rsidR="00CE3D2C" w:rsidRPr="00CE3D2C" w:rsidRDefault="00FC2248" w:rsidP="003E3884">
            <w:pPr>
              <w:ind w:left="-117" w:right="-119"/>
              <w:jc w:val="center"/>
              <w:rPr>
                <w:color w:val="000000"/>
                <w:sz w:val="20"/>
                <w:szCs w:val="20"/>
              </w:rPr>
            </w:pPr>
            <w:r>
              <w:rPr>
                <w:color w:val="000000"/>
                <w:sz w:val="20"/>
                <w:szCs w:val="20"/>
              </w:rPr>
              <w:t>РК</w:t>
            </w:r>
          </w:p>
        </w:tc>
        <w:tc>
          <w:tcPr>
            <w:tcW w:w="896" w:type="dxa"/>
            <w:tcBorders>
              <w:top w:val="nil"/>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r w:rsidRPr="00CE3D2C">
              <w:rPr>
                <w:color w:val="000000"/>
                <w:sz w:val="20"/>
                <w:szCs w:val="20"/>
              </w:rPr>
              <w:t>РФ</w:t>
            </w:r>
          </w:p>
        </w:tc>
      </w:tr>
      <w:tr w:rsidR="00CE3D2C" w:rsidRPr="00CE3D2C" w:rsidTr="003E3884">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CE3D2C" w:rsidRPr="00CE3D2C" w:rsidRDefault="00CE3D2C" w:rsidP="00FC2248">
            <w:pPr>
              <w:ind w:right="-119"/>
              <w:rPr>
                <w:color w:val="000000"/>
                <w:sz w:val="20"/>
                <w:szCs w:val="20"/>
              </w:rPr>
            </w:pPr>
            <w:r w:rsidRPr="00CE3D2C">
              <w:rPr>
                <w:color w:val="000000"/>
                <w:sz w:val="20"/>
                <w:szCs w:val="20"/>
              </w:rPr>
              <w:t> </w:t>
            </w:r>
          </w:p>
        </w:tc>
        <w:tc>
          <w:tcPr>
            <w:tcW w:w="523" w:type="dxa"/>
            <w:tcBorders>
              <w:top w:val="nil"/>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p>
        </w:tc>
        <w:tc>
          <w:tcPr>
            <w:tcW w:w="686" w:type="dxa"/>
            <w:tcBorders>
              <w:top w:val="nil"/>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r w:rsidRPr="00CE3D2C">
              <w:rPr>
                <w:color w:val="000000"/>
                <w:sz w:val="20"/>
                <w:szCs w:val="20"/>
              </w:rPr>
              <w:t xml:space="preserve">1102 </w:t>
            </w:r>
            <w:proofErr w:type="spellStart"/>
            <w:r w:rsidRPr="00CE3D2C">
              <w:rPr>
                <w:color w:val="000000"/>
                <w:sz w:val="20"/>
                <w:szCs w:val="20"/>
              </w:rPr>
              <w:t>уч</w:t>
            </w:r>
            <w:proofErr w:type="spellEnd"/>
            <w:r w:rsidRPr="00CE3D2C">
              <w:rPr>
                <w:color w:val="000000"/>
                <w:sz w:val="20"/>
                <w:szCs w:val="20"/>
              </w:rPr>
              <w:t>.</w:t>
            </w:r>
          </w:p>
        </w:tc>
        <w:tc>
          <w:tcPr>
            <w:tcW w:w="896" w:type="dxa"/>
            <w:tcBorders>
              <w:top w:val="nil"/>
              <w:left w:val="nil"/>
              <w:bottom w:val="single" w:sz="4" w:space="0" w:color="auto"/>
              <w:right w:val="single" w:sz="4" w:space="0" w:color="auto"/>
            </w:tcBorders>
            <w:shd w:val="clear" w:color="auto" w:fill="auto"/>
            <w:noWrap/>
            <w:vAlign w:val="center"/>
            <w:hideMark/>
          </w:tcPr>
          <w:p w:rsidR="00CE3D2C" w:rsidRPr="00CE3D2C" w:rsidRDefault="00CE3D2C" w:rsidP="003E3884">
            <w:pPr>
              <w:ind w:left="-117" w:right="-119"/>
              <w:jc w:val="center"/>
              <w:rPr>
                <w:color w:val="000000"/>
                <w:sz w:val="20"/>
                <w:szCs w:val="20"/>
              </w:rPr>
            </w:pPr>
            <w:r w:rsidRPr="00CE3D2C">
              <w:rPr>
                <w:color w:val="000000"/>
                <w:sz w:val="20"/>
                <w:szCs w:val="20"/>
              </w:rPr>
              <w:t xml:space="preserve">184196 </w:t>
            </w:r>
            <w:proofErr w:type="spellStart"/>
            <w:r w:rsidRPr="00CE3D2C">
              <w:rPr>
                <w:color w:val="000000"/>
                <w:sz w:val="20"/>
                <w:szCs w:val="20"/>
              </w:rPr>
              <w:t>уч</w:t>
            </w:r>
            <w:proofErr w:type="spellEnd"/>
            <w:r w:rsidRPr="00CE3D2C">
              <w:rPr>
                <w:color w:val="000000"/>
                <w:sz w:val="20"/>
                <w:szCs w:val="20"/>
              </w:rPr>
              <w:t>.</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 xml:space="preserve">1. Знание основных терминов.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w:t>
            </w:r>
            <w:proofErr w:type="spellStart"/>
            <w:proofErr w:type="gramStart"/>
            <w:r w:rsidRPr="00CE3D2C">
              <w:rPr>
                <w:color w:val="000000"/>
                <w:sz w:val="20"/>
                <w:szCs w:val="20"/>
              </w:rPr>
              <w:t>исто</w:t>
            </w:r>
            <w:r>
              <w:rPr>
                <w:color w:val="000000"/>
                <w:sz w:val="20"/>
                <w:szCs w:val="20"/>
              </w:rPr>
              <w:t>-</w:t>
            </w:r>
            <w:r w:rsidRPr="00CE3D2C">
              <w:rPr>
                <w:color w:val="000000"/>
                <w:sz w:val="20"/>
                <w:szCs w:val="20"/>
              </w:rPr>
              <w:t>рии</w:t>
            </w:r>
            <w:proofErr w:type="spellEnd"/>
            <w:proofErr w:type="gramEnd"/>
            <w:r w:rsidRPr="00CE3D2C">
              <w:rPr>
                <w:color w:val="000000"/>
                <w:sz w:val="20"/>
                <w:szCs w:val="20"/>
              </w:rPr>
              <w:t>;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79,9</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86,2</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2.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Умение проводить поиск исторической информации в источниках разного типа; осуществлять внешнюю и внутреннюю критику источника (характеризовать авторство источника, время, обстоятельства, цели его создания, степень достоверности).</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73,8</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78,7</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3. Умение проводить поиск исторической информации в источниках разного типа; различать в исторической информации факты и мнения, исторические описания и исторические объяснения.</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77,8</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75,1</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 xml:space="preserve">4.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w:t>
            </w:r>
            <w:proofErr w:type="spellStart"/>
            <w:r>
              <w:rPr>
                <w:color w:val="000000"/>
                <w:sz w:val="20"/>
                <w:szCs w:val="20"/>
              </w:rPr>
              <w:t>истории-</w:t>
            </w:r>
            <w:r w:rsidRPr="00CE3D2C">
              <w:rPr>
                <w:color w:val="000000"/>
                <w:sz w:val="20"/>
                <w:szCs w:val="20"/>
              </w:rPr>
              <w:t>ческую</w:t>
            </w:r>
            <w:proofErr w:type="spellEnd"/>
            <w:r w:rsidRPr="00CE3D2C">
              <w:rPr>
                <w:color w:val="000000"/>
                <w:sz w:val="20"/>
                <w:szCs w:val="20"/>
              </w:rPr>
              <w:t xml:space="preserve">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66,4</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74,6</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5.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4</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74,9</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78,4</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 xml:space="preserve">6. 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70,2</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79,0</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7. 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73,9</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78,0</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8. 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76,8</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78,6</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9. 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71,5</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78,7</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10K1. Знание истории родного края.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69,1</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67,5</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 xml:space="preserve">10K2. Знание истории родного края. Умение различать в исторической информации факты и мнения, исторические описания и исторические объяснения;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w:t>
            </w:r>
            <w:proofErr w:type="spellStart"/>
            <w:proofErr w:type="gramStart"/>
            <w:r w:rsidRPr="00CE3D2C">
              <w:rPr>
                <w:color w:val="000000"/>
                <w:sz w:val="20"/>
                <w:szCs w:val="20"/>
              </w:rPr>
              <w:t>периодиза</w:t>
            </w:r>
            <w:r>
              <w:rPr>
                <w:color w:val="000000"/>
                <w:sz w:val="20"/>
                <w:szCs w:val="20"/>
              </w:rPr>
              <w:t>-</w:t>
            </w:r>
            <w:r w:rsidRPr="00CE3D2C">
              <w:rPr>
                <w:color w:val="000000"/>
                <w:sz w:val="20"/>
                <w:szCs w:val="20"/>
              </w:rPr>
              <w:t>цию</w:t>
            </w:r>
            <w:proofErr w:type="spellEnd"/>
            <w:proofErr w:type="gramEnd"/>
            <w:r w:rsidRPr="00CE3D2C">
              <w:rPr>
                <w:color w:val="000000"/>
                <w:sz w:val="20"/>
                <w:szCs w:val="20"/>
              </w:rPr>
              <w:t xml:space="preserve">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40,0</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41,2</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11. Знание исторических деятелей.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45,3</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47,9</w:t>
            </w:r>
          </w:p>
        </w:tc>
      </w:tr>
      <w:tr w:rsidR="004345A6" w:rsidRPr="00CE3D2C" w:rsidTr="004345A6">
        <w:trPr>
          <w:trHeight w:val="20"/>
        </w:trPr>
        <w:tc>
          <w:tcPr>
            <w:tcW w:w="13046" w:type="dxa"/>
            <w:tcBorders>
              <w:top w:val="nil"/>
              <w:left w:val="single" w:sz="4" w:space="0" w:color="auto"/>
              <w:bottom w:val="single" w:sz="4" w:space="0" w:color="auto"/>
              <w:right w:val="single" w:sz="4" w:space="0" w:color="auto"/>
            </w:tcBorders>
            <w:shd w:val="clear" w:color="auto" w:fill="auto"/>
            <w:noWrap/>
            <w:vAlign w:val="bottom"/>
            <w:hideMark/>
          </w:tcPr>
          <w:p w:rsidR="004345A6" w:rsidRPr="00CE3D2C" w:rsidRDefault="004345A6" w:rsidP="00FC2248">
            <w:pPr>
              <w:ind w:right="-119"/>
              <w:rPr>
                <w:color w:val="000000"/>
                <w:sz w:val="20"/>
                <w:szCs w:val="20"/>
              </w:rPr>
            </w:pPr>
            <w:r w:rsidRPr="00CE3D2C">
              <w:rPr>
                <w:color w:val="000000"/>
                <w:sz w:val="20"/>
                <w:szCs w:val="20"/>
              </w:rPr>
              <w:t>12. Умение 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523" w:type="dxa"/>
            <w:tcBorders>
              <w:top w:val="nil"/>
              <w:left w:val="nil"/>
              <w:bottom w:val="single" w:sz="4" w:space="0" w:color="auto"/>
              <w:right w:val="single" w:sz="4" w:space="0" w:color="auto"/>
            </w:tcBorders>
            <w:shd w:val="clear" w:color="auto" w:fill="auto"/>
            <w:noWrap/>
            <w:vAlign w:val="center"/>
            <w:hideMark/>
          </w:tcPr>
          <w:p w:rsidR="004345A6" w:rsidRPr="00CE3D2C" w:rsidRDefault="004345A6" w:rsidP="003E3884">
            <w:pPr>
              <w:ind w:left="-117" w:right="-119"/>
              <w:jc w:val="center"/>
              <w:rPr>
                <w:color w:val="000000"/>
                <w:sz w:val="20"/>
                <w:szCs w:val="20"/>
              </w:rPr>
            </w:pPr>
            <w:r w:rsidRPr="00CE3D2C">
              <w:rPr>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37,1</w:t>
            </w:r>
          </w:p>
        </w:tc>
        <w:tc>
          <w:tcPr>
            <w:tcW w:w="896" w:type="dxa"/>
            <w:tcBorders>
              <w:top w:val="nil"/>
              <w:left w:val="nil"/>
              <w:bottom w:val="single" w:sz="4" w:space="0" w:color="auto"/>
              <w:right w:val="single" w:sz="4" w:space="0" w:color="auto"/>
            </w:tcBorders>
            <w:shd w:val="clear" w:color="auto" w:fill="auto"/>
            <w:noWrap/>
            <w:vAlign w:val="center"/>
            <w:hideMark/>
          </w:tcPr>
          <w:p w:rsidR="004345A6" w:rsidRDefault="004345A6" w:rsidP="004345A6">
            <w:pPr>
              <w:jc w:val="center"/>
              <w:rPr>
                <w:color w:val="000000"/>
                <w:sz w:val="20"/>
                <w:szCs w:val="20"/>
              </w:rPr>
            </w:pPr>
            <w:r>
              <w:rPr>
                <w:color w:val="000000"/>
                <w:sz w:val="20"/>
                <w:szCs w:val="20"/>
              </w:rPr>
              <w:t>40,9</w:t>
            </w:r>
          </w:p>
        </w:tc>
      </w:tr>
    </w:tbl>
    <w:p w:rsidR="00CE3D2C" w:rsidRPr="00F017C7" w:rsidRDefault="00CE3D2C" w:rsidP="00674951">
      <w:pPr>
        <w:rPr>
          <w:sz w:val="20"/>
          <w:szCs w:val="20"/>
          <w:lang w:eastAsia="en-US"/>
        </w:rPr>
      </w:pPr>
    </w:p>
    <w:p w:rsidR="00FC2248" w:rsidRPr="00DB729E" w:rsidRDefault="00FC2248" w:rsidP="00FC2248">
      <w:pPr>
        <w:pStyle w:val="a3"/>
        <w:ind w:firstLine="567"/>
        <w:jc w:val="both"/>
        <w:rPr>
          <w:rFonts w:ascii="Times New Roman" w:hAnsi="Times New Roman"/>
          <w:sz w:val="24"/>
          <w:szCs w:val="24"/>
        </w:rPr>
      </w:pPr>
      <w:r w:rsidRPr="00DB729E">
        <w:rPr>
          <w:rFonts w:ascii="Times New Roman" w:hAnsi="Times New Roman"/>
          <w:sz w:val="24"/>
          <w:szCs w:val="24"/>
        </w:rPr>
        <w:t xml:space="preserve">Обучающиеся </w:t>
      </w:r>
      <w:r>
        <w:rPr>
          <w:rFonts w:ascii="Times New Roman" w:hAnsi="Times New Roman"/>
          <w:sz w:val="24"/>
          <w:szCs w:val="24"/>
        </w:rPr>
        <w:t>11</w:t>
      </w:r>
      <w:r w:rsidRPr="00DB729E">
        <w:rPr>
          <w:rFonts w:ascii="Times New Roman" w:hAnsi="Times New Roman"/>
          <w:sz w:val="24"/>
          <w:szCs w:val="24"/>
        </w:rPr>
        <w:t xml:space="preserve"> классов в </w:t>
      </w:r>
      <w:r>
        <w:rPr>
          <w:rFonts w:ascii="Times New Roman" w:hAnsi="Times New Roman"/>
          <w:sz w:val="24"/>
          <w:szCs w:val="24"/>
        </w:rPr>
        <w:t>84,6</w:t>
      </w:r>
      <w:r w:rsidRPr="00DB729E">
        <w:rPr>
          <w:rFonts w:ascii="Times New Roman" w:hAnsi="Times New Roman"/>
          <w:sz w:val="24"/>
          <w:szCs w:val="24"/>
        </w:rPr>
        <w:t xml:space="preserve">% заданий по </w:t>
      </w:r>
      <w:r>
        <w:rPr>
          <w:rFonts w:ascii="Times New Roman" w:hAnsi="Times New Roman"/>
          <w:sz w:val="24"/>
          <w:szCs w:val="24"/>
        </w:rPr>
        <w:t>истории</w:t>
      </w:r>
      <w:r w:rsidRPr="00DB729E">
        <w:rPr>
          <w:rFonts w:ascii="Times New Roman" w:hAnsi="Times New Roman"/>
          <w:sz w:val="24"/>
          <w:szCs w:val="24"/>
        </w:rPr>
        <w:t xml:space="preserve"> показали результаты ниже </w:t>
      </w:r>
      <w:proofErr w:type="spellStart"/>
      <w:r w:rsidRPr="00DB729E">
        <w:rPr>
          <w:rFonts w:ascii="Times New Roman" w:hAnsi="Times New Roman"/>
          <w:sz w:val="24"/>
          <w:szCs w:val="24"/>
        </w:rPr>
        <w:t>среднероссийских</w:t>
      </w:r>
      <w:proofErr w:type="spellEnd"/>
      <w:r w:rsidRPr="00DB729E">
        <w:rPr>
          <w:rFonts w:ascii="Times New Roman" w:hAnsi="Times New Roman"/>
          <w:sz w:val="24"/>
          <w:szCs w:val="24"/>
        </w:rPr>
        <w:t xml:space="preserve">. </w:t>
      </w:r>
    </w:p>
    <w:p w:rsidR="00FC2248" w:rsidRPr="00DB729E" w:rsidRDefault="00FC2248" w:rsidP="00FC2248">
      <w:pPr>
        <w:pStyle w:val="a3"/>
        <w:ind w:firstLine="567"/>
        <w:jc w:val="both"/>
        <w:rPr>
          <w:rFonts w:ascii="Times New Roman" w:hAnsi="Times New Roman"/>
          <w:sz w:val="24"/>
          <w:szCs w:val="24"/>
        </w:rPr>
      </w:pPr>
      <w:r w:rsidRPr="00DB729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истории</w:t>
      </w:r>
      <w:r w:rsidRPr="00DB729E">
        <w:rPr>
          <w:rFonts w:ascii="Times New Roman" w:hAnsi="Times New Roman"/>
          <w:sz w:val="24"/>
          <w:szCs w:val="24"/>
        </w:rPr>
        <w:t xml:space="preserve"> в Республике Карелия </w:t>
      </w:r>
      <w:r>
        <w:rPr>
          <w:rFonts w:ascii="Times New Roman" w:hAnsi="Times New Roman"/>
          <w:sz w:val="24"/>
          <w:szCs w:val="24"/>
        </w:rPr>
        <w:t>65,9</w:t>
      </w:r>
      <w:r w:rsidRPr="00DB729E">
        <w:rPr>
          <w:rFonts w:ascii="Times New Roman" w:hAnsi="Times New Roman"/>
          <w:sz w:val="24"/>
          <w:szCs w:val="24"/>
        </w:rPr>
        <w:t xml:space="preserve">%, в Российской Федерации – </w:t>
      </w:r>
      <w:r>
        <w:rPr>
          <w:rFonts w:ascii="Times New Roman" w:hAnsi="Times New Roman"/>
          <w:sz w:val="24"/>
          <w:szCs w:val="24"/>
        </w:rPr>
        <w:t>69,6</w:t>
      </w:r>
      <w:r w:rsidRPr="00DB729E">
        <w:rPr>
          <w:rFonts w:ascii="Times New Roman" w:hAnsi="Times New Roman"/>
          <w:sz w:val="24"/>
          <w:szCs w:val="24"/>
        </w:rPr>
        <w:t xml:space="preserve">%. Диапазон расхождений при выполнении отдельных заданий – от </w:t>
      </w:r>
      <w:r>
        <w:rPr>
          <w:rFonts w:ascii="Times New Roman" w:hAnsi="Times New Roman"/>
          <w:sz w:val="24"/>
          <w:szCs w:val="24"/>
        </w:rPr>
        <w:t>1,2</w:t>
      </w:r>
      <w:r w:rsidRPr="00DB729E">
        <w:rPr>
          <w:rFonts w:ascii="Times New Roman" w:hAnsi="Times New Roman"/>
          <w:sz w:val="24"/>
          <w:szCs w:val="24"/>
        </w:rPr>
        <w:t xml:space="preserve">% до </w:t>
      </w:r>
      <w:r>
        <w:rPr>
          <w:rFonts w:ascii="Times New Roman" w:hAnsi="Times New Roman"/>
          <w:sz w:val="24"/>
          <w:szCs w:val="24"/>
        </w:rPr>
        <w:t>8,8</w:t>
      </w:r>
      <w:r w:rsidRPr="00DB729E">
        <w:rPr>
          <w:rFonts w:ascii="Times New Roman" w:hAnsi="Times New Roman"/>
          <w:sz w:val="24"/>
          <w:szCs w:val="24"/>
        </w:rPr>
        <w:t xml:space="preserve">%. </w:t>
      </w:r>
    </w:p>
    <w:p w:rsidR="004345A6" w:rsidRDefault="00FC2248" w:rsidP="00FC2248">
      <w:pPr>
        <w:pStyle w:val="a3"/>
        <w:ind w:firstLine="567"/>
        <w:jc w:val="both"/>
        <w:rPr>
          <w:rFonts w:ascii="Times New Roman" w:hAnsi="Times New Roman"/>
          <w:sz w:val="24"/>
          <w:szCs w:val="24"/>
        </w:rPr>
      </w:pPr>
      <w:r w:rsidRPr="00C00075">
        <w:rPr>
          <w:rFonts w:ascii="Times New Roman" w:hAnsi="Times New Roman"/>
          <w:sz w:val="24"/>
          <w:szCs w:val="24"/>
        </w:rPr>
        <w:t xml:space="preserve">Менее 50,0% </w:t>
      </w:r>
      <w:proofErr w:type="gramStart"/>
      <w:r w:rsidRPr="00C00075">
        <w:rPr>
          <w:rFonts w:ascii="Times New Roman" w:hAnsi="Times New Roman"/>
          <w:sz w:val="24"/>
          <w:szCs w:val="24"/>
        </w:rPr>
        <w:t>обучающихся</w:t>
      </w:r>
      <w:proofErr w:type="gramEnd"/>
      <w:r w:rsidRPr="00C00075">
        <w:rPr>
          <w:rFonts w:ascii="Times New Roman" w:hAnsi="Times New Roman"/>
          <w:sz w:val="24"/>
          <w:szCs w:val="24"/>
        </w:rPr>
        <w:t xml:space="preserve"> Республики Карелия  справились с 3 заданиями ВПР по </w:t>
      </w:r>
      <w:r>
        <w:rPr>
          <w:rFonts w:ascii="Times New Roman" w:hAnsi="Times New Roman"/>
          <w:sz w:val="24"/>
          <w:szCs w:val="24"/>
        </w:rPr>
        <w:t>истории</w:t>
      </w:r>
      <w:r w:rsidRPr="00C00075">
        <w:rPr>
          <w:rFonts w:ascii="Times New Roman" w:hAnsi="Times New Roman"/>
          <w:sz w:val="24"/>
          <w:szCs w:val="24"/>
        </w:rPr>
        <w:t xml:space="preserve">: №№ </w:t>
      </w:r>
      <w:r>
        <w:rPr>
          <w:rFonts w:ascii="Times New Roman" w:hAnsi="Times New Roman"/>
          <w:sz w:val="24"/>
          <w:szCs w:val="24"/>
        </w:rPr>
        <w:t>10К2,, 11, 12</w:t>
      </w:r>
      <w:r w:rsidR="003E3884">
        <w:rPr>
          <w:rFonts w:ascii="Times New Roman" w:hAnsi="Times New Roman"/>
          <w:sz w:val="24"/>
          <w:szCs w:val="24"/>
        </w:rPr>
        <w:t xml:space="preserve">. </w:t>
      </w:r>
    </w:p>
    <w:p w:rsidR="004345A6" w:rsidRDefault="00FC2248" w:rsidP="00FC2248">
      <w:pPr>
        <w:pStyle w:val="a3"/>
        <w:ind w:firstLine="567"/>
        <w:jc w:val="both"/>
        <w:rPr>
          <w:rFonts w:ascii="Times New Roman" w:hAnsi="Times New Roman"/>
          <w:sz w:val="24"/>
          <w:szCs w:val="24"/>
        </w:rPr>
      </w:pPr>
      <w:r w:rsidRPr="00C00075">
        <w:rPr>
          <w:rFonts w:ascii="Times New Roman" w:hAnsi="Times New Roman"/>
          <w:sz w:val="24"/>
          <w:szCs w:val="24"/>
        </w:rPr>
        <w:t xml:space="preserve">В Российской Федерации с </w:t>
      </w:r>
      <w:r>
        <w:rPr>
          <w:rFonts w:ascii="Times New Roman" w:hAnsi="Times New Roman"/>
          <w:sz w:val="24"/>
          <w:szCs w:val="24"/>
        </w:rPr>
        <w:t>3</w:t>
      </w:r>
      <w:r w:rsidRPr="00C00075">
        <w:rPr>
          <w:rFonts w:ascii="Times New Roman" w:hAnsi="Times New Roman"/>
          <w:sz w:val="24"/>
          <w:szCs w:val="24"/>
        </w:rPr>
        <w:t xml:space="preserve"> задани</w:t>
      </w:r>
      <w:r>
        <w:rPr>
          <w:rFonts w:ascii="Times New Roman" w:hAnsi="Times New Roman"/>
          <w:sz w:val="24"/>
          <w:szCs w:val="24"/>
        </w:rPr>
        <w:t>ями</w:t>
      </w:r>
      <w:r w:rsidRPr="00C00075">
        <w:rPr>
          <w:rFonts w:ascii="Times New Roman" w:hAnsi="Times New Roman"/>
          <w:sz w:val="24"/>
          <w:szCs w:val="24"/>
        </w:rPr>
        <w:t xml:space="preserve"> справил</w:t>
      </w:r>
      <w:r w:rsidR="001A6E2C">
        <w:rPr>
          <w:rFonts w:ascii="Times New Roman" w:hAnsi="Times New Roman"/>
          <w:sz w:val="24"/>
          <w:szCs w:val="24"/>
        </w:rPr>
        <w:t>и</w:t>
      </w:r>
      <w:r w:rsidRPr="00C00075">
        <w:rPr>
          <w:rFonts w:ascii="Times New Roman" w:hAnsi="Times New Roman"/>
          <w:sz w:val="24"/>
          <w:szCs w:val="24"/>
        </w:rPr>
        <w:t xml:space="preserve">сь менее 50% </w:t>
      </w:r>
      <w:proofErr w:type="gramStart"/>
      <w:r w:rsidRPr="00C00075">
        <w:rPr>
          <w:rFonts w:ascii="Times New Roman" w:hAnsi="Times New Roman"/>
          <w:sz w:val="24"/>
          <w:szCs w:val="24"/>
        </w:rPr>
        <w:t>обучающихся</w:t>
      </w:r>
      <w:proofErr w:type="gramEnd"/>
      <w:r w:rsidR="003E3884">
        <w:rPr>
          <w:rFonts w:ascii="Times New Roman" w:hAnsi="Times New Roman"/>
          <w:sz w:val="24"/>
          <w:szCs w:val="24"/>
        </w:rPr>
        <w:t xml:space="preserve">. </w:t>
      </w:r>
    </w:p>
    <w:p w:rsidR="004345A6" w:rsidRPr="004345A6" w:rsidRDefault="004345A6" w:rsidP="00FC2248">
      <w:pPr>
        <w:pStyle w:val="a3"/>
        <w:ind w:firstLine="567"/>
        <w:jc w:val="both"/>
        <w:rPr>
          <w:rFonts w:ascii="Times New Roman" w:hAnsi="Times New Roman"/>
          <w:sz w:val="20"/>
          <w:szCs w:val="20"/>
        </w:rPr>
      </w:pPr>
    </w:p>
    <w:p w:rsidR="00FC2248" w:rsidRDefault="00FC2248" w:rsidP="00FC2248">
      <w:pPr>
        <w:pStyle w:val="a3"/>
        <w:ind w:firstLine="567"/>
        <w:jc w:val="both"/>
        <w:rPr>
          <w:rFonts w:ascii="Times New Roman" w:hAnsi="Times New Roman"/>
          <w:sz w:val="24"/>
          <w:szCs w:val="24"/>
        </w:rPr>
      </w:pPr>
      <w:r w:rsidRPr="00DB729E">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FC2248" w:rsidRPr="00FC2248" w:rsidRDefault="00FC2248" w:rsidP="00FC2248">
      <w:pPr>
        <w:pStyle w:val="a3"/>
        <w:ind w:firstLine="567"/>
        <w:jc w:val="both"/>
        <w:rPr>
          <w:rFonts w:ascii="Times New Roman" w:hAnsi="Times New Roman"/>
          <w:sz w:val="24"/>
          <w:szCs w:val="24"/>
        </w:rPr>
      </w:pPr>
      <w:r w:rsidRPr="00FC2248">
        <w:rPr>
          <w:rFonts w:ascii="Times New Roman" w:hAnsi="Times New Roman"/>
          <w:sz w:val="24"/>
          <w:szCs w:val="24"/>
        </w:rPr>
        <w:t>12. Умение 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p w:rsidR="00FC2248" w:rsidRDefault="00FC2248" w:rsidP="00CE3D2C">
      <w:pPr>
        <w:jc w:val="center"/>
        <w:rPr>
          <w:b/>
          <w:sz w:val="20"/>
          <w:szCs w:val="20"/>
        </w:rPr>
      </w:pPr>
    </w:p>
    <w:p w:rsidR="00CE3D2C" w:rsidRDefault="00CE3D2C" w:rsidP="00CE3D2C">
      <w:pPr>
        <w:jc w:val="center"/>
        <w:rPr>
          <w:b/>
          <w:sz w:val="20"/>
          <w:szCs w:val="20"/>
        </w:rPr>
      </w:pPr>
      <w:r w:rsidRPr="00EC58A7">
        <w:rPr>
          <w:b/>
          <w:sz w:val="20"/>
          <w:szCs w:val="20"/>
        </w:rPr>
        <w:t xml:space="preserve">Выполнение заданий ВПР по </w:t>
      </w:r>
      <w:r>
        <w:rPr>
          <w:b/>
          <w:sz w:val="20"/>
          <w:szCs w:val="20"/>
        </w:rPr>
        <w:t>истории</w:t>
      </w:r>
      <w:r>
        <w:t xml:space="preserve"> </w:t>
      </w:r>
      <w:r>
        <w:rPr>
          <w:b/>
          <w:sz w:val="20"/>
          <w:szCs w:val="20"/>
        </w:rPr>
        <w:t>в 2022 году</w:t>
      </w:r>
      <w:r w:rsidRPr="00C3309D">
        <w:rPr>
          <w:b/>
          <w:sz w:val="20"/>
          <w:szCs w:val="20"/>
        </w:rPr>
        <w:t xml:space="preserve"> </w:t>
      </w:r>
      <w:r>
        <w:rPr>
          <w:b/>
          <w:sz w:val="20"/>
          <w:szCs w:val="20"/>
        </w:rPr>
        <w:t>в 11 классе</w:t>
      </w:r>
      <w:proofErr w:type="gramStart"/>
      <w:r>
        <w:rPr>
          <w:b/>
          <w:sz w:val="20"/>
          <w:szCs w:val="20"/>
        </w:rPr>
        <w:t xml:space="preserve">  (%)</w:t>
      </w:r>
      <w:proofErr w:type="gramEnd"/>
    </w:p>
    <w:p w:rsidR="00CE3D2C" w:rsidRPr="00F017C7" w:rsidRDefault="00CE3D2C" w:rsidP="00CE3D2C">
      <w:pPr>
        <w:jc w:val="center"/>
        <w:rPr>
          <w:sz w:val="20"/>
          <w:szCs w:val="20"/>
          <w:lang w:eastAsia="en-US"/>
        </w:rPr>
      </w:pPr>
    </w:p>
    <w:p w:rsidR="00CE3D2C" w:rsidRDefault="00CE3D2C" w:rsidP="00674951">
      <w:pPr>
        <w:rPr>
          <w:lang w:eastAsia="en-US"/>
        </w:rPr>
      </w:pPr>
      <w:r w:rsidRPr="00CE3D2C">
        <w:rPr>
          <w:noProof/>
        </w:rPr>
        <w:drawing>
          <wp:inline distT="0" distB="0" distL="0" distR="0">
            <wp:extent cx="9603433" cy="2419350"/>
            <wp:effectExtent l="19050" t="0" r="0" b="0"/>
            <wp:docPr id="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srcRect/>
                    <a:stretch>
                      <a:fillRect/>
                    </a:stretch>
                  </pic:blipFill>
                  <pic:spPr bwMode="auto">
                    <a:xfrm>
                      <a:off x="0" y="0"/>
                      <a:ext cx="9611360" cy="2421347"/>
                    </a:xfrm>
                    <a:prstGeom prst="rect">
                      <a:avLst/>
                    </a:prstGeom>
                    <a:noFill/>
                    <a:ln w="9525">
                      <a:noFill/>
                      <a:miter lim="800000"/>
                      <a:headEnd/>
                      <a:tailEnd/>
                    </a:ln>
                  </pic:spPr>
                </pic:pic>
              </a:graphicData>
            </a:graphic>
          </wp:inline>
        </w:drawing>
      </w:r>
    </w:p>
    <w:p w:rsidR="0005278D" w:rsidRPr="0005278D" w:rsidRDefault="0005278D" w:rsidP="0005278D">
      <w:pPr>
        <w:rPr>
          <w:b/>
        </w:rPr>
      </w:pPr>
      <w:r w:rsidRPr="0005278D">
        <w:rPr>
          <w:b/>
        </w:rPr>
        <w:t>География</w:t>
      </w:r>
    </w:p>
    <w:p w:rsidR="00A1026D" w:rsidRDefault="00A1026D" w:rsidP="00B01E14">
      <w:pPr>
        <w:pStyle w:val="a3"/>
        <w:ind w:firstLine="567"/>
        <w:jc w:val="both"/>
        <w:rPr>
          <w:rFonts w:ascii="Times New Roman" w:hAnsi="Times New Roman"/>
          <w:sz w:val="24"/>
          <w:szCs w:val="24"/>
        </w:rPr>
      </w:pPr>
      <w:r w:rsidRPr="002E05C7">
        <w:rPr>
          <w:rFonts w:ascii="Times New Roman" w:hAnsi="Times New Roman"/>
          <w:sz w:val="24"/>
          <w:szCs w:val="24"/>
        </w:rPr>
        <w:t xml:space="preserve">В </w:t>
      </w:r>
      <w:r w:rsidR="00227DD6">
        <w:rPr>
          <w:rFonts w:ascii="Times New Roman" w:hAnsi="Times New Roman"/>
          <w:sz w:val="24"/>
          <w:szCs w:val="24"/>
        </w:rPr>
        <w:t>ВПР по географии</w:t>
      </w:r>
      <w:r w:rsidRPr="002E05C7">
        <w:rPr>
          <w:rFonts w:ascii="Times New Roman" w:hAnsi="Times New Roman"/>
          <w:sz w:val="24"/>
          <w:szCs w:val="24"/>
        </w:rPr>
        <w:t xml:space="preserve"> проверя</w:t>
      </w:r>
      <w:r w:rsidR="00227DD6">
        <w:rPr>
          <w:rFonts w:ascii="Times New Roman" w:hAnsi="Times New Roman"/>
          <w:sz w:val="24"/>
          <w:szCs w:val="24"/>
        </w:rPr>
        <w:t>лось</w:t>
      </w:r>
      <w:r w:rsidRPr="002E05C7">
        <w:rPr>
          <w:rFonts w:ascii="Times New Roman" w:hAnsi="Times New Roman"/>
          <w:sz w:val="24"/>
          <w:szCs w:val="24"/>
        </w:rPr>
        <w:t xml:space="preserve"> как знание географических явлений и процессов в</w:t>
      </w:r>
      <w:r>
        <w:rPr>
          <w:rFonts w:ascii="Times New Roman" w:hAnsi="Times New Roman"/>
          <w:sz w:val="24"/>
          <w:szCs w:val="24"/>
        </w:rPr>
        <w:t xml:space="preserve"> </w:t>
      </w:r>
      <w:r w:rsidRPr="002E05C7">
        <w:rPr>
          <w:rFonts w:ascii="Times New Roman" w:hAnsi="Times New Roman"/>
          <w:sz w:val="24"/>
          <w:szCs w:val="24"/>
        </w:rPr>
        <w:t>геосферах и географических особенностей природы населения и хозяйства</w:t>
      </w:r>
      <w:r>
        <w:rPr>
          <w:rFonts w:ascii="Times New Roman" w:hAnsi="Times New Roman"/>
          <w:sz w:val="24"/>
          <w:szCs w:val="24"/>
        </w:rPr>
        <w:t xml:space="preserve"> </w:t>
      </w:r>
      <w:r w:rsidRPr="002E05C7">
        <w:rPr>
          <w:rFonts w:ascii="Times New Roman" w:hAnsi="Times New Roman"/>
          <w:sz w:val="24"/>
          <w:szCs w:val="24"/>
        </w:rPr>
        <w:t>отдельных территорий, так и умение анализировать географическую</w:t>
      </w:r>
      <w:r>
        <w:rPr>
          <w:rFonts w:ascii="Times New Roman" w:hAnsi="Times New Roman"/>
          <w:sz w:val="24"/>
          <w:szCs w:val="24"/>
        </w:rPr>
        <w:t xml:space="preserve"> </w:t>
      </w:r>
      <w:r w:rsidRPr="002E05C7">
        <w:rPr>
          <w:rFonts w:ascii="Times New Roman" w:hAnsi="Times New Roman"/>
          <w:sz w:val="24"/>
          <w:szCs w:val="24"/>
        </w:rPr>
        <w:t>информацию, представленную в различных формах, способность применять</w:t>
      </w:r>
      <w:r>
        <w:rPr>
          <w:rFonts w:ascii="Times New Roman" w:hAnsi="Times New Roman"/>
          <w:sz w:val="24"/>
          <w:szCs w:val="24"/>
        </w:rPr>
        <w:t xml:space="preserve"> </w:t>
      </w:r>
      <w:r w:rsidRPr="002E05C7">
        <w:rPr>
          <w:rFonts w:ascii="Times New Roman" w:hAnsi="Times New Roman"/>
          <w:sz w:val="24"/>
          <w:szCs w:val="24"/>
        </w:rPr>
        <w:t>полученные в школе географические знания для объяснения различных</w:t>
      </w:r>
      <w:r>
        <w:rPr>
          <w:rFonts w:ascii="Times New Roman" w:hAnsi="Times New Roman"/>
          <w:sz w:val="24"/>
          <w:szCs w:val="24"/>
        </w:rPr>
        <w:t xml:space="preserve"> </w:t>
      </w:r>
      <w:r w:rsidRPr="002E05C7">
        <w:rPr>
          <w:rFonts w:ascii="Times New Roman" w:hAnsi="Times New Roman"/>
          <w:sz w:val="24"/>
          <w:szCs w:val="24"/>
        </w:rPr>
        <w:t>событий и явлений в повседневной жизни</w:t>
      </w:r>
    </w:p>
    <w:p w:rsidR="00A1026D" w:rsidRDefault="002E05C7" w:rsidP="00B01E14">
      <w:pPr>
        <w:pStyle w:val="a3"/>
        <w:ind w:firstLine="567"/>
        <w:jc w:val="both"/>
        <w:rPr>
          <w:rFonts w:ascii="Times New Roman" w:hAnsi="Times New Roman"/>
          <w:sz w:val="24"/>
          <w:szCs w:val="24"/>
        </w:rPr>
      </w:pPr>
      <w:r w:rsidRPr="002E05C7">
        <w:rPr>
          <w:rFonts w:ascii="Times New Roman" w:hAnsi="Times New Roman"/>
          <w:sz w:val="24"/>
          <w:szCs w:val="24"/>
        </w:rPr>
        <w:t xml:space="preserve">За основы </w:t>
      </w:r>
      <w:r w:rsidR="00227DD6">
        <w:rPr>
          <w:rFonts w:ascii="Times New Roman" w:hAnsi="Times New Roman"/>
          <w:sz w:val="24"/>
          <w:szCs w:val="24"/>
        </w:rPr>
        <w:t xml:space="preserve">были </w:t>
      </w:r>
      <w:r w:rsidRPr="002E05C7">
        <w:rPr>
          <w:rFonts w:ascii="Times New Roman" w:hAnsi="Times New Roman"/>
          <w:sz w:val="24"/>
          <w:szCs w:val="24"/>
        </w:rPr>
        <w:t>взяты вопросы курса</w:t>
      </w:r>
      <w:r>
        <w:rPr>
          <w:rFonts w:ascii="Times New Roman" w:hAnsi="Times New Roman"/>
          <w:sz w:val="24"/>
          <w:szCs w:val="24"/>
        </w:rPr>
        <w:t xml:space="preserve"> </w:t>
      </w:r>
      <w:r w:rsidRPr="002E05C7">
        <w:rPr>
          <w:rFonts w:ascii="Times New Roman" w:hAnsi="Times New Roman"/>
          <w:sz w:val="24"/>
          <w:szCs w:val="24"/>
        </w:rPr>
        <w:t>школьной географии, изучаемые в 8–11 классах</w:t>
      </w:r>
      <w:r w:rsidR="00227DD6">
        <w:rPr>
          <w:rFonts w:ascii="Times New Roman" w:hAnsi="Times New Roman"/>
          <w:sz w:val="24"/>
          <w:szCs w:val="24"/>
        </w:rPr>
        <w:t>: и</w:t>
      </w:r>
      <w:r w:rsidRPr="002E05C7">
        <w:rPr>
          <w:rFonts w:ascii="Times New Roman" w:hAnsi="Times New Roman"/>
          <w:sz w:val="24"/>
          <w:szCs w:val="24"/>
        </w:rPr>
        <w:t>сточники географической информации</w:t>
      </w:r>
      <w:r w:rsidR="00227DD6">
        <w:rPr>
          <w:rFonts w:ascii="Times New Roman" w:hAnsi="Times New Roman"/>
          <w:sz w:val="24"/>
          <w:szCs w:val="24"/>
        </w:rPr>
        <w:t>, м</w:t>
      </w:r>
      <w:r w:rsidRPr="002E05C7">
        <w:rPr>
          <w:rFonts w:ascii="Times New Roman" w:hAnsi="Times New Roman"/>
          <w:sz w:val="24"/>
          <w:szCs w:val="24"/>
        </w:rPr>
        <w:t>ировое хозяйство</w:t>
      </w:r>
      <w:r w:rsidR="00227DD6">
        <w:rPr>
          <w:rFonts w:ascii="Times New Roman" w:hAnsi="Times New Roman"/>
          <w:sz w:val="24"/>
          <w:szCs w:val="24"/>
        </w:rPr>
        <w:t>, п</w:t>
      </w:r>
      <w:r w:rsidRPr="002E05C7">
        <w:rPr>
          <w:rFonts w:ascii="Times New Roman" w:hAnsi="Times New Roman"/>
          <w:sz w:val="24"/>
          <w:szCs w:val="24"/>
        </w:rPr>
        <w:t>риродопользование и геоэкология</w:t>
      </w:r>
      <w:r w:rsidR="00227DD6">
        <w:rPr>
          <w:rFonts w:ascii="Times New Roman" w:hAnsi="Times New Roman"/>
          <w:sz w:val="24"/>
          <w:szCs w:val="24"/>
        </w:rPr>
        <w:t>,</w:t>
      </w:r>
      <w:r>
        <w:rPr>
          <w:rFonts w:ascii="Times New Roman" w:hAnsi="Times New Roman"/>
          <w:sz w:val="24"/>
          <w:szCs w:val="24"/>
        </w:rPr>
        <w:t xml:space="preserve"> </w:t>
      </w:r>
      <w:r w:rsidR="00227DD6">
        <w:rPr>
          <w:rFonts w:ascii="Times New Roman" w:hAnsi="Times New Roman"/>
          <w:sz w:val="24"/>
          <w:szCs w:val="24"/>
        </w:rPr>
        <w:t>р</w:t>
      </w:r>
      <w:r w:rsidRPr="002E05C7">
        <w:rPr>
          <w:rFonts w:ascii="Times New Roman" w:hAnsi="Times New Roman"/>
          <w:sz w:val="24"/>
          <w:szCs w:val="24"/>
        </w:rPr>
        <w:t>егионы и страны мира</w:t>
      </w:r>
      <w:r w:rsidR="00227DD6">
        <w:rPr>
          <w:rFonts w:ascii="Times New Roman" w:hAnsi="Times New Roman"/>
          <w:sz w:val="24"/>
          <w:szCs w:val="24"/>
        </w:rPr>
        <w:t>, г</w:t>
      </w:r>
      <w:r w:rsidRPr="002E05C7">
        <w:rPr>
          <w:rFonts w:ascii="Times New Roman" w:hAnsi="Times New Roman"/>
          <w:sz w:val="24"/>
          <w:szCs w:val="24"/>
        </w:rPr>
        <w:t>еография России.</w:t>
      </w:r>
    </w:p>
    <w:p w:rsidR="00A51B19" w:rsidRPr="002E05C7" w:rsidRDefault="00A51B19" w:rsidP="00B01E14">
      <w:pPr>
        <w:pStyle w:val="a3"/>
        <w:ind w:firstLine="567"/>
        <w:jc w:val="both"/>
        <w:rPr>
          <w:rFonts w:ascii="Times New Roman" w:hAnsi="Times New Roman"/>
          <w:b/>
          <w:sz w:val="24"/>
          <w:szCs w:val="24"/>
        </w:rPr>
      </w:pPr>
      <w:r w:rsidRPr="002E05C7">
        <w:rPr>
          <w:rFonts w:ascii="Times New Roman" w:hAnsi="Times New Roman"/>
          <w:sz w:val="24"/>
          <w:szCs w:val="24"/>
        </w:rPr>
        <w:t>Каждый вариант проверочной работы включа</w:t>
      </w:r>
      <w:r w:rsidR="00227DD6">
        <w:rPr>
          <w:rFonts w:ascii="Times New Roman" w:hAnsi="Times New Roman"/>
          <w:sz w:val="24"/>
          <w:szCs w:val="24"/>
        </w:rPr>
        <w:t>л</w:t>
      </w:r>
      <w:r w:rsidRPr="002E05C7">
        <w:rPr>
          <w:rFonts w:ascii="Times New Roman" w:hAnsi="Times New Roman"/>
          <w:sz w:val="24"/>
          <w:szCs w:val="24"/>
        </w:rPr>
        <w:t xml:space="preserve"> в себя 17 заданий,</w:t>
      </w:r>
      <w:r w:rsidR="002E05C7">
        <w:rPr>
          <w:rFonts w:ascii="Times New Roman" w:hAnsi="Times New Roman"/>
          <w:sz w:val="24"/>
          <w:szCs w:val="24"/>
        </w:rPr>
        <w:t xml:space="preserve"> </w:t>
      </w:r>
      <w:r w:rsidRPr="002E05C7">
        <w:rPr>
          <w:rFonts w:ascii="Times New Roman" w:hAnsi="Times New Roman"/>
          <w:sz w:val="24"/>
          <w:szCs w:val="24"/>
        </w:rPr>
        <w:t>различающихся формами и уровнями сложности</w:t>
      </w:r>
      <w:r w:rsidR="00A1026D">
        <w:rPr>
          <w:rFonts w:ascii="Times New Roman" w:hAnsi="Times New Roman"/>
          <w:sz w:val="24"/>
          <w:szCs w:val="24"/>
        </w:rPr>
        <w:t xml:space="preserve"> </w:t>
      </w:r>
    </w:p>
    <w:p w:rsidR="0005278D" w:rsidRDefault="0005278D" w:rsidP="005450A2">
      <w:pPr>
        <w:pStyle w:val="a3"/>
        <w:jc w:val="center"/>
        <w:rPr>
          <w:rFonts w:ascii="Times New Roman" w:hAnsi="Times New Roman"/>
          <w:b/>
          <w:sz w:val="20"/>
          <w:szCs w:val="20"/>
        </w:rPr>
      </w:pPr>
    </w:p>
    <w:p w:rsidR="005450A2" w:rsidRPr="00837149" w:rsidRDefault="005450A2" w:rsidP="005450A2">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географии</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 xml:space="preserve">в </w:t>
      </w:r>
      <w:r w:rsidR="00444763">
        <w:rPr>
          <w:rFonts w:ascii="Times New Roman" w:hAnsi="Times New Roman"/>
          <w:b/>
          <w:sz w:val="20"/>
          <w:szCs w:val="20"/>
        </w:rPr>
        <w:t>10-</w:t>
      </w:r>
      <w:r>
        <w:rPr>
          <w:rFonts w:ascii="Times New Roman" w:hAnsi="Times New Roman"/>
          <w:b/>
          <w:sz w:val="20"/>
          <w:szCs w:val="20"/>
        </w:rPr>
        <w:t>11 классе</w:t>
      </w:r>
      <w:proofErr w:type="gramStart"/>
      <w:r>
        <w:rPr>
          <w:rFonts w:ascii="Times New Roman" w:hAnsi="Times New Roman"/>
          <w:b/>
          <w:sz w:val="20"/>
          <w:szCs w:val="20"/>
        </w:rPr>
        <w:t xml:space="preserve">  (%)</w:t>
      </w:r>
      <w:proofErr w:type="gramEnd"/>
    </w:p>
    <w:p w:rsidR="00CE3D2C" w:rsidRDefault="005450A2" w:rsidP="005450A2">
      <w:pPr>
        <w:jc w:val="right"/>
        <w:rPr>
          <w:lang w:eastAsia="en-US"/>
        </w:rPr>
      </w:pPr>
      <w:r w:rsidRPr="00096142">
        <w:rPr>
          <w:sz w:val="20"/>
          <w:szCs w:val="20"/>
        </w:rPr>
        <w:t>Таблица</w:t>
      </w:r>
      <w:r w:rsidR="001A6E2C">
        <w:rPr>
          <w:sz w:val="20"/>
          <w:szCs w:val="20"/>
        </w:rPr>
        <w:t xml:space="preserve"> 130</w:t>
      </w:r>
    </w:p>
    <w:tbl>
      <w:tblPr>
        <w:tblW w:w="15249" w:type="dxa"/>
        <w:tblInd w:w="103" w:type="dxa"/>
        <w:tblLayout w:type="fixed"/>
        <w:tblLook w:val="04A0"/>
      </w:tblPr>
      <w:tblGrid>
        <w:gridCol w:w="10637"/>
        <w:gridCol w:w="567"/>
        <w:gridCol w:w="1134"/>
        <w:gridCol w:w="850"/>
        <w:gridCol w:w="1120"/>
        <w:gridCol w:w="941"/>
      </w:tblGrid>
      <w:tr w:rsidR="00444763" w:rsidRPr="00CE3D2C" w:rsidTr="00C0631D">
        <w:trPr>
          <w:trHeight w:val="360"/>
        </w:trPr>
        <w:tc>
          <w:tcPr>
            <w:tcW w:w="106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763" w:rsidRPr="00CE3D2C" w:rsidRDefault="00444763" w:rsidP="00C0631D">
            <w:pPr>
              <w:rPr>
                <w:b/>
                <w:bCs/>
                <w:color w:val="000000"/>
                <w:sz w:val="20"/>
                <w:szCs w:val="20"/>
              </w:rPr>
            </w:pPr>
            <w:r w:rsidRPr="00CE3D2C">
              <w:rPr>
                <w:b/>
                <w:bCs/>
                <w:color w:val="000000"/>
                <w:sz w:val="20"/>
                <w:szCs w:val="20"/>
              </w:rPr>
              <w:t>ВПР 2022 весна География 11</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44763" w:rsidRPr="00CE3D2C" w:rsidRDefault="00444763" w:rsidP="005450A2">
            <w:pPr>
              <w:ind w:left="-108" w:right="-105"/>
              <w:jc w:val="center"/>
              <w:rPr>
                <w:color w:val="000000"/>
                <w:sz w:val="20"/>
                <w:szCs w:val="20"/>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444763" w:rsidRPr="00CE3D2C" w:rsidRDefault="00444763" w:rsidP="00444763">
            <w:pPr>
              <w:ind w:left="-108" w:right="-105"/>
              <w:jc w:val="center"/>
              <w:rPr>
                <w:color w:val="000000"/>
                <w:sz w:val="20"/>
                <w:szCs w:val="20"/>
              </w:rPr>
            </w:pPr>
            <w:r>
              <w:rPr>
                <w:color w:val="000000"/>
                <w:sz w:val="20"/>
                <w:szCs w:val="20"/>
              </w:rPr>
              <w:t>10 класс</w:t>
            </w:r>
          </w:p>
        </w:tc>
        <w:tc>
          <w:tcPr>
            <w:tcW w:w="20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763" w:rsidRPr="00CE3D2C" w:rsidRDefault="00444763" w:rsidP="00444763">
            <w:pPr>
              <w:ind w:left="-108" w:right="-105"/>
              <w:jc w:val="center"/>
              <w:rPr>
                <w:color w:val="000000"/>
                <w:sz w:val="20"/>
                <w:szCs w:val="20"/>
              </w:rPr>
            </w:pPr>
            <w:r>
              <w:rPr>
                <w:color w:val="000000"/>
                <w:sz w:val="20"/>
                <w:szCs w:val="20"/>
              </w:rPr>
              <w:t>11 класс</w:t>
            </w:r>
          </w:p>
        </w:tc>
      </w:tr>
      <w:tr w:rsidR="00444763" w:rsidRPr="00CE3D2C" w:rsidTr="00444763">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444763" w:rsidRPr="00CE3D2C" w:rsidRDefault="00444763" w:rsidP="00CE3D2C">
            <w:pPr>
              <w:rPr>
                <w:b/>
                <w:bCs/>
                <w:color w:val="000000"/>
                <w:sz w:val="20"/>
                <w:szCs w:val="20"/>
              </w:rPr>
            </w:pPr>
            <w:r w:rsidRPr="00CE3D2C">
              <w:rPr>
                <w:b/>
                <w:bCs/>
                <w:color w:val="000000"/>
                <w:sz w:val="20"/>
                <w:szCs w:val="20"/>
              </w:rPr>
              <w:t xml:space="preserve">Блоки ПООП обучающийся </w:t>
            </w:r>
            <w:proofErr w:type="gramStart"/>
            <w:r w:rsidRPr="00CE3D2C">
              <w:rPr>
                <w:b/>
                <w:bCs/>
                <w:color w:val="000000"/>
                <w:sz w:val="20"/>
                <w:szCs w:val="20"/>
              </w:rPr>
              <w:t>научится</w:t>
            </w:r>
            <w:proofErr w:type="gramEnd"/>
            <w:r w:rsidRPr="00CE3D2C">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44763" w:rsidRPr="00CE3D2C" w:rsidRDefault="00444763" w:rsidP="005450A2">
            <w:pPr>
              <w:ind w:left="-108" w:right="-105"/>
              <w:jc w:val="center"/>
              <w:rPr>
                <w:b/>
                <w:bCs/>
                <w:color w:val="000000"/>
                <w:sz w:val="20"/>
                <w:szCs w:val="20"/>
              </w:rPr>
            </w:pPr>
            <w:r w:rsidRPr="00CE3D2C">
              <w:rPr>
                <w:b/>
                <w:bCs/>
                <w:color w:val="000000"/>
                <w:sz w:val="20"/>
                <w:szCs w:val="20"/>
              </w:rPr>
              <w:t>Макс балл</w:t>
            </w:r>
          </w:p>
        </w:tc>
        <w:tc>
          <w:tcPr>
            <w:tcW w:w="1134" w:type="dxa"/>
            <w:tcBorders>
              <w:top w:val="single" w:sz="4" w:space="0" w:color="auto"/>
              <w:left w:val="single" w:sz="4" w:space="0" w:color="auto"/>
              <w:bottom w:val="single" w:sz="4" w:space="0" w:color="auto"/>
              <w:right w:val="single" w:sz="4" w:space="0" w:color="auto"/>
            </w:tcBorders>
            <w:vAlign w:val="center"/>
          </w:tcPr>
          <w:p w:rsidR="00444763" w:rsidRPr="00837149" w:rsidRDefault="004345A6" w:rsidP="00444763">
            <w:pPr>
              <w:ind w:left="-108" w:right="-105"/>
              <w:jc w:val="center"/>
              <w:rPr>
                <w:color w:val="000000"/>
                <w:sz w:val="20"/>
                <w:szCs w:val="20"/>
              </w:rPr>
            </w:pPr>
            <w:r>
              <w:rPr>
                <w:color w:val="000000"/>
                <w:sz w:val="20"/>
                <w:szCs w:val="20"/>
              </w:rPr>
              <w:t>РК</w:t>
            </w:r>
          </w:p>
        </w:tc>
        <w:tc>
          <w:tcPr>
            <w:tcW w:w="850" w:type="dxa"/>
            <w:tcBorders>
              <w:top w:val="single" w:sz="4" w:space="0" w:color="auto"/>
              <w:left w:val="single" w:sz="4" w:space="0" w:color="auto"/>
              <w:bottom w:val="single" w:sz="4" w:space="0" w:color="auto"/>
              <w:right w:val="single" w:sz="4" w:space="0" w:color="auto"/>
            </w:tcBorders>
            <w:vAlign w:val="center"/>
          </w:tcPr>
          <w:p w:rsidR="00444763" w:rsidRPr="00837149" w:rsidRDefault="00444763" w:rsidP="00444763">
            <w:pPr>
              <w:ind w:left="-108" w:right="-105"/>
              <w:jc w:val="center"/>
              <w:rPr>
                <w:color w:val="000000"/>
                <w:sz w:val="20"/>
                <w:szCs w:val="20"/>
              </w:rPr>
            </w:pPr>
            <w:r w:rsidRPr="00837149">
              <w:rPr>
                <w:color w:val="000000"/>
                <w:sz w:val="20"/>
                <w:szCs w:val="20"/>
              </w:rPr>
              <w:t>РФ</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763" w:rsidRPr="00CE3D2C" w:rsidRDefault="004345A6" w:rsidP="00444763">
            <w:pPr>
              <w:ind w:left="-108" w:right="-105"/>
              <w:jc w:val="center"/>
              <w:rPr>
                <w:color w:val="000000"/>
                <w:sz w:val="20"/>
                <w:szCs w:val="20"/>
              </w:rPr>
            </w:pPr>
            <w:r>
              <w:rPr>
                <w:color w:val="000000"/>
                <w:sz w:val="20"/>
                <w:szCs w:val="20"/>
              </w:rPr>
              <w:t>РК</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763" w:rsidRPr="00CE3D2C" w:rsidRDefault="00444763" w:rsidP="00444763">
            <w:pPr>
              <w:ind w:left="-108" w:right="-105"/>
              <w:jc w:val="center"/>
              <w:rPr>
                <w:color w:val="000000"/>
                <w:sz w:val="20"/>
                <w:szCs w:val="20"/>
              </w:rPr>
            </w:pPr>
            <w:r w:rsidRPr="00CE3D2C">
              <w:rPr>
                <w:color w:val="000000"/>
                <w:sz w:val="20"/>
                <w:szCs w:val="20"/>
              </w:rPr>
              <w:t>РФ</w:t>
            </w:r>
          </w:p>
        </w:tc>
      </w:tr>
      <w:tr w:rsidR="00444763" w:rsidRPr="00CE3D2C" w:rsidTr="00444763">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444763" w:rsidRPr="00CE3D2C" w:rsidRDefault="00444763" w:rsidP="00CE3D2C">
            <w:pPr>
              <w:rPr>
                <w:color w:val="000000"/>
                <w:sz w:val="20"/>
                <w:szCs w:val="20"/>
              </w:rPr>
            </w:pPr>
            <w:r w:rsidRPr="00CE3D2C">
              <w:rPr>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44763" w:rsidRPr="00CE3D2C" w:rsidRDefault="00444763" w:rsidP="005450A2">
            <w:pPr>
              <w:ind w:left="-108" w:right="-105"/>
              <w:jc w:val="center"/>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444763" w:rsidRPr="00837149" w:rsidRDefault="00444763" w:rsidP="00444763">
            <w:pPr>
              <w:ind w:left="-108" w:right="-105"/>
              <w:jc w:val="center"/>
              <w:rPr>
                <w:color w:val="000000"/>
                <w:sz w:val="20"/>
                <w:szCs w:val="20"/>
              </w:rPr>
            </w:pPr>
            <w:r w:rsidRPr="00837149">
              <w:rPr>
                <w:color w:val="000000"/>
                <w:sz w:val="20"/>
                <w:szCs w:val="20"/>
              </w:rPr>
              <w:t xml:space="preserve">401 </w:t>
            </w:r>
            <w:proofErr w:type="spellStart"/>
            <w:r w:rsidRPr="00837149">
              <w:rPr>
                <w:color w:val="000000"/>
                <w:sz w:val="20"/>
                <w:szCs w:val="20"/>
              </w:rPr>
              <w:t>уч</w:t>
            </w:r>
            <w:proofErr w:type="spellEnd"/>
            <w:r w:rsidRPr="00837149">
              <w:rPr>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444763" w:rsidRPr="00837149" w:rsidRDefault="00444763" w:rsidP="00444763">
            <w:pPr>
              <w:ind w:left="-108" w:right="-105"/>
              <w:jc w:val="center"/>
              <w:rPr>
                <w:color w:val="000000"/>
                <w:sz w:val="20"/>
                <w:szCs w:val="20"/>
              </w:rPr>
            </w:pPr>
            <w:r w:rsidRPr="00837149">
              <w:rPr>
                <w:color w:val="000000"/>
                <w:sz w:val="20"/>
                <w:szCs w:val="20"/>
              </w:rPr>
              <w:t xml:space="preserve">63593 </w:t>
            </w:r>
            <w:proofErr w:type="spellStart"/>
            <w:r w:rsidRPr="00837149">
              <w:rPr>
                <w:color w:val="000000"/>
                <w:sz w:val="20"/>
                <w:szCs w:val="20"/>
              </w:rPr>
              <w:t>уч</w:t>
            </w:r>
            <w:proofErr w:type="spellEnd"/>
            <w:r w:rsidRPr="00837149">
              <w:rPr>
                <w:color w:val="000000"/>
                <w:sz w:val="20"/>
                <w:szCs w:val="20"/>
              </w:rPr>
              <w:t>.</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763" w:rsidRPr="00CE3D2C" w:rsidRDefault="00444763" w:rsidP="00444763">
            <w:pPr>
              <w:ind w:left="-108" w:right="-105"/>
              <w:jc w:val="center"/>
              <w:rPr>
                <w:color w:val="000000"/>
                <w:sz w:val="20"/>
                <w:szCs w:val="20"/>
              </w:rPr>
            </w:pPr>
            <w:r w:rsidRPr="00CE3D2C">
              <w:rPr>
                <w:color w:val="000000"/>
                <w:sz w:val="20"/>
                <w:szCs w:val="20"/>
              </w:rPr>
              <w:t xml:space="preserve">1032 </w:t>
            </w:r>
            <w:proofErr w:type="spellStart"/>
            <w:r w:rsidRPr="00CE3D2C">
              <w:rPr>
                <w:color w:val="000000"/>
                <w:sz w:val="20"/>
                <w:szCs w:val="20"/>
              </w:rPr>
              <w:t>уч</w:t>
            </w:r>
            <w:proofErr w:type="spellEnd"/>
            <w:r w:rsidRPr="00CE3D2C">
              <w:rPr>
                <w:color w:val="000000"/>
                <w:sz w:val="20"/>
                <w:szCs w:val="20"/>
              </w:rPr>
              <w:t>.</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763" w:rsidRPr="00CE3D2C" w:rsidRDefault="00444763" w:rsidP="00444763">
            <w:pPr>
              <w:ind w:left="-108" w:right="-105"/>
              <w:jc w:val="center"/>
              <w:rPr>
                <w:color w:val="000000"/>
                <w:sz w:val="20"/>
                <w:szCs w:val="20"/>
              </w:rPr>
            </w:pPr>
            <w:r w:rsidRPr="00CE3D2C">
              <w:rPr>
                <w:color w:val="000000"/>
                <w:sz w:val="20"/>
                <w:szCs w:val="20"/>
              </w:rPr>
              <w:t xml:space="preserve">144452 </w:t>
            </w:r>
            <w:proofErr w:type="spellStart"/>
            <w:r w:rsidRPr="00CE3D2C">
              <w:rPr>
                <w:color w:val="000000"/>
                <w:sz w:val="20"/>
                <w:szCs w:val="20"/>
              </w:rPr>
              <w:t>уч</w:t>
            </w:r>
            <w:proofErr w:type="spellEnd"/>
            <w:r w:rsidRPr="00CE3D2C">
              <w:rPr>
                <w:color w:val="000000"/>
                <w:sz w:val="20"/>
                <w:szCs w:val="20"/>
              </w:rPr>
              <w:t>.</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1. Знать/понимать географические особенности природы России.</w:t>
            </w:r>
            <w:r w:rsidRPr="00CE3D2C">
              <w:rPr>
                <w:color w:val="000000"/>
                <w:sz w:val="20"/>
                <w:szCs w:val="20"/>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73,6</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78,8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78,4</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81,0</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2.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80,6</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81,7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82,6</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84,1</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3. Знать/понимать географические особенности основных отраслей хозяйства России.</w:t>
            </w:r>
            <w:r w:rsidRPr="00CE3D2C">
              <w:rPr>
                <w:color w:val="000000"/>
                <w:sz w:val="20"/>
                <w:szCs w:val="20"/>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79,1</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77,7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84,7</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81,7</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4. Уметь выделять существенные признаки географических объектов и явлений</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61,9</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68,0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68,1</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72,3</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5.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55,6</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69,7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68,1</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74,3</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6.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69,3</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73,5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73,9</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77,6</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7. Знать/понимать географические особенности географических районов России.</w:t>
            </w:r>
            <w:r w:rsidRPr="00CE3D2C">
              <w:rPr>
                <w:color w:val="000000"/>
                <w:sz w:val="20"/>
                <w:szCs w:val="20"/>
              </w:rPr>
              <w:br/>
              <w:t>Уметь выделять существенные признаки географических объектов и явлений</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80,3</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77,2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81,0</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82,1</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8. Уметь использовать знания и умения в практической деятельности и повседневной жизни для определения различий во времени, чтения карт различного содержания</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75,6</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78,5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79,4</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82,0</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9. 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60,4</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74,1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65,0</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78,5</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10.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56,9</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54,0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59,9</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59,0</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11. 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72,3</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69,7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61,3</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73,6</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12. Знать/понимать численность и динамику населения мира, отдельных регионов и стран; основные направления миграций населения мира</w:t>
            </w:r>
            <w:proofErr w:type="gramStart"/>
            <w:r w:rsidRPr="00CE3D2C">
              <w:rPr>
                <w:color w:val="000000"/>
                <w:sz w:val="20"/>
                <w:szCs w:val="20"/>
              </w:rPr>
              <w:t xml:space="preserve"> </w:t>
            </w:r>
            <w:r w:rsidRPr="00CE3D2C">
              <w:rPr>
                <w:color w:val="000000"/>
                <w:sz w:val="20"/>
                <w:szCs w:val="20"/>
              </w:rPr>
              <w:br/>
              <w:t>З</w:t>
            </w:r>
            <w:proofErr w:type="gramEnd"/>
            <w:r w:rsidRPr="00CE3D2C">
              <w:rPr>
                <w:color w:val="000000"/>
                <w:sz w:val="20"/>
                <w:szCs w:val="20"/>
              </w:rPr>
              <w:t>нать/понимать различия в уровне и качестве жизни населения мира</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82,2</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81,3</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87,6</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85,7</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 xml:space="preserve">13.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73,1</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72,2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76,5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77,4</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 xml:space="preserve">14. Уметь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CE3D2C">
              <w:rPr>
                <w:color w:val="000000"/>
                <w:sz w:val="20"/>
                <w:szCs w:val="20"/>
              </w:rPr>
              <w:t>геоэкологических</w:t>
            </w:r>
            <w:proofErr w:type="spellEnd"/>
            <w:r w:rsidRPr="00CE3D2C">
              <w:rPr>
                <w:color w:val="000000"/>
                <w:sz w:val="20"/>
                <w:szCs w:val="20"/>
              </w:rPr>
              <w:t xml:space="preserve"> объектов, процессов и явлений</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73,8</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77,4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84,5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82,2</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15.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66,1</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68,1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68,2</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72,5</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16.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51,6</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55,9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58,6</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61,2</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 xml:space="preserve">17K1.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38,9</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33,4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35,8</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36,7</w:t>
            </w:r>
          </w:p>
        </w:tc>
      </w:tr>
      <w:tr w:rsidR="000C5780" w:rsidRPr="00CE3D2C" w:rsidTr="000C5780">
        <w:trPr>
          <w:trHeight w:val="300"/>
        </w:trPr>
        <w:tc>
          <w:tcPr>
            <w:tcW w:w="10637" w:type="dxa"/>
            <w:tcBorders>
              <w:top w:val="nil"/>
              <w:left w:val="single" w:sz="4" w:space="0" w:color="auto"/>
              <w:bottom w:val="single" w:sz="4" w:space="0" w:color="auto"/>
              <w:right w:val="single" w:sz="4" w:space="0" w:color="auto"/>
            </w:tcBorders>
            <w:shd w:val="clear" w:color="auto" w:fill="auto"/>
            <w:noWrap/>
            <w:vAlign w:val="bottom"/>
            <w:hideMark/>
          </w:tcPr>
          <w:p w:rsidR="000C5780" w:rsidRPr="00CE3D2C" w:rsidRDefault="000C5780" w:rsidP="00CE3D2C">
            <w:pPr>
              <w:rPr>
                <w:color w:val="000000"/>
                <w:sz w:val="20"/>
                <w:szCs w:val="20"/>
              </w:rPr>
            </w:pPr>
            <w:r w:rsidRPr="00CE3D2C">
              <w:rPr>
                <w:color w:val="000000"/>
                <w:sz w:val="20"/>
                <w:szCs w:val="20"/>
              </w:rPr>
              <w:t xml:space="preserve">17K2.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C5780" w:rsidRPr="00CE3D2C" w:rsidRDefault="000C5780" w:rsidP="005450A2">
            <w:pPr>
              <w:ind w:left="-108" w:right="-105"/>
              <w:jc w:val="center"/>
              <w:rPr>
                <w:color w:val="000000"/>
                <w:sz w:val="20"/>
                <w:szCs w:val="20"/>
              </w:rPr>
            </w:pPr>
            <w:r w:rsidRPr="00CE3D2C">
              <w:rPr>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38,9</w:t>
            </w:r>
          </w:p>
        </w:tc>
        <w:tc>
          <w:tcPr>
            <w:tcW w:w="850" w:type="dxa"/>
            <w:tcBorders>
              <w:top w:val="single" w:sz="4" w:space="0" w:color="auto"/>
              <w:left w:val="single" w:sz="4" w:space="0" w:color="auto"/>
              <w:bottom w:val="single" w:sz="4" w:space="0" w:color="auto"/>
              <w:right w:val="single" w:sz="4" w:space="0" w:color="auto"/>
            </w:tcBorders>
            <w:vAlign w:val="center"/>
          </w:tcPr>
          <w:p w:rsidR="000C5780" w:rsidRDefault="000C5780" w:rsidP="000C5780">
            <w:pPr>
              <w:jc w:val="center"/>
              <w:rPr>
                <w:color w:val="000000"/>
                <w:sz w:val="20"/>
                <w:szCs w:val="20"/>
              </w:rPr>
            </w:pPr>
            <w:r>
              <w:rPr>
                <w:color w:val="000000"/>
                <w:sz w:val="20"/>
                <w:szCs w:val="20"/>
              </w:rPr>
              <w:t>33,0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38,5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780" w:rsidRDefault="000C5780" w:rsidP="000C5780">
            <w:pPr>
              <w:jc w:val="center"/>
              <w:rPr>
                <w:color w:val="000000"/>
                <w:sz w:val="20"/>
                <w:szCs w:val="20"/>
              </w:rPr>
            </w:pPr>
            <w:r>
              <w:rPr>
                <w:color w:val="000000"/>
                <w:sz w:val="20"/>
                <w:szCs w:val="20"/>
              </w:rPr>
              <w:t>37,2</w:t>
            </w:r>
          </w:p>
        </w:tc>
      </w:tr>
    </w:tbl>
    <w:p w:rsidR="00CE3D2C" w:rsidRPr="004345A6" w:rsidRDefault="00CE3D2C" w:rsidP="00674951">
      <w:pPr>
        <w:rPr>
          <w:sz w:val="20"/>
          <w:szCs w:val="20"/>
          <w:lang w:eastAsia="en-US"/>
        </w:rPr>
      </w:pPr>
    </w:p>
    <w:p w:rsidR="003E3884" w:rsidRPr="000C5780" w:rsidRDefault="003E3884" w:rsidP="000C5780">
      <w:pPr>
        <w:pStyle w:val="a3"/>
        <w:ind w:firstLine="567"/>
        <w:jc w:val="both"/>
        <w:rPr>
          <w:rFonts w:ascii="Times New Roman" w:hAnsi="Times New Roman"/>
          <w:sz w:val="24"/>
          <w:szCs w:val="24"/>
        </w:rPr>
      </w:pPr>
      <w:r w:rsidRPr="000C5780">
        <w:rPr>
          <w:rFonts w:ascii="Times New Roman" w:hAnsi="Times New Roman"/>
          <w:sz w:val="24"/>
          <w:szCs w:val="24"/>
        </w:rPr>
        <w:t xml:space="preserve">Обучающиеся 10 классов в </w:t>
      </w:r>
      <w:r w:rsidR="00B40C0E" w:rsidRPr="000C5780">
        <w:rPr>
          <w:rFonts w:ascii="Times New Roman" w:hAnsi="Times New Roman"/>
          <w:sz w:val="24"/>
          <w:szCs w:val="24"/>
        </w:rPr>
        <w:t>55</w:t>
      </w:r>
      <w:r w:rsidRPr="000C5780">
        <w:rPr>
          <w:rFonts w:ascii="Times New Roman" w:hAnsi="Times New Roman"/>
          <w:sz w:val="24"/>
          <w:szCs w:val="24"/>
        </w:rPr>
        <w:t xml:space="preserve">,6% заданий по географии показали результаты ниже </w:t>
      </w:r>
      <w:proofErr w:type="spellStart"/>
      <w:r w:rsidRPr="000C5780">
        <w:rPr>
          <w:rFonts w:ascii="Times New Roman" w:hAnsi="Times New Roman"/>
          <w:sz w:val="24"/>
          <w:szCs w:val="24"/>
        </w:rPr>
        <w:t>среднероссийских</w:t>
      </w:r>
      <w:proofErr w:type="spellEnd"/>
      <w:r w:rsidRPr="000C5780">
        <w:rPr>
          <w:rFonts w:ascii="Times New Roman" w:hAnsi="Times New Roman"/>
          <w:sz w:val="24"/>
          <w:szCs w:val="24"/>
        </w:rPr>
        <w:t xml:space="preserve">, 11 классов в </w:t>
      </w:r>
      <w:r w:rsidR="00B40C0E" w:rsidRPr="000C5780">
        <w:rPr>
          <w:rFonts w:ascii="Times New Roman" w:hAnsi="Times New Roman"/>
          <w:sz w:val="24"/>
          <w:szCs w:val="24"/>
        </w:rPr>
        <w:t>72,2</w:t>
      </w:r>
      <w:r w:rsidRPr="000C5780">
        <w:rPr>
          <w:rFonts w:ascii="Times New Roman" w:hAnsi="Times New Roman"/>
          <w:sz w:val="24"/>
          <w:szCs w:val="24"/>
        </w:rPr>
        <w:t xml:space="preserve">% заданий по географии показали результаты ниже </w:t>
      </w:r>
      <w:proofErr w:type="spellStart"/>
      <w:r w:rsidRPr="000C5780">
        <w:rPr>
          <w:rFonts w:ascii="Times New Roman" w:hAnsi="Times New Roman"/>
          <w:sz w:val="24"/>
          <w:szCs w:val="24"/>
        </w:rPr>
        <w:t>среднероссийских</w:t>
      </w:r>
      <w:proofErr w:type="spellEnd"/>
      <w:r w:rsidR="004345A6">
        <w:rPr>
          <w:rFonts w:ascii="Times New Roman" w:hAnsi="Times New Roman"/>
          <w:sz w:val="24"/>
          <w:szCs w:val="24"/>
        </w:rPr>
        <w:t>.</w:t>
      </w:r>
    </w:p>
    <w:p w:rsidR="003E3884" w:rsidRPr="000C5780" w:rsidRDefault="003E3884" w:rsidP="000C5780">
      <w:pPr>
        <w:pStyle w:val="a3"/>
        <w:ind w:firstLine="567"/>
        <w:jc w:val="both"/>
        <w:rPr>
          <w:rFonts w:ascii="Times New Roman" w:hAnsi="Times New Roman"/>
          <w:sz w:val="24"/>
          <w:szCs w:val="24"/>
        </w:rPr>
      </w:pPr>
      <w:r w:rsidRPr="000C5780">
        <w:rPr>
          <w:rFonts w:ascii="Times New Roman" w:hAnsi="Times New Roman"/>
          <w:sz w:val="24"/>
          <w:szCs w:val="24"/>
        </w:rPr>
        <w:t xml:space="preserve">Средний процент выполнения заданий ВПР по географии </w:t>
      </w:r>
      <w:r w:rsidR="00B40C0E" w:rsidRPr="000C5780">
        <w:rPr>
          <w:rFonts w:ascii="Times New Roman" w:hAnsi="Times New Roman"/>
          <w:sz w:val="24"/>
          <w:szCs w:val="24"/>
        </w:rPr>
        <w:t xml:space="preserve">в 10 классе </w:t>
      </w:r>
      <w:r w:rsidRPr="000C5780">
        <w:rPr>
          <w:rFonts w:ascii="Times New Roman" w:hAnsi="Times New Roman"/>
          <w:sz w:val="24"/>
          <w:szCs w:val="24"/>
        </w:rPr>
        <w:t>в Республике Карелия 6</w:t>
      </w:r>
      <w:r w:rsidR="00B40C0E" w:rsidRPr="000C5780">
        <w:rPr>
          <w:rFonts w:ascii="Times New Roman" w:hAnsi="Times New Roman"/>
          <w:sz w:val="24"/>
          <w:szCs w:val="24"/>
        </w:rPr>
        <w:t>6</w:t>
      </w:r>
      <w:r w:rsidRPr="000C5780">
        <w:rPr>
          <w:rFonts w:ascii="Times New Roman" w:hAnsi="Times New Roman"/>
          <w:sz w:val="24"/>
          <w:szCs w:val="24"/>
        </w:rPr>
        <w:t>,</w:t>
      </w:r>
      <w:r w:rsidR="00B40C0E" w:rsidRPr="000C5780">
        <w:rPr>
          <w:rFonts w:ascii="Times New Roman" w:hAnsi="Times New Roman"/>
          <w:sz w:val="24"/>
          <w:szCs w:val="24"/>
        </w:rPr>
        <w:t>1</w:t>
      </w:r>
      <w:r w:rsidRPr="000C5780">
        <w:rPr>
          <w:rFonts w:ascii="Times New Roman" w:hAnsi="Times New Roman"/>
          <w:sz w:val="24"/>
          <w:szCs w:val="24"/>
        </w:rPr>
        <w:t xml:space="preserve">%, в Российской Федерации – </w:t>
      </w:r>
      <w:r w:rsidR="00B40C0E" w:rsidRPr="000C5780">
        <w:rPr>
          <w:rFonts w:ascii="Times New Roman" w:hAnsi="Times New Roman"/>
          <w:sz w:val="24"/>
          <w:szCs w:val="24"/>
        </w:rPr>
        <w:t>68,0</w:t>
      </w:r>
      <w:r w:rsidRPr="000C5780">
        <w:rPr>
          <w:rFonts w:ascii="Times New Roman" w:hAnsi="Times New Roman"/>
          <w:sz w:val="24"/>
          <w:szCs w:val="24"/>
        </w:rPr>
        <w:t>%</w:t>
      </w:r>
      <w:r w:rsidR="00B40C0E" w:rsidRPr="000C5780">
        <w:rPr>
          <w:rFonts w:ascii="Times New Roman" w:hAnsi="Times New Roman"/>
          <w:sz w:val="24"/>
          <w:szCs w:val="24"/>
        </w:rPr>
        <w:t>,</w:t>
      </w:r>
      <w:r w:rsidRPr="000C5780">
        <w:rPr>
          <w:rFonts w:ascii="Times New Roman" w:hAnsi="Times New Roman"/>
          <w:sz w:val="24"/>
          <w:szCs w:val="24"/>
        </w:rPr>
        <w:t xml:space="preserve"> </w:t>
      </w:r>
      <w:r w:rsidR="00B40C0E" w:rsidRPr="000C5780">
        <w:rPr>
          <w:rFonts w:ascii="Times New Roman" w:hAnsi="Times New Roman"/>
          <w:sz w:val="24"/>
          <w:szCs w:val="24"/>
        </w:rPr>
        <w:t xml:space="preserve">в 11 классе в Республике Карелия 69,6%, в Российской Федерации – 72,2%, </w:t>
      </w:r>
      <w:r w:rsidRPr="000C5780">
        <w:rPr>
          <w:rFonts w:ascii="Times New Roman" w:hAnsi="Times New Roman"/>
          <w:sz w:val="24"/>
          <w:szCs w:val="24"/>
        </w:rPr>
        <w:t xml:space="preserve">Диапазон расхождений при выполнении отдельных заданий – от </w:t>
      </w:r>
      <w:r w:rsidR="00B40C0E" w:rsidRPr="000C5780">
        <w:rPr>
          <w:rFonts w:ascii="Times New Roman" w:hAnsi="Times New Roman"/>
          <w:sz w:val="24"/>
          <w:szCs w:val="24"/>
        </w:rPr>
        <w:t>0</w:t>
      </w:r>
      <w:r w:rsidR="000C5780" w:rsidRPr="000C5780">
        <w:rPr>
          <w:rFonts w:ascii="Times New Roman" w:hAnsi="Times New Roman"/>
          <w:sz w:val="24"/>
          <w:szCs w:val="24"/>
        </w:rPr>
        <w:t>,</w:t>
      </w:r>
      <w:r w:rsidR="00B40C0E" w:rsidRPr="000C5780">
        <w:rPr>
          <w:rFonts w:ascii="Times New Roman" w:hAnsi="Times New Roman"/>
          <w:sz w:val="24"/>
          <w:szCs w:val="24"/>
        </w:rPr>
        <w:t>9</w:t>
      </w:r>
      <w:r w:rsidRPr="000C5780">
        <w:rPr>
          <w:rFonts w:ascii="Times New Roman" w:hAnsi="Times New Roman"/>
          <w:sz w:val="24"/>
          <w:szCs w:val="24"/>
        </w:rPr>
        <w:t xml:space="preserve">% до </w:t>
      </w:r>
      <w:r w:rsidR="000C5780" w:rsidRPr="000C5780">
        <w:rPr>
          <w:rFonts w:ascii="Times New Roman" w:hAnsi="Times New Roman"/>
          <w:sz w:val="24"/>
          <w:szCs w:val="24"/>
        </w:rPr>
        <w:t>13,7</w:t>
      </w:r>
      <w:r w:rsidRPr="000C5780">
        <w:rPr>
          <w:rFonts w:ascii="Times New Roman" w:hAnsi="Times New Roman"/>
          <w:sz w:val="24"/>
          <w:szCs w:val="24"/>
        </w:rPr>
        <w:t xml:space="preserve">%. </w:t>
      </w:r>
    </w:p>
    <w:p w:rsidR="003E3884" w:rsidRPr="000C5780" w:rsidRDefault="003E3884" w:rsidP="000C5780">
      <w:pPr>
        <w:pStyle w:val="a3"/>
        <w:ind w:firstLine="567"/>
        <w:jc w:val="both"/>
        <w:rPr>
          <w:rFonts w:ascii="Times New Roman" w:hAnsi="Times New Roman"/>
          <w:sz w:val="24"/>
          <w:szCs w:val="24"/>
        </w:rPr>
      </w:pPr>
      <w:r w:rsidRPr="000C5780">
        <w:rPr>
          <w:rFonts w:ascii="Times New Roman" w:hAnsi="Times New Roman"/>
          <w:sz w:val="24"/>
          <w:szCs w:val="24"/>
        </w:rPr>
        <w:t xml:space="preserve">Менее 50,0% </w:t>
      </w:r>
      <w:proofErr w:type="gramStart"/>
      <w:r w:rsidRPr="000C5780">
        <w:rPr>
          <w:rFonts w:ascii="Times New Roman" w:hAnsi="Times New Roman"/>
          <w:sz w:val="24"/>
          <w:szCs w:val="24"/>
        </w:rPr>
        <w:t>обучающихся</w:t>
      </w:r>
      <w:proofErr w:type="gramEnd"/>
      <w:r w:rsidRPr="000C5780">
        <w:rPr>
          <w:rFonts w:ascii="Times New Roman" w:hAnsi="Times New Roman"/>
          <w:sz w:val="24"/>
          <w:szCs w:val="24"/>
        </w:rPr>
        <w:t xml:space="preserve"> Республики Карелия  справились </w:t>
      </w:r>
      <w:r w:rsidR="000C5780" w:rsidRPr="000C5780">
        <w:rPr>
          <w:rFonts w:ascii="Times New Roman" w:hAnsi="Times New Roman"/>
          <w:sz w:val="24"/>
          <w:szCs w:val="24"/>
        </w:rPr>
        <w:t xml:space="preserve">в 10 и в 11 классе </w:t>
      </w:r>
      <w:r w:rsidRPr="000C5780">
        <w:rPr>
          <w:rFonts w:ascii="Times New Roman" w:hAnsi="Times New Roman"/>
          <w:sz w:val="24"/>
          <w:szCs w:val="24"/>
        </w:rPr>
        <w:t xml:space="preserve">с </w:t>
      </w:r>
      <w:r w:rsidR="000C5780" w:rsidRPr="000C5780">
        <w:rPr>
          <w:rFonts w:ascii="Times New Roman" w:hAnsi="Times New Roman"/>
          <w:sz w:val="24"/>
          <w:szCs w:val="24"/>
        </w:rPr>
        <w:t>2</w:t>
      </w:r>
      <w:r w:rsidRPr="000C5780">
        <w:rPr>
          <w:rFonts w:ascii="Times New Roman" w:hAnsi="Times New Roman"/>
          <w:sz w:val="24"/>
          <w:szCs w:val="24"/>
        </w:rPr>
        <w:t xml:space="preserve"> заданиями ВПР географии: №№ </w:t>
      </w:r>
      <w:r w:rsidR="000C5780" w:rsidRPr="000C5780">
        <w:rPr>
          <w:rFonts w:ascii="Times New Roman" w:hAnsi="Times New Roman"/>
          <w:sz w:val="24"/>
          <w:szCs w:val="24"/>
        </w:rPr>
        <w:t>17К1,</w:t>
      </w:r>
      <w:r w:rsidRPr="000C5780">
        <w:rPr>
          <w:rFonts w:ascii="Times New Roman" w:hAnsi="Times New Roman"/>
          <w:sz w:val="24"/>
          <w:szCs w:val="24"/>
        </w:rPr>
        <w:t xml:space="preserve"> </w:t>
      </w:r>
      <w:r w:rsidR="000C5780" w:rsidRPr="000C5780">
        <w:rPr>
          <w:rFonts w:ascii="Times New Roman" w:hAnsi="Times New Roman"/>
          <w:sz w:val="24"/>
          <w:szCs w:val="24"/>
        </w:rPr>
        <w:t>17К</w:t>
      </w:r>
      <w:r w:rsidRPr="000C5780">
        <w:rPr>
          <w:rFonts w:ascii="Times New Roman" w:hAnsi="Times New Roman"/>
          <w:sz w:val="24"/>
          <w:szCs w:val="24"/>
        </w:rPr>
        <w:t>2</w:t>
      </w:r>
      <w:r w:rsidR="000C5780" w:rsidRPr="000C5780">
        <w:rPr>
          <w:rFonts w:ascii="Times New Roman" w:hAnsi="Times New Roman"/>
          <w:sz w:val="24"/>
          <w:szCs w:val="24"/>
        </w:rPr>
        <w:t>.</w:t>
      </w:r>
    </w:p>
    <w:p w:rsidR="003E3884" w:rsidRPr="000C5780" w:rsidRDefault="003E3884" w:rsidP="000C5780">
      <w:pPr>
        <w:pStyle w:val="a3"/>
        <w:ind w:firstLine="567"/>
        <w:jc w:val="both"/>
        <w:rPr>
          <w:rFonts w:ascii="Times New Roman" w:hAnsi="Times New Roman"/>
          <w:sz w:val="24"/>
          <w:szCs w:val="24"/>
        </w:rPr>
      </w:pPr>
      <w:r w:rsidRPr="000C5780">
        <w:rPr>
          <w:rFonts w:ascii="Times New Roman" w:hAnsi="Times New Roman"/>
          <w:sz w:val="24"/>
          <w:szCs w:val="24"/>
        </w:rPr>
        <w:t>В Российской Федерации с 3 заданиями справил</w:t>
      </w:r>
      <w:r w:rsidR="004345A6">
        <w:rPr>
          <w:rFonts w:ascii="Times New Roman" w:hAnsi="Times New Roman"/>
          <w:sz w:val="24"/>
          <w:szCs w:val="24"/>
        </w:rPr>
        <w:t>и</w:t>
      </w:r>
      <w:r w:rsidRPr="000C5780">
        <w:rPr>
          <w:rFonts w:ascii="Times New Roman" w:hAnsi="Times New Roman"/>
          <w:sz w:val="24"/>
          <w:szCs w:val="24"/>
        </w:rPr>
        <w:t xml:space="preserve">сь менее 50% </w:t>
      </w:r>
      <w:proofErr w:type="gramStart"/>
      <w:r w:rsidRPr="000C5780">
        <w:rPr>
          <w:rFonts w:ascii="Times New Roman" w:hAnsi="Times New Roman"/>
          <w:sz w:val="24"/>
          <w:szCs w:val="24"/>
        </w:rPr>
        <w:t>обучающихся</w:t>
      </w:r>
      <w:proofErr w:type="gramEnd"/>
      <w:r w:rsidRPr="000C5780">
        <w:rPr>
          <w:rFonts w:ascii="Times New Roman" w:hAnsi="Times New Roman"/>
          <w:sz w:val="24"/>
          <w:szCs w:val="24"/>
        </w:rPr>
        <w:t xml:space="preserve">. </w:t>
      </w:r>
    </w:p>
    <w:p w:rsidR="004345A6" w:rsidRPr="004345A6" w:rsidRDefault="004345A6" w:rsidP="000C5780">
      <w:pPr>
        <w:pStyle w:val="a3"/>
        <w:ind w:firstLine="567"/>
        <w:jc w:val="both"/>
        <w:rPr>
          <w:rFonts w:ascii="Times New Roman" w:hAnsi="Times New Roman"/>
          <w:sz w:val="20"/>
          <w:szCs w:val="20"/>
        </w:rPr>
      </w:pPr>
    </w:p>
    <w:p w:rsidR="003E3884" w:rsidRPr="000C5780" w:rsidRDefault="003E3884" w:rsidP="000C5780">
      <w:pPr>
        <w:pStyle w:val="a3"/>
        <w:ind w:firstLine="567"/>
        <w:jc w:val="both"/>
        <w:rPr>
          <w:rFonts w:ascii="Times New Roman" w:hAnsi="Times New Roman"/>
          <w:sz w:val="24"/>
          <w:szCs w:val="24"/>
        </w:rPr>
      </w:pPr>
      <w:r w:rsidRPr="000C5780">
        <w:rPr>
          <w:rFonts w:ascii="Times New Roman" w:hAnsi="Times New Roman"/>
          <w:sz w:val="24"/>
          <w:szCs w:val="24"/>
        </w:rPr>
        <w:t xml:space="preserve">Самые низкие результаты показали обучающиеся нашей республики при выполнении заданий: </w:t>
      </w:r>
    </w:p>
    <w:p w:rsidR="003E3884" w:rsidRPr="000C5780" w:rsidRDefault="000C5780" w:rsidP="000C5780">
      <w:pPr>
        <w:ind w:firstLine="567"/>
        <w:jc w:val="both"/>
        <w:rPr>
          <w:color w:val="000000"/>
        </w:rPr>
      </w:pPr>
      <w:r w:rsidRPr="000C5780">
        <w:rPr>
          <w:color w:val="000000"/>
        </w:rPr>
        <w:t>17K1.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p w:rsidR="000C5780" w:rsidRPr="000C5780" w:rsidRDefault="000C5780" w:rsidP="000C5780">
      <w:pPr>
        <w:ind w:firstLine="567"/>
        <w:jc w:val="both"/>
        <w:rPr>
          <w:b/>
        </w:rPr>
      </w:pPr>
      <w:r w:rsidRPr="000C5780">
        <w:rPr>
          <w:color w:val="000000"/>
        </w:rPr>
        <w:t>17K2.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p w:rsidR="000C5780" w:rsidRDefault="000C5780" w:rsidP="00444763">
      <w:pPr>
        <w:jc w:val="center"/>
        <w:rPr>
          <w:b/>
          <w:sz w:val="20"/>
          <w:szCs w:val="20"/>
        </w:rPr>
      </w:pPr>
    </w:p>
    <w:p w:rsidR="00444763" w:rsidRDefault="00444763" w:rsidP="00444763">
      <w:pPr>
        <w:jc w:val="center"/>
        <w:rPr>
          <w:lang w:eastAsia="en-US"/>
        </w:rPr>
      </w:pPr>
      <w:r w:rsidRPr="00EC58A7">
        <w:rPr>
          <w:b/>
          <w:sz w:val="20"/>
          <w:szCs w:val="20"/>
        </w:rPr>
        <w:t xml:space="preserve">Выполнение заданий ВПР по </w:t>
      </w:r>
      <w:r>
        <w:rPr>
          <w:b/>
          <w:sz w:val="20"/>
          <w:szCs w:val="20"/>
        </w:rPr>
        <w:t>географии</w:t>
      </w:r>
      <w:r>
        <w:t xml:space="preserve"> </w:t>
      </w:r>
      <w:r>
        <w:rPr>
          <w:b/>
          <w:sz w:val="20"/>
          <w:szCs w:val="20"/>
        </w:rPr>
        <w:t>в 2022 году</w:t>
      </w:r>
      <w:r w:rsidRPr="00C3309D">
        <w:rPr>
          <w:b/>
          <w:sz w:val="20"/>
          <w:szCs w:val="20"/>
        </w:rPr>
        <w:t xml:space="preserve"> </w:t>
      </w:r>
      <w:r>
        <w:rPr>
          <w:b/>
          <w:sz w:val="20"/>
          <w:szCs w:val="20"/>
        </w:rPr>
        <w:t>в 10 классе</w:t>
      </w:r>
      <w:proofErr w:type="gramStart"/>
      <w:r>
        <w:rPr>
          <w:b/>
          <w:sz w:val="20"/>
          <w:szCs w:val="20"/>
        </w:rPr>
        <w:t xml:space="preserve">  (%)</w:t>
      </w:r>
      <w:proofErr w:type="gramEnd"/>
    </w:p>
    <w:p w:rsidR="00444763" w:rsidRDefault="00444763" w:rsidP="005450A2">
      <w:pPr>
        <w:jc w:val="center"/>
        <w:rPr>
          <w:b/>
          <w:sz w:val="20"/>
          <w:szCs w:val="20"/>
        </w:rPr>
      </w:pPr>
    </w:p>
    <w:p w:rsidR="000C5780" w:rsidRDefault="00444763" w:rsidP="005450A2">
      <w:pPr>
        <w:jc w:val="center"/>
        <w:rPr>
          <w:b/>
          <w:sz w:val="20"/>
          <w:szCs w:val="20"/>
        </w:rPr>
      </w:pPr>
      <w:r w:rsidRPr="00444763">
        <w:rPr>
          <w:b/>
          <w:noProof/>
          <w:sz w:val="20"/>
          <w:szCs w:val="20"/>
        </w:rPr>
        <w:drawing>
          <wp:inline distT="0" distB="0" distL="0" distR="0">
            <wp:extent cx="9611360" cy="2390475"/>
            <wp:effectExtent l="19050" t="0" r="889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srcRect/>
                    <a:stretch>
                      <a:fillRect/>
                    </a:stretch>
                  </pic:blipFill>
                  <pic:spPr bwMode="auto">
                    <a:xfrm>
                      <a:off x="0" y="0"/>
                      <a:ext cx="9611360" cy="2390475"/>
                    </a:xfrm>
                    <a:prstGeom prst="rect">
                      <a:avLst/>
                    </a:prstGeom>
                    <a:noFill/>
                    <a:ln w="9525">
                      <a:noFill/>
                      <a:miter lim="800000"/>
                      <a:headEnd/>
                      <a:tailEnd/>
                    </a:ln>
                  </pic:spPr>
                </pic:pic>
              </a:graphicData>
            </a:graphic>
          </wp:inline>
        </w:drawing>
      </w:r>
    </w:p>
    <w:p w:rsidR="000C5780" w:rsidRDefault="000C5780" w:rsidP="005450A2">
      <w:pPr>
        <w:jc w:val="center"/>
        <w:rPr>
          <w:b/>
          <w:sz w:val="20"/>
          <w:szCs w:val="20"/>
        </w:rPr>
      </w:pPr>
    </w:p>
    <w:p w:rsidR="005450A2" w:rsidRDefault="005450A2" w:rsidP="005450A2">
      <w:pPr>
        <w:jc w:val="center"/>
        <w:rPr>
          <w:lang w:eastAsia="en-US"/>
        </w:rPr>
      </w:pPr>
      <w:r w:rsidRPr="00EC58A7">
        <w:rPr>
          <w:b/>
          <w:sz w:val="20"/>
          <w:szCs w:val="20"/>
        </w:rPr>
        <w:t xml:space="preserve">Выполнение заданий ВПР по </w:t>
      </w:r>
      <w:r>
        <w:rPr>
          <w:b/>
          <w:sz w:val="20"/>
          <w:szCs w:val="20"/>
        </w:rPr>
        <w:t>географии</w:t>
      </w:r>
      <w:r>
        <w:t xml:space="preserve"> </w:t>
      </w:r>
      <w:r>
        <w:rPr>
          <w:b/>
          <w:sz w:val="20"/>
          <w:szCs w:val="20"/>
        </w:rPr>
        <w:t>в 2022 году</w:t>
      </w:r>
      <w:r w:rsidRPr="00C3309D">
        <w:rPr>
          <w:b/>
          <w:sz w:val="20"/>
          <w:szCs w:val="20"/>
        </w:rPr>
        <w:t xml:space="preserve"> </w:t>
      </w:r>
      <w:r>
        <w:rPr>
          <w:b/>
          <w:sz w:val="20"/>
          <w:szCs w:val="20"/>
        </w:rPr>
        <w:t>в 11 классе</w:t>
      </w:r>
      <w:proofErr w:type="gramStart"/>
      <w:r>
        <w:rPr>
          <w:b/>
          <w:sz w:val="20"/>
          <w:szCs w:val="20"/>
        </w:rPr>
        <w:t xml:space="preserve">  (%)</w:t>
      </w:r>
      <w:proofErr w:type="gramEnd"/>
    </w:p>
    <w:p w:rsidR="005450A2" w:rsidRDefault="005450A2" w:rsidP="00674951">
      <w:pPr>
        <w:rPr>
          <w:lang w:eastAsia="en-US"/>
        </w:rPr>
      </w:pPr>
    </w:p>
    <w:p w:rsidR="005450A2" w:rsidRDefault="005450A2" w:rsidP="00674951">
      <w:pPr>
        <w:rPr>
          <w:lang w:eastAsia="en-US"/>
        </w:rPr>
      </w:pPr>
      <w:r w:rsidRPr="005450A2">
        <w:rPr>
          <w:noProof/>
        </w:rPr>
        <w:drawing>
          <wp:inline distT="0" distB="0" distL="0" distR="0">
            <wp:extent cx="9611360" cy="2559499"/>
            <wp:effectExtent l="19050" t="0" r="8890"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srcRect/>
                    <a:stretch>
                      <a:fillRect/>
                    </a:stretch>
                  </pic:blipFill>
                  <pic:spPr bwMode="auto">
                    <a:xfrm>
                      <a:off x="0" y="0"/>
                      <a:ext cx="9611360" cy="2559499"/>
                    </a:xfrm>
                    <a:prstGeom prst="rect">
                      <a:avLst/>
                    </a:prstGeom>
                    <a:noFill/>
                    <a:ln w="9525">
                      <a:noFill/>
                      <a:miter lim="800000"/>
                      <a:headEnd/>
                      <a:tailEnd/>
                    </a:ln>
                  </pic:spPr>
                </pic:pic>
              </a:graphicData>
            </a:graphic>
          </wp:inline>
        </w:drawing>
      </w:r>
    </w:p>
    <w:p w:rsidR="0005278D" w:rsidRPr="0005278D" w:rsidRDefault="0005278D" w:rsidP="005450A2">
      <w:pPr>
        <w:rPr>
          <w:b/>
        </w:rPr>
      </w:pPr>
      <w:r>
        <w:rPr>
          <w:b/>
        </w:rPr>
        <w:t>Иностранные языки</w:t>
      </w:r>
    </w:p>
    <w:p w:rsidR="00A1026D" w:rsidRDefault="00990B94" w:rsidP="00B01E14">
      <w:pPr>
        <w:pStyle w:val="a3"/>
        <w:ind w:firstLine="567"/>
        <w:jc w:val="both"/>
        <w:rPr>
          <w:rFonts w:ascii="Times New Roman" w:hAnsi="Times New Roman"/>
          <w:sz w:val="24"/>
          <w:szCs w:val="24"/>
        </w:rPr>
      </w:pPr>
      <w:r>
        <w:rPr>
          <w:rFonts w:ascii="Times New Roman" w:hAnsi="Times New Roman"/>
          <w:sz w:val="24"/>
          <w:szCs w:val="24"/>
        </w:rPr>
        <w:t>ВПР по иностранным языкам</w:t>
      </w:r>
      <w:r w:rsidR="009D0917" w:rsidRPr="002E05C7">
        <w:rPr>
          <w:rFonts w:ascii="Times New Roman" w:hAnsi="Times New Roman"/>
          <w:sz w:val="24"/>
          <w:szCs w:val="24"/>
        </w:rPr>
        <w:t xml:space="preserve"> </w:t>
      </w:r>
      <w:proofErr w:type="gramStart"/>
      <w:r w:rsidR="009D0917" w:rsidRPr="002E05C7">
        <w:rPr>
          <w:rFonts w:ascii="Times New Roman" w:hAnsi="Times New Roman"/>
          <w:sz w:val="24"/>
          <w:szCs w:val="24"/>
        </w:rPr>
        <w:t>нацелена</w:t>
      </w:r>
      <w:proofErr w:type="gramEnd"/>
      <w:r w:rsidR="009D0917" w:rsidRPr="002E05C7">
        <w:rPr>
          <w:rFonts w:ascii="Times New Roman" w:hAnsi="Times New Roman"/>
          <w:sz w:val="24"/>
          <w:szCs w:val="24"/>
        </w:rPr>
        <w:t xml:space="preserve"> на определение уровня</w:t>
      </w:r>
      <w:r w:rsidR="002E05C7">
        <w:rPr>
          <w:rFonts w:ascii="Times New Roman" w:hAnsi="Times New Roman"/>
          <w:sz w:val="24"/>
          <w:szCs w:val="24"/>
        </w:rPr>
        <w:t xml:space="preserve"> </w:t>
      </w:r>
      <w:r w:rsidR="009D0917" w:rsidRPr="002E05C7">
        <w:rPr>
          <w:rFonts w:ascii="Times New Roman" w:hAnsi="Times New Roman"/>
          <w:sz w:val="24"/>
          <w:szCs w:val="24"/>
        </w:rPr>
        <w:t>иноязычной коммуникативной компетенции выпускников. ВПР содерж</w:t>
      </w:r>
      <w:r>
        <w:rPr>
          <w:rFonts w:ascii="Times New Roman" w:hAnsi="Times New Roman"/>
          <w:sz w:val="24"/>
          <w:szCs w:val="24"/>
        </w:rPr>
        <w:t>ала</w:t>
      </w:r>
      <w:r w:rsidR="002E05C7">
        <w:rPr>
          <w:rFonts w:ascii="Times New Roman" w:hAnsi="Times New Roman"/>
          <w:sz w:val="24"/>
          <w:szCs w:val="24"/>
        </w:rPr>
        <w:t xml:space="preserve"> </w:t>
      </w:r>
      <w:r w:rsidR="009D0917" w:rsidRPr="002E05C7">
        <w:rPr>
          <w:rFonts w:ascii="Times New Roman" w:hAnsi="Times New Roman"/>
          <w:sz w:val="24"/>
          <w:szCs w:val="24"/>
        </w:rPr>
        <w:t>письменную и устную части.</w:t>
      </w:r>
      <w:r w:rsidR="002E05C7">
        <w:rPr>
          <w:rFonts w:ascii="Times New Roman" w:hAnsi="Times New Roman"/>
          <w:sz w:val="24"/>
          <w:szCs w:val="24"/>
        </w:rPr>
        <w:t xml:space="preserve"> </w:t>
      </w:r>
      <w:r w:rsidR="009D0917" w:rsidRPr="002E05C7">
        <w:rPr>
          <w:rFonts w:ascii="Times New Roman" w:hAnsi="Times New Roman"/>
          <w:sz w:val="24"/>
          <w:szCs w:val="24"/>
        </w:rPr>
        <w:t>Основное внимание в проверочной работе уделя</w:t>
      </w:r>
      <w:r>
        <w:rPr>
          <w:rFonts w:ascii="Times New Roman" w:hAnsi="Times New Roman"/>
          <w:sz w:val="24"/>
          <w:szCs w:val="24"/>
        </w:rPr>
        <w:t>лось</w:t>
      </w:r>
      <w:r w:rsidR="009D0917" w:rsidRPr="002E05C7">
        <w:rPr>
          <w:rFonts w:ascii="Times New Roman" w:hAnsi="Times New Roman"/>
          <w:sz w:val="24"/>
          <w:szCs w:val="24"/>
        </w:rPr>
        <w:t xml:space="preserve"> речевой компетенции, т.е. коммуникативным умениям в разных видах речевой деятельности: </w:t>
      </w:r>
      <w:proofErr w:type="spellStart"/>
      <w:r w:rsidR="009D0917" w:rsidRPr="002E05C7">
        <w:rPr>
          <w:rFonts w:ascii="Times New Roman" w:hAnsi="Times New Roman"/>
          <w:sz w:val="24"/>
          <w:szCs w:val="24"/>
        </w:rPr>
        <w:t>аудировании</w:t>
      </w:r>
      <w:proofErr w:type="spellEnd"/>
      <w:r w:rsidR="009D0917" w:rsidRPr="002E05C7">
        <w:rPr>
          <w:rFonts w:ascii="Times New Roman" w:hAnsi="Times New Roman"/>
          <w:sz w:val="24"/>
          <w:szCs w:val="24"/>
        </w:rPr>
        <w:t>, чтении, говорении, а также языковой компетенции,</w:t>
      </w:r>
      <w:r w:rsidR="002E05C7">
        <w:rPr>
          <w:rFonts w:ascii="Times New Roman" w:hAnsi="Times New Roman"/>
          <w:sz w:val="24"/>
          <w:szCs w:val="24"/>
        </w:rPr>
        <w:t xml:space="preserve"> </w:t>
      </w:r>
      <w:r w:rsidR="009D0917" w:rsidRPr="002E05C7">
        <w:rPr>
          <w:rFonts w:ascii="Times New Roman" w:hAnsi="Times New Roman"/>
          <w:sz w:val="24"/>
          <w:szCs w:val="24"/>
        </w:rPr>
        <w:t>т.е. языковым знаниям и навыкам.</w:t>
      </w:r>
    </w:p>
    <w:p w:rsidR="00A1026D" w:rsidRDefault="009D0917" w:rsidP="00B01E14">
      <w:pPr>
        <w:pStyle w:val="a3"/>
        <w:ind w:firstLine="567"/>
        <w:jc w:val="both"/>
        <w:rPr>
          <w:rFonts w:ascii="Times New Roman" w:hAnsi="Times New Roman"/>
          <w:sz w:val="24"/>
          <w:szCs w:val="24"/>
        </w:rPr>
      </w:pPr>
      <w:r w:rsidRPr="002E05C7">
        <w:rPr>
          <w:rFonts w:ascii="Times New Roman" w:hAnsi="Times New Roman"/>
          <w:sz w:val="24"/>
          <w:szCs w:val="24"/>
        </w:rPr>
        <w:t xml:space="preserve"> </w:t>
      </w:r>
      <w:proofErr w:type="spellStart"/>
      <w:r w:rsidRPr="002E05C7">
        <w:rPr>
          <w:rFonts w:ascii="Times New Roman" w:hAnsi="Times New Roman"/>
          <w:sz w:val="24"/>
          <w:szCs w:val="24"/>
        </w:rPr>
        <w:t>Социокультурные</w:t>
      </w:r>
      <w:proofErr w:type="spellEnd"/>
      <w:r w:rsidRPr="002E05C7">
        <w:rPr>
          <w:rFonts w:ascii="Times New Roman" w:hAnsi="Times New Roman"/>
          <w:sz w:val="24"/>
          <w:szCs w:val="24"/>
        </w:rPr>
        <w:t xml:space="preserve"> знания и умения, а также компенсаторные умения проверя</w:t>
      </w:r>
      <w:r w:rsidR="00990B94">
        <w:rPr>
          <w:rFonts w:ascii="Times New Roman" w:hAnsi="Times New Roman"/>
          <w:sz w:val="24"/>
          <w:szCs w:val="24"/>
        </w:rPr>
        <w:t>лись</w:t>
      </w:r>
      <w:r w:rsidRPr="002E05C7">
        <w:rPr>
          <w:rFonts w:ascii="Times New Roman" w:hAnsi="Times New Roman"/>
          <w:sz w:val="24"/>
          <w:szCs w:val="24"/>
        </w:rPr>
        <w:t xml:space="preserve"> опосредованно в заданиях по </w:t>
      </w:r>
      <w:proofErr w:type="spellStart"/>
      <w:r w:rsidRPr="002E05C7">
        <w:rPr>
          <w:rFonts w:ascii="Times New Roman" w:hAnsi="Times New Roman"/>
          <w:sz w:val="24"/>
          <w:szCs w:val="24"/>
        </w:rPr>
        <w:t>аудированию</w:t>
      </w:r>
      <w:proofErr w:type="spellEnd"/>
      <w:r w:rsidRPr="002E05C7">
        <w:rPr>
          <w:rFonts w:ascii="Times New Roman" w:hAnsi="Times New Roman"/>
          <w:sz w:val="24"/>
          <w:szCs w:val="24"/>
        </w:rPr>
        <w:t xml:space="preserve"> и чтению письменной части и в устной части ВПР.</w:t>
      </w:r>
      <w:r w:rsidR="002E05C7">
        <w:rPr>
          <w:rFonts w:ascii="Times New Roman" w:hAnsi="Times New Roman"/>
          <w:sz w:val="24"/>
          <w:szCs w:val="24"/>
        </w:rPr>
        <w:t xml:space="preserve"> </w:t>
      </w:r>
    </w:p>
    <w:p w:rsidR="00B01E14" w:rsidRDefault="00A1026D" w:rsidP="00B01E14">
      <w:pPr>
        <w:pStyle w:val="a3"/>
        <w:ind w:firstLine="567"/>
        <w:jc w:val="both"/>
        <w:rPr>
          <w:rFonts w:ascii="Times New Roman" w:hAnsi="Times New Roman"/>
          <w:sz w:val="24"/>
          <w:szCs w:val="24"/>
        </w:rPr>
      </w:pPr>
      <w:r>
        <w:rPr>
          <w:rFonts w:ascii="Times New Roman" w:hAnsi="Times New Roman"/>
          <w:sz w:val="24"/>
          <w:szCs w:val="24"/>
        </w:rPr>
        <w:t>ВПР</w:t>
      </w:r>
      <w:r w:rsidR="009D0917" w:rsidRPr="002E05C7">
        <w:rPr>
          <w:rFonts w:ascii="Times New Roman" w:hAnsi="Times New Roman"/>
          <w:sz w:val="24"/>
          <w:szCs w:val="24"/>
        </w:rPr>
        <w:t xml:space="preserve"> по иностранному языку (английский, немецкий) включа</w:t>
      </w:r>
      <w:r w:rsidR="00990B94">
        <w:rPr>
          <w:rFonts w:ascii="Times New Roman" w:hAnsi="Times New Roman"/>
          <w:sz w:val="24"/>
          <w:szCs w:val="24"/>
        </w:rPr>
        <w:t>л</w:t>
      </w:r>
      <w:r w:rsidR="009D0917" w:rsidRPr="002E05C7">
        <w:rPr>
          <w:rFonts w:ascii="Times New Roman" w:hAnsi="Times New Roman"/>
          <w:sz w:val="24"/>
          <w:szCs w:val="24"/>
        </w:rPr>
        <w:t xml:space="preserve"> в себя 6 заданий, проверяющих умения в </w:t>
      </w:r>
      <w:proofErr w:type="spellStart"/>
      <w:r w:rsidR="009D0917" w:rsidRPr="002E05C7">
        <w:rPr>
          <w:rFonts w:ascii="Times New Roman" w:hAnsi="Times New Roman"/>
          <w:sz w:val="24"/>
          <w:szCs w:val="24"/>
        </w:rPr>
        <w:t>аудировании</w:t>
      </w:r>
      <w:proofErr w:type="spellEnd"/>
      <w:r w:rsidR="009D0917" w:rsidRPr="002E05C7">
        <w:rPr>
          <w:rFonts w:ascii="Times New Roman" w:hAnsi="Times New Roman"/>
          <w:sz w:val="24"/>
          <w:szCs w:val="24"/>
        </w:rPr>
        <w:t>, чтении и устной речи, а также языковые навыки.</w:t>
      </w:r>
      <w:r w:rsidR="002E05C7">
        <w:rPr>
          <w:rFonts w:ascii="Times New Roman" w:hAnsi="Times New Roman"/>
          <w:sz w:val="24"/>
          <w:szCs w:val="24"/>
        </w:rPr>
        <w:t xml:space="preserve"> </w:t>
      </w:r>
    </w:p>
    <w:p w:rsidR="002E05C7" w:rsidRDefault="00B01E14" w:rsidP="00B01E14">
      <w:pPr>
        <w:pStyle w:val="a3"/>
        <w:ind w:firstLine="567"/>
        <w:jc w:val="both"/>
        <w:rPr>
          <w:rFonts w:ascii="Times New Roman" w:hAnsi="Times New Roman"/>
          <w:b/>
          <w:sz w:val="20"/>
          <w:szCs w:val="20"/>
        </w:rPr>
      </w:pPr>
      <w:r>
        <w:rPr>
          <w:rFonts w:ascii="Times New Roman" w:hAnsi="Times New Roman"/>
          <w:sz w:val="24"/>
          <w:szCs w:val="24"/>
        </w:rPr>
        <w:t xml:space="preserve"> </w:t>
      </w:r>
    </w:p>
    <w:p w:rsidR="00915727" w:rsidRPr="00837149" w:rsidRDefault="00915727" w:rsidP="00915727">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английскому языку</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5450A2" w:rsidRDefault="00915727" w:rsidP="00915727">
      <w:pPr>
        <w:jc w:val="right"/>
        <w:rPr>
          <w:lang w:eastAsia="en-US"/>
        </w:rPr>
      </w:pPr>
      <w:r w:rsidRPr="00096142">
        <w:rPr>
          <w:sz w:val="20"/>
          <w:szCs w:val="20"/>
        </w:rPr>
        <w:t>Таблица</w:t>
      </w:r>
      <w:r w:rsidR="001A6E2C">
        <w:rPr>
          <w:sz w:val="20"/>
          <w:szCs w:val="20"/>
        </w:rPr>
        <w:t xml:space="preserve"> 131</w:t>
      </w:r>
    </w:p>
    <w:tbl>
      <w:tblPr>
        <w:tblW w:w="15173" w:type="dxa"/>
        <w:tblInd w:w="103" w:type="dxa"/>
        <w:tblLook w:val="04A0"/>
      </w:tblPr>
      <w:tblGrid>
        <w:gridCol w:w="11912"/>
        <w:gridCol w:w="890"/>
        <w:gridCol w:w="1290"/>
        <w:gridCol w:w="1081"/>
      </w:tblGrid>
      <w:tr w:rsidR="00915727" w:rsidRPr="005450A2" w:rsidTr="00AB399C">
        <w:trPr>
          <w:trHeight w:val="283"/>
        </w:trPr>
        <w:tc>
          <w:tcPr>
            <w:tcW w:w="11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50A2" w:rsidRPr="005450A2" w:rsidRDefault="005450A2" w:rsidP="00915727">
            <w:pPr>
              <w:ind w:left="-103" w:right="-57"/>
              <w:rPr>
                <w:b/>
                <w:bCs/>
                <w:color w:val="000000"/>
                <w:sz w:val="20"/>
                <w:szCs w:val="20"/>
              </w:rPr>
            </w:pPr>
            <w:r w:rsidRPr="005450A2">
              <w:rPr>
                <w:b/>
                <w:bCs/>
                <w:color w:val="000000"/>
                <w:sz w:val="20"/>
                <w:szCs w:val="20"/>
              </w:rPr>
              <w:t>ВПР 2022 весна Английский язык 11</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p>
        </w:tc>
      </w:tr>
      <w:tr w:rsidR="00915727"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5450A2" w:rsidRPr="005450A2" w:rsidRDefault="005450A2" w:rsidP="00915727">
            <w:pPr>
              <w:ind w:left="-103" w:right="-57"/>
              <w:rPr>
                <w:b/>
                <w:bCs/>
                <w:color w:val="000000"/>
                <w:sz w:val="20"/>
                <w:szCs w:val="20"/>
              </w:rPr>
            </w:pPr>
            <w:r w:rsidRPr="005450A2">
              <w:rPr>
                <w:b/>
                <w:bCs/>
                <w:color w:val="000000"/>
                <w:sz w:val="20"/>
                <w:szCs w:val="20"/>
              </w:rPr>
              <w:t xml:space="preserve">Блоки ПООП обучающийся </w:t>
            </w:r>
            <w:proofErr w:type="gramStart"/>
            <w:r w:rsidRPr="005450A2">
              <w:rPr>
                <w:b/>
                <w:bCs/>
                <w:color w:val="000000"/>
                <w:sz w:val="20"/>
                <w:szCs w:val="20"/>
              </w:rPr>
              <w:t>научится</w:t>
            </w:r>
            <w:proofErr w:type="gramEnd"/>
            <w:r w:rsidRPr="005450A2">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890" w:type="dxa"/>
            <w:tcBorders>
              <w:top w:val="nil"/>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b/>
                <w:bCs/>
                <w:color w:val="000000"/>
                <w:sz w:val="20"/>
                <w:szCs w:val="20"/>
              </w:rPr>
            </w:pPr>
            <w:r w:rsidRPr="005450A2">
              <w:rPr>
                <w:b/>
                <w:bCs/>
                <w:color w:val="000000"/>
                <w:sz w:val="20"/>
                <w:szCs w:val="20"/>
              </w:rPr>
              <w:t>Макс балл</w:t>
            </w:r>
          </w:p>
        </w:tc>
        <w:tc>
          <w:tcPr>
            <w:tcW w:w="1290" w:type="dxa"/>
            <w:tcBorders>
              <w:top w:val="nil"/>
              <w:left w:val="nil"/>
              <w:bottom w:val="single" w:sz="4" w:space="0" w:color="auto"/>
              <w:right w:val="single" w:sz="4" w:space="0" w:color="auto"/>
            </w:tcBorders>
            <w:shd w:val="clear" w:color="auto" w:fill="auto"/>
            <w:noWrap/>
            <w:vAlign w:val="center"/>
            <w:hideMark/>
          </w:tcPr>
          <w:p w:rsidR="005450A2" w:rsidRPr="005450A2" w:rsidRDefault="004345A6" w:rsidP="00915727">
            <w:pPr>
              <w:ind w:left="-103" w:right="-57"/>
              <w:jc w:val="center"/>
              <w:rPr>
                <w:color w:val="000000"/>
                <w:sz w:val="20"/>
                <w:szCs w:val="20"/>
              </w:rPr>
            </w:pPr>
            <w:r>
              <w:rPr>
                <w:color w:val="000000"/>
                <w:sz w:val="20"/>
                <w:szCs w:val="20"/>
              </w:rPr>
              <w:t>РК</w:t>
            </w:r>
          </w:p>
        </w:tc>
        <w:tc>
          <w:tcPr>
            <w:tcW w:w="1081" w:type="dxa"/>
            <w:tcBorders>
              <w:top w:val="nil"/>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r w:rsidRPr="005450A2">
              <w:rPr>
                <w:color w:val="000000"/>
                <w:sz w:val="20"/>
                <w:szCs w:val="20"/>
              </w:rPr>
              <w:t>РФ</w:t>
            </w:r>
          </w:p>
        </w:tc>
      </w:tr>
      <w:tr w:rsidR="00915727"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5450A2" w:rsidRPr="005450A2" w:rsidRDefault="005450A2" w:rsidP="00915727">
            <w:pPr>
              <w:ind w:left="-103" w:right="-57"/>
              <w:rPr>
                <w:color w:val="000000"/>
                <w:sz w:val="20"/>
                <w:szCs w:val="20"/>
              </w:rPr>
            </w:pPr>
            <w:r w:rsidRPr="005450A2">
              <w:rPr>
                <w:color w:val="000000"/>
                <w:sz w:val="20"/>
                <w:szCs w:val="20"/>
              </w:rPr>
              <w:t> </w:t>
            </w:r>
          </w:p>
        </w:tc>
        <w:tc>
          <w:tcPr>
            <w:tcW w:w="890" w:type="dxa"/>
            <w:tcBorders>
              <w:top w:val="nil"/>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p>
        </w:tc>
        <w:tc>
          <w:tcPr>
            <w:tcW w:w="1290" w:type="dxa"/>
            <w:tcBorders>
              <w:top w:val="nil"/>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r w:rsidRPr="005450A2">
              <w:rPr>
                <w:color w:val="000000"/>
                <w:sz w:val="20"/>
                <w:szCs w:val="20"/>
              </w:rPr>
              <w:t xml:space="preserve">755 </w:t>
            </w:r>
            <w:proofErr w:type="spellStart"/>
            <w:r w:rsidRPr="005450A2">
              <w:rPr>
                <w:color w:val="000000"/>
                <w:sz w:val="20"/>
                <w:szCs w:val="20"/>
              </w:rPr>
              <w:t>уч</w:t>
            </w:r>
            <w:proofErr w:type="spellEnd"/>
            <w:r w:rsidRPr="005450A2">
              <w:rPr>
                <w:color w:val="000000"/>
                <w:sz w:val="20"/>
                <w:szCs w:val="20"/>
              </w:rPr>
              <w:t>.</w:t>
            </w:r>
          </w:p>
        </w:tc>
        <w:tc>
          <w:tcPr>
            <w:tcW w:w="1081" w:type="dxa"/>
            <w:tcBorders>
              <w:top w:val="nil"/>
              <w:left w:val="nil"/>
              <w:bottom w:val="single" w:sz="4" w:space="0" w:color="auto"/>
              <w:right w:val="single" w:sz="4" w:space="0" w:color="auto"/>
            </w:tcBorders>
            <w:shd w:val="clear" w:color="auto" w:fill="auto"/>
            <w:noWrap/>
            <w:vAlign w:val="center"/>
            <w:hideMark/>
          </w:tcPr>
          <w:p w:rsidR="005450A2" w:rsidRPr="005450A2" w:rsidRDefault="005450A2" w:rsidP="00915727">
            <w:pPr>
              <w:ind w:left="-103" w:right="-57"/>
              <w:jc w:val="center"/>
              <w:rPr>
                <w:color w:val="000000"/>
                <w:sz w:val="20"/>
                <w:szCs w:val="20"/>
              </w:rPr>
            </w:pPr>
            <w:r w:rsidRPr="005450A2">
              <w:rPr>
                <w:color w:val="000000"/>
                <w:sz w:val="20"/>
                <w:szCs w:val="20"/>
              </w:rPr>
              <w:t xml:space="preserve">106932 </w:t>
            </w:r>
            <w:proofErr w:type="spellStart"/>
            <w:r w:rsidRPr="005450A2">
              <w:rPr>
                <w:color w:val="000000"/>
                <w:sz w:val="20"/>
                <w:szCs w:val="20"/>
              </w:rPr>
              <w:t>уч</w:t>
            </w:r>
            <w:proofErr w:type="spellEnd"/>
            <w:r w:rsidRPr="005450A2">
              <w:rPr>
                <w:color w:val="000000"/>
                <w:sz w:val="20"/>
                <w:szCs w:val="20"/>
              </w:rPr>
              <w:t>.</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 xml:space="preserve">1. </w:t>
            </w:r>
            <w:proofErr w:type="spellStart"/>
            <w:r w:rsidRPr="005450A2">
              <w:rPr>
                <w:color w:val="000000"/>
                <w:sz w:val="20"/>
                <w:szCs w:val="20"/>
              </w:rPr>
              <w:t>Аудирование</w:t>
            </w:r>
            <w:proofErr w:type="spellEnd"/>
            <w:r w:rsidRPr="005450A2">
              <w:rPr>
                <w:color w:val="000000"/>
                <w:sz w:val="20"/>
                <w:szCs w:val="20"/>
              </w:rPr>
              <w:t>: понимание в прослушанном тексте запрашиваемой информации</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5</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66,5</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65,8</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2. Чтение: понимание основного содержания текста</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5</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82,5</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81,5</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3. Грамматические навыки</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6</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61,3</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65,2</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4. Лексико-грамматические навыки</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6</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64,9</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67,9</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5K1. Осмысленное чтение текста вслух</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1</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86,6</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83,1</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5K2. Осмысленное чтение текста вслух</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2</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59,7</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59,3</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6K1. Тематическое монологическое высказывание (описание выбранной фотографии)</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3</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50,6</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48,8</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6K2. Тематическое монологическое высказывание (описание выбранной фотографии)</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2</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51,4</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51,8</w:t>
            </w:r>
          </w:p>
        </w:tc>
      </w:tr>
      <w:tr w:rsidR="000C5780" w:rsidRPr="005450A2" w:rsidTr="00AB399C">
        <w:trPr>
          <w:trHeight w:val="283"/>
        </w:trPr>
        <w:tc>
          <w:tcPr>
            <w:tcW w:w="11912" w:type="dxa"/>
            <w:tcBorders>
              <w:top w:val="nil"/>
              <w:left w:val="single" w:sz="4" w:space="0" w:color="auto"/>
              <w:bottom w:val="single" w:sz="4" w:space="0" w:color="auto"/>
              <w:right w:val="single" w:sz="4" w:space="0" w:color="auto"/>
            </w:tcBorders>
            <w:shd w:val="clear" w:color="auto" w:fill="auto"/>
            <w:noWrap/>
            <w:vAlign w:val="bottom"/>
            <w:hideMark/>
          </w:tcPr>
          <w:p w:rsidR="000C5780" w:rsidRPr="005450A2" w:rsidRDefault="000C5780" w:rsidP="00915727">
            <w:pPr>
              <w:ind w:left="-103" w:right="-57"/>
              <w:rPr>
                <w:color w:val="000000"/>
                <w:sz w:val="20"/>
                <w:szCs w:val="20"/>
              </w:rPr>
            </w:pPr>
            <w:r w:rsidRPr="005450A2">
              <w:rPr>
                <w:color w:val="000000"/>
                <w:sz w:val="20"/>
                <w:szCs w:val="20"/>
              </w:rPr>
              <w:t>6K3. Тематическое монологическое высказывание (описание выбранной фотографии)</w:t>
            </w:r>
          </w:p>
        </w:tc>
        <w:tc>
          <w:tcPr>
            <w:tcW w:w="890" w:type="dxa"/>
            <w:tcBorders>
              <w:top w:val="nil"/>
              <w:left w:val="nil"/>
              <w:bottom w:val="single" w:sz="4" w:space="0" w:color="auto"/>
              <w:right w:val="single" w:sz="4" w:space="0" w:color="auto"/>
            </w:tcBorders>
            <w:shd w:val="clear" w:color="auto" w:fill="auto"/>
            <w:noWrap/>
            <w:vAlign w:val="center"/>
            <w:hideMark/>
          </w:tcPr>
          <w:p w:rsidR="000C5780" w:rsidRPr="005450A2" w:rsidRDefault="000C5780" w:rsidP="00915727">
            <w:pPr>
              <w:ind w:left="-103" w:right="-57"/>
              <w:jc w:val="center"/>
              <w:rPr>
                <w:color w:val="000000"/>
                <w:sz w:val="20"/>
                <w:szCs w:val="20"/>
              </w:rPr>
            </w:pPr>
            <w:r w:rsidRPr="005450A2">
              <w:rPr>
                <w:color w:val="000000"/>
                <w:sz w:val="20"/>
                <w:szCs w:val="20"/>
              </w:rPr>
              <w:t>2</w:t>
            </w:r>
          </w:p>
        </w:tc>
        <w:tc>
          <w:tcPr>
            <w:tcW w:w="1290"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37,0</w:t>
            </w:r>
          </w:p>
        </w:tc>
        <w:tc>
          <w:tcPr>
            <w:tcW w:w="1081" w:type="dxa"/>
            <w:tcBorders>
              <w:top w:val="nil"/>
              <w:left w:val="nil"/>
              <w:bottom w:val="single" w:sz="4" w:space="0" w:color="auto"/>
              <w:right w:val="single" w:sz="4" w:space="0" w:color="auto"/>
            </w:tcBorders>
            <w:shd w:val="clear" w:color="auto" w:fill="auto"/>
            <w:noWrap/>
            <w:vAlign w:val="bottom"/>
            <w:hideMark/>
          </w:tcPr>
          <w:p w:rsidR="000C5780" w:rsidRDefault="000C5780">
            <w:pPr>
              <w:jc w:val="center"/>
              <w:rPr>
                <w:color w:val="000000"/>
                <w:sz w:val="20"/>
                <w:szCs w:val="20"/>
              </w:rPr>
            </w:pPr>
            <w:r>
              <w:rPr>
                <w:color w:val="000000"/>
                <w:sz w:val="20"/>
                <w:szCs w:val="20"/>
              </w:rPr>
              <w:t>40,4</w:t>
            </w:r>
          </w:p>
        </w:tc>
      </w:tr>
    </w:tbl>
    <w:p w:rsidR="005450A2" w:rsidRDefault="005450A2" w:rsidP="005450A2">
      <w:pPr>
        <w:tabs>
          <w:tab w:val="left" w:pos="6600"/>
        </w:tabs>
        <w:rPr>
          <w:lang w:eastAsia="en-US"/>
        </w:rPr>
      </w:pPr>
    </w:p>
    <w:p w:rsidR="000C5780" w:rsidRPr="00DB729E" w:rsidRDefault="000C5780" w:rsidP="000C5780">
      <w:pPr>
        <w:pStyle w:val="a3"/>
        <w:ind w:firstLine="567"/>
        <w:jc w:val="both"/>
        <w:rPr>
          <w:rFonts w:ascii="Times New Roman" w:hAnsi="Times New Roman"/>
          <w:sz w:val="24"/>
          <w:szCs w:val="24"/>
        </w:rPr>
      </w:pPr>
      <w:r w:rsidRPr="00DB729E">
        <w:rPr>
          <w:rFonts w:ascii="Times New Roman" w:hAnsi="Times New Roman"/>
          <w:sz w:val="24"/>
          <w:szCs w:val="24"/>
        </w:rPr>
        <w:t xml:space="preserve">Обучающиеся </w:t>
      </w:r>
      <w:r>
        <w:rPr>
          <w:rFonts w:ascii="Times New Roman" w:hAnsi="Times New Roman"/>
          <w:sz w:val="24"/>
          <w:szCs w:val="24"/>
        </w:rPr>
        <w:t>11</w:t>
      </w:r>
      <w:r w:rsidRPr="00DB729E">
        <w:rPr>
          <w:rFonts w:ascii="Times New Roman" w:hAnsi="Times New Roman"/>
          <w:sz w:val="24"/>
          <w:szCs w:val="24"/>
        </w:rPr>
        <w:t xml:space="preserve"> классов в </w:t>
      </w:r>
      <w:r>
        <w:rPr>
          <w:rFonts w:ascii="Times New Roman" w:hAnsi="Times New Roman"/>
          <w:sz w:val="24"/>
          <w:szCs w:val="24"/>
        </w:rPr>
        <w:t>44,4</w:t>
      </w:r>
      <w:r w:rsidRPr="00DB729E">
        <w:rPr>
          <w:rFonts w:ascii="Times New Roman" w:hAnsi="Times New Roman"/>
          <w:sz w:val="24"/>
          <w:szCs w:val="24"/>
        </w:rPr>
        <w:t xml:space="preserve">% заданий по </w:t>
      </w:r>
      <w:r>
        <w:rPr>
          <w:rFonts w:ascii="Times New Roman" w:hAnsi="Times New Roman"/>
          <w:sz w:val="24"/>
          <w:szCs w:val="24"/>
        </w:rPr>
        <w:t>английскому языку</w:t>
      </w:r>
      <w:r w:rsidRPr="00DB729E">
        <w:rPr>
          <w:rFonts w:ascii="Times New Roman" w:hAnsi="Times New Roman"/>
          <w:sz w:val="24"/>
          <w:szCs w:val="24"/>
        </w:rPr>
        <w:t xml:space="preserve"> показали результаты ниже </w:t>
      </w:r>
      <w:proofErr w:type="spellStart"/>
      <w:r w:rsidRPr="00DB729E">
        <w:rPr>
          <w:rFonts w:ascii="Times New Roman" w:hAnsi="Times New Roman"/>
          <w:sz w:val="24"/>
          <w:szCs w:val="24"/>
        </w:rPr>
        <w:t>среднероссийских</w:t>
      </w:r>
      <w:proofErr w:type="spellEnd"/>
      <w:r w:rsidRPr="00DB729E">
        <w:rPr>
          <w:rFonts w:ascii="Times New Roman" w:hAnsi="Times New Roman"/>
          <w:sz w:val="24"/>
          <w:szCs w:val="24"/>
        </w:rPr>
        <w:t xml:space="preserve">. </w:t>
      </w:r>
    </w:p>
    <w:p w:rsidR="000C5780" w:rsidRPr="00DB729E" w:rsidRDefault="000C5780" w:rsidP="000C5780">
      <w:pPr>
        <w:pStyle w:val="a3"/>
        <w:ind w:firstLine="567"/>
        <w:jc w:val="both"/>
        <w:rPr>
          <w:rFonts w:ascii="Times New Roman" w:hAnsi="Times New Roman"/>
          <w:sz w:val="24"/>
          <w:szCs w:val="24"/>
        </w:rPr>
      </w:pPr>
      <w:r w:rsidRPr="00DB729E">
        <w:rPr>
          <w:rFonts w:ascii="Times New Roman" w:hAnsi="Times New Roman"/>
          <w:sz w:val="24"/>
          <w:szCs w:val="24"/>
        </w:rPr>
        <w:t xml:space="preserve">Средний процент выполнения заданий ВПР по </w:t>
      </w:r>
      <w:r>
        <w:rPr>
          <w:rFonts w:ascii="Times New Roman" w:hAnsi="Times New Roman"/>
          <w:sz w:val="24"/>
          <w:szCs w:val="24"/>
        </w:rPr>
        <w:t>английскому языку</w:t>
      </w:r>
      <w:r w:rsidRPr="00DB729E">
        <w:rPr>
          <w:rFonts w:ascii="Times New Roman" w:hAnsi="Times New Roman"/>
          <w:sz w:val="24"/>
          <w:szCs w:val="24"/>
        </w:rPr>
        <w:t xml:space="preserve"> в Республике Карелия </w:t>
      </w:r>
      <w:r>
        <w:rPr>
          <w:rFonts w:ascii="Times New Roman" w:hAnsi="Times New Roman"/>
          <w:sz w:val="24"/>
          <w:szCs w:val="24"/>
        </w:rPr>
        <w:t>62,3</w:t>
      </w:r>
      <w:r w:rsidRPr="00DB729E">
        <w:rPr>
          <w:rFonts w:ascii="Times New Roman" w:hAnsi="Times New Roman"/>
          <w:sz w:val="24"/>
          <w:szCs w:val="24"/>
        </w:rPr>
        <w:t xml:space="preserve">%, в Российской Федерации – </w:t>
      </w:r>
      <w:r>
        <w:rPr>
          <w:rFonts w:ascii="Times New Roman" w:hAnsi="Times New Roman"/>
          <w:sz w:val="24"/>
          <w:szCs w:val="24"/>
        </w:rPr>
        <w:t>62,6</w:t>
      </w:r>
      <w:r w:rsidRPr="00DB729E">
        <w:rPr>
          <w:rFonts w:ascii="Times New Roman" w:hAnsi="Times New Roman"/>
          <w:sz w:val="24"/>
          <w:szCs w:val="24"/>
        </w:rPr>
        <w:t xml:space="preserve">%. Диапазон расхождений при выполнении отдельных заданий – от </w:t>
      </w:r>
      <w:r>
        <w:rPr>
          <w:rFonts w:ascii="Times New Roman" w:hAnsi="Times New Roman"/>
          <w:sz w:val="24"/>
          <w:szCs w:val="24"/>
        </w:rPr>
        <w:t>04</w:t>
      </w:r>
      <w:r w:rsidRPr="00DB729E">
        <w:rPr>
          <w:rFonts w:ascii="Times New Roman" w:hAnsi="Times New Roman"/>
          <w:sz w:val="24"/>
          <w:szCs w:val="24"/>
        </w:rPr>
        <w:t xml:space="preserve">% до </w:t>
      </w:r>
      <w:r>
        <w:rPr>
          <w:rFonts w:ascii="Times New Roman" w:hAnsi="Times New Roman"/>
          <w:sz w:val="24"/>
          <w:szCs w:val="24"/>
        </w:rPr>
        <w:t>3,9</w:t>
      </w:r>
      <w:r w:rsidRPr="00DB729E">
        <w:rPr>
          <w:rFonts w:ascii="Times New Roman" w:hAnsi="Times New Roman"/>
          <w:sz w:val="24"/>
          <w:szCs w:val="24"/>
        </w:rPr>
        <w:t xml:space="preserve">%. </w:t>
      </w:r>
    </w:p>
    <w:p w:rsidR="00AB399C" w:rsidRDefault="000C5780" w:rsidP="000C5780">
      <w:pPr>
        <w:pStyle w:val="a3"/>
        <w:ind w:firstLine="567"/>
        <w:jc w:val="both"/>
        <w:rPr>
          <w:rFonts w:ascii="Times New Roman" w:hAnsi="Times New Roman"/>
          <w:sz w:val="24"/>
          <w:szCs w:val="24"/>
        </w:rPr>
      </w:pPr>
      <w:r w:rsidRPr="00C00075">
        <w:rPr>
          <w:rFonts w:ascii="Times New Roman" w:hAnsi="Times New Roman"/>
          <w:sz w:val="24"/>
          <w:szCs w:val="24"/>
        </w:rPr>
        <w:t xml:space="preserve">Менее 50,0% </w:t>
      </w:r>
      <w:proofErr w:type="gramStart"/>
      <w:r w:rsidRPr="00C00075">
        <w:rPr>
          <w:rFonts w:ascii="Times New Roman" w:hAnsi="Times New Roman"/>
          <w:sz w:val="24"/>
          <w:szCs w:val="24"/>
        </w:rPr>
        <w:t>обучающихся</w:t>
      </w:r>
      <w:proofErr w:type="gramEnd"/>
      <w:r w:rsidRPr="00C00075">
        <w:rPr>
          <w:rFonts w:ascii="Times New Roman" w:hAnsi="Times New Roman"/>
          <w:sz w:val="24"/>
          <w:szCs w:val="24"/>
        </w:rPr>
        <w:t xml:space="preserve"> Республики Карелия  справились с </w:t>
      </w:r>
      <w:r w:rsidR="00AB399C">
        <w:rPr>
          <w:rFonts w:ascii="Times New Roman" w:hAnsi="Times New Roman"/>
          <w:sz w:val="24"/>
          <w:szCs w:val="24"/>
        </w:rPr>
        <w:t>1</w:t>
      </w:r>
      <w:r w:rsidRPr="00C00075">
        <w:rPr>
          <w:rFonts w:ascii="Times New Roman" w:hAnsi="Times New Roman"/>
          <w:sz w:val="24"/>
          <w:szCs w:val="24"/>
        </w:rPr>
        <w:t xml:space="preserve"> задани</w:t>
      </w:r>
      <w:r w:rsidR="00AB399C">
        <w:rPr>
          <w:rFonts w:ascii="Times New Roman" w:hAnsi="Times New Roman"/>
          <w:sz w:val="24"/>
          <w:szCs w:val="24"/>
        </w:rPr>
        <w:t>ем</w:t>
      </w:r>
      <w:r w:rsidRPr="00C00075">
        <w:rPr>
          <w:rFonts w:ascii="Times New Roman" w:hAnsi="Times New Roman"/>
          <w:sz w:val="24"/>
          <w:szCs w:val="24"/>
        </w:rPr>
        <w:t xml:space="preserve"> ВПР по </w:t>
      </w:r>
      <w:r>
        <w:rPr>
          <w:rFonts w:ascii="Times New Roman" w:hAnsi="Times New Roman"/>
          <w:sz w:val="24"/>
          <w:szCs w:val="24"/>
        </w:rPr>
        <w:t>английскому языку</w:t>
      </w:r>
      <w:r w:rsidRPr="00C00075">
        <w:rPr>
          <w:rFonts w:ascii="Times New Roman" w:hAnsi="Times New Roman"/>
          <w:sz w:val="24"/>
          <w:szCs w:val="24"/>
        </w:rPr>
        <w:t xml:space="preserve">: №№ </w:t>
      </w:r>
      <w:r w:rsidR="00AB399C">
        <w:rPr>
          <w:rFonts w:ascii="Times New Roman" w:hAnsi="Times New Roman"/>
          <w:sz w:val="24"/>
          <w:szCs w:val="24"/>
        </w:rPr>
        <w:t>6К3</w:t>
      </w:r>
      <w:r>
        <w:rPr>
          <w:rFonts w:ascii="Times New Roman" w:hAnsi="Times New Roman"/>
          <w:sz w:val="24"/>
          <w:szCs w:val="24"/>
        </w:rPr>
        <w:t xml:space="preserve">. </w:t>
      </w:r>
    </w:p>
    <w:p w:rsidR="00AB399C" w:rsidRDefault="000C5780" w:rsidP="000C5780">
      <w:pPr>
        <w:pStyle w:val="a3"/>
        <w:ind w:firstLine="567"/>
        <w:jc w:val="both"/>
        <w:rPr>
          <w:rFonts w:ascii="Times New Roman" w:hAnsi="Times New Roman"/>
          <w:sz w:val="24"/>
          <w:szCs w:val="24"/>
        </w:rPr>
      </w:pPr>
      <w:r w:rsidRPr="00C00075">
        <w:rPr>
          <w:rFonts w:ascii="Times New Roman" w:hAnsi="Times New Roman"/>
          <w:sz w:val="24"/>
          <w:szCs w:val="24"/>
        </w:rPr>
        <w:t xml:space="preserve">В Российской Федерации с </w:t>
      </w:r>
      <w:r w:rsidR="00AB399C">
        <w:rPr>
          <w:rFonts w:ascii="Times New Roman" w:hAnsi="Times New Roman"/>
          <w:sz w:val="24"/>
          <w:szCs w:val="24"/>
        </w:rPr>
        <w:t>2</w:t>
      </w:r>
      <w:r w:rsidRPr="00C00075">
        <w:rPr>
          <w:rFonts w:ascii="Times New Roman" w:hAnsi="Times New Roman"/>
          <w:sz w:val="24"/>
          <w:szCs w:val="24"/>
        </w:rPr>
        <w:t xml:space="preserve"> задани</w:t>
      </w:r>
      <w:r>
        <w:rPr>
          <w:rFonts w:ascii="Times New Roman" w:hAnsi="Times New Roman"/>
          <w:sz w:val="24"/>
          <w:szCs w:val="24"/>
        </w:rPr>
        <w:t>ями</w:t>
      </w:r>
      <w:r w:rsidRPr="00C00075">
        <w:rPr>
          <w:rFonts w:ascii="Times New Roman" w:hAnsi="Times New Roman"/>
          <w:sz w:val="24"/>
          <w:szCs w:val="24"/>
        </w:rPr>
        <w:t xml:space="preserve"> справил</w:t>
      </w:r>
      <w:r w:rsidR="004345A6">
        <w:rPr>
          <w:rFonts w:ascii="Times New Roman" w:hAnsi="Times New Roman"/>
          <w:sz w:val="24"/>
          <w:szCs w:val="24"/>
        </w:rPr>
        <w:t>и</w:t>
      </w:r>
      <w:r w:rsidRPr="00C00075">
        <w:rPr>
          <w:rFonts w:ascii="Times New Roman" w:hAnsi="Times New Roman"/>
          <w:sz w:val="24"/>
          <w:szCs w:val="24"/>
        </w:rPr>
        <w:t xml:space="preserve">сь менее 50% </w:t>
      </w:r>
      <w:proofErr w:type="gramStart"/>
      <w:r w:rsidRPr="00C00075">
        <w:rPr>
          <w:rFonts w:ascii="Times New Roman" w:hAnsi="Times New Roman"/>
          <w:sz w:val="24"/>
          <w:szCs w:val="24"/>
        </w:rPr>
        <w:t>обучающихся</w:t>
      </w:r>
      <w:proofErr w:type="gramEnd"/>
      <w:r>
        <w:rPr>
          <w:rFonts w:ascii="Times New Roman" w:hAnsi="Times New Roman"/>
          <w:sz w:val="24"/>
          <w:szCs w:val="24"/>
        </w:rPr>
        <w:t xml:space="preserve">. </w:t>
      </w:r>
    </w:p>
    <w:p w:rsidR="004345A6" w:rsidRDefault="004345A6" w:rsidP="000C5780">
      <w:pPr>
        <w:pStyle w:val="a3"/>
        <w:ind w:firstLine="567"/>
        <w:jc w:val="both"/>
        <w:rPr>
          <w:rFonts w:ascii="Times New Roman" w:hAnsi="Times New Roman"/>
          <w:sz w:val="24"/>
          <w:szCs w:val="24"/>
        </w:rPr>
      </w:pPr>
    </w:p>
    <w:p w:rsidR="000C5780" w:rsidRDefault="000C5780" w:rsidP="000C5780">
      <w:pPr>
        <w:pStyle w:val="a3"/>
        <w:ind w:firstLine="567"/>
        <w:jc w:val="both"/>
        <w:rPr>
          <w:rFonts w:ascii="Times New Roman" w:hAnsi="Times New Roman"/>
          <w:sz w:val="24"/>
          <w:szCs w:val="24"/>
        </w:rPr>
      </w:pPr>
      <w:r w:rsidRPr="00DB729E">
        <w:rPr>
          <w:rFonts w:ascii="Times New Roman" w:hAnsi="Times New Roman"/>
          <w:sz w:val="24"/>
          <w:szCs w:val="24"/>
        </w:rPr>
        <w:t>Самые низкие результаты показали обучающиеся нашей республики при выполнении задани</w:t>
      </w:r>
      <w:r w:rsidR="00AB399C">
        <w:rPr>
          <w:rFonts w:ascii="Times New Roman" w:hAnsi="Times New Roman"/>
          <w:sz w:val="24"/>
          <w:szCs w:val="24"/>
        </w:rPr>
        <w:t>я</w:t>
      </w:r>
      <w:r w:rsidRPr="00DB729E">
        <w:rPr>
          <w:rFonts w:ascii="Times New Roman" w:hAnsi="Times New Roman"/>
          <w:sz w:val="24"/>
          <w:szCs w:val="24"/>
        </w:rPr>
        <w:t xml:space="preserve">: </w:t>
      </w:r>
    </w:p>
    <w:p w:rsidR="000C5780" w:rsidRPr="00AB399C" w:rsidRDefault="00AB399C" w:rsidP="00AB399C">
      <w:pPr>
        <w:pStyle w:val="a3"/>
        <w:ind w:firstLine="567"/>
        <w:jc w:val="both"/>
        <w:rPr>
          <w:rFonts w:ascii="Times New Roman" w:hAnsi="Times New Roman"/>
          <w:sz w:val="24"/>
          <w:szCs w:val="24"/>
        </w:rPr>
      </w:pPr>
      <w:r w:rsidRPr="00AB399C">
        <w:rPr>
          <w:rFonts w:ascii="Times New Roman" w:hAnsi="Times New Roman"/>
          <w:sz w:val="24"/>
          <w:szCs w:val="24"/>
        </w:rPr>
        <w:t>6K3. Тематическое монологическое высказывание (описание выбранной фотографии)</w:t>
      </w:r>
    </w:p>
    <w:p w:rsidR="00AB399C" w:rsidRDefault="00AB399C" w:rsidP="00915727">
      <w:pPr>
        <w:jc w:val="center"/>
        <w:rPr>
          <w:b/>
          <w:sz w:val="20"/>
          <w:szCs w:val="20"/>
        </w:rPr>
      </w:pPr>
    </w:p>
    <w:p w:rsidR="00AB399C" w:rsidRDefault="00AB399C" w:rsidP="00915727">
      <w:pPr>
        <w:jc w:val="center"/>
        <w:rPr>
          <w:b/>
          <w:sz w:val="20"/>
          <w:szCs w:val="20"/>
        </w:rPr>
      </w:pPr>
    </w:p>
    <w:p w:rsidR="00AB399C" w:rsidRDefault="00AB399C" w:rsidP="00915727">
      <w:pPr>
        <w:jc w:val="center"/>
        <w:rPr>
          <w:b/>
          <w:sz w:val="20"/>
          <w:szCs w:val="20"/>
        </w:rPr>
      </w:pPr>
    </w:p>
    <w:p w:rsidR="00915727" w:rsidRDefault="00915727" w:rsidP="00915727">
      <w:pPr>
        <w:jc w:val="center"/>
        <w:rPr>
          <w:lang w:eastAsia="en-US"/>
        </w:rPr>
      </w:pPr>
      <w:r w:rsidRPr="00EC58A7">
        <w:rPr>
          <w:b/>
          <w:sz w:val="20"/>
          <w:szCs w:val="20"/>
        </w:rPr>
        <w:t xml:space="preserve">Выполнение заданий ВПР </w:t>
      </w:r>
      <w:r>
        <w:rPr>
          <w:b/>
          <w:sz w:val="20"/>
          <w:szCs w:val="20"/>
        </w:rPr>
        <w:t>английскому языку</w:t>
      </w:r>
      <w:r>
        <w:t xml:space="preserve"> </w:t>
      </w:r>
      <w:r>
        <w:rPr>
          <w:b/>
          <w:sz w:val="20"/>
          <w:szCs w:val="20"/>
        </w:rPr>
        <w:t>в 2022 году</w:t>
      </w:r>
      <w:r w:rsidRPr="00C3309D">
        <w:rPr>
          <w:b/>
          <w:sz w:val="20"/>
          <w:szCs w:val="20"/>
        </w:rPr>
        <w:t xml:space="preserve"> </w:t>
      </w:r>
      <w:r>
        <w:rPr>
          <w:b/>
          <w:sz w:val="20"/>
          <w:szCs w:val="20"/>
        </w:rPr>
        <w:t>в 11 классе</w:t>
      </w:r>
      <w:proofErr w:type="gramStart"/>
      <w:r>
        <w:rPr>
          <w:b/>
          <w:sz w:val="20"/>
          <w:szCs w:val="20"/>
        </w:rPr>
        <w:t xml:space="preserve">  (%)</w:t>
      </w:r>
      <w:proofErr w:type="gramEnd"/>
    </w:p>
    <w:p w:rsidR="00915727" w:rsidRDefault="00915727" w:rsidP="00915727">
      <w:pPr>
        <w:rPr>
          <w:lang w:eastAsia="en-US"/>
        </w:rPr>
      </w:pPr>
    </w:p>
    <w:p w:rsidR="005450A2" w:rsidRDefault="00915727" w:rsidP="005450A2">
      <w:pPr>
        <w:rPr>
          <w:lang w:eastAsia="en-US"/>
        </w:rPr>
      </w:pPr>
      <w:r w:rsidRPr="00915727">
        <w:rPr>
          <w:noProof/>
        </w:rPr>
        <w:drawing>
          <wp:inline distT="0" distB="0" distL="0" distR="0">
            <wp:extent cx="9611360" cy="2540526"/>
            <wp:effectExtent l="19050" t="0" r="8890" b="0"/>
            <wp:docPr id="3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cstate="print"/>
                    <a:srcRect/>
                    <a:stretch>
                      <a:fillRect/>
                    </a:stretch>
                  </pic:blipFill>
                  <pic:spPr bwMode="auto">
                    <a:xfrm>
                      <a:off x="0" y="0"/>
                      <a:ext cx="9611360" cy="2540526"/>
                    </a:xfrm>
                    <a:prstGeom prst="rect">
                      <a:avLst/>
                    </a:prstGeom>
                    <a:noFill/>
                    <a:ln w="9525">
                      <a:noFill/>
                      <a:miter lim="800000"/>
                      <a:headEnd/>
                      <a:tailEnd/>
                    </a:ln>
                  </pic:spPr>
                </pic:pic>
              </a:graphicData>
            </a:graphic>
          </wp:inline>
        </w:drawing>
      </w:r>
    </w:p>
    <w:p w:rsidR="00915727" w:rsidRDefault="00915727" w:rsidP="005450A2">
      <w:pPr>
        <w:rPr>
          <w:lang w:eastAsia="en-US"/>
        </w:rPr>
      </w:pPr>
    </w:p>
    <w:p w:rsidR="00915727" w:rsidRPr="00837149" w:rsidRDefault="00915727" w:rsidP="00915727">
      <w:pPr>
        <w:pStyle w:val="a3"/>
        <w:jc w:val="center"/>
        <w:rPr>
          <w:rFonts w:ascii="Times New Roman" w:hAnsi="Times New Roman"/>
          <w:b/>
          <w:sz w:val="20"/>
          <w:szCs w:val="20"/>
        </w:rPr>
      </w:pPr>
      <w:r w:rsidRPr="00837149">
        <w:rPr>
          <w:rFonts w:ascii="Times New Roman" w:hAnsi="Times New Roman"/>
          <w:b/>
          <w:sz w:val="20"/>
          <w:szCs w:val="20"/>
        </w:rPr>
        <w:t xml:space="preserve">Достижение планируемых результатов по </w:t>
      </w:r>
      <w:r>
        <w:rPr>
          <w:rFonts w:ascii="Times New Roman" w:hAnsi="Times New Roman"/>
          <w:b/>
          <w:sz w:val="20"/>
          <w:szCs w:val="20"/>
        </w:rPr>
        <w:t>немецкому языку</w:t>
      </w:r>
      <w:r w:rsidRPr="00837149">
        <w:rPr>
          <w:rFonts w:ascii="Times New Roman" w:hAnsi="Times New Roman"/>
          <w:b/>
          <w:sz w:val="20"/>
          <w:szCs w:val="20"/>
        </w:rPr>
        <w:t xml:space="preserve"> </w:t>
      </w:r>
      <w:r>
        <w:rPr>
          <w:rFonts w:ascii="Times New Roman" w:hAnsi="Times New Roman"/>
          <w:b/>
          <w:sz w:val="20"/>
          <w:szCs w:val="20"/>
        </w:rPr>
        <w:t>в 2022 году</w:t>
      </w:r>
      <w:r w:rsidRPr="00C3309D">
        <w:rPr>
          <w:rFonts w:ascii="Times New Roman" w:hAnsi="Times New Roman"/>
          <w:b/>
          <w:sz w:val="20"/>
          <w:szCs w:val="20"/>
        </w:rPr>
        <w:t xml:space="preserve"> </w:t>
      </w:r>
      <w:r>
        <w:rPr>
          <w:rFonts w:ascii="Times New Roman" w:hAnsi="Times New Roman"/>
          <w:b/>
          <w:sz w:val="20"/>
          <w:szCs w:val="20"/>
        </w:rPr>
        <w:t>в 11 классе</w:t>
      </w:r>
      <w:proofErr w:type="gramStart"/>
      <w:r>
        <w:rPr>
          <w:rFonts w:ascii="Times New Roman" w:hAnsi="Times New Roman"/>
          <w:b/>
          <w:sz w:val="20"/>
          <w:szCs w:val="20"/>
        </w:rPr>
        <w:t xml:space="preserve">  (%)</w:t>
      </w:r>
      <w:proofErr w:type="gramEnd"/>
    </w:p>
    <w:p w:rsidR="00915727" w:rsidRDefault="00915727" w:rsidP="00915727">
      <w:pPr>
        <w:jc w:val="right"/>
        <w:rPr>
          <w:lang w:eastAsia="en-US"/>
        </w:rPr>
      </w:pPr>
      <w:r w:rsidRPr="00096142">
        <w:rPr>
          <w:sz w:val="20"/>
          <w:szCs w:val="20"/>
        </w:rPr>
        <w:t>Таблица</w:t>
      </w:r>
      <w:r w:rsidR="001A6E2C">
        <w:rPr>
          <w:sz w:val="20"/>
          <w:szCs w:val="20"/>
        </w:rPr>
        <w:t xml:space="preserve"> 132</w:t>
      </w:r>
    </w:p>
    <w:tbl>
      <w:tblPr>
        <w:tblW w:w="15183" w:type="dxa"/>
        <w:tblInd w:w="93" w:type="dxa"/>
        <w:tblLook w:val="04A0"/>
      </w:tblPr>
      <w:tblGrid>
        <w:gridCol w:w="11922"/>
        <w:gridCol w:w="1116"/>
        <w:gridCol w:w="1207"/>
        <w:gridCol w:w="938"/>
      </w:tblGrid>
      <w:tr w:rsidR="00915727" w:rsidRPr="00915727" w:rsidTr="00915727">
        <w:trPr>
          <w:trHeight w:val="20"/>
        </w:trPr>
        <w:tc>
          <w:tcPr>
            <w:tcW w:w="119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727" w:rsidRPr="00915727" w:rsidRDefault="00915727" w:rsidP="00915727">
            <w:pPr>
              <w:rPr>
                <w:b/>
                <w:bCs/>
                <w:color w:val="000000"/>
                <w:sz w:val="20"/>
                <w:szCs w:val="20"/>
              </w:rPr>
            </w:pPr>
            <w:r w:rsidRPr="00915727">
              <w:rPr>
                <w:b/>
                <w:bCs/>
                <w:color w:val="000000"/>
                <w:sz w:val="20"/>
                <w:szCs w:val="20"/>
              </w:rPr>
              <w:t>ВПР 2022 весна Немецкий язык 11</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w:t>
            </w:r>
          </w:p>
        </w:tc>
        <w:tc>
          <w:tcPr>
            <w:tcW w:w="1207" w:type="dxa"/>
            <w:tcBorders>
              <w:top w:val="single" w:sz="4" w:space="0" w:color="auto"/>
              <w:left w:val="nil"/>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w:t>
            </w:r>
          </w:p>
        </w:tc>
      </w:tr>
      <w:tr w:rsidR="00915727" w:rsidRPr="00915727" w:rsidTr="00AB399C">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915727" w:rsidRPr="00915727" w:rsidRDefault="00915727" w:rsidP="00915727">
            <w:pPr>
              <w:rPr>
                <w:b/>
                <w:bCs/>
                <w:color w:val="000000"/>
                <w:sz w:val="20"/>
                <w:szCs w:val="20"/>
              </w:rPr>
            </w:pPr>
            <w:r w:rsidRPr="00915727">
              <w:rPr>
                <w:b/>
                <w:bCs/>
                <w:color w:val="000000"/>
                <w:sz w:val="20"/>
                <w:szCs w:val="20"/>
              </w:rPr>
              <w:t xml:space="preserve">Блоки ПООП обучающийся </w:t>
            </w:r>
            <w:proofErr w:type="gramStart"/>
            <w:r w:rsidRPr="00915727">
              <w:rPr>
                <w:b/>
                <w:bCs/>
                <w:color w:val="000000"/>
                <w:sz w:val="20"/>
                <w:szCs w:val="20"/>
              </w:rPr>
              <w:t>научится</w:t>
            </w:r>
            <w:proofErr w:type="gramEnd"/>
            <w:r w:rsidRPr="00915727">
              <w:rPr>
                <w:b/>
                <w:bCs/>
                <w:color w:val="000000"/>
                <w:sz w:val="20"/>
                <w:szCs w:val="20"/>
              </w:rPr>
              <w:t xml:space="preserve"> / получит возможность научиться или проверяемые требования (умения) в соответствии с ФГОС (ФК ГОС)</w:t>
            </w:r>
          </w:p>
        </w:tc>
        <w:tc>
          <w:tcPr>
            <w:tcW w:w="1116" w:type="dxa"/>
            <w:tcBorders>
              <w:top w:val="nil"/>
              <w:left w:val="nil"/>
              <w:bottom w:val="single" w:sz="4" w:space="0" w:color="auto"/>
              <w:right w:val="single" w:sz="4" w:space="0" w:color="auto"/>
            </w:tcBorders>
            <w:shd w:val="clear" w:color="auto" w:fill="auto"/>
            <w:noWrap/>
            <w:vAlign w:val="center"/>
            <w:hideMark/>
          </w:tcPr>
          <w:p w:rsidR="00915727" w:rsidRPr="00915727" w:rsidRDefault="00915727" w:rsidP="00AB399C">
            <w:pPr>
              <w:jc w:val="center"/>
              <w:rPr>
                <w:b/>
                <w:bCs/>
                <w:color w:val="000000"/>
                <w:sz w:val="20"/>
                <w:szCs w:val="20"/>
              </w:rPr>
            </w:pPr>
            <w:r w:rsidRPr="00915727">
              <w:rPr>
                <w:b/>
                <w:bCs/>
                <w:color w:val="000000"/>
                <w:sz w:val="20"/>
                <w:szCs w:val="20"/>
              </w:rPr>
              <w:t>Макс балл</w:t>
            </w:r>
          </w:p>
        </w:tc>
        <w:tc>
          <w:tcPr>
            <w:tcW w:w="1207" w:type="dxa"/>
            <w:tcBorders>
              <w:top w:val="nil"/>
              <w:left w:val="nil"/>
              <w:bottom w:val="single" w:sz="4" w:space="0" w:color="auto"/>
              <w:right w:val="single" w:sz="4" w:space="0" w:color="auto"/>
            </w:tcBorders>
            <w:shd w:val="clear" w:color="auto" w:fill="auto"/>
            <w:noWrap/>
            <w:vAlign w:val="center"/>
            <w:hideMark/>
          </w:tcPr>
          <w:p w:rsidR="00915727" w:rsidRPr="00915727" w:rsidRDefault="00915727" w:rsidP="00AB399C">
            <w:pPr>
              <w:jc w:val="center"/>
              <w:rPr>
                <w:color w:val="000000"/>
                <w:sz w:val="20"/>
                <w:szCs w:val="20"/>
              </w:rPr>
            </w:pPr>
            <w:r w:rsidRPr="00915727">
              <w:rPr>
                <w:color w:val="000000"/>
                <w:sz w:val="20"/>
                <w:szCs w:val="20"/>
              </w:rPr>
              <w:t>Республика Карелия</w:t>
            </w:r>
          </w:p>
        </w:tc>
        <w:tc>
          <w:tcPr>
            <w:tcW w:w="938" w:type="dxa"/>
            <w:tcBorders>
              <w:top w:val="nil"/>
              <w:left w:val="nil"/>
              <w:bottom w:val="single" w:sz="4" w:space="0" w:color="auto"/>
              <w:right w:val="single" w:sz="4" w:space="0" w:color="auto"/>
            </w:tcBorders>
            <w:shd w:val="clear" w:color="auto" w:fill="auto"/>
            <w:noWrap/>
            <w:vAlign w:val="center"/>
            <w:hideMark/>
          </w:tcPr>
          <w:p w:rsidR="00915727" w:rsidRPr="00915727" w:rsidRDefault="00915727" w:rsidP="00AB399C">
            <w:pPr>
              <w:jc w:val="center"/>
              <w:rPr>
                <w:color w:val="000000"/>
                <w:sz w:val="20"/>
                <w:szCs w:val="20"/>
              </w:rPr>
            </w:pPr>
            <w:r w:rsidRPr="00915727">
              <w:rPr>
                <w:color w:val="000000"/>
                <w:sz w:val="20"/>
                <w:szCs w:val="20"/>
              </w:rPr>
              <w:t>РФ</w:t>
            </w:r>
          </w:p>
        </w:tc>
      </w:tr>
      <w:tr w:rsidR="00915727" w:rsidRPr="00915727" w:rsidTr="00915727">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w:t>
            </w:r>
          </w:p>
        </w:tc>
        <w:tc>
          <w:tcPr>
            <w:tcW w:w="1207" w:type="dxa"/>
            <w:tcBorders>
              <w:top w:val="nil"/>
              <w:left w:val="nil"/>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xml:space="preserve">21 </w:t>
            </w:r>
            <w:proofErr w:type="spellStart"/>
            <w:r w:rsidRPr="00915727">
              <w:rPr>
                <w:color w:val="000000"/>
                <w:sz w:val="20"/>
                <w:szCs w:val="20"/>
              </w:rPr>
              <w:t>уч</w:t>
            </w:r>
            <w:proofErr w:type="spellEnd"/>
            <w:r w:rsidRPr="00915727">
              <w:rPr>
                <w:color w:val="000000"/>
                <w:sz w:val="20"/>
                <w:szCs w:val="20"/>
              </w:rPr>
              <w:t>.</w:t>
            </w:r>
          </w:p>
        </w:tc>
        <w:tc>
          <w:tcPr>
            <w:tcW w:w="938" w:type="dxa"/>
            <w:tcBorders>
              <w:top w:val="nil"/>
              <w:left w:val="nil"/>
              <w:bottom w:val="single" w:sz="4" w:space="0" w:color="auto"/>
              <w:right w:val="single" w:sz="4" w:space="0" w:color="auto"/>
            </w:tcBorders>
            <w:shd w:val="clear" w:color="auto" w:fill="auto"/>
            <w:noWrap/>
            <w:vAlign w:val="bottom"/>
            <w:hideMark/>
          </w:tcPr>
          <w:p w:rsidR="00915727" w:rsidRPr="00915727" w:rsidRDefault="00915727" w:rsidP="00915727">
            <w:pPr>
              <w:rPr>
                <w:color w:val="000000"/>
                <w:sz w:val="20"/>
                <w:szCs w:val="20"/>
              </w:rPr>
            </w:pPr>
            <w:r w:rsidRPr="00915727">
              <w:rPr>
                <w:color w:val="000000"/>
                <w:sz w:val="20"/>
                <w:szCs w:val="20"/>
              </w:rPr>
              <w:t xml:space="preserve">4798 </w:t>
            </w:r>
            <w:proofErr w:type="spellStart"/>
            <w:r w:rsidRPr="00915727">
              <w:rPr>
                <w:color w:val="000000"/>
                <w:sz w:val="20"/>
                <w:szCs w:val="20"/>
              </w:rPr>
              <w:t>уч</w:t>
            </w:r>
            <w:proofErr w:type="spellEnd"/>
            <w:r w:rsidRPr="00915727">
              <w:rPr>
                <w:color w:val="000000"/>
                <w:sz w:val="20"/>
                <w:szCs w:val="20"/>
              </w:rPr>
              <w:t>.</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 xml:space="preserve">1. </w:t>
            </w:r>
            <w:proofErr w:type="spellStart"/>
            <w:r w:rsidRPr="00915727">
              <w:rPr>
                <w:color w:val="000000"/>
                <w:sz w:val="20"/>
                <w:szCs w:val="20"/>
              </w:rPr>
              <w:t>Аудирование</w:t>
            </w:r>
            <w:proofErr w:type="spellEnd"/>
            <w:r w:rsidRPr="00915727">
              <w:rPr>
                <w:color w:val="000000"/>
                <w:sz w:val="20"/>
                <w:szCs w:val="20"/>
              </w:rPr>
              <w:t>: понимание в прослушанном тексте запрашиваемой информации</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5</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73,3</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64,3</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2. Чтение: понимание основного содержания текста</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5</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75,2</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75,2</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3. Грамматические навыки</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6</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51,6</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64,6</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4. Лексико-грамматические навыки</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6</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66,7</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63,5</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5K1. Осмысленное чтение текста вслух</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1</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90,5</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82,2</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5K2. Осмысленное чтение текста вслух</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2</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66,7</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61,4</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6K1. Тематическое монологическое высказывание (описание выбранной фотографии)</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3</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50,8</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45,1</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6K2. Тематическое монологическое высказывание (описание выбранной фотографии)</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2</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50,0</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49,6</w:t>
            </w:r>
          </w:p>
        </w:tc>
      </w:tr>
      <w:tr w:rsidR="00AB399C" w:rsidRPr="00915727" w:rsidTr="00A92BB2">
        <w:trPr>
          <w:trHeight w:val="20"/>
        </w:trPr>
        <w:tc>
          <w:tcPr>
            <w:tcW w:w="11922" w:type="dxa"/>
            <w:tcBorders>
              <w:top w:val="nil"/>
              <w:left w:val="single" w:sz="4" w:space="0" w:color="auto"/>
              <w:bottom w:val="single" w:sz="4" w:space="0" w:color="auto"/>
              <w:right w:val="single" w:sz="4" w:space="0" w:color="auto"/>
            </w:tcBorders>
            <w:shd w:val="clear" w:color="auto" w:fill="auto"/>
            <w:noWrap/>
            <w:vAlign w:val="bottom"/>
            <w:hideMark/>
          </w:tcPr>
          <w:p w:rsidR="00AB399C" w:rsidRPr="00915727" w:rsidRDefault="00AB399C" w:rsidP="00915727">
            <w:pPr>
              <w:rPr>
                <w:color w:val="000000"/>
                <w:sz w:val="20"/>
                <w:szCs w:val="20"/>
              </w:rPr>
            </w:pPr>
            <w:r w:rsidRPr="00915727">
              <w:rPr>
                <w:color w:val="000000"/>
                <w:sz w:val="20"/>
                <w:szCs w:val="20"/>
              </w:rPr>
              <w:t>6K3. Тематическое монологическое высказывание (описание выбранной фотографии)</w:t>
            </w:r>
          </w:p>
        </w:tc>
        <w:tc>
          <w:tcPr>
            <w:tcW w:w="1116" w:type="dxa"/>
            <w:tcBorders>
              <w:top w:val="nil"/>
              <w:left w:val="nil"/>
              <w:bottom w:val="single" w:sz="4" w:space="0" w:color="auto"/>
              <w:right w:val="single" w:sz="4" w:space="0" w:color="auto"/>
            </w:tcBorders>
            <w:shd w:val="clear" w:color="auto" w:fill="auto"/>
            <w:noWrap/>
            <w:vAlign w:val="center"/>
            <w:hideMark/>
          </w:tcPr>
          <w:p w:rsidR="00AB399C" w:rsidRPr="00915727" w:rsidRDefault="00AB399C" w:rsidP="00A92BB2">
            <w:pPr>
              <w:jc w:val="center"/>
              <w:rPr>
                <w:color w:val="000000"/>
                <w:sz w:val="20"/>
                <w:szCs w:val="20"/>
              </w:rPr>
            </w:pPr>
            <w:r w:rsidRPr="00915727">
              <w:rPr>
                <w:color w:val="000000"/>
                <w:sz w:val="20"/>
                <w:szCs w:val="20"/>
              </w:rPr>
              <w:t>2</w:t>
            </w:r>
          </w:p>
        </w:tc>
        <w:tc>
          <w:tcPr>
            <w:tcW w:w="1207"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26,2</w:t>
            </w:r>
          </w:p>
        </w:tc>
        <w:tc>
          <w:tcPr>
            <w:tcW w:w="938" w:type="dxa"/>
            <w:tcBorders>
              <w:top w:val="nil"/>
              <w:left w:val="nil"/>
              <w:bottom w:val="single" w:sz="4" w:space="0" w:color="auto"/>
              <w:right w:val="single" w:sz="4" w:space="0" w:color="auto"/>
            </w:tcBorders>
            <w:shd w:val="clear" w:color="auto" w:fill="auto"/>
            <w:noWrap/>
            <w:vAlign w:val="center"/>
            <w:hideMark/>
          </w:tcPr>
          <w:p w:rsidR="00AB399C" w:rsidRDefault="00AB399C" w:rsidP="00AB399C">
            <w:pPr>
              <w:jc w:val="center"/>
              <w:rPr>
                <w:color w:val="000000"/>
                <w:sz w:val="20"/>
                <w:szCs w:val="20"/>
              </w:rPr>
            </w:pPr>
            <w:r>
              <w:rPr>
                <w:color w:val="000000"/>
                <w:sz w:val="20"/>
                <w:szCs w:val="20"/>
              </w:rPr>
              <w:t>38,4</w:t>
            </w:r>
          </w:p>
        </w:tc>
      </w:tr>
    </w:tbl>
    <w:p w:rsidR="00A86B72" w:rsidRPr="00915727" w:rsidRDefault="00A86B72" w:rsidP="00915727">
      <w:pPr>
        <w:rPr>
          <w:lang w:eastAsia="en-US"/>
        </w:rPr>
        <w:sectPr w:rsidR="00A86B72" w:rsidRPr="00915727" w:rsidSect="00837149">
          <w:pgSz w:w="16838" w:h="11906" w:orient="landscape"/>
          <w:pgMar w:top="851" w:right="851" w:bottom="984" w:left="851" w:header="568" w:footer="709" w:gutter="0"/>
          <w:cols w:space="708"/>
          <w:docGrid w:linePitch="360"/>
        </w:sectPr>
      </w:pPr>
    </w:p>
    <w:p w:rsidR="003D5060" w:rsidRDefault="003D5060" w:rsidP="003D5060">
      <w:pPr>
        <w:jc w:val="center"/>
        <w:rPr>
          <w:b/>
        </w:rPr>
      </w:pPr>
      <w:r w:rsidRPr="00CC0ACF">
        <w:rPr>
          <w:b/>
        </w:rPr>
        <w:t>Заключение</w:t>
      </w:r>
    </w:p>
    <w:p w:rsidR="008A1550" w:rsidRDefault="008A1550" w:rsidP="003D5060">
      <w:pPr>
        <w:jc w:val="center"/>
        <w:rPr>
          <w:b/>
        </w:rPr>
      </w:pPr>
    </w:p>
    <w:p w:rsidR="006439A0" w:rsidRDefault="006439A0" w:rsidP="006439A0">
      <w:pPr>
        <w:pStyle w:val="a3"/>
        <w:ind w:firstLine="567"/>
        <w:jc w:val="both"/>
        <w:rPr>
          <w:rFonts w:ascii="Times New Roman" w:hAnsi="Times New Roman"/>
          <w:sz w:val="24"/>
          <w:szCs w:val="24"/>
        </w:rPr>
      </w:pPr>
      <w:r>
        <w:rPr>
          <w:rFonts w:ascii="Times New Roman" w:hAnsi="Times New Roman"/>
          <w:sz w:val="24"/>
          <w:szCs w:val="24"/>
        </w:rPr>
        <w:t>В</w:t>
      </w:r>
      <w:r w:rsidRPr="00145B7F">
        <w:rPr>
          <w:rFonts w:ascii="Times New Roman" w:hAnsi="Times New Roman"/>
          <w:sz w:val="24"/>
          <w:szCs w:val="24"/>
        </w:rPr>
        <w:t xml:space="preserve"> 2022 году в соответствии с эпидемиологической ситуаци</w:t>
      </w:r>
      <w:r>
        <w:rPr>
          <w:rFonts w:ascii="Times New Roman" w:hAnsi="Times New Roman"/>
          <w:sz w:val="24"/>
          <w:szCs w:val="24"/>
        </w:rPr>
        <w:t>ей в стране и с целью</w:t>
      </w:r>
      <w:r w:rsidRPr="00145B7F">
        <w:rPr>
          <w:rFonts w:ascii="Times New Roman" w:hAnsi="Times New Roman"/>
          <w:sz w:val="24"/>
          <w:szCs w:val="24"/>
        </w:rPr>
        <w:t xml:space="preserve"> </w:t>
      </w:r>
      <w:r>
        <w:rPr>
          <w:rFonts w:ascii="Times New Roman" w:hAnsi="Times New Roman"/>
          <w:sz w:val="24"/>
          <w:szCs w:val="24"/>
        </w:rPr>
        <w:t xml:space="preserve">обеспечения безопасных условий обучения и </w:t>
      </w:r>
      <w:proofErr w:type="gramStart"/>
      <w:r>
        <w:rPr>
          <w:rFonts w:ascii="Times New Roman" w:hAnsi="Times New Roman"/>
          <w:sz w:val="24"/>
          <w:szCs w:val="24"/>
        </w:rPr>
        <w:t>воспитания</w:t>
      </w:r>
      <w:proofErr w:type="gramEnd"/>
      <w:r>
        <w:rPr>
          <w:rFonts w:ascii="Times New Roman" w:hAnsi="Times New Roman"/>
          <w:sz w:val="24"/>
          <w:szCs w:val="24"/>
        </w:rPr>
        <w:t xml:space="preserve"> обучающихся ВПР выполнялись в два этапа: весной</w:t>
      </w:r>
      <w:r w:rsidR="00B420DA">
        <w:rPr>
          <w:rFonts w:ascii="Times New Roman" w:hAnsi="Times New Roman"/>
          <w:sz w:val="24"/>
          <w:szCs w:val="24"/>
        </w:rPr>
        <w:t xml:space="preserve"> (15.03.2022г. – 20.05.2022г.)</w:t>
      </w:r>
      <w:r>
        <w:rPr>
          <w:rFonts w:ascii="Times New Roman" w:hAnsi="Times New Roman"/>
          <w:sz w:val="24"/>
          <w:szCs w:val="24"/>
        </w:rPr>
        <w:t xml:space="preserve"> и осенью</w:t>
      </w:r>
      <w:r w:rsidR="00B420DA">
        <w:rPr>
          <w:rFonts w:ascii="Times New Roman" w:hAnsi="Times New Roman"/>
          <w:sz w:val="24"/>
          <w:szCs w:val="24"/>
        </w:rPr>
        <w:t xml:space="preserve"> (19.09.2022г. – 24.10.2022г.)</w:t>
      </w:r>
      <w:r>
        <w:rPr>
          <w:rFonts w:ascii="Times New Roman" w:hAnsi="Times New Roman"/>
          <w:sz w:val="24"/>
          <w:szCs w:val="24"/>
        </w:rPr>
        <w:t>.</w:t>
      </w:r>
    </w:p>
    <w:p w:rsidR="0016217C" w:rsidRDefault="0016217C" w:rsidP="0016217C">
      <w:pPr>
        <w:ind w:firstLine="567"/>
        <w:jc w:val="both"/>
        <w:rPr>
          <w:rFonts w:eastAsia="Calibri"/>
          <w:lang w:eastAsia="en-US"/>
        </w:rPr>
      </w:pPr>
      <w:r>
        <w:rPr>
          <w:rFonts w:eastAsia="Calibri"/>
          <w:lang w:eastAsia="en-US"/>
        </w:rPr>
        <w:t>В</w:t>
      </w:r>
      <w:r w:rsidRPr="0016217C">
        <w:rPr>
          <w:rFonts w:eastAsia="Calibri"/>
          <w:lang w:eastAsia="en-US"/>
        </w:rPr>
        <w:t xml:space="preserve"> соответствии с Плано</w:t>
      </w:r>
      <w:proofErr w:type="gramStart"/>
      <w:r w:rsidRPr="0016217C">
        <w:rPr>
          <w:rFonts w:eastAsia="Calibri"/>
          <w:lang w:eastAsia="en-US"/>
        </w:rPr>
        <w:t>м-</w:t>
      </w:r>
      <w:proofErr w:type="gramEnd"/>
      <w:r w:rsidRPr="0016217C">
        <w:rPr>
          <w:rFonts w:eastAsia="Calibri"/>
          <w:lang w:eastAsia="en-US"/>
        </w:rPr>
        <w:t xml:space="preserve"> графиком проведения всероссийских проверочных работ в 2022 году и Порядком проведения всероссийских проверочных работ в 2022 году</w:t>
      </w:r>
      <w:r w:rsidR="00571E9E">
        <w:rPr>
          <w:rFonts w:eastAsia="Calibri"/>
          <w:lang w:eastAsia="en-US"/>
        </w:rPr>
        <w:t xml:space="preserve"> </w:t>
      </w:r>
      <w:r w:rsidRPr="0016217C">
        <w:rPr>
          <w:rFonts w:eastAsia="Calibri"/>
          <w:lang w:eastAsia="en-US"/>
        </w:rPr>
        <w:t xml:space="preserve">обучающихся 4-х, 5-х, 6-х, 7-х, 8-х классов </w:t>
      </w:r>
      <w:r>
        <w:rPr>
          <w:rFonts w:eastAsia="Calibri"/>
          <w:lang w:eastAsia="en-US"/>
        </w:rPr>
        <w:t>участвовали в ВПР</w:t>
      </w:r>
      <w:r w:rsidRPr="0016217C">
        <w:rPr>
          <w:rFonts w:eastAsia="Calibri"/>
          <w:lang w:eastAsia="en-US"/>
        </w:rPr>
        <w:t xml:space="preserve"> в штатном режиме, обучающихся 10-х и 11-х классов - в режиме апробации.</w:t>
      </w:r>
    </w:p>
    <w:p w:rsidR="00571E9E" w:rsidRDefault="00571E9E" w:rsidP="0016217C">
      <w:pPr>
        <w:ind w:firstLine="567"/>
        <w:jc w:val="both"/>
        <w:rPr>
          <w:rFonts w:eastAsia="Calibri"/>
          <w:lang w:eastAsia="en-US"/>
        </w:rPr>
      </w:pPr>
      <w:r>
        <w:rPr>
          <w:rFonts w:eastAsia="Calibri"/>
          <w:lang w:eastAsia="en-US"/>
        </w:rPr>
        <w:t>Обучающиеся 6-7, 7-8 и 8-9 классов кроме обязательных предметов ВПР</w:t>
      </w:r>
      <w:r w:rsidR="00734E6B">
        <w:rPr>
          <w:rFonts w:eastAsia="Calibri"/>
          <w:lang w:eastAsia="en-US"/>
        </w:rPr>
        <w:t xml:space="preserve"> выполняли работы по двум предметам на основе случайного выбора.</w:t>
      </w:r>
    </w:p>
    <w:p w:rsidR="00571E9E" w:rsidRDefault="00571E9E" w:rsidP="00571E9E">
      <w:pPr>
        <w:pStyle w:val="a3"/>
        <w:ind w:firstLine="567"/>
        <w:jc w:val="both"/>
        <w:rPr>
          <w:rFonts w:ascii="Times New Roman" w:hAnsi="Times New Roman"/>
          <w:sz w:val="24"/>
          <w:szCs w:val="24"/>
        </w:rPr>
      </w:pPr>
      <w:r>
        <w:rPr>
          <w:rFonts w:ascii="Times New Roman" w:hAnsi="Times New Roman"/>
          <w:sz w:val="24"/>
          <w:szCs w:val="24"/>
        </w:rPr>
        <w:t xml:space="preserve">Обучающиеся 11 классов общеобразовательных организаций участвовали </w:t>
      </w:r>
      <w:r w:rsidR="001A763D">
        <w:rPr>
          <w:rFonts w:ascii="Times New Roman" w:hAnsi="Times New Roman"/>
          <w:sz w:val="24"/>
          <w:szCs w:val="24"/>
        </w:rPr>
        <w:t>в</w:t>
      </w:r>
      <w:r>
        <w:rPr>
          <w:rFonts w:ascii="Times New Roman" w:hAnsi="Times New Roman"/>
          <w:sz w:val="24"/>
          <w:szCs w:val="24"/>
        </w:rPr>
        <w:t xml:space="preserve"> ВПР по учебным предметам, которые не выбраны ими для сдачи единого государственного экзамена</w:t>
      </w:r>
      <w:proofErr w:type="gramStart"/>
      <w:r>
        <w:rPr>
          <w:rFonts w:ascii="Times New Roman" w:hAnsi="Times New Roman"/>
          <w:sz w:val="24"/>
          <w:szCs w:val="24"/>
        </w:rPr>
        <w:t xml:space="preserve"> В</w:t>
      </w:r>
      <w:proofErr w:type="gramEnd"/>
      <w:r>
        <w:rPr>
          <w:rFonts w:ascii="Times New Roman" w:hAnsi="Times New Roman"/>
          <w:sz w:val="24"/>
          <w:szCs w:val="24"/>
        </w:rPr>
        <w:t xml:space="preserve"> соответствии с письмом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от 01.10.2021 года № СК-403/08 ВПР рекомендовалось использовать как форму промежуточной аттестации в качестве итоговых контрольных работ.</w:t>
      </w:r>
    </w:p>
    <w:p w:rsidR="006439A0" w:rsidRPr="00145B7F" w:rsidRDefault="006439A0" w:rsidP="006439A0">
      <w:pPr>
        <w:pStyle w:val="a3"/>
        <w:ind w:firstLine="567"/>
        <w:jc w:val="both"/>
        <w:rPr>
          <w:rFonts w:ascii="Times New Roman" w:hAnsi="Times New Roman"/>
          <w:sz w:val="24"/>
          <w:szCs w:val="24"/>
        </w:rPr>
      </w:pPr>
      <w:r>
        <w:rPr>
          <w:rFonts w:ascii="Times New Roman" w:hAnsi="Times New Roman"/>
          <w:sz w:val="24"/>
          <w:szCs w:val="24"/>
        </w:rPr>
        <w:t>В</w:t>
      </w:r>
      <w:r w:rsidRPr="001715C3">
        <w:rPr>
          <w:rFonts w:ascii="Times New Roman" w:hAnsi="Times New Roman"/>
          <w:sz w:val="24"/>
          <w:szCs w:val="24"/>
        </w:rPr>
        <w:t xml:space="preserve"> </w:t>
      </w:r>
      <w:r>
        <w:rPr>
          <w:rFonts w:ascii="Times New Roman" w:hAnsi="Times New Roman"/>
          <w:sz w:val="24"/>
          <w:szCs w:val="24"/>
        </w:rPr>
        <w:t xml:space="preserve">общеобразовательных организациях, </w:t>
      </w:r>
      <w:r w:rsidRPr="001715C3">
        <w:rPr>
          <w:rFonts w:ascii="Times New Roman" w:hAnsi="Times New Roman"/>
          <w:sz w:val="24"/>
          <w:szCs w:val="24"/>
        </w:rPr>
        <w:t>осуществляющих образовательную деятельность на территории Республики Карелия</w:t>
      </w:r>
      <w:r>
        <w:rPr>
          <w:rFonts w:ascii="Times New Roman" w:hAnsi="Times New Roman"/>
          <w:sz w:val="24"/>
          <w:szCs w:val="24"/>
        </w:rPr>
        <w:t>,</w:t>
      </w:r>
      <w:r w:rsidRPr="001715C3">
        <w:rPr>
          <w:rFonts w:ascii="Times New Roman" w:hAnsi="Times New Roman"/>
          <w:sz w:val="24"/>
          <w:szCs w:val="24"/>
        </w:rPr>
        <w:t xml:space="preserve"> </w:t>
      </w:r>
      <w:r>
        <w:rPr>
          <w:rFonts w:ascii="Times New Roman" w:hAnsi="Times New Roman"/>
          <w:sz w:val="24"/>
          <w:szCs w:val="24"/>
        </w:rPr>
        <w:t>в 2022 году было проведено</w:t>
      </w:r>
      <w:r w:rsidRPr="001715C3">
        <w:rPr>
          <w:rFonts w:ascii="Times New Roman" w:hAnsi="Times New Roman"/>
          <w:sz w:val="24"/>
          <w:szCs w:val="24"/>
        </w:rPr>
        <w:t xml:space="preserve"> </w:t>
      </w:r>
      <w:r>
        <w:rPr>
          <w:rFonts w:ascii="Times New Roman" w:hAnsi="Times New Roman"/>
          <w:sz w:val="24"/>
          <w:szCs w:val="24"/>
        </w:rPr>
        <w:t xml:space="preserve">75 </w:t>
      </w:r>
      <w:r w:rsidRPr="00145B7F">
        <w:rPr>
          <w:rFonts w:ascii="Times New Roman" w:hAnsi="Times New Roman"/>
          <w:sz w:val="24"/>
          <w:szCs w:val="24"/>
        </w:rPr>
        <w:t>мероприяти</w:t>
      </w:r>
      <w:r>
        <w:rPr>
          <w:rFonts w:ascii="Times New Roman" w:hAnsi="Times New Roman"/>
          <w:sz w:val="24"/>
          <w:szCs w:val="24"/>
        </w:rPr>
        <w:t>я</w:t>
      </w:r>
      <w:r w:rsidRPr="00145B7F">
        <w:rPr>
          <w:rFonts w:ascii="Times New Roman" w:hAnsi="Times New Roman"/>
          <w:sz w:val="24"/>
          <w:szCs w:val="24"/>
        </w:rPr>
        <w:t xml:space="preserve"> по исследованию качества образования в форме </w:t>
      </w:r>
      <w:r>
        <w:rPr>
          <w:rFonts w:ascii="Times New Roman" w:hAnsi="Times New Roman"/>
          <w:sz w:val="24"/>
          <w:szCs w:val="24"/>
        </w:rPr>
        <w:t>ВПР (весной – 40, осенью – 35)</w:t>
      </w:r>
      <w:r w:rsidRPr="00145B7F">
        <w:rPr>
          <w:rFonts w:ascii="Times New Roman" w:hAnsi="Times New Roman"/>
          <w:sz w:val="24"/>
          <w:szCs w:val="24"/>
        </w:rPr>
        <w:t xml:space="preserve">. Выполняли задания ВПР </w:t>
      </w:r>
      <w:r>
        <w:rPr>
          <w:rFonts w:ascii="Times New Roman" w:hAnsi="Times New Roman"/>
          <w:sz w:val="24"/>
          <w:szCs w:val="24"/>
        </w:rPr>
        <w:t xml:space="preserve">весной </w:t>
      </w:r>
      <w:r w:rsidRPr="00145B7F">
        <w:rPr>
          <w:rFonts w:ascii="Times New Roman" w:hAnsi="Times New Roman"/>
          <w:sz w:val="24"/>
          <w:szCs w:val="24"/>
        </w:rPr>
        <w:t>обучающиеся 4-</w:t>
      </w:r>
      <w:r>
        <w:rPr>
          <w:rFonts w:ascii="Times New Roman" w:hAnsi="Times New Roman"/>
          <w:sz w:val="24"/>
          <w:szCs w:val="24"/>
        </w:rPr>
        <w:t>8, 10-</w:t>
      </w:r>
      <w:r w:rsidRPr="00145B7F">
        <w:rPr>
          <w:rFonts w:ascii="Times New Roman" w:hAnsi="Times New Roman"/>
          <w:sz w:val="24"/>
          <w:szCs w:val="24"/>
        </w:rPr>
        <w:t>11 классов</w:t>
      </w:r>
      <w:r>
        <w:rPr>
          <w:rFonts w:ascii="Times New Roman" w:hAnsi="Times New Roman"/>
          <w:sz w:val="24"/>
          <w:szCs w:val="24"/>
        </w:rPr>
        <w:t>, осенью – 5-9 классов.</w:t>
      </w:r>
    </w:p>
    <w:p w:rsidR="006439A0" w:rsidRPr="00C65E0B" w:rsidRDefault="006439A0" w:rsidP="006439A0">
      <w:pPr>
        <w:pStyle w:val="a3"/>
        <w:ind w:firstLine="567"/>
        <w:jc w:val="both"/>
        <w:rPr>
          <w:rFonts w:ascii="Times New Roman" w:hAnsi="Times New Roman"/>
          <w:sz w:val="24"/>
          <w:szCs w:val="24"/>
        </w:rPr>
      </w:pPr>
      <w:r w:rsidRPr="00C65E0B">
        <w:rPr>
          <w:rFonts w:ascii="Times New Roman" w:hAnsi="Times New Roman"/>
          <w:sz w:val="24"/>
          <w:szCs w:val="24"/>
        </w:rPr>
        <w:t xml:space="preserve">В ВПР по </w:t>
      </w:r>
      <w:r w:rsidRPr="00F126D3">
        <w:rPr>
          <w:rFonts w:ascii="Times New Roman" w:hAnsi="Times New Roman"/>
          <w:sz w:val="24"/>
          <w:szCs w:val="24"/>
        </w:rPr>
        <w:t>12</w:t>
      </w:r>
      <w:r w:rsidRPr="00295CF3">
        <w:rPr>
          <w:rFonts w:ascii="Times New Roman" w:hAnsi="Times New Roman"/>
          <w:b/>
          <w:color w:val="FF0000"/>
          <w:sz w:val="28"/>
          <w:szCs w:val="28"/>
        </w:rPr>
        <w:t xml:space="preserve"> </w:t>
      </w:r>
      <w:r w:rsidRPr="00C65E0B">
        <w:rPr>
          <w:rFonts w:ascii="Times New Roman" w:hAnsi="Times New Roman"/>
          <w:sz w:val="24"/>
          <w:szCs w:val="24"/>
        </w:rPr>
        <w:t>учебным предметам принимали участие 30095 обучающихся из 18</w:t>
      </w:r>
      <w:r>
        <w:rPr>
          <w:rFonts w:ascii="Times New Roman" w:hAnsi="Times New Roman"/>
          <w:sz w:val="24"/>
          <w:szCs w:val="24"/>
        </w:rPr>
        <w:t>4</w:t>
      </w:r>
      <w:r w:rsidRPr="00C65E0B">
        <w:rPr>
          <w:rFonts w:ascii="Times New Roman" w:hAnsi="Times New Roman"/>
          <w:sz w:val="24"/>
          <w:szCs w:val="24"/>
        </w:rPr>
        <w:t xml:space="preserve"> общеобразовательных организаций 18 муниципальных образований</w:t>
      </w:r>
      <w:r>
        <w:rPr>
          <w:rFonts w:ascii="Times New Roman" w:hAnsi="Times New Roman"/>
          <w:sz w:val="24"/>
          <w:szCs w:val="24"/>
        </w:rPr>
        <w:t>:</w:t>
      </w:r>
    </w:p>
    <w:p w:rsidR="006439A0" w:rsidRPr="00AE22D2" w:rsidRDefault="006439A0" w:rsidP="006439A0">
      <w:pPr>
        <w:pStyle w:val="a3"/>
        <w:ind w:firstLine="567"/>
        <w:jc w:val="both"/>
        <w:rPr>
          <w:rFonts w:ascii="Times New Roman" w:hAnsi="Times New Roman"/>
          <w:sz w:val="24"/>
          <w:szCs w:val="24"/>
        </w:rPr>
      </w:pPr>
      <w:r w:rsidRPr="00AE22D2">
        <w:rPr>
          <w:rFonts w:ascii="Times New Roman" w:hAnsi="Times New Roman"/>
          <w:sz w:val="24"/>
          <w:szCs w:val="24"/>
        </w:rPr>
        <w:t>по программе начального общего образования – 6157 человек;</w:t>
      </w:r>
    </w:p>
    <w:p w:rsidR="006439A0" w:rsidRPr="00AE22D2" w:rsidRDefault="006439A0" w:rsidP="006439A0">
      <w:pPr>
        <w:pStyle w:val="a3"/>
        <w:ind w:firstLine="567"/>
        <w:jc w:val="both"/>
        <w:rPr>
          <w:rFonts w:ascii="Times New Roman" w:hAnsi="Times New Roman"/>
          <w:sz w:val="24"/>
          <w:szCs w:val="24"/>
        </w:rPr>
      </w:pPr>
      <w:r w:rsidRPr="00AE22D2">
        <w:rPr>
          <w:rFonts w:ascii="Times New Roman" w:hAnsi="Times New Roman"/>
          <w:sz w:val="24"/>
          <w:szCs w:val="24"/>
        </w:rPr>
        <w:t>по программе основного общего образования – 22378 человек;</w:t>
      </w:r>
    </w:p>
    <w:p w:rsidR="006439A0" w:rsidRPr="00AE22D2" w:rsidRDefault="006439A0" w:rsidP="006439A0">
      <w:pPr>
        <w:pStyle w:val="a3"/>
        <w:ind w:firstLine="567"/>
        <w:jc w:val="both"/>
        <w:rPr>
          <w:rFonts w:ascii="Times New Roman" w:hAnsi="Times New Roman"/>
          <w:sz w:val="24"/>
          <w:szCs w:val="24"/>
        </w:rPr>
      </w:pPr>
      <w:r w:rsidRPr="00AE22D2">
        <w:rPr>
          <w:rFonts w:ascii="Times New Roman" w:hAnsi="Times New Roman"/>
          <w:sz w:val="24"/>
          <w:szCs w:val="24"/>
        </w:rPr>
        <w:t>по программе среднего общего образования – 1560 человек.</w:t>
      </w:r>
    </w:p>
    <w:p w:rsidR="006439A0" w:rsidRDefault="006439A0" w:rsidP="006439A0">
      <w:pPr>
        <w:pStyle w:val="a3"/>
        <w:ind w:firstLine="567"/>
        <w:jc w:val="both"/>
        <w:rPr>
          <w:rFonts w:ascii="Times New Roman" w:hAnsi="Times New Roman"/>
          <w:sz w:val="24"/>
          <w:szCs w:val="24"/>
        </w:rPr>
      </w:pPr>
      <w:r w:rsidRPr="003D5060">
        <w:rPr>
          <w:rFonts w:ascii="Times New Roman" w:hAnsi="Times New Roman"/>
          <w:sz w:val="24"/>
          <w:szCs w:val="24"/>
        </w:rPr>
        <w:t xml:space="preserve">Всего в 2022 году проведено, проверено и обработано </w:t>
      </w:r>
      <w:r w:rsidRPr="00C65E0B">
        <w:rPr>
          <w:rFonts w:ascii="Times New Roman" w:hAnsi="Times New Roman"/>
          <w:sz w:val="24"/>
          <w:szCs w:val="24"/>
        </w:rPr>
        <w:t>119</w:t>
      </w:r>
      <w:r>
        <w:rPr>
          <w:rFonts w:ascii="Times New Roman" w:hAnsi="Times New Roman"/>
          <w:sz w:val="24"/>
          <w:szCs w:val="24"/>
        </w:rPr>
        <w:t>164</w:t>
      </w:r>
      <w:r w:rsidRPr="003D5060">
        <w:rPr>
          <w:rFonts w:ascii="Times New Roman" w:hAnsi="Times New Roman"/>
          <w:sz w:val="24"/>
          <w:szCs w:val="24"/>
        </w:rPr>
        <w:t xml:space="preserve"> работ участников ВПР</w:t>
      </w:r>
      <w:r>
        <w:rPr>
          <w:rFonts w:ascii="Times New Roman" w:hAnsi="Times New Roman"/>
          <w:sz w:val="24"/>
          <w:szCs w:val="24"/>
        </w:rPr>
        <w:t>:</w:t>
      </w:r>
    </w:p>
    <w:p w:rsidR="006439A0" w:rsidRDefault="006439A0" w:rsidP="006439A0">
      <w:pPr>
        <w:pStyle w:val="a3"/>
        <w:ind w:firstLine="567"/>
        <w:jc w:val="both"/>
        <w:rPr>
          <w:rFonts w:ascii="Times New Roman" w:hAnsi="Times New Roman"/>
          <w:sz w:val="24"/>
          <w:szCs w:val="24"/>
        </w:rPr>
      </w:pPr>
      <w:r>
        <w:rPr>
          <w:rFonts w:ascii="Times New Roman" w:hAnsi="Times New Roman"/>
          <w:sz w:val="24"/>
          <w:szCs w:val="24"/>
        </w:rPr>
        <w:t>начальное общее образование – 18154 работы, основное общее образование – 94541 работа, среднее общее образование – 6469 работ.</w:t>
      </w:r>
    </w:p>
    <w:p w:rsidR="006439A0" w:rsidRDefault="006439A0" w:rsidP="006439A0">
      <w:pPr>
        <w:ind w:firstLine="567"/>
        <w:jc w:val="both"/>
      </w:pPr>
      <w:r w:rsidRPr="00A36CD5">
        <w:t xml:space="preserve">Весной обучающиеся </w:t>
      </w:r>
      <w:r w:rsidRPr="00145B7F">
        <w:t>4-</w:t>
      </w:r>
      <w:r>
        <w:t>8, 10-</w:t>
      </w:r>
      <w:r w:rsidRPr="00145B7F">
        <w:t>11 классов</w:t>
      </w:r>
      <w:r w:rsidRPr="00A36CD5">
        <w:t xml:space="preserve"> выполнили 14 632 работы</w:t>
      </w:r>
      <w:r>
        <w:t xml:space="preserve"> (12,3% от общего числа работ). Осенью  обучающиеся 5-9 классов выполнили </w:t>
      </w:r>
      <w:r w:rsidRPr="00A36CD5">
        <w:t>104532</w:t>
      </w:r>
      <w:r>
        <w:t xml:space="preserve"> работы (87,7). </w:t>
      </w:r>
    </w:p>
    <w:p w:rsidR="006439A0" w:rsidRDefault="006439A0" w:rsidP="006439A0"/>
    <w:p w:rsidR="006439A0" w:rsidRDefault="006439A0" w:rsidP="006439A0">
      <w:pPr>
        <w:rPr>
          <w:b/>
        </w:rPr>
      </w:pPr>
      <w:r w:rsidRPr="00FA38BA">
        <w:rPr>
          <w:b/>
        </w:rPr>
        <w:t>Выводы</w:t>
      </w:r>
    </w:p>
    <w:p w:rsidR="006439A0" w:rsidRPr="00FA38BA" w:rsidRDefault="006439A0" w:rsidP="006439A0">
      <w:pPr>
        <w:rPr>
          <w:b/>
        </w:rPr>
      </w:pPr>
    </w:p>
    <w:p w:rsidR="006439A0" w:rsidRPr="0004647D" w:rsidRDefault="006439A0" w:rsidP="006439A0">
      <w:pPr>
        <w:jc w:val="both"/>
        <w:rPr>
          <w:rFonts w:eastAsia="Calibri"/>
        </w:rPr>
      </w:pPr>
      <w:r w:rsidRPr="0004647D">
        <w:rPr>
          <w:b/>
        </w:rPr>
        <w:t>Начальное общее образование</w:t>
      </w:r>
    </w:p>
    <w:p w:rsidR="006439A0" w:rsidRPr="00241944" w:rsidRDefault="006439A0" w:rsidP="006439A0">
      <w:pPr>
        <w:pStyle w:val="ac"/>
        <w:numPr>
          <w:ilvl w:val="0"/>
          <w:numId w:val="6"/>
        </w:numPr>
        <w:jc w:val="both"/>
        <w:rPr>
          <w:rFonts w:eastAsia="Calibri"/>
        </w:rPr>
      </w:pPr>
      <w:r w:rsidRPr="00241944">
        <w:rPr>
          <w:rFonts w:eastAsia="Calibri"/>
        </w:rPr>
        <w:t>Успеваемость</w:t>
      </w:r>
    </w:p>
    <w:p w:rsidR="006439A0" w:rsidRPr="00241944" w:rsidRDefault="006439A0" w:rsidP="006439A0">
      <w:pPr>
        <w:pStyle w:val="ac"/>
        <w:numPr>
          <w:ilvl w:val="1"/>
          <w:numId w:val="6"/>
        </w:numPr>
        <w:jc w:val="both"/>
        <w:rPr>
          <w:rFonts w:eastAsia="Calibri"/>
        </w:rPr>
      </w:pPr>
      <w:r w:rsidRPr="00241944">
        <w:rPr>
          <w:rFonts w:eastAsia="Calibri"/>
        </w:rPr>
        <w:t xml:space="preserve">Результаты ВПР в Карелии в 2022 году в среднем находятся ниже показателей успеваемости в Российской Федерации на 0,1%: </w:t>
      </w:r>
    </w:p>
    <w:p w:rsidR="006439A0" w:rsidRPr="00241944" w:rsidRDefault="006439A0" w:rsidP="006439A0">
      <w:pPr>
        <w:ind w:left="784"/>
        <w:jc w:val="both"/>
        <w:rPr>
          <w:rFonts w:eastAsia="Calibri"/>
        </w:rPr>
      </w:pPr>
      <w:r w:rsidRPr="00241944">
        <w:rPr>
          <w:rFonts w:eastAsia="Calibri"/>
        </w:rPr>
        <w:t xml:space="preserve">по русскому языку успеваемость – 91,0% (ниже общероссийских показателей на 0,4%), </w:t>
      </w:r>
    </w:p>
    <w:p w:rsidR="006439A0" w:rsidRPr="00241944" w:rsidRDefault="006439A0" w:rsidP="006439A0">
      <w:pPr>
        <w:ind w:left="784"/>
        <w:jc w:val="both"/>
        <w:rPr>
          <w:rFonts w:eastAsia="Calibri"/>
        </w:rPr>
      </w:pPr>
      <w:r w:rsidRPr="00241944">
        <w:rPr>
          <w:rFonts w:eastAsia="Calibri"/>
        </w:rPr>
        <w:t xml:space="preserve">по математике – 94,7% (ниже общероссийских показателей на 0,5%), </w:t>
      </w:r>
    </w:p>
    <w:p w:rsidR="006439A0" w:rsidRPr="00241944" w:rsidRDefault="006439A0" w:rsidP="006439A0">
      <w:pPr>
        <w:ind w:left="784"/>
        <w:jc w:val="both"/>
        <w:rPr>
          <w:rFonts w:eastAsia="Calibri"/>
        </w:rPr>
      </w:pPr>
      <w:r w:rsidRPr="00241944">
        <w:rPr>
          <w:rFonts w:eastAsia="Calibri"/>
        </w:rPr>
        <w:t>по окружающему миру 98,4% (выше общероссийских показателей на 0,5%).</w:t>
      </w:r>
    </w:p>
    <w:p w:rsidR="006439A0" w:rsidRPr="00317B16" w:rsidRDefault="006439A0" w:rsidP="006439A0">
      <w:pPr>
        <w:pStyle w:val="a3"/>
        <w:numPr>
          <w:ilvl w:val="1"/>
          <w:numId w:val="6"/>
        </w:numPr>
        <w:jc w:val="both"/>
        <w:rPr>
          <w:rFonts w:ascii="Times New Roman" w:hAnsi="Times New Roman"/>
          <w:sz w:val="24"/>
          <w:szCs w:val="24"/>
        </w:rPr>
      </w:pPr>
      <w:r>
        <w:rPr>
          <w:rFonts w:ascii="Times New Roman" w:hAnsi="Times New Roman"/>
          <w:sz w:val="24"/>
          <w:szCs w:val="24"/>
        </w:rPr>
        <w:t>Анализ результатов ВПР в 2022 году проводился по двум массивам данных, полученных весной (итоговый контрол</w:t>
      </w:r>
      <w:r w:rsidR="00991ED8">
        <w:rPr>
          <w:rFonts w:ascii="Times New Roman" w:hAnsi="Times New Roman"/>
          <w:sz w:val="24"/>
          <w:szCs w:val="24"/>
        </w:rPr>
        <w:t>ь</w:t>
      </w:r>
      <w:r>
        <w:rPr>
          <w:rFonts w:ascii="Times New Roman" w:hAnsi="Times New Roman"/>
          <w:sz w:val="24"/>
          <w:szCs w:val="24"/>
        </w:rPr>
        <w:t>), и осенью (входной контроль). Результаты в Республике Карелия по показателю «Успеваемость» на уровне начального общего образования, полученные осенью, в среднем ниже весенних на 2,3%.</w:t>
      </w:r>
    </w:p>
    <w:p w:rsidR="006439A0" w:rsidRDefault="006439A0" w:rsidP="006439A0">
      <w:pPr>
        <w:pStyle w:val="a3"/>
        <w:numPr>
          <w:ilvl w:val="1"/>
          <w:numId w:val="6"/>
        </w:numPr>
        <w:jc w:val="both"/>
        <w:rPr>
          <w:rFonts w:ascii="Times New Roman" w:hAnsi="Times New Roman"/>
          <w:sz w:val="24"/>
          <w:szCs w:val="24"/>
        </w:rPr>
      </w:pPr>
      <w:r w:rsidRPr="00DC056A">
        <w:rPr>
          <w:rFonts w:ascii="Times New Roman" w:hAnsi="Times New Roman"/>
          <w:sz w:val="24"/>
          <w:szCs w:val="24"/>
        </w:rPr>
        <w:t>Статистический анализ результатов ВП</w:t>
      </w:r>
      <w:r>
        <w:rPr>
          <w:rFonts w:ascii="Times New Roman" w:hAnsi="Times New Roman"/>
          <w:sz w:val="24"/>
          <w:szCs w:val="24"/>
        </w:rPr>
        <w:t>Р</w:t>
      </w:r>
      <w:r w:rsidRPr="00DC056A">
        <w:rPr>
          <w:rFonts w:ascii="Times New Roman" w:hAnsi="Times New Roman"/>
          <w:sz w:val="24"/>
          <w:szCs w:val="24"/>
        </w:rPr>
        <w:t xml:space="preserve"> в </w:t>
      </w:r>
      <w:r>
        <w:rPr>
          <w:rFonts w:ascii="Times New Roman" w:hAnsi="Times New Roman"/>
          <w:sz w:val="24"/>
          <w:szCs w:val="24"/>
        </w:rPr>
        <w:t>Республике Карелия и в Российской Федерации за трехлетний период</w:t>
      </w:r>
      <w:r w:rsidRPr="00DC056A">
        <w:rPr>
          <w:rFonts w:ascii="Times New Roman" w:hAnsi="Times New Roman"/>
          <w:sz w:val="24"/>
          <w:szCs w:val="24"/>
        </w:rPr>
        <w:t xml:space="preserve"> позволяет сделать вывод о сопоставимых </w:t>
      </w:r>
      <w:r>
        <w:rPr>
          <w:rFonts w:ascii="Times New Roman" w:hAnsi="Times New Roman"/>
          <w:sz w:val="24"/>
          <w:szCs w:val="24"/>
        </w:rPr>
        <w:t xml:space="preserve">общих </w:t>
      </w:r>
      <w:r w:rsidRPr="00DC056A">
        <w:rPr>
          <w:rFonts w:ascii="Times New Roman" w:hAnsi="Times New Roman"/>
          <w:sz w:val="24"/>
          <w:szCs w:val="24"/>
        </w:rPr>
        <w:t xml:space="preserve">тенденциях </w:t>
      </w:r>
      <w:r>
        <w:rPr>
          <w:rFonts w:ascii="Times New Roman" w:hAnsi="Times New Roman"/>
          <w:sz w:val="24"/>
          <w:szCs w:val="24"/>
        </w:rPr>
        <w:t xml:space="preserve">в изменениях результатов ВПР. Наблюдается некоторое повышение показателя «Успеваемость» в 2021 году по сравнению с 2020 годом и снижение данных показателей в 2022 году. </w:t>
      </w:r>
    </w:p>
    <w:p w:rsidR="006439A0" w:rsidRDefault="006439A0" w:rsidP="006439A0">
      <w:pPr>
        <w:pStyle w:val="a3"/>
        <w:ind w:left="851" w:firstLine="567"/>
        <w:jc w:val="both"/>
        <w:rPr>
          <w:rFonts w:ascii="Times New Roman" w:hAnsi="Times New Roman"/>
          <w:sz w:val="24"/>
          <w:szCs w:val="24"/>
        </w:rPr>
      </w:pPr>
      <w:r>
        <w:rPr>
          <w:rFonts w:ascii="Times New Roman" w:hAnsi="Times New Roman"/>
          <w:sz w:val="24"/>
          <w:szCs w:val="24"/>
        </w:rPr>
        <w:t xml:space="preserve">В 2021 году успеваемость в нашей республике по сравнению со </w:t>
      </w:r>
      <w:proofErr w:type="spellStart"/>
      <w:r>
        <w:rPr>
          <w:rFonts w:ascii="Times New Roman" w:hAnsi="Times New Roman"/>
          <w:sz w:val="24"/>
          <w:szCs w:val="24"/>
        </w:rPr>
        <w:t>среднероссийскими</w:t>
      </w:r>
      <w:proofErr w:type="spellEnd"/>
      <w:r>
        <w:rPr>
          <w:rFonts w:ascii="Times New Roman" w:hAnsi="Times New Roman"/>
          <w:sz w:val="24"/>
          <w:szCs w:val="24"/>
        </w:rPr>
        <w:t xml:space="preserve">  результатами была выше</w:t>
      </w:r>
      <w:r w:rsidRPr="00F917B2">
        <w:rPr>
          <w:rFonts w:ascii="Times New Roman" w:hAnsi="Times New Roman"/>
          <w:sz w:val="24"/>
          <w:szCs w:val="24"/>
        </w:rPr>
        <w:t xml:space="preserve"> </w:t>
      </w:r>
      <w:r>
        <w:rPr>
          <w:rFonts w:ascii="Times New Roman" w:hAnsi="Times New Roman"/>
          <w:sz w:val="24"/>
          <w:szCs w:val="24"/>
        </w:rPr>
        <w:t>по всем предметам ВПР, в 2022</w:t>
      </w:r>
      <w:r w:rsidRPr="00397825">
        <w:rPr>
          <w:rFonts w:ascii="Times New Roman" w:hAnsi="Times New Roman"/>
          <w:sz w:val="24"/>
          <w:szCs w:val="24"/>
        </w:rPr>
        <w:t xml:space="preserve"> </w:t>
      </w:r>
      <w:r>
        <w:rPr>
          <w:rFonts w:ascii="Times New Roman" w:hAnsi="Times New Roman"/>
          <w:sz w:val="24"/>
          <w:szCs w:val="24"/>
        </w:rPr>
        <w:t xml:space="preserve">году, как и в 2020 году,  более высокие результаты были зафиксированы только по одному предмету. </w:t>
      </w:r>
    </w:p>
    <w:p w:rsidR="006439A0" w:rsidRDefault="006439A0" w:rsidP="006439A0">
      <w:pPr>
        <w:pStyle w:val="a3"/>
        <w:jc w:val="both"/>
        <w:rPr>
          <w:rFonts w:ascii="Times New Roman" w:hAnsi="Times New Roman"/>
          <w:sz w:val="24"/>
          <w:szCs w:val="24"/>
          <w:highlight w:val="yellow"/>
        </w:rPr>
      </w:pPr>
    </w:p>
    <w:p w:rsidR="006439A0" w:rsidRPr="00397825" w:rsidRDefault="006439A0" w:rsidP="006439A0">
      <w:pPr>
        <w:pStyle w:val="a3"/>
        <w:numPr>
          <w:ilvl w:val="0"/>
          <w:numId w:val="6"/>
        </w:numPr>
        <w:jc w:val="both"/>
        <w:rPr>
          <w:rFonts w:ascii="Times New Roman" w:hAnsi="Times New Roman"/>
          <w:sz w:val="24"/>
          <w:szCs w:val="24"/>
        </w:rPr>
      </w:pPr>
      <w:r w:rsidRPr="00397825">
        <w:rPr>
          <w:rFonts w:ascii="Times New Roman" w:hAnsi="Times New Roman"/>
          <w:sz w:val="24"/>
          <w:szCs w:val="24"/>
        </w:rPr>
        <w:t>Качество обученности</w:t>
      </w:r>
    </w:p>
    <w:p w:rsidR="006439A0" w:rsidRPr="00241944" w:rsidRDefault="006439A0" w:rsidP="006439A0">
      <w:pPr>
        <w:pStyle w:val="ac"/>
        <w:numPr>
          <w:ilvl w:val="1"/>
          <w:numId w:val="6"/>
        </w:numPr>
        <w:jc w:val="both"/>
        <w:rPr>
          <w:rFonts w:eastAsia="Calibri"/>
        </w:rPr>
      </w:pPr>
      <w:r w:rsidRPr="00241944">
        <w:rPr>
          <w:rFonts w:eastAsia="Calibri"/>
        </w:rPr>
        <w:t xml:space="preserve">Результаты ВПР в начальной школе по показателю «Качество обученности» в среднем находятся выше, чем в целом по Российской Федерации, на 1,9%: </w:t>
      </w:r>
    </w:p>
    <w:p w:rsidR="006439A0" w:rsidRPr="00241944" w:rsidRDefault="006439A0" w:rsidP="006439A0">
      <w:pPr>
        <w:ind w:left="798"/>
        <w:jc w:val="both"/>
        <w:rPr>
          <w:rFonts w:eastAsia="Calibri"/>
        </w:rPr>
      </w:pPr>
      <w:r w:rsidRPr="00241944">
        <w:rPr>
          <w:rFonts w:eastAsia="Calibri"/>
        </w:rPr>
        <w:t xml:space="preserve">по русскому языку качество обученности – 91,0% (выше общероссийских показателей на 0,5%), </w:t>
      </w:r>
    </w:p>
    <w:p w:rsidR="006439A0" w:rsidRPr="00241944" w:rsidRDefault="006439A0" w:rsidP="006439A0">
      <w:pPr>
        <w:ind w:left="798"/>
        <w:jc w:val="both"/>
        <w:rPr>
          <w:rFonts w:eastAsia="Calibri"/>
        </w:rPr>
      </w:pPr>
      <w:r w:rsidRPr="00241944">
        <w:rPr>
          <w:rFonts w:eastAsia="Calibri"/>
        </w:rPr>
        <w:t xml:space="preserve">по математике – 71,4% (выше общероссийских показателей на 2,0%), </w:t>
      </w:r>
    </w:p>
    <w:p w:rsidR="006439A0" w:rsidRPr="00241944" w:rsidRDefault="006439A0" w:rsidP="006439A0">
      <w:pPr>
        <w:ind w:left="798"/>
        <w:jc w:val="both"/>
        <w:rPr>
          <w:rFonts w:eastAsia="Calibri"/>
        </w:rPr>
      </w:pPr>
      <w:r w:rsidRPr="00241944">
        <w:rPr>
          <w:rFonts w:eastAsia="Calibri"/>
        </w:rPr>
        <w:t>по окружающему миру 73,8% (выше общероссийских показателей на 3,0%).</w:t>
      </w:r>
    </w:p>
    <w:p w:rsidR="006439A0" w:rsidRPr="00317B16" w:rsidRDefault="006439A0" w:rsidP="006439A0">
      <w:pPr>
        <w:pStyle w:val="ac"/>
        <w:numPr>
          <w:ilvl w:val="1"/>
          <w:numId w:val="6"/>
        </w:numPr>
        <w:jc w:val="both"/>
      </w:pPr>
      <w:r>
        <w:t xml:space="preserve">Анализ результатов ВПР в Республике Карелия осуществлялся по двум массивам данных, полученных весной в рамках итогового контроля, и осенью – в рамках входного контроля.  Результаты по показателю «Качество обученности» на уровне начального общего образования, полученные осенью, в среднем ниже </w:t>
      </w:r>
      <w:proofErr w:type="gramStart"/>
      <w:r>
        <w:t>весенних</w:t>
      </w:r>
      <w:proofErr w:type="gramEnd"/>
      <w:r>
        <w:t xml:space="preserve"> на 14,7%.</w:t>
      </w:r>
    </w:p>
    <w:p w:rsidR="006439A0" w:rsidRPr="008C1B97" w:rsidRDefault="006439A0" w:rsidP="006439A0">
      <w:pPr>
        <w:pStyle w:val="a3"/>
        <w:numPr>
          <w:ilvl w:val="1"/>
          <w:numId w:val="6"/>
        </w:numPr>
        <w:jc w:val="both"/>
        <w:rPr>
          <w:rFonts w:ascii="Times New Roman" w:hAnsi="Times New Roman"/>
          <w:sz w:val="24"/>
          <w:szCs w:val="24"/>
        </w:rPr>
      </w:pPr>
      <w:r w:rsidRPr="008C1B97">
        <w:rPr>
          <w:rFonts w:ascii="Times New Roman" w:hAnsi="Times New Roman"/>
          <w:sz w:val="24"/>
          <w:szCs w:val="24"/>
        </w:rPr>
        <w:t>Статистический анализ результатов ВПР в начальной школе в течение трехлетнего периода в Республике Карелия и в Российской Федерации в целом позволяет сделать вывод о сопоставимых общих тенденциях в изменениях результатов ВПР. Наблюдается некоторое повышение показателя «Качество обученности» в 2021 году по сравнению с 2020 годом и снижение данных показателей в 2022 году. Показатель «Качество обученности» практически за весь рассматриваемый период был выше, чем в среднем по России (за исключением  результата по русскому языку в 2020 году, когда был зафиксирован самый низкий результат за три года).</w:t>
      </w:r>
    </w:p>
    <w:p w:rsidR="006439A0" w:rsidRDefault="006439A0" w:rsidP="006439A0">
      <w:pPr>
        <w:pStyle w:val="a3"/>
        <w:jc w:val="both"/>
        <w:rPr>
          <w:rFonts w:ascii="Times New Roman" w:hAnsi="Times New Roman"/>
          <w:sz w:val="24"/>
          <w:szCs w:val="24"/>
          <w:highlight w:val="yellow"/>
        </w:rPr>
      </w:pPr>
    </w:p>
    <w:p w:rsidR="006439A0" w:rsidRPr="008C1B97" w:rsidRDefault="006439A0" w:rsidP="006439A0">
      <w:pPr>
        <w:pStyle w:val="a3"/>
        <w:numPr>
          <w:ilvl w:val="0"/>
          <w:numId w:val="6"/>
        </w:numPr>
        <w:jc w:val="both"/>
        <w:rPr>
          <w:rFonts w:ascii="Times New Roman" w:hAnsi="Times New Roman"/>
          <w:sz w:val="24"/>
          <w:szCs w:val="24"/>
        </w:rPr>
      </w:pPr>
      <w:r w:rsidRPr="008C1B97">
        <w:rPr>
          <w:rFonts w:ascii="Times New Roman" w:hAnsi="Times New Roman"/>
          <w:sz w:val="24"/>
          <w:szCs w:val="24"/>
        </w:rPr>
        <w:t xml:space="preserve">Статистика по отметкам </w:t>
      </w:r>
    </w:p>
    <w:p w:rsidR="006439A0" w:rsidRPr="00A9135C" w:rsidRDefault="006439A0" w:rsidP="006439A0">
      <w:pPr>
        <w:pStyle w:val="a3"/>
        <w:numPr>
          <w:ilvl w:val="1"/>
          <w:numId w:val="6"/>
        </w:numPr>
        <w:jc w:val="both"/>
        <w:rPr>
          <w:rFonts w:ascii="Times New Roman" w:hAnsi="Times New Roman"/>
          <w:sz w:val="24"/>
          <w:szCs w:val="24"/>
        </w:rPr>
      </w:pPr>
      <w:r w:rsidRPr="00A9135C">
        <w:rPr>
          <w:rFonts w:ascii="Times New Roman" w:hAnsi="Times New Roman"/>
          <w:sz w:val="24"/>
          <w:szCs w:val="24"/>
        </w:rPr>
        <w:t>Количество детей</w:t>
      </w:r>
      <w:r w:rsidRPr="00C6156F">
        <w:rPr>
          <w:rFonts w:ascii="Times New Roman" w:hAnsi="Times New Roman"/>
          <w:sz w:val="24"/>
          <w:szCs w:val="24"/>
        </w:rPr>
        <w:t xml:space="preserve"> </w:t>
      </w:r>
      <w:r w:rsidRPr="00A9135C">
        <w:rPr>
          <w:rFonts w:ascii="Times New Roman" w:hAnsi="Times New Roman"/>
          <w:sz w:val="24"/>
          <w:szCs w:val="24"/>
        </w:rPr>
        <w:t>в начальной школе, получивших пятерки за выполнение ВПР</w:t>
      </w:r>
      <w:r>
        <w:rPr>
          <w:rFonts w:ascii="Times New Roman" w:hAnsi="Times New Roman"/>
          <w:sz w:val="24"/>
          <w:szCs w:val="24"/>
        </w:rPr>
        <w:t xml:space="preserve"> в 2022 году,</w:t>
      </w:r>
      <w:r w:rsidRPr="00A9135C">
        <w:rPr>
          <w:rFonts w:ascii="Times New Roman" w:hAnsi="Times New Roman"/>
          <w:sz w:val="24"/>
          <w:szCs w:val="24"/>
        </w:rPr>
        <w:t xml:space="preserve"> в Карелии больше, чем в Ро</w:t>
      </w:r>
      <w:r>
        <w:rPr>
          <w:rFonts w:ascii="Times New Roman" w:hAnsi="Times New Roman"/>
          <w:sz w:val="24"/>
          <w:szCs w:val="24"/>
        </w:rPr>
        <w:t xml:space="preserve">ссийской Федерации на 1,0%, но и получивших двойки также больше, чем в целом по России, на 0,4% </w:t>
      </w:r>
    </w:p>
    <w:p w:rsidR="006439A0" w:rsidRPr="008C1B97" w:rsidRDefault="006439A0" w:rsidP="006439A0">
      <w:pPr>
        <w:pStyle w:val="a3"/>
        <w:numPr>
          <w:ilvl w:val="1"/>
          <w:numId w:val="6"/>
        </w:numPr>
        <w:jc w:val="both"/>
        <w:rPr>
          <w:rFonts w:ascii="Times New Roman" w:hAnsi="Times New Roman"/>
          <w:sz w:val="24"/>
          <w:szCs w:val="24"/>
        </w:rPr>
      </w:pPr>
      <w:r w:rsidRPr="008C1B97">
        <w:rPr>
          <w:rFonts w:ascii="Times New Roman" w:hAnsi="Times New Roman"/>
          <w:sz w:val="24"/>
          <w:szCs w:val="24"/>
        </w:rPr>
        <w:t>Процентное соотношение положительных и неудовлетворительных отметок значительно ухудшилось при проведении ВПР на остаточных знаниях, то есть осенью. Следует отметить, что и в Российской Федерации в целом, прослеживается  идентичная тенденция, однако, расхождения между показателями более сглажены.</w:t>
      </w:r>
    </w:p>
    <w:p w:rsidR="006439A0" w:rsidRDefault="006439A0" w:rsidP="006439A0">
      <w:pPr>
        <w:pStyle w:val="a3"/>
        <w:jc w:val="both"/>
        <w:rPr>
          <w:rFonts w:ascii="Times New Roman" w:hAnsi="Times New Roman"/>
          <w:sz w:val="24"/>
          <w:szCs w:val="24"/>
          <w:highlight w:val="yellow"/>
        </w:rPr>
      </w:pPr>
    </w:p>
    <w:p w:rsidR="006439A0" w:rsidRDefault="006439A0" w:rsidP="006439A0">
      <w:pPr>
        <w:pStyle w:val="a3"/>
        <w:numPr>
          <w:ilvl w:val="0"/>
          <w:numId w:val="6"/>
        </w:numPr>
        <w:jc w:val="both"/>
        <w:rPr>
          <w:rFonts w:ascii="Times New Roman" w:hAnsi="Times New Roman"/>
          <w:sz w:val="24"/>
          <w:szCs w:val="24"/>
        </w:rPr>
      </w:pPr>
      <w:r>
        <w:rPr>
          <w:rFonts w:ascii="Times New Roman" w:hAnsi="Times New Roman"/>
          <w:sz w:val="24"/>
          <w:szCs w:val="24"/>
        </w:rPr>
        <w:t xml:space="preserve">Сравнение отметок ВПР с отметками по журналу </w:t>
      </w:r>
    </w:p>
    <w:p w:rsidR="006439A0" w:rsidRPr="00A8290F" w:rsidRDefault="006439A0" w:rsidP="006439A0">
      <w:pPr>
        <w:pStyle w:val="a3"/>
        <w:numPr>
          <w:ilvl w:val="1"/>
          <w:numId w:val="6"/>
        </w:numPr>
        <w:jc w:val="both"/>
        <w:rPr>
          <w:rFonts w:ascii="Times New Roman" w:hAnsi="Times New Roman"/>
          <w:sz w:val="24"/>
          <w:szCs w:val="24"/>
        </w:rPr>
      </w:pPr>
      <w:r w:rsidRPr="00A8290F">
        <w:rPr>
          <w:rFonts w:ascii="Times New Roman" w:hAnsi="Times New Roman"/>
          <w:sz w:val="24"/>
          <w:szCs w:val="24"/>
        </w:rPr>
        <w:t xml:space="preserve">Примерно половина </w:t>
      </w:r>
      <w:proofErr w:type="gramStart"/>
      <w:r w:rsidRPr="00A8290F">
        <w:rPr>
          <w:rFonts w:ascii="Times New Roman" w:hAnsi="Times New Roman"/>
          <w:sz w:val="24"/>
          <w:szCs w:val="24"/>
        </w:rPr>
        <w:t>обучающихся</w:t>
      </w:r>
      <w:proofErr w:type="gramEnd"/>
      <w:r w:rsidRPr="00A8290F">
        <w:rPr>
          <w:rFonts w:ascii="Times New Roman" w:hAnsi="Times New Roman"/>
          <w:sz w:val="24"/>
          <w:szCs w:val="24"/>
        </w:rPr>
        <w:t xml:space="preserve"> подтверждает итоговую оценку. И этот показатель достаточно стабилен как для итогового, так и для входного контроля (58,</w:t>
      </w:r>
      <w:r w:rsidR="00197E2C">
        <w:rPr>
          <w:rFonts w:ascii="Times New Roman" w:hAnsi="Times New Roman"/>
          <w:sz w:val="24"/>
          <w:szCs w:val="24"/>
        </w:rPr>
        <w:t>1</w:t>
      </w:r>
      <w:r w:rsidRPr="00A8290F">
        <w:rPr>
          <w:rFonts w:ascii="Times New Roman" w:hAnsi="Times New Roman"/>
          <w:sz w:val="24"/>
          <w:szCs w:val="24"/>
        </w:rPr>
        <w:t xml:space="preserve">% – 69,9%). </w:t>
      </w:r>
    </w:p>
    <w:p w:rsidR="00991ED8" w:rsidRPr="00991ED8" w:rsidRDefault="006439A0" w:rsidP="006439A0">
      <w:pPr>
        <w:pStyle w:val="a3"/>
        <w:numPr>
          <w:ilvl w:val="1"/>
          <w:numId w:val="6"/>
        </w:numPr>
        <w:jc w:val="both"/>
        <w:rPr>
          <w:rFonts w:ascii="Times New Roman" w:hAnsi="Times New Roman"/>
          <w:b/>
          <w:sz w:val="24"/>
          <w:szCs w:val="24"/>
        </w:rPr>
      </w:pPr>
      <w:proofErr w:type="gramStart"/>
      <w:r w:rsidRPr="00A8290F">
        <w:rPr>
          <w:rFonts w:ascii="Times New Roman" w:hAnsi="Times New Roman"/>
          <w:sz w:val="24"/>
          <w:szCs w:val="24"/>
        </w:rPr>
        <w:t xml:space="preserve">Количество  повысивших и понизивших  отметки ВПР по сравнению с отметками по журналу </w:t>
      </w:r>
      <w:r>
        <w:rPr>
          <w:rFonts w:ascii="Times New Roman" w:hAnsi="Times New Roman"/>
          <w:sz w:val="24"/>
          <w:szCs w:val="24"/>
        </w:rPr>
        <w:t xml:space="preserve">на разных этапах проведения ВПР </w:t>
      </w:r>
      <w:r w:rsidRPr="00A8290F">
        <w:rPr>
          <w:rFonts w:ascii="Times New Roman" w:hAnsi="Times New Roman"/>
          <w:sz w:val="24"/>
          <w:szCs w:val="24"/>
        </w:rPr>
        <w:t xml:space="preserve">резко отличается: </w:t>
      </w:r>
      <w:proofErr w:type="gramEnd"/>
    </w:p>
    <w:p w:rsidR="006439A0" w:rsidRDefault="006439A0" w:rsidP="00991ED8">
      <w:pPr>
        <w:pStyle w:val="a3"/>
        <w:ind w:left="784"/>
        <w:jc w:val="both"/>
        <w:rPr>
          <w:rFonts w:ascii="Times New Roman" w:hAnsi="Times New Roman"/>
          <w:b/>
          <w:sz w:val="24"/>
          <w:szCs w:val="24"/>
        </w:rPr>
      </w:pPr>
      <w:r>
        <w:rPr>
          <w:rFonts w:ascii="Times New Roman" w:hAnsi="Times New Roman"/>
          <w:sz w:val="24"/>
          <w:szCs w:val="24"/>
        </w:rPr>
        <w:t>на 2 этапе  (</w:t>
      </w:r>
      <w:r w:rsidRPr="00A8290F">
        <w:rPr>
          <w:rFonts w:ascii="Times New Roman" w:hAnsi="Times New Roman"/>
          <w:sz w:val="24"/>
          <w:szCs w:val="24"/>
        </w:rPr>
        <w:t>осенью</w:t>
      </w:r>
      <w:r>
        <w:rPr>
          <w:rFonts w:ascii="Times New Roman" w:hAnsi="Times New Roman"/>
          <w:sz w:val="24"/>
          <w:szCs w:val="24"/>
        </w:rPr>
        <w:t>)</w:t>
      </w:r>
      <w:r w:rsidRPr="00A8290F">
        <w:rPr>
          <w:rFonts w:ascii="Times New Roman" w:hAnsi="Times New Roman"/>
          <w:sz w:val="24"/>
          <w:szCs w:val="24"/>
        </w:rPr>
        <w:t xml:space="preserve"> количество детей, понизивших результаты, увеличилось по предметам «Русский язык» с 18,3% до 32,3%, «Математика» с 8,8% до 19,7%, «Окружающий мир» </w:t>
      </w:r>
      <w:proofErr w:type="gramStart"/>
      <w:r w:rsidRPr="00A8290F">
        <w:rPr>
          <w:rFonts w:ascii="Times New Roman" w:hAnsi="Times New Roman"/>
          <w:sz w:val="24"/>
          <w:szCs w:val="24"/>
        </w:rPr>
        <w:t>с</w:t>
      </w:r>
      <w:proofErr w:type="gramEnd"/>
      <w:r w:rsidRPr="00A8290F">
        <w:rPr>
          <w:rFonts w:ascii="Times New Roman" w:hAnsi="Times New Roman"/>
          <w:sz w:val="24"/>
          <w:szCs w:val="24"/>
        </w:rPr>
        <w:t xml:space="preserve"> 14,7% </w:t>
      </w:r>
      <w:proofErr w:type="gramStart"/>
      <w:r w:rsidRPr="00A8290F">
        <w:rPr>
          <w:rFonts w:ascii="Times New Roman" w:hAnsi="Times New Roman"/>
          <w:sz w:val="24"/>
          <w:szCs w:val="24"/>
        </w:rPr>
        <w:t>до</w:t>
      </w:r>
      <w:proofErr w:type="gramEnd"/>
      <w:r w:rsidRPr="00A8290F">
        <w:rPr>
          <w:rFonts w:ascii="Times New Roman" w:hAnsi="Times New Roman"/>
          <w:sz w:val="24"/>
          <w:szCs w:val="24"/>
        </w:rPr>
        <w:t xml:space="preserve"> 28,2%, а количество детей, получивших более высокие отметки наоборот уменьшилось по всем предметам: «Русский язык» с 22,9% до 9,4%., «Математика» с  30,3% до 23,2% , «Окружающий мир» с 15,3% </w:t>
      </w:r>
      <w:proofErr w:type="gramStart"/>
      <w:r w:rsidRPr="00A8290F">
        <w:rPr>
          <w:rFonts w:ascii="Times New Roman" w:hAnsi="Times New Roman"/>
          <w:sz w:val="24"/>
          <w:szCs w:val="24"/>
        </w:rPr>
        <w:t>до</w:t>
      </w:r>
      <w:proofErr w:type="gramEnd"/>
      <w:r>
        <w:rPr>
          <w:rFonts w:ascii="Times New Roman" w:hAnsi="Times New Roman"/>
          <w:sz w:val="24"/>
          <w:szCs w:val="24"/>
        </w:rPr>
        <w:t xml:space="preserve"> </w:t>
      </w:r>
      <w:r w:rsidRPr="00A8290F">
        <w:rPr>
          <w:rFonts w:ascii="Times New Roman" w:hAnsi="Times New Roman"/>
          <w:sz w:val="24"/>
          <w:szCs w:val="24"/>
        </w:rPr>
        <w:t>9,8%</w:t>
      </w:r>
      <w:r w:rsidRPr="00A8290F">
        <w:rPr>
          <w:rFonts w:ascii="Times New Roman" w:hAnsi="Times New Roman"/>
          <w:b/>
          <w:sz w:val="24"/>
          <w:szCs w:val="24"/>
        </w:rPr>
        <w:t>.</w:t>
      </w:r>
    </w:p>
    <w:p w:rsidR="006439A0" w:rsidRDefault="006439A0" w:rsidP="006439A0">
      <w:pPr>
        <w:pStyle w:val="a3"/>
        <w:jc w:val="both"/>
        <w:rPr>
          <w:rFonts w:ascii="Times New Roman" w:hAnsi="Times New Roman"/>
          <w:sz w:val="24"/>
          <w:szCs w:val="24"/>
        </w:rPr>
      </w:pPr>
    </w:p>
    <w:p w:rsidR="006439A0" w:rsidRPr="00A8290F" w:rsidRDefault="006439A0" w:rsidP="006439A0">
      <w:pPr>
        <w:pStyle w:val="a3"/>
        <w:numPr>
          <w:ilvl w:val="0"/>
          <w:numId w:val="6"/>
        </w:numPr>
        <w:jc w:val="both"/>
        <w:rPr>
          <w:rFonts w:ascii="Times New Roman" w:hAnsi="Times New Roman"/>
          <w:sz w:val="24"/>
          <w:szCs w:val="24"/>
        </w:rPr>
      </w:pPr>
      <w:r w:rsidRPr="00A8290F">
        <w:rPr>
          <w:rFonts w:ascii="Times New Roman" w:hAnsi="Times New Roman"/>
          <w:sz w:val="24"/>
          <w:szCs w:val="24"/>
        </w:rPr>
        <w:t>Первичные баллы</w:t>
      </w:r>
    </w:p>
    <w:p w:rsidR="006439A0" w:rsidRPr="006F16D0" w:rsidRDefault="006439A0" w:rsidP="006439A0">
      <w:pPr>
        <w:pStyle w:val="ac"/>
        <w:numPr>
          <w:ilvl w:val="1"/>
          <w:numId w:val="6"/>
        </w:numPr>
        <w:jc w:val="both"/>
      </w:pPr>
      <w:r>
        <w:t>В</w:t>
      </w:r>
      <w:r w:rsidRPr="006F16D0">
        <w:t xml:space="preserve"> Карелии </w:t>
      </w:r>
      <w:r>
        <w:t>н</w:t>
      </w:r>
      <w:r w:rsidRPr="006F16D0">
        <w:t>ормальное распределение первичных баллов</w:t>
      </w:r>
      <w:r>
        <w:t xml:space="preserve"> в начальной школе</w:t>
      </w:r>
      <w:r w:rsidRPr="006F16D0">
        <w:t xml:space="preserve"> за ВПР по русскому языку</w:t>
      </w:r>
      <w:r>
        <w:t xml:space="preserve"> и по математике</w:t>
      </w:r>
      <w:r w:rsidRPr="006F16D0">
        <w:t xml:space="preserve"> нарушается на границе отметки «3», однако, практически не выражено на границе отметки «4» и «5», что говорит о том, что работ</w:t>
      </w:r>
      <w:r w:rsidR="001A763D">
        <w:t>ы</w:t>
      </w:r>
      <w:r w:rsidRPr="006F16D0">
        <w:t xml:space="preserve"> не всегда был</w:t>
      </w:r>
      <w:r w:rsidR="001A763D">
        <w:t>и</w:t>
      </w:r>
      <w:r w:rsidRPr="006F16D0">
        <w:t xml:space="preserve"> проведен</w:t>
      </w:r>
      <w:r w:rsidR="001A763D">
        <w:t xml:space="preserve">ы </w:t>
      </w:r>
      <w:r w:rsidRPr="006F16D0">
        <w:t>или проверен</w:t>
      </w:r>
      <w:r w:rsidR="001A763D">
        <w:t>ы</w:t>
      </w:r>
      <w:r w:rsidRPr="006F16D0">
        <w:t xml:space="preserve"> объективно.</w:t>
      </w:r>
    </w:p>
    <w:p w:rsidR="006439A0" w:rsidRPr="0039754E" w:rsidRDefault="006439A0" w:rsidP="006439A0">
      <w:pPr>
        <w:pStyle w:val="ac"/>
        <w:numPr>
          <w:ilvl w:val="1"/>
          <w:numId w:val="6"/>
        </w:numPr>
        <w:jc w:val="both"/>
      </w:pPr>
      <w:r w:rsidRPr="0039754E">
        <w:t>Надо отметить, что в основном</w:t>
      </w:r>
      <w:r>
        <w:t xml:space="preserve"> </w:t>
      </w:r>
      <w:r w:rsidRPr="0039754E">
        <w:t xml:space="preserve"> </w:t>
      </w:r>
      <w:r>
        <w:t xml:space="preserve">аномальный уровень </w:t>
      </w:r>
      <w:r w:rsidRPr="0039754E">
        <w:t xml:space="preserve">начала областей выставления оценок </w:t>
      </w:r>
      <w:r>
        <w:t xml:space="preserve">ВПР </w:t>
      </w:r>
      <w:r w:rsidRPr="0039754E">
        <w:t xml:space="preserve">по </w:t>
      </w:r>
      <w:r>
        <w:t>Карелии</w:t>
      </w:r>
      <w:r w:rsidRPr="0039754E">
        <w:t xml:space="preserve"> не выходит за рамки </w:t>
      </w:r>
      <w:r>
        <w:t>показателей  по</w:t>
      </w:r>
      <w:r w:rsidRPr="0039754E">
        <w:t xml:space="preserve"> России в целом.</w:t>
      </w:r>
    </w:p>
    <w:p w:rsidR="006439A0" w:rsidRDefault="006439A0" w:rsidP="006439A0">
      <w:pPr>
        <w:pStyle w:val="a3"/>
        <w:jc w:val="both"/>
        <w:rPr>
          <w:rFonts w:ascii="Times New Roman" w:hAnsi="Times New Roman"/>
          <w:sz w:val="24"/>
          <w:szCs w:val="24"/>
        </w:rPr>
      </w:pPr>
    </w:p>
    <w:p w:rsidR="006439A0" w:rsidRDefault="006439A0" w:rsidP="006439A0">
      <w:pPr>
        <w:pStyle w:val="a3"/>
        <w:numPr>
          <w:ilvl w:val="0"/>
          <w:numId w:val="6"/>
        </w:numPr>
        <w:jc w:val="both"/>
        <w:rPr>
          <w:rFonts w:ascii="Times New Roman" w:hAnsi="Times New Roman"/>
          <w:sz w:val="24"/>
          <w:szCs w:val="24"/>
        </w:rPr>
      </w:pPr>
      <w:r>
        <w:rPr>
          <w:rFonts w:ascii="Times New Roman" w:hAnsi="Times New Roman"/>
          <w:sz w:val="24"/>
          <w:szCs w:val="24"/>
        </w:rPr>
        <w:t xml:space="preserve">Выполнение отдельных  заданий ВПР </w:t>
      </w:r>
    </w:p>
    <w:p w:rsidR="006439A0" w:rsidRPr="00257DDC" w:rsidRDefault="006439A0" w:rsidP="006439A0">
      <w:pPr>
        <w:pStyle w:val="a3"/>
        <w:numPr>
          <w:ilvl w:val="1"/>
          <w:numId w:val="6"/>
        </w:numPr>
        <w:jc w:val="both"/>
        <w:rPr>
          <w:rFonts w:ascii="Times New Roman" w:hAnsi="Times New Roman"/>
          <w:sz w:val="24"/>
          <w:szCs w:val="24"/>
        </w:rPr>
      </w:pPr>
      <w:r w:rsidRPr="00257DDC">
        <w:rPr>
          <w:rFonts w:ascii="Times New Roman" w:hAnsi="Times New Roman"/>
          <w:sz w:val="24"/>
          <w:szCs w:val="24"/>
        </w:rPr>
        <w:t xml:space="preserve">Средний процент выполнения заданий ВПР по русскому языку в Республике Карелия 64,0%, в Российской Федерации – 63,6%. Общая </w:t>
      </w:r>
      <w:r w:rsidR="00C90383">
        <w:rPr>
          <w:rFonts w:ascii="Times New Roman" w:hAnsi="Times New Roman"/>
          <w:sz w:val="24"/>
          <w:szCs w:val="24"/>
        </w:rPr>
        <w:t>структура</w:t>
      </w:r>
      <w:r w:rsidRPr="00257DDC">
        <w:rPr>
          <w:rFonts w:ascii="Times New Roman" w:hAnsi="Times New Roman"/>
          <w:sz w:val="24"/>
          <w:szCs w:val="24"/>
        </w:rPr>
        <w:t xml:space="preserve"> колебаний процентных показателей за выполнение отдельных заданий в Карелии совпадает </w:t>
      </w:r>
      <w:proofErr w:type="gramStart"/>
      <w:r w:rsidRPr="00257DDC">
        <w:rPr>
          <w:rFonts w:ascii="Times New Roman" w:hAnsi="Times New Roman"/>
          <w:sz w:val="24"/>
          <w:szCs w:val="24"/>
        </w:rPr>
        <w:t>с</w:t>
      </w:r>
      <w:proofErr w:type="gramEnd"/>
      <w:r w:rsidRPr="00257DDC">
        <w:rPr>
          <w:rFonts w:ascii="Times New Roman" w:hAnsi="Times New Roman"/>
          <w:sz w:val="24"/>
          <w:szCs w:val="24"/>
        </w:rPr>
        <w:t xml:space="preserve"> общероссийской. </w:t>
      </w:r>
    </w:p>
    <w:p w:rsidR="006439A0" w:rsidRDefault="006439A0" w:rsidP="006439A0">
      <w:pPr>
        <w:pStyle w:val="a3"/>
        <w:numPr>
          <w:ilvl w:val="1"/>
          <w:numId w:val="6"/>
        </w:numPr>
        <w:jc w:val="both"/>
        <w:rPr>
          <w:rFonts w:ascii="Times New Roman" w:hAnsi="Times New Roman"/>
          <w:sz w:val="24"/>
          <w:szCs w:val="24"/>
        </w:rPr>
      </w:pPr>
      <w:r>
        <w:rPr>
          <w:rFonts w:ascii="Times New Roman" w:hAnsi="Times New Roman"/>
          <w:sz w:val="24"/>
          <w:szCs w:val="24"/>
        </w:rPr>
        <w:t xml:space="preserve">Средний процент выполнения заданий ВПР по математике в Республике Карелия 61,2%, в Российской Федерации – 60,4%. Структура достижений и провалов при выполнении отдельных заданий ВПР в Карелии совпадает </w:t>
      </w:r>
      <w:r w:rsidR="00C90383">
        <w:rPr>
          <w:rFonts w:ascii="Times New Roman" w:hAnsi="Times New Roman"/>
          <w:sz w:val="24"/>
          <w:szCs w:val="24"/>
        </w:rPr>
        <w:t xml:space="preserve">с </w:t>
      </w:r>
      <w:r>
        <w:rPr>
          <w:rFonts w:ascii="Times New Roman" w:hAnsi="Times New Roman"/>
          <w:sz w:val="24"/>
          <w:szCs w:val="24"/>
        </w:rPr>
        <w:t xml:space="preserve">общероссийским </w:t>
      </w:r>
      <w:r w:rsidR="00C90383">
        <w:rPr>
          <w:rFonts w:ascii="Times New Roman" w:hAnsi="Times New Roman"/>
          <w:sz w:val="24"/>
          <w:szCs w:val="24"/>
        </w:rPr>
        <w:t>графиком</w:t>
      </w:r>
      <w:proofErr w:type="gramStart"/>
      <w:r w:rsidR="00C90383">
        <w:rPr>
          <w:rFonts w:ascii="Times New Roman" w:hAnsi="Times New Roman"/>
          <w:sz w:val="24"/>
          <w:szCs w:val="24"/>
        </w:rPr>
        <w:t>.</w:t>
      </w:r>
      <w:r>
        <w:rPr>
          <w:rFonts w:ascii="Times New Roman" w:hAnsi="Times New Roman"/>
          <w:sz w:val="24"/>
          <w:szCs w:val="24"/>
        </w:rPr>
        <w:t xml:space="preserve">. </w:t>
      </w:r>
      <w:proofErr w:type="gramEnd"/>
    </w:p>
    <w:p w:rsidR="006439A0" w:rsidRDefault="006439A0" w:rsidP="006439A0">
      <w:pPr>
        <w:pStyle w:val="a3"/>
        <w:numPr>
          <w:ilvl w:val="1"/>
          <w:numId w:val="6"/>
        </w:numPr>
        <w:jc w:val="both"/>
        <w:rPr>
          <w:rFonts w:ascii="Times New Roman" w:hAnsi="Times New Roman"/>
          <w:sz w:val="24"/>
          <w:szCs w:val="24"/>
        </w:rPr>
      </w:pPr>
      <w:r>
        <w:rPr>
          <w:rFonts w:ascii="Times New Roman" w:hAnsi="Times New Roman"/>
          <w:sz w:val="24"/>
          <w:szCs w:val="24"/>
        </w:rPr>
        <w:t xml:space="preserve">Средний процент выполнения заданий ВПР по окружающему миру в Республике Карелия 65,9%, в Российской Федерации – 64,3%. Структура процентных оценок при выполнении отдельных заданий ВПР в Карелии совпадает с общероссийскими результатами. </w:t>
      </w:r>
    </w:p>
    <w:p w:rsidR="006439A0" w:rsidRDefault="006439A0" w:rsidP="006439A0">
      <w:pPr>
        <w:pStyle w:val="a3"/>
        <w:jc w:val="both"/>
        <w:rPr>
          <w:rFonts w:ascii="Times New Roman" w:hAnsi="Times New Roman"/>
          <w:sz w:val="24"/>
          <w:szCs w:val="24"/>
        </w:rPr>
      </w:pPr>
    </w:p>
    <w:p w:rsidR="006439A0" w:rsidRPr="00547855" w:rsidRDefault="006439A0" w:rsidP="006439A0">
      <w:pPr>
        <w:pStyle w:val="a3"/>
        <w:jc w:val="both"/>
        <w:rPr>
          <w:rFonts w:ascii="Times New Roman" w:hAnsi="Times New Roman"/>
          <w:b/>
          <w:sz w:val="24"/>
          <w:szCs w:val="24"/>
        </w:rPr>
      </w:pPr>
      <w:r w:rsidRPr="00547855">
        <w:rPr>
          <w:rFonts w:ascii="Times New Roman" w:hAnsi="Times New Roman"/>
          <w:b/>
          <w:sz w:val="24"/>
          <w:szCs w:val="24"/>
        </w:rPr>
        <w:t>Основное общее образование</w:t>
      </w:r>
    </w:p>
    <w:p w:rsidR="006439A0" w:rsidRPr="00DA2A14" w:rsidRDefault="006439A0" w:rsidP="006439A0">
      <w:pPr>
        <w:pStyle w:val="a3"/>
        <w:ind w:left="5954"/>
        <w:jc w:val="both"/>
        <w:rPr>
          <w:rFonts w:ascii="Times New Roman" w:hAnsi="Times New Roman"/>
          <w:sz w:val="24"/>
          <w:szCs w:val="24"/>
        </w:rPr>
      </w:pPr>
    </w:p>
    <w:p w:rsidR="006439A0" w:rsidRPr="00DA2A14" w:rsidRDefault="006439A0" w:rsidP="006439A0">
      <w:pPr>
        <w:pStyle w:val="ac"/>
        <w:numPr>
          <w:ilvl w:val="0"/>
          <w:numId w:val="7"/>
        </w:numPr>
        <w:rPr>
          <w:rFonts w:eastAsia="Calibri"/>
        </w:rPr>
      </w:pPr>
      <w:r w:rsidRPr="00DA2A14">
        <w:rPr>
          <w:rFonts w:eastAsia="Calibri"/>
        </w:rPr>
        <w:t>Успеваемость</w:t>
      </w:r>
    </w:p>
    <w:p w:rsidR="006439A0" w:rsidRPr="00DA2A14" w:rsidRDefault="006439A0" w:rsidP="006439A0">
      <w:pPr>
        <w:pStyle w:val="ac"/>
        <w:numPr>
          <w:ilvl w:val="1"/>
          <w:numId w:val="7"/>
        </w:numPr>
        <w:jc w:val="both"/>
        <w:rPr>
          <w:rFonts w:eastAsia="Calibri"/>
        </w:rPr>
      </w:pPr>
      <w:r w:rsidRPr="00DA2A14">
        <w:rPr>
          <w:rFonts w:eastAsia="Calibri"/>
        </w:rPr>
        <w:t xml:space="preserve">Результаты ВПР в основной школе в 2022 году в среднем находятся ниже показателей успеваемости в Российской Федерации на 4,0%. </w:t>
      </w:r>
    </w:p>
    <w:p w:rsidR="006439A0" w:rsidRPr="00DA2A14" w:rsidRDefault="006439A0" w:rsidP="006439A0">
      <w:pPr>
        <w:pStyle w:val="a3"/>
        <w:numPr>
          <w:ilvl w:val="1"/>
          <w:numId w:val="7"/>
        </w:numPr>
        <w:jc w:val="both"/>
        <w:rPr>
          <w:rFonts w:ascii="Times New Roman" w:hAnsi="Times New Roman"/>
          <w:sz w:val="24"/>
          <w:szCs w:val="24"/>
        </w:rPr>
      </w:pPr>
      <w:r>
        <w:rPr>
          <w:rFonts w:ascii="Times New Roman" w:hAnsi="Times New Roman"/>
          <w:sz w:val="24"/>
          <w:szCs w:val="24"/>
        </w:rPr>
        <w:t xml:space="preserve">Показатель «Успеваемость» в Республике Карелия в 87,5% оценочных процедур ВПР </w:t>
      </w:r>
      <w:r w:rsidRPr="00DA2A14">
        <w:rPr>
          <w:rFonts w:ascii="Times New Roman" w:hAnsi="Times New Roman"/>
          <w:sz w:val="24"/>
          <w:szCs w:val="24"/>
        </w:rPr>
        <w:t>ниже, чем в среднем по России.</w:t>
      </w:r>
    </w:p>
    <w:p w:rsidR="006439A0" w:rsidRDefault="006439A0" w:rsidP="006439A0">
      <w:pPr>
        <w:pStyle w:val="a3"/>
        <w:numPr>
          <w:ilvl w:val="1"/>
          <w:numId w:val="7"/>
        </w:numPr>
        <w:jc w:val="both"/>
        <w:rPr>
          <w:rFonts w:ascii="Times New Roman" w:hAnsi="Times New Roman"/>
          <w:sz w:val="24"/>
          <w:szCs w:val="24"/>
        </w:rPr>
      </w:pPr>
      <w:r>
        <w:rPr>
          <w:rFonts w:ascii="Times New Roman" w:hAnsi="Times New Roman"/>
          <w:sz w:val="24"/>
          <w:szCs w:val="24"/>
        </w:rPr>
        <w:t>Поэтапный  анализ</w:t>
      </w:r>
      <w:r w:rsidRPr="00251AA5">
        <w:rPr>
          <w:rFonts w:ascii="Times New Roman" w:hAnsi="Times New Roman"/>
          <w:sz w:val="24"/>
          <w:szCs w:val="24"/>
        </w:rPr>
        <w:t xml:space="preserve"> </w:t>
      </w:r>
      <w:r>
        <w:rPr>
          <w:rFonts w:ascii="Times New Roman" w:hAnsi="Times New Roman"/>
          <w:sz w:val="24"/>
          <w:szCs w:val="24"/>
        </w:rPr>
        <w:t xml:space="preserve">  результатов ВПР в основной школе в Республике Карелия, а также в Российской Федерации в целом, свидетельствует о снижение показателей успеваемости на осеннем этапе выполнения ВПР по сравнению с </w:t>
      </w:r>
      <w:proofErr w:type="gramStart"/>
      <w:r>
        <w:rPr>
          <w:rFonts w:ascii="Times New Roman" w:hAnsi="Times New Roman"/>
          <w:sz w:val="24"/>
          <w:szCs w:val="24"/>
        </w:rPr>
        <w:t>весенним</w:t>
      </w:r>
      <w:proofErr w:type="gramEnd"/>
      <w:r>
        <w:rPr>
          <w:rFonts w:ascii="Times New Roman" w:hAnsi="Times New Roman"/>
          <w:sz w:val="24"/>
          <w:szCs w:val="24"/>
        </w:rPr>
        <w:t>.</w:t>
      </w:r>
    </w:p>
    <w:p w:rsidR="006439A0" w:rsidRPr="00ED586A" w:rsidRDefault="006439A0" w:rsidP="006439A0">
      <w:pPr>
        <w:pStyle w:val="a3"/>
        <w:ind w:left="798" w:firstLine="478"/>
        <w:jc w:val="both"/>
        <w:rPr>
          <w:rFonts w:ascii="Times New Roman" w:hAnsi="Times New Roman"/>
          <w:sz w:val="24"/>
          <w:szCs w:val="24"/>
        </w:rPr>
      </w:pPr>
      <w:r>
        <w:rPr>
          <w:rFonts w:ascii="Times New Roman" w:hAnsi="Times New Roman"/>
          <w:sz w:val="24"/>
          <w:szCs w:val="24"/>
        </w:rPr>
        <w:t>В этот период в 74% оценочных процедур успеваемость в Карелии была ниже общероссийской</w:t>
      </w:r>
    </w:p>
    <w:p w:rsidR="006439A0" w:rsidRDefault="006439A0" w:rsidP="006439A0">
      <w:pPr>
        <w:pStyle w:val="a3"/>
        <w:ind w:left="798" w:firstLine="478"/>
        <w:jc w:val="both"/>
        <w:rPr>
          <w:rFonts w:ascii="Times New Roman" w:hAnsi="Times New Roman"/>
          <w:sz w:val="24"/>
          <w:szCs w:val="24"/>
          <w:highlight w:val="yellow"/>
        </w:rPr>
      </w:pPr>
      <w:r w:rsidRPr="00DA2A14">
        <w:rPr>
          <w:rFonts w:ascii="Times New Roman" w:hAnsi="Times New Roman"/>
          <w:sz w:val="24"/>
          <w:szCs w:val="24"/>
        </w:rPr>
        <w:t>На втором этапе (осенью) результаты ниже средних по России в 87,5% оценочных</w:t>
      </w:r>
      <w:r w:rsidRPr="0078378F">
        <w:rPr>
          <w:rFonts w:ascii="Times New Roman" w:hAnsi="Times New Roman"/>
          <w:sz w:val="24"/>
          <w:szCs w:val="24"/>
        </w:rPr>
        <w:t xml:space="preserve"> процедур</w:t>
      </w:r>
    </w:p>
    <w:p w:rsidR="00780B11" w:rsidRDefault="006439A0" w:rsidP="006439A0">
      <w:pPr>
        <w:pStyle w:val="a3"/>
        <w:numPr>
          <w:ilvl w:val="1"/>
          <w:numId w:val="7"/>
        </w:numPr>
        <w:jc w:val="both"/>
        <w:rPr>
          <w:rFonts w:ascii="Times New Roman" w:hAnsi="Times New Roman"/>
          <w:sz w:val="24"/>
          <w:szCs w:val="24"/>
        </w:rPr>
      </w:pPr>
      <w:r w:rsidRPr="0078378F">
        <w:rPr>
          <w:rFonts w:ascii="Times New Roman" w:hAnsi="Times New Roman"/>
          <w:sz w:val="24"/>
          <w:szCs w:val="24"/>
        </w:rPr>
        <w:t>Статистический анализ результатов, полученных</w:t>
      </w:r>
      <w:r>
        <w:rPr>
          <w:rFonts w:ascii="Times New Roman" w:hAnsi="Times New Roman"/>
          <w:sz w:val="24"/>
          <w:szCs w:val="24"/>
        </w:rPr>
        <w:t xml:space="preserve"> за трехлетний период проведения </w:t>
      </w:r>
      <w:r w:rsidRPr="0078378F">
        <w:rPr>
          <w:rFonts w:ascii="Times New Roman" w:hAnsi="Times New Roman"/>
          <w:sz w:val="24"/>
          <w:szCs w:val="24"/>
        </w:rPr>
        <w:t xml:space="preserve"> ВПР </w:t>
      </w:r>
      <w:r>
        <w:rPr>
          <w:rFonts w:ascii="Times New Roman" w:hAnsi="Times New Roman"/>
          <w:sz w:val="24"/>
          <w:szCs w:val="24"/>
        </w:rPr>
        <w:t xml:space="preserve">в Республике Карелия, как и Российской Федерации, </w:t>
      </w:r>
      <w:r w:rsidRPr="0078378F">
        <w:rPr>
          <w:rFonts w:ascii="Times New Roman" w:hAnsi="Times New Roman"/>
          <w:sz w:val="24"/>
          <w:szCs w:val="24"/>
        </w:rPr>
        <w:t xml:space="preserve">показывает снижение показателей </w:t>
      </w:r>
      <w:proofErr w:type="gramStart"/>
      <w:r w:rsidRPr="0078378F">
        <w:rPr>
          <w:rFonts w:ascii="Times New Roman" w:hAnsi="Times New Roman"/>
          <w:sz w:val="24"/>
          <w:szCs w:val="24"/>
        </w:rPr>
        <w:t>успеваемости</w:t>
      </w:r>
      <w:proofErr w:type="gramEnd"/>
      <w:r w:rsidRPr="0078378F">
        <w:rPr>
          <w:rFonts w:ascii="Times New Roman" w:hAnsi="Times New Roman"/>
          <w:sz w:val="24"/>
          <w:szCs w:val="24"/>
        </w:rPr>
        <w:t xml:space="preserve"> при переходе обучающихся </w:t>
      </w:r>
      <w:r>
        <w:rPr>
          <w:rFonts w:ascii="Times New Roman" w:hAnsi="Times New Roman"/>
          <w:sz w:val="24"/>
          <w:szCs w:val="24"/>
        </w:rPr>
        <w:t>из начальной школы на следующую ступень обучения – на уровень основного общего образования.</w:t>
      </w:r>
    </w:p>
    <w:p w:rsidR="00780B11" w:rsidRPr="003D4DBB" w:rsidRDefault="00780B11" w:rsidP="006439A0">
      <w:pPr>
        <w:pStyle w:val="a3"/>
        <w:numPr>
          <w:ilvl w:val="1"/>
          <w:numId w:val="7"/>
        </w:numPr>
        <w:jc w:val="both"/>
        <w:rPr>
          <w:rFonts w:ascii="Times New Roman" w:hAnsi="Times New Roman"/>
          <w:sz w:val="24"/>
          <w:szCs w:val="24"/>
        </w:rPr>
      </w:pPr>
      <w:r w:rsidRPr="00780B11">
        <w:rPr>
          <w:rFonts w:ascii="Times New Roman" w:hAnsi="Times New Roman"/>
        </w:rPr>
        <w:t>В Республике Карелия на протяжении трех лет наблюдается положительная динамика в средних показателях успеваемости (2020 год – 73,7%, 2021 год – 81,7%, 2022 год –  85,4%)</w:t>
      </w:r>
    </w:p>
    <w:p w:rsidR="003D4DBB" w:rsidRPr="00780B11" w:rsidRDefault="003D4DBB" w:rsidP="003D4DBB">
      <w:pPr>
        <w:pStyle w:val="a3"/>
        <w:ind w:left="360"/>
        <w:jc w:val="both"/>
        <w:rPr>
          <w:rFonts w:ascii="Times New Roman" w:hAnsi="Times New Roman"/>
          <w:sz w:val="24"/>
          <w:szCs w:val="24"/>
        </w:rPr>
      </w:pPr>
    </w:p>
    <w:p w:rsidR="006439A0" w:rsidRPr="00DA2A14" w:rsidRDefault="006439A0" w:rsidP="006439A0">
      <w:pPr>
        <w:pStyle w:val="ac"/>
        <w:numPr>
          <w:ilvl w:val="0"/>
          <w:numId w:val="7"/>
        </w:numPr>
        <w:rPr>
          <w:rFonts w:eastAsia="Calibri"/>
        </w:rPr>
      </w:pPr>
      <w:r w:rsidRPr="00DA2A14">
        <w:rPr>
          <w:rFonts w:eastAsia="Calibri"/>
        </w:rPr>
        <w:t>Качество обученности</w:t>
      </w:r>
    </w:p>
    <w:p w:rsidR="006439A0" w:rsidRPr="00DA2A14" w:rsidRDefault="006439A0" w:rsidP="006439A0">
      <w:pPr>
        <w:pStyle w:val="ac"/>
        <w:numPr>
          <w:ilvl w:val="1"/>
          <w:numId w:val="7"/>
        </w:numPr>
        <w:jc w:val="both"/>
        <w:rPr>
          <w:rFonts w:eastAsia="Calibri"/>
        </w:rPr>
      </w:pPr>
      <w:r w:rsidRPr="00DA2A14">
        <w:rPr>
          <w:rFonts w:eastAsia="Calibri"/>
        </w:rPr>
        <w:t xml:space="preserve">Показатели качества обученности по результатам ВПР в основной школе в 2022 году в Карелии  в среднем находятся ниже, чем в Российской Федерации, на 7,7%. </w:t>
      </w:r>
    </w:p>
    <w:p w:rsidR="006439A0" w:rsidRDefault="006439A0" w:rsidP="006439A0">
      <w:pPr>
        <w:pStyle w:val="a3"/>
        <w:numPr>
          <w:ilvl w:val="1"/>
          <w:numId w:val="7"/>
        </w:numPr>
        <w:jc w:val="both"/>
        <w:rPr>
          <w:rFonts w:ascii="Times New Roman" w:hAnsi="Times New Roman"/>
          <w:sz w:val="24"/>
          <w:szCs w:val="24"/>
        </w:rPr>
      </w:pPr>
      <w:r>
        <w:rPr>
          <w:rFonts w:ascii="Times New Roman" w:hAnsi="Times New Roman"/>
          <w:sz w:val="24"/>
          <w:szCs w:val="24"/>
        </w:rPr>
        <w:t>В 90,6% оценочных процедур качество образования в нашей республике было ниже, чем по всей выборке.</w:t>
      </w:r>
    </w:p>
    <w:p w:rsidR="006439A0" w:rsidRDefault="006439A0" w:rsidP="006439A0">
      <w:pPr>
        <w:pStyle w:val="a3"/>
        <w:numPr>
          <w:ilvl w:val="1"/>
          <w:numId w:val="7"/>
        </w:numPr>
        <w:jc w:val="both"/>
        <w:rPr>
          <w:rFonts w:ascii="Times New Roman" w:hAnsi="Times New Roman"/>
          <w:sz w:val="24"/>
          <w:szCs w:val="24"/>
        </w:rPr>
      </w:pPr>
      <w:r>
        <w:rPr>
          <w:rFonts w:ascii="Times New Roman" w:hAnsi="Times New Roman"/>
          <w:sz w:val="24"/>
          <w:szCs w:val="24"/>
        </w:rPr>
        <w:t xml:space="preserve">В Республике Карелия, как и в Российской </w:t>
      </w:r>
      <w:proofErr w:type="gramStart"/>
      <w:r>
        <w:rPr>
          <w:rFonts w:ascii="Times New Roman" w:hAnsi="Times New Roman"/>
          <w:sz w:val="24"/>
          <w:szCs w:val="24"/>
        </w:rPr>
        <w:t>Федерации</w:t>
      </w:r>
      <w:proofErr w:type="gramEnd"/>
      <w:r>
        <w:rPr>
          <w:rFonts w:ascii="Times New Roman" w:hAnsi="Times New Roman"/>
          <w:sz w:val="24"/>
          <w:szCs w:val="24"/>
        </w:rPr>
        <w:t xml:space="preserve"> в целом, в основном наблюдалось снижение показателей качества обученности на осеннем этапе выполнения ВПР по сравнению с весенним..</w:t>
      </w:r>
    </w:p>
    <w:p w:rsidR="006439A0" w:rsidRDefault="006439A0" w:rsidP="006439A0">
      <w:pPr>
        <w:pStyle w:val="a3"/>
        <w:ind w:left="360"/>
        <w:jc w:val="both"/>
        <w:rPr>
          <w:rFonts w:ascii="Times New Roman" w:hAnsi="Times New Roman"/>
          <w:sz w:val="24"/>
          <w:szCs w:val="24"/>
        </w:rPr>
      </w:pPr>
    </w:p>
    <w:p w:rsidR="006439A0" w:rsidRPr="000A4AEF" w:rsidRDefault="006439A0" w:rsidP="006439A0">
      <w:pPr>
        <w:pStyle w:val="a3"/>
        <w:numPr>
          <w:ilvl w:val="0"/>
          <w:numId w:val="7"/>
        </w:numPr>
        <w:jc w:val="both"/>
        <w:rPr>
          <w:rFonts w:ascii="Times New Roman" w:hAnsi="Times New Roman"/>
          <w:sz w:val="24"/>
          <w:szCs w:val="24"/>
        </w:rPr>
      </w:pPr>
      <w:r w:rsidRPr="000A4AEF">
        <w:rPr>
          <w:rFonts w:ascii="Times New Roman" w:hAnsi="Times New Roman"/>
          <w:sz w:val="24"/>
          <w:szCs w:val="24"/>
        </w:rPr>
        <w:t>Статистика по отметкам</w:t>
      </w:r>
    </w:p>
    <w:p w:rsidR="006439A0" w:rsidRDefault="006439A0" w:rsidP="006439A0">
      <w:pPr>
        <w:pStyle w:val="a3"/>
        <w:numPr>
          <w:ilvl w:val="1"/>
          <w:numId w:val="7"/>
        </w:numPr>
        <w:jc w:val="both"/>
        <w:rPr>
          <w:rFonts w:ascii="Times New Roman" w:hAnsi="Times New Roman"/>
          <w:sz w:val="24"/>
          <w:szCs w:val="24"/>
        </w:rPr>
      </w:pPr>
      <w:r w:rsidRPr="00312C51">
        <w:rPr>
          <w:rFonts w:ascii="Times New Roman" w:hAnsi="Times New Roman"/>
          <w:sz w:val="24"/>
          <w:szCs w:val="24"/>
        </w:rPr>
        <w:t xml:space="preserve">Статистический анализ полученных отметок за выполнение ВПР в Республике Карелия и Российской Федерации подтверждает более низкие результаты в Республике Карелия, чем в целом по Российской Федерации. </w:t>
      </w:r>
    </w:p>
    <w:p w:rsidR="006439A0" w:rsidRPr="00312C51" w:rsidRDefault="006439A0" w:rsidP="006439A0">
      <w:pPr>
        <w:pStyle w:val="a3"/>
        <w:numPr>
          <w:ilvl w:val="1"/>
          <w:numId w:val="7"/>
        </w:numPr>
        <w:jc w:val="both"/>
        <w:rPr>
          <w:rFonts w:ascii="Times New Roman" w:hAnsi="Times New Roman"/>
          <w:sz w:val="24"/>
          <w:szCs w:val="24"/>
        </w:rPr>
      </w:pPr>
      <w:r w:rsidRPr="00312C51">
        <w:rPr>
          <w:rFonts w:ascii="Times New Roman" w:hAnsi="Times New Roman"/>
          <w:sz w:val="24"/>
          <w:szCs w:val="24"/>
        </w:rPr>
        <w:t xml:space="preserve">Количество неудовлетворительных отметок превышает </w:t>
      </w:r>
      <w:proofErr w:type="spellStart"/>
      <w:r w:rsidRPr="00312C51">
        <w:rPr>
          <w:rFonts w:ascii="Times New Roman" w:hAnsi="Times New Roman"/>
          <w:sz w:val="24"/>
          <w:szCs w:val="24"/>
        </w:rPr>
        <w:t>среднероссийские</w:t>
      </w:r>
      <w:proofErr w:type="spellEnd"/>
      <w:r w:rsidRPr="00312C51">
        <w:rPr>
          <w:rFonts w:ascii="Times New Roman" w:hAnsi="Times New Roman"/>
          <w:sz w:val="24"/>
          <w:szCs w:val="24"/>
        </w:rPr>
        <w:t xml:space="preserve">  показатели в 87,5% ВПР. Количество отметок «5» меньше в нашей республике</w:t>
      </w:r>
      <w:r w:rsidR="003A5B1A">
        <w:rPr>
          <w:rFonts w:ascii="Times New Roman" w:hAnsi="Times New Roman"/>
          <w:sz w:val="24"/>
          <w:szCs w:val="24"/>
        </w:rPr>
        <w:t xml:space="preserve"> </w:t>
      </w:r>
      <w:r w:rsidRPr="00312C51">
        <w:rPr>
          <w:rFonts w:ascii="Times New Roman" w:hAnsi="Times New Roman"/>
          <w:sz w:val="24"/>
          <w:szCs w:val="24"/>
        </w:rPr>
        <w:t>в 90,6% оценочных процедур.</w:t>
      </w:r>
    </w:p>
    <w:p w:rsidR="006439A0" w:rsidRDefault="006439A0" w:rsidP="006439A0">
      <w:pPr>
        <w:pStyle w:val="a3"/>
        <w:ind w:left="360"/>
        <w:jc w:val="both"/>
        <w:rPr>
          <w:rFonts w:ascii="Times New Roman" w:hAnsi="Times New Roman"/>
          <w:sz w:val="24"/>
          <w:szCs w:val="24"/>
        </w:rPr>
      </w:pPr>
    </w:p>
    <w:p w:rsidR="006439A0" w:rsidRPr="000A4AEF" w:rsidRDefault="006439A0" w:rsidP="006439A0">
      <w:pPr>
        <w:pStyle w:val="a3"/>
        <w:numPr>
          <w:ilvl w:val="0"/>
          <w:numId w:val="7"/>
        </w:numPr>
        <w:jc w:val="both"/>
        <w:rPr>
          <w:rFonts w:ascii="Times New Roman" w:hAnsi="Times New Roman"/>
          <w:sz w:val="24"/>
          <w:szCs w:val="24"/>
        </w:rPr>
      </w:pPr>
      <w:r w:rsidRPr="000A4AEF">
        <w:rPr>
          <w:rFonts w:ascii="Times New Roman" w:hAnsi="Times New Roman"/>
          <w:sz w:val="24"/>
          <w:szCs w:val="24"/>
        </w:rPr>
        <w:t xml:space="preserve">Сравнение отметок ВПР с отметками по журналу </w:t>
      </w:r>
    </w:p>
    <w:p w:rsidR="006439A0" w:rsidRPr="003A5B1A" w:rsidRDefault="006439A0" w:rsidP="006439A0">
      <w:pPr>
        <w:pStyle w:val="a3"/>
        <w:numPr>
          <w:ilvl w:val="1"/>
          <w:numId w:val="7"/>
        </w:numPr>
        <w:jc w:val="both"/>
        <w:rPr>
          <w:rFonts w:ascii="Times New Roman" w:hAnsi="Times New Roman"/>
          <w:sz w:val="24"/>
          <w:szCs w:val="24"/>
        </w:rPr>
      </w:pPr>
      <w:r w:rsidRPr="000A4AEF">
        <w:rPr>
          <w:rFonts w:ascii="Times New Roman" w:hAnsi="Times New Roman"/>
          <w:sz w:val="24"/>
          <w:szCs w:val="24"/>
        </w:rPr>
        <w:t>Сравнение отметок ВПР с отметками по журналу</w:t>
      </w:r>
      <w:r>
        <w:rPr>
          <w:rFonts w:ascii="Times New Roman" w:hAnsi="Times New Roman"/>
          <w:sz w:val="24"/>
          <w:szCs w:val="24"/>
        </w:rPr>
        <w:t xml:space="preserve"> позволяет сделать вывод о том, что подтверждают итоговую оценку от 35,6% до 61,0% обучающихся. </w:t>
      </w:r>
    </w:p>
    <w:p w:rsidR="006439A0" w:rsidRDefault="006439A0" w:rsidP="006439A0">
      <w:pPr>
        <w:pStyle w:val="ac"/>
        <w:numPr>
          <w:ilvl w:val="1"/>
          <w:numId w:val="7"/>
        </w:numPr>
        <w:jc w:val="both"/>
        <w:rPr>
          <w:rFonts w:eastAsia="Calibri"/>
          <w:lang w:eastAsia="en-US"/>
        </w:rPr>
      </w:pPr>
      <w:r w:rsidRPr="003A5B1A">
        <w:rPr>
          <w:rFonts w:eastAsia="Calibri"/>
          <w:lang w:eastAsia="en-US"/>
        </w:rPr>
        <w:t xml:space="preserve">Диапазон </w:t>
      </w:r>
      <w:proofErr w:type="gramStart"/>
      <w:r w:rsidRPr="003A5B1A">
        <w:rPr>
          <w:rFonts w:eastAsia="Calibri"/>
          <w:lang w:eastAsia="en-US"/>
        </w:rPr>
        <w:t>понизивших</w:t>
      </w:r>
      <w:proofErr w:type="gramEnd"/>
      <w:r w:rsidRPr="003A5B1A">
        <w:rPr>
          <w:rFonts w:eastAsia="Calibri"/>
          <w:lang w:eastAsia="en-US"/>
        </w:rPr>
        <w:t xml:space="preserve"> отметку ВПР по отдельных предметам – от 21,1% до 60,8%, повысивших – от 08% до 17,9%. </w:t>
      </w:r>
    </w:p>
    <w:p w:rsidR="006439A0" w:rsidRPr="00312C51" w:rsidRDefault="006439A0" w:rsidP="006439A0">
      <w:pPr>
        <w:ind w:left="360"/>
        <w:jc w:val="both"/>
        <w:rPr>
          <w:rFonts w:eastAsia="Calibri"/>
          <w:lang w:eastAsia="en-US"/>
        </w:rPr>
      </w:pPr>
    </w:p>
    <w:p w:rsidR="006439A0" w:rsidRPr="00DA2A14" w:rsidRDefault="006439A0" w:rsidP="006439A0">
      <w:pPr>
        <w:pStyle w:val="ac"/>
        <w:numPr>
          <w:ilvl w:val="0"/>
          <w:numId w:val="7"/>
        </w:numPr>
        <w:jc w:val="both"/>
        <w:rPr>
          <w:rFonts w:eastAsia="Calibri"/>
        </w:rPr>
      </w:pPr>
      <w:r w:rsidRPr="00DA2A14">
        <w:rPr>
          <w:rFonts w:eastAsia="Calibri"/>
        </w:rPr>
        <w:t>Распределение первичных баллов</w:t>
      </w:r>
    </w:p>
    <w:p w:rsidR="006439A0" w:rsidRPr="00DA2A14" w:rsidRDefault="006439A0" w:rsidP="006439A0">
      <w:pPr>
        <w:pStyle w:val="ac"/>
        <w:numPr>
          <w:ilvl w:val="1"/>
          <w:numId w:val="7"/>
        </w:numPr>
        <w:jc w:val="both"/>
        <w:rPr>
          <w:sz w:val="23"/>
          <w:szCs w:val="23"/>
        </w:rPr>
      </w:pPr>
      <w:r w:rsidRPr="00DA2A14">
        <w:rPr>
          <w:rFonts w:eastAsia="Calibri"/>
        </w:rPr>
        <w:t>В ходе анализа распределения первичных баллов при оценке ВПР практически по всем предметам зафиксировано резкое увеличение количества работ с баллами, соответствующим областям начала выставления отметок «3»  и в меньшей степени «4» и «5».</w:t>
      </w:r>
      <w:r w:rsidRPr="00DA2A14">
        <w:rPr>
          <w:sz w:val="23"/>
          <w:szCs w:val="23"/>
        </w:rPr>
        <w:t xml:space="preserve"> Данная ситуация свидетельствует о  переводе  части неудовлетворительных работ в удовлетворительные или в диапазон более высокой отметки, </w:t>
      </w:r>
      <w:r w:rsidRPr="00DA2A14">
        <w:rPr>
          <w:rFonts w:eastAsia="Calibri"/>
        </w:rPr>
        <w:t xml:space="preserve">что дает искаженную картину реальной ситуации. </w:t>
      </w:r>
      <w:r w:rsidRPr="00DA2A14">
        <w:rPr>
          <w:sz w:val="23"/>
          <w:szCs w:val="23"/>
        </w:rPr>
        <w:t xml:space="preserve">Причем такие аномальные скачки отчетливо видны как в результатах по Карелии, так и по стране в целом.  Например, </w:t>
      </w:r>
    </w:p>
    <w:p w:rsidR="006439A0" w:rsidRPr="00312C51" w:rsidRDefault="006439A0" w:rsidP="006439A0">
      <w:pPr>
        <w:ind w:left="784"/>
        <w:jc w:val="both"/>
        <w:rPr>
          <w:b/>
          <w:sz w:val="20"/>
          <w:szCs w:val="20"/>
        </w:rPr>
      </w:pPr>
      <w:r>
        <w:t>перепад между пограничными пиками соответствующими границам выставления отметки «2» и «3» по математике в 6 классе в Республике Карелия составил 18,3% (РФ – 16,3%);</w:t>
      </w:r>
    </w:p>
    <w:p w:rsidR="006439A0" w:rsidRDefault="006439A0" w:rsidP="006439A0">
      <w:pPr>
        <w:pStyle w:val="a3"/>
        <w:ind w:left="784"/>
        <w:jc w:val="both"/>
        <w:rPr>
          <w:rFonts w:ascii="Times New Roman" w:hAnsi="Times New Roman"/>
          <w:sz w:val="24"/>
          <w:szCs w:val="24"/>
        </w:rPr>
      </w:pPr>
      <w:r>
        <w:rPr>
          <w:rFonts w:ascii="Times New Roman" w:hAnsi="Times New Roman"/>
          <w:sz w:val="24"/>
          <w:szCs w:val="24"/>
        </w:rPr>
        <w:t xml:space="preserve">перепад между соседними пиками, определяющими границу неудовлетворительных и удовлетворительных отметок, </w:t>
      </w:r>
      <w:r w:rsidRPr="00B4232D">
        <w:rPr>
          <w:rFonts w:ascii="Times New Roman" w:hAnsi="Times New Roman"/>
          <w:sz w:val="24"/>
          <w:szCs w:val="24"/>
        </w:rPr>
        <w:t>по биологии (профильной) в 6 классе</w:t>
      </w:r>
      <w:r>
        <w:rPr>
          <w:rFonts w:ascii="Times New Roman" w:hAnsi="Times New Roman"/>
          <w:sz w:val="24"/>
          <w:szCs w:val="24"/>
        </w:rPr>
        <w:t xml:space="preserve"> составил 15,6%, тогда как разница между первичными баллами в области, соответствующей отметке «2» не превышала 0,4% (диапазон от 0,0% до 0,4%) и т.д. </w:t>
      </w:r>
    </w:p>
    <w:p w:rsidR="006439A0" w:rsidRDefault="006439A0" w:rsidP="006439A0">
      <w:pPr>
        <w:pStyle w:val="a3"/>
        <w:ind w:left="851"/>
        <w:jc w:val="both"/>
        <w:rPr>
          <w:rFonts w:ascii="Times New Roman" w:hAnsi="Times New Roman"/>
          <w:sz w:val="24"/>
          <w:szCs w:val="24"/>
        </w:rPr>
      </w:pPr>
    </w:p>
    <w:p w:rsidR="006439A0" w:rsidRDefault="006439A0" w:rsidP="006439A0">
      <w:pPr>
        <w:pStyle w:val="a3"/>
        <w:numPr>
          <w:ilvl w:val="0"/>
          <w:numId w:val="7"/>
        </w:numPr>
        <w:jc w:val="both"/>
        <w:rPr>
          <w:rFonts w:ascii="Times New Roman" w:hAnsi="Times New Roman"/>
          <w:sz w:val="24"/>
          <w:szCs w:val="24"/>
        </w:rPr>
      </w:pPr>
      <w:r>
        <w:rPr>
          <w:rFonts w:ascii="Times New Roman" w:hAnsi="Times New Roman"/>
          <w:sz w:val="24"/>
          <w:szCs w:val="24"/>
        </w:rPr>
        <w:t xml:space="preserve">Выполнение отдельных  заданий ВПР </w:t>
      </w:r>
    </w:p>
    <w:p w:rsidR="006439A0" w:rsidRDefault="006439A0" w:rsidP="006439A0">
      <w:pPr>
        <w:pStyle w:val="a3"/>
        <w:numPr>
          <w:ilvl w:val="1"/>
          <w:numId w:val="7"/>
        </w:numPr>
        <w:jc w:val="both"/>
        <w:rPr>
          <w:rFonts w:ascii="Times New Roman" w:hAnsi="Times New Roman"/>
          <w:sz w:val="24"/>
          <w:szCs w:val="24"/>
        </w:rPr>
      </w:pPr>
      <w:r w:rsidRPr="00EF5C2E">
        <w:rPr>
          <w:rFonts w:ascii="Times New Roman" w:hAnsi="Times New Roman"/>
          <w:sz w:val="24"/>
          <w:szCs w:val="24"/>
        </w:rPr>
        <w:t>Средний процент выполнения заданий ВПР в Республике Карелия</w:t>
      </w:r>
      <w:r>
        <w:rPr>
          <w:rFonts w:ascii="Times New Roman" w:hAnsi="Times New Roman"/>
          <w:sz w:val="24"/>
          <w:szCs w:val="24"/>
        </w:rPr>
        <w:t xml:space="preserve"> в 5 классе по всем предметам ВПР ниже, чем в Российской Федерации. Данный показатель зафиксирован в  диапазоне от</w:t>
      </w:r>
      <w:r w:rsidRPr="00EF5C2E">
        <w:rPr>
          <w:rFonts w:ascii="Times New Roman" w:hAnsi="Times New Roman"/>
          <w:sz w:val="24"/>
          <w:szCs w:val="24"/>
        </w:rPr>
        <w:t xml:space="preserve"> </w:t>
      </w:r>
      <w:r>
        <w:rPr>
          <w:rFonts w:ascii="Times New Roman" w:hAnsi="Times New Roman"/>
          <w:sz w:val="24"/>
          <w:szCs w:val="24"/>
        </w:rPr>
        <w:t>47</w:t>
      </w:r>
      <w:r w:rsidRPr="00EF5C2E">
        <w:rPr>
          <w:rFonts w:ascii="Times New Roman" w:hAnsi="Times New Roman"/>
          <w:sz w:val="24"/>
          <w:szCs w:val="24"/>
        </w:rPr>
        <w:t>,</w:t>
      </w:r>
      <w:r>
        <w:rPr>
          <w:rFonts w:ascii="Times New Roman" w:hAnsi="Times New Roman"/>
          <w:sz w:val="24"/>
          <w:szCs w:val="24"/>
        </w:rPr>
        <w:t>6</w:t>
      </w:r>
      <w:r w:rsidRPr="00EF5C2E">
        <w:rPr>
          <w:rFonts w:ascii="Times New Roman" w:hAnsi="Times New Roman"/>
          <w:sz w:val="24"/>
          <w:szCs w:val="24"/>
        </w:rPr>
        <w:t>%</w:t>
      </w:r>
      <w:r>
        <w:rPr>
          <w:rFonts w:ascii="Times New Roman" w:hAnsi="Times New Roman"/>
          <w:sz w:val="24"/>
          <w:szCs w:val="24"/>
        </w:rPr>
        <w:t xml:space="preserve"> до 57,3</w:t>
      </w:r>
      <w:r w:rsidRPr="00EF5C2E">
        <w:rPr>
          <w:rFonts w:ascii="Times New Roman" w:hAnsi="Times New Roman"/>
          <w:sz w:val="24"/>
          <w:szCs w:val="24"/>
        </w:rPr>
        <w:t>%</w:t>
      </w:r>
      <w:r>
        <w:rPr>
          <w:rFonts w:ascii="Times New Roman" w:hAnsi="Times New Roman"/>
          <w:sz w:val="24"/>
          <w:szCs w:val="24"/>
        </w:rPr>
        <w:t xml:space="preserve"> на одно задание</w:t>
      </w:r>
      <w:r w:rsidRPr="00EF5C2E">
        <w:rPr>
          <w:rFonts w:ascii="Times New Roman" w:hAnsi="Times New Roman"/>
          <w:sz w:val="24"/>
          <w:szCs w:val="24"/>
        </w:rPr>
        <w:t xml:space="preserve">, в Российской Федерации – </w:t>
      </w:r>
      <w:r>
        <w:rPr>
          <w:rFonts w:ascii="Times New Roman" w:hAnsi="Times New Roman"/>
          <w:sz w:val="24"/>
          <w:szCs w:val="24"/>
        </w:rPr>
        <w:t>53,8% до 60,9</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0</w:t>
      </w:r>
      <w:r w:rsidRPr="00EF5C2E">
        <w:rPr>
          <w:rFonts w:ascii="Times New Roman" w:hAnsi="Times New Roman"/>
          <w:sz w:val="24"/>
          <w:szCs w:val="24"/>
        </w:rPr>
        <w:t xml:space="preserve">% до </w:t>
      </w:r>
      <w:r>
        <w:rPr>
          <w:rFonts w:ascii="Times New Roman" w:hAnsi="Times New Roman"/>
          <w:sz w:val="24"/>
          <w:szCs w:val="24"/>
        </w:rPr>
        <w:t>11,9</w:t>
      </w:r>
      <w:r w:rsidRPr="00EF5C2E">
        <w:rPr>
          <w:rFonts w:ascii="Times New Roman" w:hAnsi="Times New Roman"/>
          <w:sz w:val="24"/>
          <w:szCs w:val="24"/>
        </w:rPr>
        <w:t xml:space="preserve">%. </w:t>
      </w:r>
    </w:p>
    <w:p w:rsidR="006439A0" w:rsidRDefault="006439A0" w:rsidP="006439A0">
      <w:pPr>
        <w:pStyle w:val="a3"/>
        <w:numPr>
          <w:ilvl w:val="1"/>
          <w:numId w:val="7"/>
        </w:numPr>
        <w:jc w:val="both"/>
        <w:rPr>
          <w:rFonts w:ascii="Times New Roman" w:hAnsi="Times New Roman"/>
          <w:sz w:val="24"/>
          <w:szCs w:val="24"/>
        </w:rPr>
      </w:pPr>
      <w:r w:rsidRPr="00EF5C2E">
        <w:rPr>
          <w:rFonts w:ascii="Times New Roman" w:hAnsi="Times New Roman"/>
          <w:sz w:val="24"/>
          <w:szCs w:val="24"/>
        </w:rPr>
        <w:t>Средний процент выполнения заданий ВПР в Республике Карелия</w:t>
      </w:r>
      <w:r>
        <w:rPr>
          <w:rFonts w:ascii="Times New Roman" w:hAnsi="Times New Roman"/>
          <w:sz w:val="24"/>
          <w:szCs w:val="24"/>
        </w:rPr>
        <w:t xml:space="preserve"> в 6 классе по всем предметам ВПР ниже, чем в Российской Федерации. Данный показатель зафиксирован в  диапазоне от</w:t>
      </w:r>
      <w:r w:rsidRPr="00EF5C2E">
        <w:rPr>
          <w:rFonts w:ascii="Times New Roman" w:hAnsi="Times New Roman"/>
          <w:sz w:val="24"/>
          <w:szCs w:val="24"/>
        </w:rPr>
        <w:t xml:space="preserve"> </w:t>
      </w:r>
      <w:r>
        <w:rPr>
          <w:rFonts w:ascii="Times New Roman" w:hAnsi="Times New Roman"/>
          <w:sz w:val="24"/>
          <w:szCs w:val="24"/>
        </w:rPr>
        <w:t>48</w:t>
      </w:r>
      <w:r w:rsidRPr="00EF5C2E">
        <w:rPr>
          <w:rFonts w:ascii="Times New Roman" w:hAnsi="Times New Roman"/>
          <w:sz w:val="24"/>
          <w:szCs w:val="24"/>
        </w:rPr>
        <w:t>,</w:t>
      </w:r>
      <w:r>
        <w:rPr>
          <w:rFonts w:ascii="Times New Roman" w:hAnsi="Times New Roman"/>
          <w:sz w:val="24"/>
          <w:szCs w:val="24"/>
        </w:rPr>
        <w:t>6</w:t>
      </w:r>
      <w:r w:rsidRPr="00EF5C2E">
        <w:rPr>
          <w:rFonts w:ascii="Times New Roman" w:hAnsi="Times New Roman"/>
          <w:sz w:val="24"/>
          <w:szCs w:val="24"/>
        </w:rPr>
        <w:t>%</w:t>
      </w:r>
      <w:r>
        <w:rPr>
          <w:rFonts w:ascii="Times New Roman" w:hAnsi="Times New Roman"/>
          <w:sz w:val="24"/>
          <w:szCs w:val="24"/>
        </w:rPr>
        <w:t xml:space="preserve"> до 62,8</w:t>
      </w:r>
      <w:r w:rsidRPr="00EF5C2E">
        <w:rPr>
          <w:rFonts w:ascii="Times New Roman" w:hAnsi="Times New Roman"/>
          <w:sz w:val="24"/>
          <w:szCs w:val="24"/>
        </w:rPr>
        <w:t>%</w:t>
      </w:r>
      <w:r>
        <w:rPr>
          <w:rFonts w:ascii="Times New Roman" w:hAnsi="Times New Roman"/>
          <w:sz w:val="24"/>
          <w:szCs w:val="24"/>
        </w:rPr>
        <w:t xml:space="preserve"> на одно задание</w:t>
      </w:r>
      <w:r w:rsidRPr="00EF5C2E">
        <w:rPr>
          <w:rFonts w:ascii="Times New Roman" w:hAnsi="Times New Roman"/>
          <w:sz w:val="24"/>
          <w:szCs w:val="24"/>
        </w:rPr>
        <w:t xml:space="preserve">, в Российской Федерации – </w:t>
      </w:r>
      <w:r>
        <w:rPr>
          <w:rFonts w:ascii="Times New Roman" w:hAnsi="Times New Roman"/>
          <w:sz w:val="24"/>
          <w:szCs w:val="24"/>
        </w:rPr>
        <w:t>55,9% до 62,9</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0</w:t>
      </w:r>
      <w:r w:rsidRPr="00EF5C2E">
        <w:rPr>
          <w:rFonts w:ascii="Times New Roman" w:hAnsi="Times New Roman"/>
          <w:sz w:val="24"/>
          <w:szCs w:val="24"/>
        </w:rPr>
        <w:t xml:space="preserve">% до </w:t>
      </w:r>
      <w:r>
        <w:rPr>
          <w:rFonts w:ascii="Times New Roman" w:hAnsi="Times New Roman"/>
          <w:sz w:val="24"/>
          <w:szCs w:val="24"/>
        </w:rPr>
        <w:t>19,0</w:t>
      </w:r>
      <w:r w:rsidRPr="00EF5C2E">
        <w:rPr>
          <w:rFonts w:ascii="Times New Roman" w:hAnsi="Times New Roman"/>
          <w:sz w:val="24"/>
          <w:szCs w:val="24"/>
        </w:rPr>
        <w:t xml:space="preserve">%. </w:t>
      </w:r>
    </w:p>
    <w:p w:rsidR="006439A0" w:rsidRDefault="006439A0" w:rsidP="006439A0">
      <w:pPr>
        <w:pStyle w:val="a3"/>
        <w:numPr>
          <w:ilvl w:val="1"/>
          <w:numId w:val="7"/>
        </w:numPr>
        <w:jc w:val="both"/>
        <w:rPr>
          <w:rFonts w:ascii="Times New Roman" w:hAnsi="Times New Roman"/>
          <w:sz w:val="24"/>
          <w:szCs w:val="24"/>
        </w:rPr>
      </w:pPr>
      <w:r w:rsidRPr="00EF5C2E">
        <w:rPr>
          <w:rFonts w:ascii="Times New Roman" w:hAnsi="Times New Roman"/>
          <w:sz w:val="24"/>
          <w:szCs w:val="24"/>
        </w:rPr>
        <w:t>Средний процент выполнения заданий ВПР в Республике Карелия</w:t>
      </w:r>
      <w:r>
        <w:rPr>
          <w:rFonts w:ascii="Times New Roman" w:hAnsi="Times New Roman"/>
          <w:sz w:val="24"/>
          <w:szCs w:val="24"/>
        </w:rPr>
        <w:t xml:space="preserve"> в 7 классе по всем предметам ВПР ниже, чем в Российской Федерации. Данный показатель зафиксирован в  диапазоне от</w:t>
      </w:r>
      <w:r w:rsidRPr="00EF5C2E">
        <w:rPr>
          <w:rFonts w:ascii="Times New Roman" w:hAnsi="Times New Roman"/>
          <w:sz w:val="24"/>
          <w:szCs w:val="24"/>
        </w:rPr>
        <w:t xml:space="preserve"> </w:t>
      </w:r>
      <w:r>
        <w:rPr>
          <w:rFonts w:ascii="Times New Roman" w:hAnsi="Times New Roman"/>
          <w:sz w:val="24"/>
          <w:szCs w:val="24"/>
        </w:rPr>
        <w:t>44</w:t>
      </w:r>
      <w:r w:rsidRPr="00EF5C2E">
        <w:rPr>
          <w:rFonts w:ascii="Times New Roman" w:hAnsi="Times New Roman"/>
          <w:sz w:val="24"/>
          <w:szCs w:val="24"/>
        </w:rPr>
        <w:t>,</w:t>
      </w:r>
      <w:r>
        <w:rPr>
          <w:rFonts w:ascii="Times New Roman" w:hAnsi="Times New Roman"/>
          <w:sz w:val="24"/>
          <w:szCs w:val="24"/>
        </w:rPr>
        <w:t>3</w:t>
      </w:r>
      <w:r w:rsidRPr="00EF5C2E">
        <w:rPr>
          <w:rFonts w:ascii="Times New Roman" w:hAnsi="Times New Roman"/>
          <w:sz w:val="24"/>
          <w:szCs w:val="24"/>
        </w:rPr>
        <w:t>%</w:t>
      </w:r>
      <w:r>
        <w:rPr>
          <w:rFonts w:ascii="Times New Roman" w:hAnsi="Times New Roman"/>
          <w:sz w:val="24"/>
          <w:szCs w:val="24"/>
        </w:rPr>
        <w:t xml:space="preserve"> до 56,2</w:t>
      </w:r>
      <w:r w:rsidRPr="00EF5C2E">
        <w:rPr>
          <w:rFonts w:ascii="Times New Roman" w:hAnsi="Times New Roman"/>
          <w:sz w:val="24"/>
          <w:szCs w:val="24"/>
        </w:rPr>
        <w:t>%</w:t>
      </w:r>
      <w:r>
        <w:rPr>
          <w:rFonts w:ascii="Times New Roman" w:hAnsi="Times New Roman"/>
          <w:sz w:val="24"/>
          <w:szCs w:val="24"/>
        </w:rPr>
        <w:t xml:space="preserve"> на одно задание</w:t>
      </w:r>
      <w:r w:rsidRPr="00EF5C2E">
        <w:rPr>
          <w:rFonts w:ascii="Times New Roman" w:hAnsi="Times New Roman"/>
          <w:sz w:val="24"/>
          <w:szCs w:val="24"/>
        </w:rPr>
        <w:t xml:space="preserve">, в Российской Федерации – </w:t>
      </w:r>
      <w:r>
        <w:rPr>
          <w:rFonts w:ascii="Times New Roman" w:hAnsi="Times New Roman"/>
          <w:sz w:val="24"/>
          <w:szCs w:val="24"/>
        </w:rPr>
        <w:t>49,6% до 62,9</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1</w:t>
      </w:r>
      <w:r w:rsidRPr="00EF5C2E">
        <w:rPr>
          <w:rFonts w:ascii="Times New Roman" w:hAnsi="Times New Roman"/>
          <w:sz w:val="24"/>
          <w:szCs w:val="24"/>
        </w:rPr>
        <w:t xml:space="preserve">% до </w:t>
      </w:r>
      <w:r>
        <w:rPr>
          <w:rFonts w:ascii="Times New Roman" w:hAnsi="Times New Roman"/>
          <w:sz w:val="24"/>
          <w:szCs w:val="24"/>
        </w:rPr>
        <w:t>20,8</w:t>
      </w:r>
      <w:r w:rsidRPr="00EF5C2E">
        <w:rPr>
          <w:rFonts w:ascii="Times New Roman" w:hAnsi="Times New Roman"/>
          <w:sz w:val="24"/>
          <w:szCs w:val="24"/>
        </w:rPr>
        <w:t xml:space="preserve">%. </w:t>
      </w:r>
    </w:p>
    <w:p w:rsidR="006439A0" w:rsidRDefault="006439A0" w:rsidP="006439A0">
      <w:pPr>
        <w:pStyle w:val="a3"/>
        <w:numPr>
          <w:ilvl w:val="1"/>
          <w:numId w:val="7"/>
        </w:numPr>
        <w:jc w:val="both"/>
        <w:rPr>
          <w:rFonts w:ascii="Times New Roman" w:hAnsi="Times New Roman"/>
          <w:sz w:val="24"/>
          <w:szCs w:val="24"/>
        </w:rPr>
      </w:pPr>
      <w:r w:rsidRPr="00EF5C2E">
        <w:rPr>
          <w:rFonts w:ascii="Times New Roman" w:hAnsi="Times New Roman"/>
          <w:sz w:val="24"/>
          <w:szCs w:val="24"/>
        </w:rPr>
        <w:t>процент выполнения заданий ВПР в Республике Карелия</w:t>
      </w:r>
      <w:r>
        <w:rPr>
          <w:rFonts w:ascii="Times New Roman" w:hAnsi="Times New Roman"/>
          <w:sz w:val="24"/>
          <w:szCs w:val="24"/>
        </w:rPr>
        <w:t xml:space="preserve"> в 8 классе по всем предметам ВПР ниже, чем в Российской Федерации. Данный показатель зафиксирован в  диапазоне от</w:t>
      </w:r>
      <w:r w:rsidRPr="00EF5C2E">
        <w:rPr>
          <w:rFonts w:ascii="Times New Roman" w:hAnsi="Times New Roman"/>
          <w:sz w:val="24"/>
          <w:szCs w:val="24"/>
        </w:rPr>
        <w:t xml:space="preserve"> </w:t>
      </w:r>
      <w:r>
        <w:rPr>
          <w:rFonts w:ascii="Times New Roman" w:hAnsi="Times New Roman"/>
          <w:sz w:val="24"/>
          <w:szCs w:val="24"/>
        </w:rPr>
        <w:t>43</w:t>
      </w:r>
      <w:r w:rsidRPr="00EF5C2E">
        <w:rPr>
          <w:rFonts w:ascii="Times New Roman" w:hAnsi="Times New Roman"/>
          <w:sz w:val="24"/>
          <w:szCs w:val="24"/>
        </w:rPr>
        <w:t>,</w:t>
      </w:r>
      <w:r>
        <w:rPr>
          <w:rFonts w:ascii="Times New Roman" w:hAnsi="Times New Roman"/>
          <w:sz w:val="24"/>
          <w:szCs w:val="24"/>
        </w:rPr>
        <w:t>4</w:t>
      </w:r>
      <w:r w:rsidRPr="00EF5C2E">
        <w:rPr>
          <w:rFonts w:ascii="Times New Roman" w:hAnsi="Times New Roman"/>
          <w:sz w:val="24"/>
          <w:szCs w:val="24"/>
        </w:rPr>
        <w:t>%</w:t>
      </w:r>
      <w:r>
        <w:rPr>
          <w:rFonts w:ascii="Times New Roman" w:hAnsi="Times New Roman"/>
          <w:sz w:val="24"/>
          <w:szCs w:val="24"/>
        </w:rPr>
        <w:t xml:space="preserve"> до 60,2</w:t>
      </w:r>
      <w:r w:rsidRPr="00EF5C2E">
        <w:rPr>
          <w:rFonts w:ascii="Times New Roman" w:hAnsi="Times New Roman"/>
          <w:sz w:val="24"/>
          <w:szCs w:val="24"/>
        </w:rPr>
        <w:t>%</w:t>
      </w:r>
      <w:r>
        <w:rPr>
          <w:rFonts w:ascii="Times New Roman" w:hAnsi="Times New Roman"/>
          <w:sz w:val="24"/>
          <w:szCs w:val="24"/>
        </w:rPr>
        <w:t xml:space="preserve"> на одно задание</w:t>
      </w:r>
      <w:r w:rsidRPr="00EF5C2E">
        <w:rPr>
          <w:rFonts w:ascii="Times New Roman" w:hAnsi="Times New Roman"/>
          <w:sz w:val="24"/>
          <w:szCs w:val="24"/>
        </w:rPr>
        <w:t xml:space="preserve">, в Российской Федерации – </w:t>
      </w:r>
      <w:r>
        <w:rPr>
          <w:rFonts w:ascii="Times New Roman" w:hAnsi="Times New Roman"/>
          <w:sz w:val="24"/>
          <w:szCs w:val="24"/>
        </w:rPr>
        <w:t>49,0% до 62,8</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0</w:t>
      </w:r>
      <w:r w:rsidRPr="00EF5C2E">
        <w:rPr>
          <w:rFonts w:ascii="Times New Roman" w:hAnsi="Times New Roman"/>
          <w:sz w:val="24"/>
          <w:szCs w:val="24"/>
        </w:rPr>
        <w:t xml:space="preserve">% до </w:t>
      </w:r>
      <w:r>
        <w:rPr>
          <w:rFonts w:ascii="Times New Roman" w:hAnsi="Times New Roman"/>
          <w:sz w:val="24"/>
          <w:szCs w:val="24"/>
        </w:rPr>
        <w:t>18,3</w:t>
      </w:r>
      <w:r w:rsidRPr="00EF5C2E">
        <w:rPr>
          <w:rFonts w:ascii="Times New Roman" w:hAnsi="Times New Roman"/>
          <w:sz w:val="24"/>
          <w:szCs w:val="24"/>
        </w:rPr>
        <w:t xml:space="preserve">%. </w:t>
      </w:r>
    </w:p>
    <w:p w:rsidR="006439A0" w:rsidRPr="00DA2A14" w:rsidRDefault="006439A0" w:rsidP="006439A0">
      <w:pPr>
        <w:pStyle w:val="a3"/>
        <w:numPr>
          <w:ilvl w:val="1"/>
          <w:numId w:val="7"/>
        </w:numPr>
        <w:jc w:val="both"/>
        <w:rPr>
          <w:rFonts w:ascii="Times New Roman" w:hAnsi="Times New Roman"/>
          <w:sz w:val="24"/>
          <w:szCs w:val="24"/>
        </w:rPr>
      </w:pPr>
      <w:r>
        <w:rPr>
          <w:rFonts w:ascii="Times New Roman" w:hAnsi="Times New Roman"/>
          <w:sz w:val="24"/>
          <w:szCs w:val="24"/>
        </w:rPr>
        <w:t>Сравнение</w:t>
      </w:r>
      <w:r w:rsidRPr="00576629">
        <w:rPr>
          <w:rFonts w:ascii="Times New Roman" w:hAnsi="Times New Roman"/>
          <w:sz w:val="24"/>
          <w:szCs w:val="24"/>
        </w:rPr>
        <w:t xml:space="preserve"> </w:t>
      </w:r>
      <w:r>
        <w:rPr>
          <w:rFonts w:ascii="Times New Roman" w:hAnsi="Times New Roman"/>
          <w:sz w:val="24"/>
          <w:szCs w:val="24"/>
        </w:rPr>
        <w:t xml:space="preserve">графиков ВПР </w:t>
      </w:r>
      <w:r w:rsidRPr="00576629">
        <w:rPr>
          <w:rFonts w:ascii="Times New Roman" w:hAnsi="Times New Roman"/>
          <w:sz w:val="24"/>
          <w:szCs w:val="24"/>
        </w:rPr>
        <w:t xml:space="preserve">в Республике Карелия и Российской Федерации </w:t>
      </w:r>
      <w:r>
        <w:rPr>
          <w:rFonts w:ascii="Times New Roman" w:hAnsi="Times New Roman"/>
          <w:sz w:val="24"/>
          <w:szCs w:val="24"/>
        </w:rPr>
        <w:t>позволяет сделать вывод</w:t>
      </w:r>
      <w:r w:rsidRPr="00576629">
        <w:rPr>
          <w:rFonts w:ascii="Times New Roman" w:hAnsi="Times New Roman"/>
          <w:sz w:val="24"/>
          <w:szCs w:val="24"/>
        </w:rPr>
        <w:t xml:space="preserve"> о сопоставимых тенденциях </w:t>
      </w:r>
      <w:r>
        <w:rPr>
          <w:rFonts w:ascii="Times New Roman" w:hAnsi="Times New Roman"/>
          <w:sz w:val="24"/>
          <w:szCs w:val="24"/>
        </w:rPr>
        <w:t xml:space="preserve"> при выполнении отдельных заданий при расхождениях в процентных показателях. </w:t>
      </w:r>
      <w:r w:rsidRPr="00DA2A14">
        <w:rPr>
          <w:rFonts w:ascii="Times New Roman" w:hAnsi="Times New Roman"/>
          <w:sz w:val="24"/>
          <w:szCs w:val="24"/>
        </w:rPr>
        <w:t>Структура достижений и провалов при выполнении заданий ВПР в Карелии дублирует общероссийские результаты.</w:t>
      </w:r>
    </w:p>
    <w:p w:rsidR="006439A0" w:rsidRPr="00DA2A14" w:rsidRDefault="006439A0" w:rsidP="006439A0">
      <w:pPr>
        <w:pStyle w:val="a3"/>
        <w:jc w:val="both"/>
        <w:rPr>
          <w:rFonts w:ascii="Times New Roman" w:hAnsi="Times New Roman"/>
          <w:sz w:val="24"/>
          <w:szCs w:val="24"/>
        </w:rPr>
      </w:pPr>
    </w:p>
    <w:p w:rsidR="00A92BB2" w:rsidRPr="000448CC" w:rsidRDefault="00A92BB2" w:rsidP="00A92BB2">
      <w:pPr>
        <w:jc w:val="both"/>
        <w:rPr>
          <w:rFonts w:eastAsia="Calibri"/>
          <w:b/>
        </w:rPr>
      </w:pPr>
      <w:r w:rsidRPr="000448CC">
        <w:rPr>
          <w:rFonts w:eastAsia="Calibri"/>
          <w:b/>
        </w:rPr>
        <w:t>Среднее общее образование</w:t>
      </w:r>
    </w:p>
    <w:p w:rsidR="00A92BB2" w:rsidRDefault="00A92BB2" w:rsidP="00A92BB2">
      <w:pPr>
        <w:pStyle w:val="a3"/>
        <w:jc w:val="both"/>
        <w:rPr>
          <w:rFonts w:ascii="Times New Roman" w:hAnsi="Times New Roman"/>
          <w:sz w:val="24"/>
          <w:szCs w:val="24"/>
        </w:rPr>
      </w:pPr>
    </w:p>
    <w:p w:rsidR="00A92BB2" w:rsidRPr="00BD1ADF" w:rsidRDefault="00A92BB2" w:rsidP="00A92BB2">
      <w:pPr>
        <w:pStyle w:val="a3"/>
        <w:numPr>
          <w:ilvl w:val="0"/>
          <w:numId w:val="9"/>
        </w:numPr>
        <w:jc w:val="both"/>
        <w:rPr>
          <w:rFonts w:ascii="Times New Roman" w:hAnsi="Times New Roman"/>
          <w:sz w:val="24"/>
          <w:szCs w:val="24"/>
        </w:rPr>
      </w:pPr>
      <w:r w:rsidRPr="00BD1ADF">
        <w:rPr>
          <w:rFonts w:ascii="Times New Roman" w:hAnsi="Times New Roman"/>
          <w:sz w:val="24"/>
          <w:szCs w:val="24"/>
        </w:rPr>
        <w:t>Успеваемость</w:t>
      </w:r>
    </w:p>
    <w:p w:rsidR="00A92BB2" w:rsidRDefault="00A92BB2" w:rsidP="00A92BB2">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Результаты ВПР в Карелии в 2022 году в 10-11 классах в среднем находятся ниже показателей успеваемости в Российской Федерации на 0,4%. </w:t>
      </w:r>
    </w:p>
    <w:p w:rsidR="00A92BB2" w:rsidRDefault="00A92BB2" w:rsidP="00A92BB2">
      <w:pPr>
        <w:pStyle w:val="a3"/>
        <w:numPr>
          <w:ilvl w:val="1"/>
          <w:numId w:val="9"/>
        </w:numPr>
        <w:jc w:val="both"/>
        <w:rPr>
          <w:rFonts w:ascii="Times New Roman" w:hAnsi="Times New Roman"/>
          <w:sz w:val="24"/>
          <w:szCs w:val="24"/>
        </w:rPr>
      </w:pPr>
      <w:r w:rsidRPr="00BD1ADF">
        <w:rPr>
          <w:rFonts w:ascii="Times New Roman" w:hAnsi="Times New Roman"/>
          <w:sz w:val="24"/>
          <w:szCs w:val="24"/>
        </w:rPr>
        <w:t>Статистический анализ результатов ВПР 10-11 классов, полученных в Республике Карелия, в 2022 году, показ</w:t>
      </w:r>
      <w:r>
        <w:rPr>
          <w:rFonts w:ascii="Times New Roman" w:hAnsi="Times New Roman"/>
          <w:sz w:val="24"/>
          <w:szCs w:val="24"/>
        </w:rPr>
        <w:t>ал</w:t>
      </w:r>
      <w:r w:rsidRPr="00BD1ADF">
        <w:rPr>
          <w:rFonts w:ascii="Times New Roman" w:hAnsi="Times New Roman"/>
          <w:sz w:val="24"/>
          <w:szCs w:val="24"/>
        </w:rPr>
        <w:t xml:space="preserve"> значительное повышение показателей </w:t>
      </w:r>
      <w:proofErr w:type="gramStart"/>
      <w:r w:rsidRPr="00BD1ADF">
        <w:rPr>
          <w:rFonts w:ascii="Times New Roman" w:hAnsi="Times New Roman"/>
          <w:sz w:val="24"/>
          <w:szCs w:val="24"/>
        </w:rPr>
        <w:t>успеваемости</w:t>
      </w:r>
      <w:proofErr w:type="gramEnd"/>
      <w:r w:rsidRPr="00BD1ADF">
        <w:rPr>
          <w:rFonts w:ascii="Times New Roman" w:hAnsi="Times New Roman"/>
          <w:sz w:val="24"/>
          <w:szCs w:val="24"/>
        </w:rPr>
        <w:t xml:space="preserve"> при переходе обучающихся из основной школы на следующую ступень обучения – на уровень среднего общего образования. </w:t>
      </w:r>
    </w:p>
    <w:p w:rsidR="00A92BB2" w:rsidRDefault="00A92BB2" w:rsidP="00A92BB2">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Диапазон  результатов ВПР по отдельным предметам на уровне среднего общего образования по показателю «Успеваемость» в Карелии – от 94,2% до 100,0%. </w:t>
      </w:r>
      <w:r>
        <w:rPr>
          <w:rFonts w:ascii="Times New Roman" w:hAnsi="Times New Roman"/>
          <w:sz w:val="24"/>
          <w:szCs w:val="24"/>
        </w:rPr>
        <w:t>Однако т</w:t>
      </w:r>
      <w:r w:rsidRPr="00BD1ADF">
        <w:rPr>
          <w:rFonts w:ascii="Times New Roman" w:hAnsi="Times New Roman"/>
          <w:sz w:val="24"/>
          <w:szCs w:val="24"/>
        </w:rPr>
        <w:t>олько в двух оценочных процедурах (ВПР по географии 10 класс, ВПР по немецкому языку 11 класс) количество обучающихся, получивших неудовлетворительную оценку, было меньше, чем в среднем по  всей стране.</w:t>
      </w:r>
    </w:p>
    <w:p w:rsidR="00A92BB2" w:rsidRPr="00BD1ADF" w:rsidRDefault="00A92BB2" w:rsidP="00A92BB2">
      <w:pPr>
        <w:pStyle w:val="a3"/>
        <w:ind w:left="360"/>
        <w:jc w:val="both"/>
        <w:rPr>
          <w:rFonts w:ascii="Times New Roman" w:hAnsi="Times New Roman"/>
          <w:sz w:val="24"/>
          <w:szCs w:val="24"/>
        </w:rPr>
      </w:pPr>
    </w:p>
    <w:p w:rsidR="00A92BB2" w:rsidRPr="00BD1ADF" w:rsidRDefault="00A92BB2" w:rsidP="00A92BB2">
      <w:pPr>
        <w:pStyle w:val="a3"/>
        <w:numPr>
          <w:ilvl w:val="0"/>
          <w:numId w:val="9"/>
        </w:numPr>
        <w:jc w:val="both"/>
        <w:rPr>
          <w:rFonts w:ascii="Times New Roman" w:hAnsi="Times New Roman"/>
          <w:sz w:val="24"/>
          <w:szCs w:val="24"/>
        </w:rPr>
      </w:pPr>
      <w:r>
        <w:rPr>
          <w:rFonts w:ascii="Times New Roman" w:hAnsi="Times New Roman"/>
          <w:sz w:val="24"/>
          <w:szCs w:val="24"/>
        </w:rPr>
        <w:t>Качество обученности</w:t>
      </w:r>
    </w:p>
    <w:p w:rsidR="00A92BB2" w:rsidRPr="00BD1ADF" w:rsidRDefault="00A92BB2" w:rsidP="00A92BB2">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По результатам ВПР в 10-11 классах зафиксированы показатели качества обученности в диапазоне от 51,6% до 76,2%. Только по одному предмету (немецкий язык 11 класс)  количество обучающихся, получивших «4» и «5», превысило </w:t>
      </w:r>
      <w:proofErr w:type="spellStart"/>
      <w:r w:rsidRPr="00BD1ADF">
        <w:rPr>
          <w:rFonts w:ascii="Times New Roman" w:hAnsi="Times New Roman"/>
          <w:sz w:val="24"/>
          <w:szCs w:val="24"/>
        </w:rPr>
        <w:t>среднероссийские</w:t>
      </w:r>
      <w:proofErr w:type="spellEnd"/>
      <w:r w:rsidRPr="00BD1ADF">
        <w:rPr>
          <w:rFonts w:ascii="Times New Roman" w:hAnsi="Times New Roman"/>
          <w:sz w:val="24"/>
          <w:szCs w:val="24"/>
        </w:rPr>
        <w:t xml:space="preserve"> данные. </w:t>
      </w:r>
    </w:p>
    <w:p w:rsidR="00A92BB2" w:rsidRPr="00BD1ADF" w:rsidRDefault="00A92BB2" w:rsidP="00A92BB2">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В Республике Карелия на протяжении трех лет наблюдалась положительная динамика в средних показателях успеваемости практически по всем предметам ВПР </w:t>
      </w:r>
      <w:r w:rsidR="0071479C">
        <w:rPr>
          <w:rFonts w:ascii="Times New Roman" w:hAnsi="Times New Roman"/>
          <w:sz w:val="24"/>
          <w:szCs w:val="24"/>
        </w:rPr>
        <w:t>(</w:t>
      </w:r>
      <w:r w:rsidRPr="00BD1ADF">
        <w:rPr>
          <w:rFonts w:ascii="Times New Roman" w:hAnsi="Times New Roman"/>
          <w:sz w:val="24"/>
          <w:szCs w:val="24"/>
        </w:rPr>
        <w:t>только по английскому языку в 2021 году зафиксировано резкое увеличение количества неудовлетворительных отметок</w:t>
      </w:r>
      <w:r w:rsidR="0071479C">
        <w:rPr>
          <w:rFonts w:ascii="Times New Roman" w:hAnsi="Times New Roman"/>
          <w:sz w:val="24"/>
          <w:szCs w:val="24"/>
        </w:rPr>
        <w:t>)</w:t>
      </w:r>
      <w:r w:rsidRPr="00BD1ADF">
        <w:rPr>
          <w:rFonts w:ascii="Times New Roman" w:hAnsi="Times New Roman"/>
          <w:sz w:val="24"/>
          <w:szCs w:val="24"/>
        </w:rPr>
        <w:t>.</w:t>
      </w:r>
    </w:p>
    <w:p w:rsidR="00A92BB2" w:rsidRDefault="00A92BB2" w:rsidP="0071479C">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Однако за весь трехлетний период только в 1 оценочной процедуре </w:t>
      </w:r>
      <w:proofErr w:type="gramStart"/>
      <w:r w:rsidRPr="00BD1ADF">
        <w:rPr>
          <w:rFonts w:ascii="Times New Roman" w:hAnsi="Times New Roman"/>
          <w:sz w:val="24"/>
          <w:szCs w:val="24"/>
        </w:rPr>
        <w:t>был</w:t>
      </w:r>
      <w:proofErr w:type="gramEnd"/>
      <w:r w:rsidRPr="00BD1ADF">
        <w:rPr>
          <w:rFonts w:ascii="Times New Roman" w:hAnsi="Times New Roman"/>
          <w:sz w:val="24"/>
          <w:szCs w:val="24"/>
        </w:rPr>
        <w:t xml:space="preserve"> достигнут более высокий результат, чем в целом по Российской Федерации, т.е. в 95,8% ВПР в 10-11 классах качество обученности в Карелии было ниже, чем в целом по общероссийской выборке.</w:t>
      </w:r>
    </w:p>
    <w:p w:rsidR="0071479C" w:rsidRPr="00BD1ADF" w:rsidRDefault="0071479C" w:rsidP="0071479C">
      <w:pPr>
        <w:pStyle w:val="a3"/>
        <w:ind w:left="360"/>
        <w:jc w:val="both"/>
        <w:rPr>
          <w:rFonts w:ascii="Times New Roman" w:hAnsi="Times New Roman"/>
          <w:sz w:val="24"/>
          <w:szCs w:val="24"/>
        </w:rPr>
      </w:pPr>
    </w:p>
    <w:p w:rsidR="00A92BB2" w:rsidRPr="00BD1ADF" w:rsidRDefault="00A92BB2" w:rsidP="00A92BB2">
      <w:pPr>
        <w:pStyle w:val="a3"/>
        <w:numPr>
          <w:ilvl w:val="0"/>
          <w:numId w:val="9"/>
        </w:numPr>
        <w:jc w:val="both"/>
        <w:rPr>
          <w:rFonts w:ascii="Times New Roman" w:hAnsi="Times New Roman"/>
          <w:sz w:val="24"/>
          <w:szCs w:val="24"/>
        </w:rPr>
      </w:pPr>
      <w:r w:rsidRPr="00BD1ADF">
        <w:rPr>
          <w:rFonts w:ascii="Times New Roman" w:hAnsi="Times New Roman"/>
          <w:sz w:val="24"/>
          <w:szCs w:val="24"/>
        </w:rPr>
        <w:t>Статистика по отметкам</w:t>
      </w:r>
    </w:p>
    <w:p w:rsidR="00A92BB2" w:rsidRPr="00BD1ADF" w:rsidRDefault="00A92BB2" w:rsidP="0071479C">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Статистический анализ полученных отметок за выполнение ВПР в 10-11 классах в Республике Карелия и Российской Федерации подтверждает более низкие результаты в Республике Карелия, чем в целом по Российской Федерации. Количество неудовлетворительных отметок превышает </w:t>
      </w:r>
      <w:proofErr w:type="spellStart"/>
      <w:r w:rsidRPr="00BD1ADF">
        <w:rPr>
          <w:rFonts w:ascii="Times New Roman" w:hAnsi="Times New Roman"/>
          <w:sz w:val="24"/>
          <w:szCs w:val="24"/>
        </w:rPr>
        <w:t>среднероссийские</w:t>
      </w:r>
      <w:proofErr w:type="spellEnd"/>
      <w:r w:rsidRPr="00BD1ADF">
        <w:rPr>
          <w:rFonts w:ascii="Times New Roman" w:hAnsi="Times New Roman"/>
          <w:sz w:val="24"/>
          <w:szCs w:val="24"/>
        </w:rPr>
        <w:t xml:space="preserve">  показатели в 75,0% ВПР. </w:t>
      </w:r>
    </w:p>
    <w:p w:rsidR="00A92BB2" w:rsidRDefault="00A92BB2" w:rsidP="0071479C">
      <w:pPr>
        <w:pStyle w:val="a3"/>
        <w:numPr>
          <w:ilvl w:val="1"/>
          <w:numId w:val="9"/>
        </w:numPr>
        <w:jc w:val="both"/>
        <w:rPr>
          <w:rFonts w:ascii="Times New Roman" w:hAnsi="Times New Roman"/>
          <w:sz w:val="24"/>
          <w:szCs w:val="24"/>
        </w:rPr>
      </w:pPr>
      <w:r w:rsidRPr="00BD1ADF">
        <w:rPr>
          <w:rFonts w:ascii="Times New Roman" w:hAnsi="Times New Roman"/>
          <w:sz w:val="24"/>
          <w:szCs w:val="24"/>
        </w:rPr>
        <w:t xml:space="preserve">Количество отметок «5» меньше в нашей республике, чем по всей выборке, в 87,5% оценочных процедур. </w:t>
      </w:r>
    </w:p>
    <w:p w:rsidR="0071479C" w:rsidRDefault="0071479C" w:rsidP="0071479C">
      <w:pPr>
        <w:pStyle w:val="a3"/>
        <w:ind w:left="360"/>
        <w:jc w:val="both"/>
        <w:rPr>
          <w:rFonts w:ascii="Times New Roman" w:hAnsi="Times New Roman"/>
          <w:sz w:val="24"/>
          <w:szCs w:val="24"/>
        </w:rPr>
      </w:pPr>
    </w:p>
    <w:p w:rsidR="00A92BB2" w:rsidRPr="00BD1ADF" w:rsidRDefault="00A92BB2" w:rsidP="00A92BB2">
      <w:pPr>
        <w:pStyle w:val="a3"/>
        <w:numPr>
          <w:ilvl w:val="0"/>
          <w:numId w:val="9"/>
        </w:numPr>
        <w:jc w:val="both"/>
        <w:rPr>
          <w:rFonts w:ascii="Times New Roman" w:hAnsi="Times New Roman"/>
          <w:sz w:val="24"/>
          <w:szCs w:val="24"/>
        </w:rPr>
      </w:pPr>
      <w:r w:rsidRPr="00BD1ADF">
        <w:rPr>
          <w:rFonts w:ascii="Times New Roman" w:hAnsi="Times New Roman"/>
          <w:sz w:val="24"/>
          <w:szCs w:val="24"/>
        </w:rPr>
        <w:t>Первичные баллы</w:t>
      </w:r>
    </w:p>
    <w:p w:rsidR="00A92BB2" w:rsidRDefault="00A92BB2" w:rsidP="0071479C">
      <w:pPr>
        <w:pStyle w:val="a3"/>
        <w:numPr>
          <w:ilvl w:val="1"/>
          <w:numId w:val="9"/>
        </w:numPr>
        <w:jc w:val="both"/>
        <w:rPr>
          <w:rFonts w:ascii="Times New Roman" w:hAnsi="Times New Roman"/>
          <w:sz w:val="24"/>
          <w:szCs w:val="24"/>
        </w:rPr>
      </w:pPr>
      <w:r>
        <w:rPr>
          <w:rFonts w:ascii="Times New Roman" w:hAnsi="Times New Roman"/>
          <w:sz w:val="24"/>
          <w:szCs w:val="24"/>
        </w:rPr>
        <w:t>В Республике Карелия</w:t>
      </w:r>
      <w:r w:rsidRPr="00BD1ADF">
        <w:rPr>
          <w:rFonts w:ascii="Times New Roman" w:hAnsi="Times New Roman"/>
          <w:sz w:val="24"/>
          <w:szCs w:val="24"/>
        </w:rPr>
        <w:t xml:space="preserve">, как и во всей российской выборке, сохраняются проблемы, связанные с достоверностью полученных данных. Но доля необъективных результатов </w:t>
      </w:r>
      <w:r>
        <w:rPr>
          <w:rFonts w:ascii="Times New Roman" w:hAnsi="Times New Roman"/>
          <w:sz w:val="24"/>
          <w:szCs w:val="24"/>
        </w:rPr>
        <w:t>на уровне среднего общего образования относительно небольшая</w:t>
      </w:r>
      <w:r w:rsidRPr="00BD1ADF">
        <w:rPr>
          <w:rFonts w:ascii="Times New Roman" w:hAnsi="Times New Roman"/>
          <w:sz w:val="24"/>
          <w:szCs w:val="24"/>
        </w:rPr>
        <w:t>.</w:t>
      </w:r>
      <w:r>
        <w:rPr>
          <w:rFonts w:ascii="Times New Roman" w:hAnsi="Times New Roman"/>
          <w:sz w:val="24"/>
          <w:szCs w:val="24"/>
        </w:rPr>
        <w:t xml:space="preserve"> </w:t>
      </w:r>
      <w:r w:rsidRPr="00BD1ADF">
        <w:rPr>
          <w:rFonts w:ascii="Times New Roman" w:hAnsi="Times New Roman"/>
          <w:sz w:val="24"/>
          <w:szCs w:val="24"/>
        </w:rPr>
        <w:t xml:space="preserve">Диапазон </w:t>
      </w:r>
      <w:r>
        <w:rPr>
          <w:rFonts w:ascii="Times New Roman" w:hAnsi="Times New Roman"/>
          <w:sz w:val="24"/>
          <w:szCs w:val="24"/>
        </w:rPr>
        <w:t xml:space="preserve">перепадов между пограничными баллами областей выставления отметки «2» и «3» </w:t>
      </w:r>
      <w:r w:rsidRPr="00BD1ADF">
        <w:rPr>
          <w:rFonts w:ascii="Times New Roman" w:hAnsi="Times New Roman"/>
          <w:sz w:val="24"/>
          <w:szCs w:val="24"/>
        </w:rPr>
        <w:t>от 1,0% до 4,7%</w:t>
      </w:r>
      <w:r>
        <w:rPr>
          <w:rFonts w:ascii="Times New Roman" w:hAnsi="Times New Roman"/>
          <w:sz w:val="24"/>
          <w:szCs w:val="24"/>
        </w:rPr>
        <w:t>,</w:t>
      </w:r>
      <w:r w:rsidRPr="00BD1ADF">
        <w:rPr>
          <w:rFonts w:ascii="Times New Roman" w:hAnsi="Times New Roman"/>
          <w:sz w:val="24"/>
          <w:szCs w:val="24"/>
        </w:rPr>
        <w:t xml:space="preserve"> </w:t>
      </w:r>
      <w:r>
        <w:rPr>
          <w:rFonts w:ascii="Times New Roman" w:hAnsi="Times New Roman"/>
          <w:sz w:val="24"/>
          <w:szCs w:val="24"/>
        </w:rPr>
        <w:t>отметки</w:t>
      </w:r>
      <w:r w:rsidRPr="00BD1ADF">
        <w:rPr>
          <w:rFonts w:ascii="Times New Roman" w:hAnsi="Times New Roman"/>
          <w:sz w:val="24"/>
          <w:szCs w:val="24"/>
        </w:rPr>
        <w:t xml:space="preserve"> «4» </w:t>
      </w:r>
      <w:r>
        <w:rPr>
          <w:rFonts w:ascii="Times New Roman" w:hAnsi="Times New Roman"/>
          <w:sz w:val="24"/>
          <w:szCs w:val="24"/>
        </w:rPr>
        <w:t xml:space="preserve">– </w:t>
      </w:r>
      <w:r w:rsidRPr="00BD1ADF">
        <w:rPr>
          <w:rFonts w:ascii="Times New Roman" w:hAnsi="Times New Roman"/>
          <w:sz w:val="24"/>
          <w:szCs w:val="24"/>
        </w:rPr>
        <w:t>от 0,5% до 3,5%</w:t>
      </w:r>
      <w:r>
        <w:rPr>
          <w:rFonts w:ascii="Times New Roman" w:hAnsi="Times New Roman"/>
          <w:sz w:val="24"/>
          <w:szCs w:val="24"/>
        </w:rPr>
        <w:t>, аномальная разница между пограничными баллами областей выставления отметки «4» и «5» не зафиксирована.</w:t>
      </w:r>
    </w:p>
    <w:p w:rsidR="0071479C" w:rsidRPr="00BD1ADF" w:rsidRDefault="0071479C" w:rsidP="0071479C">
      <w:pPr>
        <w:pStyle w:val="a3"/>
        <w:ind w:left="360"/>
        <w:jc w:val="both"/>
        <w:rPr>
          <w:rFonts w:ascii="Times New Roman" w:hAnsi="Times New Roman"/>
          <w:sz w:val="24"/>
          <w:szCs w:val="24"/>
        </w:rPr>
      </w:pPr>
    </w:p>
    <w:p w:rsidR="00A92BB2" w:rsidRPr="000A4AEF" w:rsidRDefault="00A92BB2" w:rsidP="00A92BB2">
      <w:pPr>
        <w:pStyle w:val="a3"/>
        <w:numPr>
          <w:ilvl w:val="0"/>
          <w:numId w:val="9"/>
        </w:numPr>
        <w:jc w:val="both"/>
        <w:rPr>
          <w:rFonts w:ascii="Times New Roman" w:hAnsi="Times New Roman"/>
          <w:sz w:val="24"/>
          <w:szCs w:val="24"/>
        </w:rPr>
      </w:pPr>
      <w:r w:rsidRPr="000A4AEF">
        <w:rPr>
          <w:rFonts w:ascii="Times New Roman" w:hAnsi="Times New Roman"/>
          <w:sz w:val="24"/>
          <w:szCs w:val="24"/>
        </w:rPr>
        <w:t xml:space="preserve">Сравнение отметок ВПР с отметками по журналу </w:t>
      </w:r>
    </w:p>
    <w:p w:rsidR="00A92BB2" w:rsidRDefault="00A92BB2" w:rsidP="0071479C">
      <w:pPr>
        <w:pStyle w:val="a3"/>
        <w:numPr>
          <w:ilvl w:val="1"/>
          <w:numId w:val="9"/>
        </w:numPr>
        <w:jc w:val="both"/>
        <w:rPr>
          <w:rFonts w:ascii="Times New Roman" w:hAnsi="Times New Roman"/>
          <w:sz w:val="24"/>
          <w:szCs w:val="24"/>
        </w:rPr>
      </w:pPr>
      <w:r>
        <w:rPr>
          <w:rFonts w:ascii="Times New Roman" w:hAnsi="Times New Roman"/>
          <w:sz w:val="24"/>
          <w:szCs w:val="24"/>
        </w:rPr>
        <w:t>При выполнении ВПР в</w:t>
      </w:r>
      <w:r w:rsidRPr="00BD1ADF">
        <w:rPr>
          <w:rFonts w:ascii="Times New Roman" w:hAnsi="Times New Roman"/>
          <w:sz w:val="24"/>
          <w:szCs w:val="24"/>
        </w:rPr>
        <w:t xml:space="preserve"> среднем 50,5% </w:t>
      </w:r>
      <w:proofErr w:type="gramStart"/>
      <w:r w:rsidRPr="00BD1ADF">
        <w:rPr>
          <w:rFonts w:ascii="Times New Roman" w:hAnsi="Times New Roman"/>
          <w:sz w:val="24"/>
          <w:szCs w:val="24"/>
        </w:rPr>
        <w:t>обучающихся</w:t>
      </w:r>
      <w:proofErr w:type="gramEnd"/>
      <w:r w:rsidRPr="00BD1ADF">
        <w:rPr>
          <w:rFonts w:ascii="Times New Roman" w:hAnsi="Times New Roman"/>
          <w:sz w:val="24"/>
          <w:szCs w:val="24"/>
        </w:rPr>
        <w:t xml:space="preserve"> подтвердили оценки, полученные в общеобразовательной организации, 14,2% – показали более высокие результаты, у 35,2% – оценки ВПР ниже, чем оценки по  журналу.  </w:t>
      </w:r>
    </w:p>
    <w:p w:rsidR="0071479C" w:rsidRPr="00BD1ADF" w:rsidRDefault="0071479C" w:rsidP="0071479C">
      <w:pPr>
        <w:pStyle w:val="a3"/>
        <w:ind w:left="360"/>
        <w:jc w:val="both"/>
        <w:rPr>
          <w:rFonts w:ascii="Times New Roman" w:hAnsi="Times New Roman"/>
          <w:sz w:val="24"/>
          <w:szCs w:val="24"/>
        </w:rPr>
      </w:pPr>
    </w:p>
    <w:p w:rsidR="00A92BB2" w:rsidRDefault="00A92BB2" w:rsidP="00A92BB2">
      <w:pPr>
        <w:pStyle w:val="a3"/>
        <w:numPr>
          <w:ilvl w:val="0"/>
          <w:numId w:val="9"/>
        </w:numPr>
        <w:jc w:val="both"/>
        <w:rPr>
          <w:rFonts w:ascii="Times New Roman" w:hAnsi="Times New Roman"/>
          <w:sz w:val="24"/>
          <w:szCs w:val="24"/>
        </w:rPr>
      </w:pPr>
      <w:r>
        <w:rPr>
          <w:rFonts w:ascii="Times New Roman" w:hAnsi="Times New Roman"/>
          <w:sz w:val="24"/>
          <w:szCs w:val="24"/>
        </w:rPr>
        <w:t xml:space="preserve">Выполнение отдельных  заданий ВПР </w:t>
      </w:r>
    </w:p>
    <w:p w:rsidR="00A92BB2" w:rsidRDefault="00A92BB2" w:rsidP="0071479C">
      <w:pPr>
        <w:pStyle w:val="a3"/>
        <w:numPr>
          <w:ilvl w:val="1"/>
          <w:numId w:val="9"/>
        </w:numPr>
        <w:jc w:val="both"/>
        <w:rPr>
          <w:rFonts w:ascii="Times New Roman" w:hAnsi="Times New Roman"/>
          <w:sz w:val="24"/>
          <w:szCs w:val="24"/>
        </w:rPr>
      </w:pPr>
      <w:proofErr w:type="gramStart"/>
      <w:r w:rsidRPr="00EF5C2E">
        <w:rPr>
          <w:rFonts w:ascii="Times New Roman" w:hAnsi="Times New Roman"/>
          <w:sz w:val="24"/>
          <w:szCs w:val="24"/>
        </w:rPr>
        <w:t xml:space="preserve">Средний процент выполнения </w:t>
      </w:r>
      <w:r>
        <w:rPr>
          <w:rFonts w:ascii="Times New Roman" w:hAnsi="Times New Roman"/>
          <w:sz w:val="24"/>
          <w:szCs w:val="24"/>
        </w:rPr>
        <w:t xml:space="preserve">отдельных </w:t>
      </w:r>
      <w:r w:rsidRPr="00EF5C2E">
        <w:rPr>
          <w:rFonts w:ascii="Times New Roman" w:hAnsi="Times New Roman"/>
          <w:sz w:val="24"/>
          <w:szCs w:val="24"/>
        </w:rPr>
        <w:t>заданий ВПР в Республике Карелия</w:t>
      </w:r>
      <w:r>
        <w:rPr>
          <w:rFonts w:ascii="Times New Roman" w:hAnsi="Times New Roman"/>
          <w:sz w:val="24"/>
          <w:szCs w:val="24"/>
        </w:rPr>
        <w:t xml:space="preserve"> в 10 11 классах практически по всем предметам ВПР ниже, чем в Российской Федерации, кроме ВПР по немецкому языку (выполнял 21 обучающийся:</w:t>
      </w:r>
      <w:proofErr w:type="gramEnd"/>
      <w:r>
        <w:rPr>
          <w:rFonts w:ascii="Times New Roman" w:hAnsi="Times New Roman"/>
          <w:sz w:val="24"/>
          <w:szCs w:val="24"/>
        </w:rPr>
        <w:t xml:space="preserve"> </w:t>
      </w:r>
      <w:proofErr w:type="gramStart"/>
      <w:r>
        <w:rPr>
          <w:rFonts w:ascii="Times New Roman" w:hAnsi="Times New Roman"/>
          <w:sz w:val="24"/>
          <w:szCs w:val="24"/>
        </w:rPr>
        <w:t>РК – 61,2%, РФ –60,5%) Данный показатель зафиксирован в  диапазоне от</w:t>
      </w:r>
      <w:r w:rsidRPr="00EF5C2E">
        <w:rPr>
          <w:rFonts w:ascii="Times New Roman" w:hAnsi="Times New Roman"/>
          <w:sz w:val="24"/>
          <w:szCs w:val="24"/>
        </w:rPr>
        <w:t xml:space="preserve"> </w:t>
      </w:r>
      <w:r>
        <w:rPr>
          <w:rFonts w:ascii="Times New Roman" w:hAnsi="Times New Roman"/>
          <w:sz w:val="24"/>
          <w:szCs w:val="24"/>
        </w:rPr>
        <w:t>59,1</w:t>
      </w:r>
      <w:r w:rsidRPr="00EF5C2E">
        <w:rPr>
          <w:rFonts w:ascii="Times New Roman" w:hAnsi="Times New Roman"/>
          <w:sz w:val="24"/>
          <w:szCs w:val="24"/>
        </w:rPr>
        <w:t>%</w:t>
      </w:r>
      <w:r>
        <w:rPr>
          <w:rFonts w:ascii="Times New Roman" w:hAnsi="Times New Roman"/>
          <w:sz w:val="24"/>
          <w:szCs w:val="24"/>
        </w:rPr>
        <w:t xml:space="preserve"> до 57,3</w:t>
      </w:r>
      <w:r w:rsidRPr="00EF5C2E">
        <w:rPr>
          <w:rFonts w:ascii="Times New Roman" w:hAnsi="Times New Roman"/>
          <w:sz w:val="24"/>
          <w:szCs w:val="24"/>
        </w:rPr>
        <w:t>%</w:t>
      </w:r>
      <w:r>
        <w:rPr>
          <w:rFonts w:ascii="Times New Roman" w:hAnsi="Times New Roman"/>
          <w:sz w:val="24"/>
          <w:szCs w:val="24"/>
        </w:rPr>
        <w:t xml:space="preserve"> на одно задание в нашей республике</w:t>
      </w:r>
      <w:r w:rsidRPr="00EF5C2E">
        <w:rPr>
          <w:rFonts w:ascii="Times New Roman" w:hAnsi="Times New Roman"/>
          <w:sz w:val="24"/>
          <w:szCs w:val="24"/>
        </w:rPr>
        <w:t xml:space="preserve">, в Российской Федерации – </w:t>
      </w:r>
      <w:r>
        <w:rPr>
          <w:rFonts w:ascii="Times New Roman" w:hAnsi="Times New Roman"/>
          <w:sz w:val="24"/>
          <w:szCs w:val="24"/>
        </w:rPr>
        <w:t>60,5% до 72,2</w:t>
      </w:r>
      <w:r w:rsidRPr="00EF5C2E">
        <w:rPr>
          <w:rFonts w:ascii="Times New Roman" w:hAnsi="Times New Roman"/>
          <w:sz w:val="24"/>
          <w:szCs w:val="24"/>
        </w:rPr>
        <w:t xml:space="preserve">%. Диапазон расхождений </w:t>
      </w:r>
      <w:r>
        <w:rPr>
          <w:rFonts w:ascii="Times New Roman" w:hAnsi="Times New Roman"/>
          <w:sz w:val="24"/>
          <w:szCs w:val="24"/>
        </w:rPr>
        <w:t>при</w:t>
      </w:r>
      <w:r w:rsidRPr="00EF5C2E">
        <w:rPr>
          <w:rFonts w:ascii="Times New Roman" w:hAnsi="Times New Roman"/>
          <w:sz w:val="24"/>
          <w:szCs w:val="24"/>
        </w:rPr>
        <w:t xml:space="preserve"> выполнени</w:t>
      </w:r>
      <w:r>
        <w:rPr>
          <w:rFonts w:ascii="Times New Roman" w:hAnsi="Times New Roman"/>
          <w:sz w:val="24"/>
          <w:szCs w:val="24"/>
        </w:rPr>
        <w:t>и</w:t>
      </w:r>
      <w:r w:rsidRPr="00EF5C2E">
        <w:rPr>
          <w:rFonts w:ascii="Times New Roman" w:hAnsi="Times New Roman"/>
          <w:sz w:val="24"/>
          <w:szCs w:val="24"/>
        </w:rPr>
        <w:t xml:space="preserve"> отдельных заданий – от 0,</w:t>
      </w:r>
      <w:r>
        <w:rPr>
          <w:rFonts w:ascii="Times New Roman" w:hAnsi="Times New Roman"/>
          <w:sz w:val="24"/>
          <w:szCs w:val="24"/>
        </w:rPr>
        <w:t>0</w:t>
      </w:r>
      <w:r w:rsidRPr="00EF5C2E">
        <w:rPr>
          <w:rFonts w:ascii="Times New Roman" w:hAnsi="Times New Roman"/>
          <w:sz w:val="24"/>
          <w:szCs w:val="24"/>
        </w:rPr>
        <w:t xml:space="preserve">% до </w:t>
      </w:r>
      <w:r>
        <w:rPr>
          <w:rFonts w:ascii="Times New Roman" w:hAnsi="Times New Roman"/>
          <w:sz w:val="24"/>
          <w:szCs w:val="24"/>
        </w:rPr>
        <w:t>13,7</w:t>
      </w:r>
      <w:r w:rsidRPr="00EF5C2E">
        <w:rPr>
          <w:rFonts w:ascii="Times New Roman" w:hAnsi="Times New Roman"/>
          <w:sz w:val="24"/>
          <w:szCs w:val="24"/>
        </w:rPr>
        <w:t xml:space="preserve">%. </w:t>
      </w:r>
      <w:proofErr w:type="gramEnd"/>
    </w:p>
    <w:p w:rsidR="003D5060" w:rsidRDefault="003D5060" w:rsidP="003D5060">
      <w:pPr>
        <w:pStyle w:val="a3"/>
        <w:ind w:left="60"/>
        <w:jc w:val="both"/>
        <w:rPr>
          <w:rFonts w:ascii="Times New Roman" w:hAnsi="Times New Roman"/>
          <w:sz w:val="24"/>
          <w:szCs w:val="24"/>
        </w:rPr>
      </w:pPr>
    </w:p>
    <w:p w:rsidR="003D5060" w:rsidRPr="00E74525" w:rsidRDefault="003D5060" w:rsidP="003D5060">
      <w:pPr>
        <w:jc w:val="both"/>
        <w:rPr>
          <w:b/>
        </w:rPr>
      </w:pPr>
      <w:r w:rsidRPr="0082025F">
        <w:rPr>
          <w:b/>
        </w:rPr>
        <w:t>Рекомендации:</w:t>
      </w:r>
    </w:p>
    <w:p w:rsidR="00241C7C" w:rsidRDefault="00241C7C" w:rsidP="00241C7C">
      <w:pPr>
        <w:pStyle w:val="Default"/>
      </w:pPr>
    </w:p>
    <w:p w:rsidR="00241C7C" w:rsidRDefault="00241C7C" w:rsidP="00241C7C">
      <w:pPr>
        <w:pStyle w:val="a3"/>
        <w:numPr>
          <w:ilvl w:val="0"/>
          <w:numId w:val="15"/>
        </w:numPr>
        <w:jc w:val="both"/>
        <w:rPr>
          <w:rFonts w:ascii="Times New Roman" w:hAnsi="Times New Roman"/>
          <w:sz w:val="24"/>
          <w:szCs w:val="24"/>
        </w:rPr>
      </w:pPr>
      <w:r>
        <w:rPr>
          <w:rFonts w:ascii="Times New Roman" w:hAnsi="Times New Roman"/>
          <w:sz w:val="24"/>
          <w:szCs w:val="24"/>
        </w:rPr>
        <w:t xml:space="preserve">На уровне органов управления образованием </w:t>
      </w:r>
      <w:r w:rsidRPr="00197E2C">
        <w:rPr>
          <w:rFonts w:ascii="Times New Roman" w:hAnsi="Times New Roman"/>
          <w:sz w:val="24"/>
          <w:szCs w:val="24"/>
        </w:rPr>
        <w:t>регионального и муниципального уровней</w:t>
      </w:r>
      <w:r>
        <w:rPr>
          <w:rFonts w:ascii="Times New Roman" w:hAnsi="Times New Roman"/>
          <w:sz w:val="24"/>
          <w:szCs w:val="24"/>
        </w:rPr>
        <w:t>:</w:t>
      </w:r>
    </w:p>
    <w:p w:rsidR="00241C7C" w:rsidRDefault="00241C7C" w:rsidP="00241C7C">
      <w:pPr>
        <w:pStyle w:val="a3"/>
        <w:numPr>
          <w:ilvl w:val="1"/>
          <w:numId w:val="15"/>
        </w:numPr>
        <w:jc w:val="both"/>
        <w:rPr>
          <w:rFonts w:ascii="Times New Roman" w:hAnsi="Times New Roman"/>
          <w:sz w:val="24"/>
          <w:szCs w:val="24"/>
        </w:rPr>
      </w:pPr>
      <w:r>
        <w:rPr>
          <w:rFonts w:ascii="Times New Roman" w:eastAsiaTheme="minorHAnsi" w:hAnsi="Times New Roman"/>
          <w:color w:val="000000"/>
          <w:sz w:val="23"/>
          <w:szCs w:val="23"/>
        </w:rPr>
        <w:t>В</w:t>
      </w:r>
      <w:r w:rsidRPr="00B66684">
        <w:rPr>
          <w:rFonts w:ascii="Times New Roman" w:eastAsiaTheme="minorHAnsi" w:hAnsi="Times New Roman"/>
          <w:color w:val="000000"/>
          <w:sz w:val="23"/>
          <w:szCs w:val="23"/>
        </w:rPr>
        <w:t>ключ</w:t>
      </w:r>
      <w:r>
        <w:rPr>
          <w:rFonts w:ascii="Times New Roman" w:eastAsiaTheme="minorHAnsi" w:hAnsi="Times New Roman"/>
          <w:color w:val="000000"/>
          <w:sz w:val="23"/>
          <w:szCs w:val="23"/>
        </w:rPr>
        <w:t>ить</w:t>
      </w:r>
      <w:r w:rsidRPr="00B66684">
        <w:rPr>
          <w:rFonts w:ascii="Times New Roman" w:eastAsiaTheme="minorHAnsi" w:hAnsi="Times New Roman"/>
          <w:color w:val="000000"/>
          <w:sz w:val="23"/>
          <w:szCs w:val="23"/>
        </w:rPr>
        <w:t xml:space="preserve"> ОО с признаками необъективности в план проверок проведения органами исполнительной власти плановых контрольных (надзорных) мероприятий</w:t>
      </w:r>
      <w:r w:rsidRPr="00197E2C">
        <w:rPr>
          <w:rFonts w:ascii="Times New Roman" w:hAnsi="Times New Roman"/>
          <w:sz w:val="24"/>
          <w:szCs w:val="24"/>
        </w:rPr>
        <w:t xml:space="preserve"> </w:t>
      </w:r>
    </w:p>
    <w:p w:rsidR="00241C7C" w:rsidRDefault="00241C7C" w:rsidP="00241C7C">
      <w:pPr>
        <w:pStyle w:val="Default"/>
        <w:numPr>
          <w:ilvl w:val="1"/>
          <w:numId w:val="15"/>
        </w:numPr>
        <w:jc w:val="both"/>
        <w:rPr>
          <w:sz w:val="23"/>
          <w:szCs w:val="23"/>
        </w:rPr>
      </w:pPr>
      <w:r>
        <w:rPr>
          <w:sz w:val="23"/>
          <w:szCs w:val="23"/>
        </w:rPr>
        <w:t xml:space="preserve">Запланировать проведение разъяснительной работы с МОУО и руководителями ОО по вопросам повышения объективности оценки образовательных результатов </w:t>
      </w:r>
    </w:p>
    <w:p w:rsidR="00241C7C" w:rsidRDefault="00241C7C" w:rsidP="00241C7C">
      <w:pPr>
        <w:pStyle w:val="Default"/>
        <w:numPr>
          <w:ilvl w:val="1"/>
          <w:numId w:val="15"/>
        </w:numPr>
        <w:jc w:val="both"/>
        <w:rPr>
          <w:sz w:val="23"/>
          <w:szCs w:val="23"/>
        </w:rPr>
      </w:pPr>
      <w:r>
        <w:rPr>
          <w:sz w:val="23"/>
          <w:szCs w:val="23"/>
        </w:rPr>
        <w:t>Организовать видеонаблюдение в пунктах проведения оценочных процедур</w:t>
      </w:r>
    </w:p>
    <w:p w:rsidR="00241C7C" w:rsidRPr="00B66684" w:rsidRDefault="00241C7C" w:rsidP="00241C7C">
      <w:pPr>
        <w:pStyle w:val="Default"/>
        <w:numPr>
          <w:ilvl w:val="1"/>
          <w:numId w:val="15"/>
        </w:numPr>
        <w:jc w:val="both"/>
        <w:rPr>
          <w:sz w:val="23"/>
          <w:szCs w:val="23"/>
        </w:rPr>
      </w:pPr>
      <w:r w:rsidRPr="00197E2C">
        <w:t xml:space="preserve">Запланировать посещение образовательных организаций во время проведения ВПР в следующем учебном году </w:t>
      </w:r>
    </w:p>
    <w:p w:rsidR="00241C7C" w:rsidRPr="00AB25E1" w:rsidRDefault="00241C7C" w:rsidP="00241C7C">
      <w:pPr>
        <w:pStyle w:val="Default"/>
        <w:ind w:left="360"/>
        <w:jc w:val="both"/>
        <w:rPr>
          <w:sz w:val="23"/>
          <w:szCs w:val="23"/>
        </w:rPr>
      </w:pPr>
    </w:p>
    <w:p w:rsidR="00241C7C" w:rsidRPr="00197E2C" w:rsidRDefault="00241C7C" w:rsidP="00241C7C">
      <w:pPr>
        <w:pStyle w:val="a3"/>
        <w:numPr>
          <w:ilvl w:val="0"/>
          <w:numId w:val="15"/>
        </w:numPr>
        <w:jc w:val="both"/>
        <w:rPr>
          <w:rFonts w:ascii="Times New Roman" w:hAnsi="Times New Roman"/>
          <w:sz w:val="24"/>
          <w:szCs w:val="24"/>
        </w:rPr>
      </w:pPr>
      <w:r>
        <w:rPr>
          <w:rFonts w:ascii="Times New Roman" w:hAnsi="Times New Roman"/>
          <w:sz w:val="24"/>
          <w:szCs w:val="24"/>
        </w:rPr>
        <w:t>На уровне м</w:t>
      </w:r>
      <w:r w:rsidRPr="00197E2C">
        <w:rPr>
          <w:rFonts w:ascii="Times New Roman" w:hAnsi="Times New Roman"/>
          <w:sz w:val="24"/>
          <w:szCs w:val="24"/>
        </w:rPr>
        <w:t>етодически</w:t>
      </w:r>
      <w:r>
        <w:rPr>
          <w:rFonts w:ascii="Times New Roman" w:hAnsi="Times New Roman"/>
          <w:sz w:val="24"/>
          <w:szCs w:val="24"/>
        </w:rPr>
        <w:t>х</w:t>
      </w:r>
      <w:r w:rsidRPr="00197E2C">
        <w:rPr>
          <w:rFonts w:ascii="Times New Roman" w:hAnsi="Times New Roman"/>
          <w:sz w:val="24"/>
          <w:szCs w:val="24"/>
        </w:rPr>
        <w:t xml:space="preserve"> служб регионального и муниципального уровней:</w:t>
      </w:r>
    </w:p>
    <w:p w:rsidR="00241C7C" w:rsidRPr="00197E2C" w:rsidRDefault="00241C7C" w:rsidP="00241C7C">
      <w:pPr>
        <w:pStyle w:val="a3"/>
        <w:numPr>
          <w:ilvl w:val="1"/>
          <w:numId w:val="15"/>
        </w:numPr>
        <w:jc w:val="both"/>
        <w:rPr>
          <w:rFonts w:ascii="Times New Roman" w:hAnsi="Times New Roman"/>
          <w:sz w:val="24"/>
          <w:szCs w:val="24"/>
        </w:rPr>
      </w:pPr>
      <w:r w:rsidRPr="00197E2C">
        <w:rPr>
          <w:rFonts w:ascii="Times New Roman" w:hAnsi="Times New Roman"/>
          <w:sz w:val="24"/>
          <w:szCs w:val="24"/>
        </w:rPr>
        <w:t>Ознакомить всех заинтересованных лиц с результатами ВПР в 2022 году</w:t>
      </w:r>
    </w:p>
    <w:p w:rsidR="00241C7C" w:rsidRPr="00B66684" w:rsidRDefault="00241C7C" w:rsidP="00241C7C">
      <w:pPr>
        <w:pStyle w:val="Default"/>
        <w:numPr>
          <w:ilvl w:val="1"/>
          <w:numId w:val="15"/>
        </w:numPr>
        <w:jc w:val="both"/>
        <w:rPr>
          <w:sz w:val="23"/>
          <w:szCs w:val="23"/>
        </w:rPr>
      </w:pPr>
      <w:r w:rsidRPr="00197E2C">
        <w:t xml:space="preserve">Скорректировать систему повышения  квалификации и аттестации  учителей с учетом результатов ВПР </w:t>
      </w:r>
    </w:p>
    <w:p w:rsidR="00241C7C" w:rsidRDefault="00241C7C" w:rsidP="00241C7C">
      <w:pPr>
        <w:pStyle w:val="Default"/>
        <w:numPr>
          <w:ilvl w:val="1"/>
          <w:numId w:val="15"/>
        </w:numPr>
        <w:jc w:val="both"/>
        <w:rPr>
          <w:sz w:val="23"/>
          <w:szCs w:val="23"/>
        </w:rPr>
      </w:pPr>
      <w:r>
        <w:rPr>
          <w:sz w:val="23"/>
          <w:szCs w:val="23"/>
        </w:rPr>
        <w:t>Организовать проведение обучающих семинаров с педагогами по преодолению рисков получения необъективных результатов</w:t>
      </w:r>
    </w:p>
    <w:p w:rsidR="00241C7C" w:rsidRDefault="00241C7C" w:rsidP="00241C7C">
      <w:pPr>
        <w:pStyle w:val="Default"/>
        <w:numPr>
          <w:ilvl w:val="1"/>
          <w:numId w:val="15"/>
        </w:numPr>
        <w:jc w:val="both"/>
        <w:rPr>
          <w:sz w:val="23"/>
          <w:szCs w:val="23"/>
        </w:rPr>
      </w:pPr>
      <w:r>
        <w:rPr>
          <w:sz w:val="23"/>
          <w:szCs w:val="23"/>
        </w:rPr>
        <w:t xml:space="preserve">Организовать работу территориальных предметных комиссий по проверке заданий ВПР </w:t>
      </w:r>
    </w:p>
    <w:p w:rsidR="00241C7C" w:rsidRDefault="00241C7C" w:rsidP="00241C7C">
      <w:pPr>
        <w:pStyle w:val="a3"/>
        <w:numPr>
          <w:ilvl w:val="1"/>
          <w:numId w:val="15"/>
        </w:numPr>
        <w:jc w:val="both"/>
        <w:rPr>
          <w:rFonts w:ascii="Times New Roman" w:hAnsi="Times New Roman"/>
          <w:sz w:val="24"/>
          <w:szCs w:val="24"/>
        </w:rPr>
      </w:pPr>
      <w:r w:rsidRPr="00197E2C">
        <w:rPr>
          <w:rFonts w:ascii="Times New Roman" w:hAnsi="Times New Roman"/>
          <w:sz w:val="24"/>
          <w:szCs w:val="24"/>
        </w:rPr>
        <w:t>Включить мероприятия по рассмотрению и обсуждению результатов ВПР в планы методической работы в 2022-2023 учебном году в муниципальных районах и городских округах</w:t>
      </w:r>
      <w:r w:rsidRPr="00874334">
        <w:rPr>
          <w:rFonts w:ascii="Times New Roman" w:hAnsi="Times New Roman"/>
          <w:sz w:val="24"/>
          <w:szCs w:val="24"/>
        </w:rPr>
        <w:t xml:space="preserve"> </w:t>
      </w:r>
    </w:p>
    <w:p w:rsidR="00241C7C" w:rsidRPr="00197E2C" w:rsidRDefault="00241C7C" w:rsidP="00241C7C">
      <w:pPr>
        <w:pStyle w:val="a3"/>
        <w:numPr>
          <w:ilvl w:val="1"/>
          <w:numId w:val="15"/>
        </w:numPr>
        <w:jc w:val="both"/>
        <w:rPr>
          <w:rFonts w:ascii="Times New Roman" w:hAnsi="Times New Roman"/>
          <w:sz w:val="24"/>
          <w:szCs w:val="24"/>
        </w:rPr>
      </w:pPr>
      <w:r w:rsidRPr="00197E2C">
        <w:rPr>
          <w:rFonts w:ascii="Times New Roman" w:hAnsi="Times New Roman"/>
          <w:sz w:val="24"/>
          <w:szCs w:val="24"/>
        </w:rPr>
        <w:t xml:space="preserve">Оказать адресную поддержку образовательным организациям, показавшим  низкие результаты, </w:t>
      </w:r>
    </w:p>
    <w:p w:rsidR="00241C7C" w:rsidRPr="00197E2C" w:rsidRDefault="00241C7C" w:rsidP="00241C7C">
      <w:pPr>
        <w:pStyle w:val="a3"/>
        <w:ind w:left="360"/>
        <w:jc w:val="both"/>
        <w:rPr>
          <w:rFonts w:ascii="Times New Roman" w:hAnsi="Times New Roman"/>
          <w:sz w:val="24"/>
          <w:szCs w:val="24"/>
        </w:rPr>
      </w:pPr>
    </w:p>
    <w:p w:rsidR="00241C7C" w:rsidRPr="00197E2C" w:rsidRDefault="00241C7C" w:rsidP="00241C7C">
      <w:pPr>
        <w:pStyle w:val="a3"/>
        <w:numPr>
          <w:ilvl w:val="0"/>
          <w:numId w:val="15"/>
        </w:numPr>
        <w:jc w:val="both"/>
        <w:rPr>
          <w:rFonts w:ascii="Times New Roman" w:hAnsi="Times New Roman"/>
          <w:sz w:val="24"/>
          <w:szCs w:val="24"/>
        </w:rPr>
      </w:pPr>
      <w:r w:rsidRPr="00197E2C">
        <w:rPr>
          <w:rFonts w:ascii="Times New Roman" w:hAnsi="Times New Roman"/>
          <w:sz w:val="24"/>
          <w:szCs w:val="24"/>
        </w:rPr>
        <w:t>На уровне образовательной организации:</w:t>
      </w:r>
    </w:p>
    <w:p w:rsidR="00241C7C" w:rsidRDefault="00241C7C" w:rsidP="00241C7C">
      <w:pPr>
        <w:pStyle w:val="Default"/>
        <w:numPr>
          <w:ilvl w:val="1"/>
          <w:numId w:val="15"/>
        </w:numPr>
        <w:jc w:val="both"/>
        <w:rPr>
          <w:sz w:val="23"/>
          <w:szCs w:val="23"/>
        </w:rPr>
      </w:pPr>
      <w:r>
        <w:rPr>
          <w:sz w:val="23"/>
          <w:szCs w:val="23"/>
        </w:rPr>
        <w:t xml:space="preserve">Способствовать привлечению в качестве независимых наблюдателей при проведении оценочных процедур участников образовательных отношений </w:t>
      </w:r>
    </w:p>
    <w:p w:rsidR="00241C7C" w:rsidRDefault="00241C7C" w:rsidP="00241C7C">
      <w:pPr>
        <w:pStyle w:val="Default"/>
        <w:numPr>
          <w:ilvl w:val="1"/>
          <w:numId w:val="15"/>
        </w:numPr>
        <w:jc w:val="both"/>
        <w:rPr>
          <w:sz w:val="23"/>
          <w:szCs w:val="23"/>
        </w:rPr>
      </w:pPr>
      <w:r>
        <w:rPr>
          <w:sz w:val="23"/>
          <w:szCs w:val="23"/>
        </w:rPr>
        <w:t>Организовать коллегиальную проверку ВПР в образовательной организации с привлечением методистов методических служб</w:t>
      </w:r>
    </w:p>
    <w:p w:rsidR="00241C7C" w:rsidRPr="00197E2C" w:rsidRDefault="00241C7C" w:rsidP="00241C7C">
      <w:pPr>
        <w:pStyle w:val="a3"/>
        <w:numPr>
          <w:ilvl w:val="1"/>
          <w:numId w:val="15"/>
        </w:numPr>
        <w:jc w:val="both"/>
        <w:rPr>
          <w:rFonts w:ascii="Times New Roman" w:hAnsi="Times New Roman"/>
          <w:sz w:val="24"/>
          <w:szCs w:val="24"/>
        </w:rPr>
      </w:pPr>
      <w:r w:rsidRPr="00197E2C">
        <w:rPr>
          <w:rFonts w:ascii="Times New Roman" w:hAnsi="Times New Roman"/>
          <w:sz w:val="24"/>
          <w:szCs w:val="24"/>
        </w:rPr>
        <w:t>Проанализировать индивидуальные и обобщенные результаты выполнения ВПР по учебным предметам с позиций выявленных проблемных элементов содержания и сформированности умений обучающихся</w:t>
      </w:r>
    </w:p>
    <w:p w:rsidR="00241C7C" w:rsidRDefault="00241C7C" w:rsidP="00241C7C">
      <w:pPr>
        <w:pStyle w:val="a3"/>
        <w:numPr>
          <w:ilvl w:val="1"/>
          <w:numId w:val="15"/>
        </w:numPr>
        <w:jc w:val="both"/>
        <w:rPr>
          <w:rFonts w:ascii="Times New Roman" w:hAnsi="Times New Roman"/>
          <w:sz w:val="24"/>
          <w:szCs w:val="24"/>
        </w:rPr>
      </w:pPr>
      <w:r w:rsidRPr="00197E2C">
        <w:rPr>
          <w:rFonts w:ascii="Times New Roman" w:hAnsi="Times New Roman"/>
          <w:sz w:val="24"/>
          <w:szCs w:val="24"/>
        </w:rPr>
        <w:t>Скорректировать рабочие программы и мероприятия административного контроля с учетом результатов ВПР.</w:t>
      </w:r>
      <w:r w:rsidRPr="00874334">
        <w:rPr>
          <w:rFonts w:ascii="Times New Roman" w:hAnsi="Times New Roman"/>
          <w:sz w:val="24"/>
          <w:szCs w:val="24"/>
        </w:rPr>
        <w:t xml:space="preserve"> </w:t>
      </w:r>
    </w:p>
    <w:p w:rsidR="00241C7C" w:rsidRDefault="00241C7C" w:rsidP="00241C7C">
      <w:pPr>
        <w:pStyle w:val="a3"/>
        <w:numPr>
          <w:ilvl w:val="1"/>
          <w:numId w:val="15"/>
        </w:numPr>
        <w:jc w:val="both"/>
        <w:rPr>
          <w:rFonts w:ascii="Times New Roman" w:hAnsi="Times New Roman"/>
          <w:sz w:val="24"/>
          <w:szCs w:val="24"/>
        </w:rPr>
      </w:pPr>
      <w:r w:rsidRPr="00874334">
        <w:rPr>
          <w:rFonts w:ascii="Times New Roman" w:hAnsi="Times New Roman"/>
          <w:sz w:val="24"/>
          <w:szCs w:val="24"/>
        </w:rPr>
        <w:t xml:space="preserve">Включить в план работы образовательной организации мероприятия, направленные на повышение объективности проведения оценочных процедур. </w:t>
      </w:r>
    </w:p>
    <w:p w:rsidR="00241C7C" w:rsidRPr="00874334" w:rsidRDefault="00241C7C" w:rsidP="00241C7C">
      <w:pPr>
        <w:pStyle w:val="a3"/>
        <w:numPr>
          <w:ilvl w:val="1"/>
          <w:numId w:val="15"/>
        </w:numPr>
        <w:jc w:val="both"/>
        <w:rPr>
          <w:rFonts w:ascii="Times New Roman" w:hAnsi="Times New Roman"/>
          <w:sz w:val="24"/>
          <w:szCs w:val="24"/>
        </w:rPr>
      </w:pPr>
      <w:r w:rsidRPr="00874334">
        <w:rPr>
          <w:rFonts w:ascii="Times New Roman" w:hAnsi="Times New Roman"/>
          <w:sz w:val="24"/>
          <w:szCs w:val="24"/>
        </w:rPr>
        <w:t>Ознакомить с результатами ВПР учителей и родителей обучающихся.</w:t>
      </w:r>
    </w:p>
    <w:p w:rsidR="003D5060" w:rsidRPr="00E74525" w:rsidRDefault="003D5060" w:rsidP="003D5060">
      <w:pPr>
        <w:pStyle w:val="a3"/>
      </w:pPr>
    </w:p>
    <w:sectPr w:rsidR="003D5060" w:rsidRPr="00E74525" w:rsidSect="000A3AC3">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610" w:rsidRDefault="00272610" w:rsidP="00252F4F">
      <w:pPr>
        <w:pStyle w:val="a3"/>
      </w:pPr>
      <w:r>
        <w:separator/>
      </w:r>
    </w:p>
  </w:endnote>
  <w:endnote w:type="continuationSeparator" w:id="0">
    <w:p w:rsidR="00272610" w:rsidRDefault="00272610" w:rsidP="00252F4F">
      <w:pPr>
        <w:pStyle w:val="a3"/>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65518"/>
      <w:docPartObj>
        <w:docPartGallery w:val="Page Numbers (Bottom of Page)"/>
        <w:docPartUnique/>
      </w:docPartObj>
    </w:sdtPr>
    <w:sdtContent>
      <w:p w:rsidR="00780B11" w:rsidRDefault="00891EAF">
        <w:pPr>
          <w:pStyle w:val="a9"/>
          <w:jc w:val="right"/>
        </w:pPr>
        <w:fldSimple w:instr=" PAGE   \* MERGEFORMAT ">
          <w:r w:rsidR="00DE0254">
            <w:rPr>
              <w:noProof/>
            </w:rPr>
            <w:t>43</w:t>
          </w:r>
        </w:fldSimple>
      </w:p>
    </w:sdtContent>
  </w:sdt>
  <w:p w:rsidR="00780B11" w:rsidRDefault="00780B1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610" w:rsidRDefault="00272610" w:rsidP="00252F4F">
      <w:pPr>
        <w:pStyle w:val="a3"/>
      </w:pPr>
      <w:r>
        <w:separator/>
      </w:r>
    </w:p>
  </w:footnote>
  <w:footnote w:type="continuationSeparator" w:id="0">
    <w:p w:rsidR="00272610" w:rsidRDefault="00272610" w:rsidP="00252F4F">
      <w:pPr>
        <w:pStyle w:val="a3"/>
      </w:pPr>
      <w:r>
        <w:continuationSeparator/>
      </w:r>
    </w:p>
  </w:footnote>
  <w:footnote w:id="1">
    <w:p w:rsidR="00780B11" w:rsidRDefault="00780B11" w:rsidP="00117A04">
      <w:pPr>
        <w:pStyle w:val="af1"/>
      </w:pPr>
      <w:r>
        <w:rPr>
          <w:rStyle w:val="af3"/>
        </w:rPr>
        <w:footnoteRef/>
      </w:r>
      <w:r>
        <w:t xml:space="preserve"> Из отчета Министерства образования и  спорта Республики Карелия, 2022 год</w:t>
      </w:r>
    </w:p>
  </w:footnote>
  <w:footnote w:id="2">
    <w:p w:rsidR="00780B11" w:rsidRDefault="00780B11" w:rsidP="00DB472C">
      <w:pPr>
        <w:pStyle w:val="af1"/>
      </w:pPr>
      <w:r>
        <w:rPr>
          <w:rStyle w:val="af3"/>
        </w:rPr>
        <w:footnoteRef/>
      </w:r>
      <w:r>
        <w:t xml:space="preserve"> Из отчета Министерства образования и  спорта Республики Карелия, 2022 год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AE72"/>
    <w:multiLevelType w:val="hybridMultilevel"/>
    <w:tmpl w:val="DE87D7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4B7754C"/>
    <w:multiLevelType w:val="hybridMultilevel"/>
    <w:tmpl w:val="BF164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A52E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9624895"/>
    <w:multiLevelType w:val="hybridMultilevel"/>
    <w:tmpl w:val="97CAC4E0"/>
    <w:lvl w:ilvl="0" w:tplc="0419000F">
      <w:start w:val="1"/>
      <w:numFmt w:val="decimal"/>
      <w:lvlText w:val="%1."/>
      <w:lvlJc w:val="left"/>
      <w:pPr>
        <w:ind w:left="1168" w:hanging="360"/>
      </w:p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4">
    <w:nsid w:val="2D4A3C34"/>
    <w:multiLevelType w:val="hybridMultilevel"/>
    <w:tmpl w:val="2B2A71F6"/>
    <w:lvl w:ilvl="0" w:tplc="364ECC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C57866"/>
    <w:multiLevelType w:val="hybridMultilevel"/>
    <w:tmpl w:val="5DAAA2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1339BA"/>
    <w:multiLevelType w:val="hybridMultilevel"/>
    <w:tmpl w:val="ACF495E4"/>
    <w:lvl w:ilvl="0" w:tplc="0419000F">
      <w:start w:val="1"/>
      <w:numFmt w:val="decimal"/>
      <w:lvlText w:val="%1."/>
      <w:lvlJc w:val="left"/>
      <w:pPr>
        <w:ind w:left="720" w:hanging="360"/>
      </w:pPr>
      <w:rPr>
        <w:rFonts w:hint="default"/>
      </w:rPr>
    </w:lvl>
    <w:lvl w:ilvl="1" w:tplc="C466FDE6">
      <w:start w:val="1"/>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FF6E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0C02E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87558D8"/>
    <w:multiLevelType w:val="multilevel"/>
    <w:tmpl w:val="C2FA93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F884220"/>
    <w:multiLevelType w:val="hybridMultilevel"/>
    <w:tmpl w:val="FB62743C"/>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11">
    <w:nsid w:val="5FFA33AC"/>
    <w:multiLevelType w:val="multilevel"/>
    <w:tmpl w:val="57F6FB9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1627B94"/>
    <w:multiLevelType w:val="hybridMultilevel"/>
    <w:tmpl w:val="C2FA9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2135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89D7E75"/>
    <w:multiLevelType w:val="hybridMultilevel"/>
    <w:tmpl w:val="F7EA7F46"/>
    <w:lvl w:ilvl="0" w:tplc="7D9AFE3C">
      <w:start w:val="1"/>
      <w:numFmt w:val="decimal"/>
      <w:lvlText w:val="%1."/>
      <w:lvlJc w:val="left"/>
      <w:pPr>
        <w:ind w:left="6314" w:hanging="360"/>
      </w:pPr>
      <w:rPr>
        <w:rFonts w:ascii="Times New Roman" w:hAnsi="Times New Roman" w:cs="Times New Roman"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
  </w:num>
  <w:num w:numId="3">
    <w:abstractNumId w:val="10"/>
  </w:num>
  <w:num w:numId="4">
    <w:abstractNumId w:val="3"/>
  </w:num>
  <w:num w:numId="5">
    <w:abstractNumId w:val="0"/>
  </w:num>
  <w:num w:numId="6">
    <w:abstractNumId w:val="11"/>
  </w:num>
  <w:num w:numId="7">
    <w:abstractNumId w:val="7"/>
  </w:num>
  <w:num w:numId="8">
    <w:abstractNumId w:val="5"/>
  </w:num>
  <w:num w:numId="9">
    <w:abstractNumId w:val="13"/>
  </w:num>
  <w:num w:numId="10">
    <w:abstractNumId w:val="8"/>
  </w:num>
  <w:num w:numId="11">
    <w:abstractNumId w:val="6"/>
  </w:num>
  <w:num w:numId="12">
    <w:abstractNumId w:val="1"/>
  </w:num>
  <w:num w:numId="13">
    <w:abstractNumId w:val="12"/>
  </w:num>
  <w:num w:numId="14">
    <w:abstractNumId w:val="9"/>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A3AC3"/>
    <w:rsid w:val="00002170"/>
    <w:rsid w:val="00005F86"/>
    <w:rsid w:val="00016DAB"/>
    <w:rsid w:val="000201E3"/>
    <w:rsid w:val="00022335"/>
    <w:rsid w:val="0002365C"/>
    <w:rsid w:val="00026015"/>
    <w:rsid w:val="000265FA"/>
    <w:rsid w:val="00032EE6"/>
    <w:rsid w:val="00035377"/>
    <w:rsid w:val="00040AEF"/>
    <w:rsid w:val="00043BE1"/>
    <w:rsid w:val="00044B6A"/>
    <w:rsid w:val="000473D1"/>
    <w:rsid w:val="00050C3D"/>
    <w:rsid w:val="00050E5A"/>
    <w:rsid w:val="00051EFE"/>
    <w:rsid w:val="0005278D"/>
    <w:rsid w:val="000561DE"/>
    <w:rsid w:val="00061BCC"/>
    <w:rsid w:val="00064C5A"/>
    <w:rsid w:val="00065B3C"/>
    <w:rsid w:val="00070E00"/>
    <w:rsid w:val="00070EC1"/>
    <w:rsid w:val="00075F9E"/>
    <w:rsid w:val="00075FF3"/>
    <w:rsid w:val="000764AC"/>
    <w:rsid w:val="000773A0"/>
    <w:rsid w:val="00080C5A"/>
    <w:rsid w:val="00080D64"/>
    <w:rsid w:val="00086A1B"/>
    <w:rsid w:val="00090EF7"/>
    <w:rsid w:val="0009255A"/>
    <w:rsid w:val="00095CBC"/>
    <w:rsid w:val="000968E6"/>
    <w:rsid w:val="000A15DF"/>
    <w:rsid w:val="000A3AC3"/>
    <w:rsid w:val="000A4FF6"/>
    <w:rsid w:val="000A515E"/>
    <w:rsid w:val="000B3F13"/>
    <w:rsid w:val="000B4A9F"/>
    <w:rsid w:val="000B51D0"/>
    <w:rsid w:val="000B5600"/>
    <w:rsid w:val="000B6BF8"/>
    <w:rsid w:val="000C5146"/>
    <w:rsid w:val="000C5780"/>
    <w:rsid w:val="000C7203"/>
    <w:rsid w:val="000D1B91"/>
    <w:rsid w:val="000D2067"/>
    <w:rsid w:val="000D30DB"/>
    <w:rsid w:val="000D5682"/>
    <w:rsid w:val="000E0D5A"/>
    <w:rsid w:val="000E7CBC"/>
    <w:rsid w:val="000F582B"/>
    <w:rsid w:val="00100880"/>
    <w:rsid w:val="00101BFC"/>
    <w:rsid w:val="00104B35"/>
    <w:rsid w:val="00105ADE"/>
    <w:rsid w:val="00106EE6"/>
    <w:rsid w:val="00107EA5"/>
    <w:rsid w:val="00110358"/>
    <w:rsid w:val="0011338A"/>
    <w:rsid w:val="00113DB0"/>
    <w:rsid w:val="00117A04"/>
    <w:rsid w:val="001427B0"/>
    <w:rsid w:val="00144FEE"/>
    <w:rsid w:val="00145B7F"/>
    <w:rsid w:val="00153CD8"/>
    <w:rsid w:val="001578BC"/>
    <w:rsid w:val="0015797D"/>
    <w:rsid w:val="00160F20"/>
    <w:rsid w:val="0016217C"/>
    <w:rsid w:val="001622F1"/>
    <w:rsid w:val="00163ECA"/>
    <w:rsid w:val="00172C4A"/>
    <w:rsid w:val="00174AB0"/>
    <w:rsid w:val="00182970"/>
    <w:rsid w:val="00186449"/>
    <w:rsid w:val="00187703"/>
    <w:rsid w:val="0019192E"/>
    <w:rsid w:val="00197E2C"/>
    <w:rsid w:val="001A2B99"/>
    <w:rsid w:val="001A5BF3"/>
    <w:rsid w:val="001A6E2C"/>
    <w:rsid w:val="001A763D"/>
    <w:rsid w:val="001A796A"/>
    <w:rsid w:val="001A7F4C"/>
    <w:rsid w:val="001B1BAB"/>
    <w:rsid w:val="001B2666"/>
    <w:rsid w:val="001C2A9A"/>
    <w:rsid w:val="001C5179"/>
    <w:rsid w:val="001C5EC5"/>
    <w:rsid w:val="001C6C21"/>
    <w:rsid w:val="001D26DA"/>
    <w:rsid w:val="001D4C38"/>
    <w:rsid w:val="001D4FB5"/>
    <w:rsid w:val="001D6682"/>
    <w:rsid w:val="001E0CC1"/>
    <w:rsid w:val="001E2E2A"/>
    <w:rsid w:val="001E433E"/>
    <w:rsid w:val="001E45AF"/>
    <w:rsid w:val="001E51F7"/>
    <w:rsid w:val="001E59A4"/>
    <w:rsid w:val="001F1644"/>
    <w:rsid w:val="001F40BA"/>
    <w:rsid w:val="001F45D7"/>
    <w:rsid w:val="001F66A4"/>
    <w:rsid w:val="00203C30"/>
    <w:rsid w:val="002152AC"/>
    <w:rsid w:val="00215459"/>
    <w:rsid w:val="0022003B"/>
    <w:rsid w:val="0022023D"/>
    <w:rsid w:val="00223583"/>
    <w:rsid w:val="0022480D"/>
    <w:rsid w:val="00227DD6"/>
    <w:rsid w:val="00230D4D"/>
    <w:rsid w:val="00236021"/>
    <w:rsid w:val="0023637A"/>
    <w:rsid w:val="002375AB"/>
    <w:rsid w:val="00240724"/>
    <w:rsid w:val="00241C7C"/>
    <w:rsid w:val="0024788B"/>
    <w:rsid w:val="00251985"/>
    <w:rsid w:val="00251AA5"/>
    <w:rsid w:val="00251F2D"/>
    <w:rsid w:val="00252F4F"/>
    <w:rsid w:val="00253F05"/>
    <w:rsid w:val="00254347"/>
    <w:rsid w:val="00255401"/>
    <w:rsid w:val="00262DDC"/>
    <w:rsid w:val="0026309D"/>
    <w:rsid w:val="002652A0"/>
    <w:rsid w:val="00265A39"/>
    <w:rsid w:val="002700B2"/>
    <w:rsid w:val="00272610"/>
    <w:rsid w:val="00272B3D"/>
    <w:rsid w:val="00272C6C"/>
    <w:rsid w:val="002733AD"/>
    <w:rsid w:val="002739CB"/>
    <w:rsid w:val="00280C0A"/>
    <w:rsid w:val="00285730"/>
    <w:rsid w:val="00285B2D"/>
    <w:rsid w:val="00287594"/>
    <w:rsid w:val="002905DF"/>
    <w:rsid w:val="00290BA7"/>
    <w:rsid w:val="0029329B"/>
    <w:rsid w:val="0029378E"/>
    <w:rsid w:val="00293ED7"/>
    <w:rsid w:val="002943EF"/>
    <w:rsid w:val="00295CF3"/>
    <w:rsid w:val="002A3869"/>
    <w:rsid w:val="002A5C22"/>
    <w:rsid w:val="002A5E85"/>
    <w:rsid w:val="002A715F"/>
    <w:rsid w:val="002A7458"/>
    <w:rsid w:val="002B4102"/>
    <w:rsid w:val="002B5AC4"/>
    <w:rsid w:val="002B65AF"/>
    <w:rsid w:val="002C1D7B"/>
    <w:rsid w:val="002C54EE"/>
    <w:rsid w:val="002D7139"/>
    <w:rsid w:val="002E05C7"/>
    <w:rsid w:val="002E1282"/>
    <w:rsid w:val="002E1775"/>
    <w:rsid w:val="002E3CB3"/>
    <w:rsid w:val="003034A3"/>
    <w:rsid w:val="00303820"/>
    <w:rsid w:val="00317B16"/>
    <w:rsid w:val="00317C9A"/>
    <w:rsid w:val="003227A3"/>
    <w:rsid w:val="0032417F"/>
    <w:rsid w:val="00326FF6"/>
    <w:rsid w:val="00332DD0"/>
    <w:rsid w:val="00333CE5"/>
    <w:rsid w:val="003342BE"/>
    <w:rsid w:val="003351DD"/>
    <w:rsid w:val="00335BBA"/>
    <w:rsid w:val="00336370"/>
    <w:rsid w:val="00340635"/>
    <w:rsid w:val="00356E73"/>
    <w:rsid w:val="0036038B"/>
    <w:rsid w:val="00365637"/>
    <w:rsid w:val="00365C92"/>
    <w:rsid w:val="00372D5B"/>
    <w:rsid w:val="003754C2"/>
    <w:rsid w:val="00380D67"/>
    <w:rsid w:val="00381D89"/>
    <w:rsid w:val="00383229"/>
    <w:rsid w:val="00383B37"/>
    <w:rsid w:val="00384A07"/>
    <w:rsid w:val="00385663"/>
    <w:rsid w:val="00386248"/>
    <w:rsid w:val="0038699F"/>
    <w:rsid w:val="00391E6C"/>
    <w:rsid w:val="003928BE"/>
    <w:rsid w:val="00393C61"/>
    <w:rsid w:val="003955D8"/>
    <w:rsid w:val="00395A4C"/>
    <w:rsid w:val="0039754E"/>
    <w:rsid w:val="003A0A1B"/>
    <w:rsid w:val="003A12BA"/>
    <w:rsid w:val="003A4D7F"/>
    <w:rsid w:val="003A5B1A"/>
    <w:rsid w:val="003A6D63"/>
    <w:rsid w:val="003A78C7"/>
    <w:rsid w:val="003A7AA4"/>
    <w:rsid w:val="003B0E84"/>
    <w:rsid w:val="003B3B37"/>
    <w:rsid w:val="003B439B"/>
    <w:rsid w:val="003C0385"/>
    <w:rsid w:val="003C1E10"/>
    <w:rsid w:val="003C7B17"/>
    <w:rsid w:val="003C7C2B"/>
    <w:rsid w:val="003D42A3"/>
    <w:rsid w:val="003D4DBB"/>
    <w:rsid w:val="003D5060"/>
    <w:rsid w:val="003D58D8"/>
    <w:rsid w:val="003D68F8"/>
    <w:rsid w:val="003E0532"/>
    <w:rsid w:val="003E08EF"/>
    <w:rsid w:val="003E3414"/>
    <w:rsid w:val="003E3494"/>
    <w:rsid w:val="003E3884"/>
    <w:rsid w:val="003E4CF9"/>
    <w:rsid w:val="003F4D86"/>
    <w:rsid w:val="00400A2E"/>
    <w:rsid w:val="0040129D"/>
    <w:rsid w:val="00410AD1"/>
    <w:rsid w:val="004166AC"/>
    <w:rsid w:val="00421027"/>
    <w:rsid w:val="00427A8A"/>
    <w:rsid w:val="0043006F"/>
    <w:rsid w:val="004345A6"/>
    <w:rsid w:val="004346DF"/>
    <w:rsid w:val="00436F70"/>
    <w:rsid w:val="004408ED"/>
    <w:rsid w:val="00443172"/>
    <w:rsid w:val="00444763"/>
    <w:rsid w:val="004447B5"/>
    <w:rsid w:val="00445557"/>
    <w:rsid w:val="00445ADA"/>
    <w:rsid w:val="00447C8B"/>
    <w:rsid w:val="004510D8"/>
    <w:rsid w:val="00453719"/>
    <w:rsid w:val="00453A2D"/>
    <w:rsid w:val="0046210E"/>
    <w:rsid w:val="004636DE"/>
    <w:rsid w:val="00464C02"/>
    <w:rsid w:val="00465722"/>
    <w:rsid w:val="00465AEA"/>
    <w:rsid w:val="0046698D"/>
    <w:rsid w:val="00467FE0"/>
    <w:rsid w:val="00473788"/>
    <w:rsid w:val="004741FA"/>
    <w:rsid w:val="004750BE"/>
    <w:rsid w:val="00482A85"/>
    <w:rsid w:val="00482D66"/>
    <w:rsid w:val="00486721"/>
    <w:rsid w:val="00492EE3"/>
    <w:rsid w:val="004930BE"/>
    <w:rsid w:val="004977C1"/>
    <w:rsid w:val="004A4140"/>
    <w:rsid w:val="004A548D"/>
    <w:rsid w:val="004A7DB9"/>
    <w:rsid w:val="004B08A2"/>
    <w:rsid w:val="004B194A"/>
    <w:rsid w:val="004B1D1B"/>
    <w:rsid w:val="004B6820"/>
    <w:rsid w:val="004C3BA8"/>
    <w:rsid w:val="004D1A5D"/>
    <w:rsid w:val="004D2022"/>
    <w:rsid w:val="004D21DF"/>
    <w:rsid w:val="004D21EF"/>
    <w:rsid w:val="004D22B3"/>
    <w:rsid w:val="004D2A6A"/>
    <w:rsid w:val="004D4414"/>
    <w:rsid w:val="004E059D"/>
    <w:rsid w:val="004E1A9E"/>
    <w:rsid w:val="004E3C2A"/>
    <w:rsid w:val="004E5858"/>
    <w:rsid w:val="004F1698"/>
    <w:rsid w:val="004F37A2"/>
    <w:rsid w:val="004F3855"/>
    <w:rsid w:val="004F5D60"/>
    <w:rsid w:val="004F610E"/>
    <w:rsid w:val="004F7E58"/>
    <w:rsid w:val="005003D7"/>
    <w:rsid w:val="0050275C"/>
    <w:rsid w:val="00502A29"/>
    <w:rsid w:val="00504F4C"/>
    <w:rsid w:val="00506156"/>
    <w:rsid w:val="005076DB"/>
    <w:rsid w:val="005105E3"/>
    <w:rsid w:val="00515CDC"/>
    <w:rsid w:val="00516BD0"/>
    <w:rsid w:val="00525559"/>
    <w:rsid w:val="00530CBB"/>
    <w:rsid w:val="00533054"/>
    <w:rsid w:val="005342D6"/>
    <w:rsid w:val="0053505B"/>
    <w:rsid w:val="00536308"/>
    <w:rsid w:val="0054079F"/>
    <w:rsid w:val="00540B34"/>
    <w:rsid w:val="005450A2"/>
    <w:rsid w:val="00552577"/>
    <w:rsid w:val="0055566A"/>
    <w:rsid w:val="00556FAB"/>
    <w:rsid w:val="0055735A"/>
    <w:rsid w:val="0056039E"/>
    <w:rsid w:val="005619D4"/>
    <w:rsid w:val="005631BA"/>
    <w:rsid w:val="00565AEE"/>
    <w:rsid w:val="005710BF"/>
    <w:rsid w:val="00571605"/>
    <w:rsid w:val="00571E9E"/>
    <w:rsid w:val="005730B3"/>
    <w:rsid w:val="005732B4"/>
    <w:rsid w:val="00573A0F"/>
    <w:rsid w:val="00575174"/>
    <w:rsid w:val="00575D1B"/>
    <w:rsid w:val="00580C09"/>
    <w:rsid w:val="00580EBE"/>
    <w:rsid w:val="00580EE8"/>
    <w:rsid w:val="00581414"/>
    <w:rsid w:val="00583797"/>
    <w:rsid w:val="005909D3"/>
    <w:rsid w:val="005949BC"/>
    <w:rsid w:val="005A0B8C"/>
    <w:rsid w:val="005A1721"/>
    <w:rsid w:val="005A1E61"/>
    <w:rsid w:val="005A3452"/>
    <w:rsid w:val="005A4573"/>
    <w:rsid w:val="005A52FF"/>
    <w:rsid w:val="005A5816"/>
    <w:rsid w:val="005B0AF4"/>
    <w:rsid w:val="005C02F6"/>
    <w:rsid w:val="005C4FA8"/>
    <w:rsid w:val="005D0130"/>
    <w:rsid w:val="005D4DF4"/>
    <w:rsid w:val="005E3EFB"/>
    <w:rsid w:val="005E5231"/>
    <w:rsid w:val="005E7C9A"/>
    <w:rsid w:val="005F0A89"/>
    <w:rsid w:val="005F4D20"/>
    <w:rsid w:val="00600DBE"/>
    <w:rsid w:val="006022DC"/>
    <w:rsid w:val="00603849"/>
    <w:rsid w:val="00604F84"/>
    <w:rsid w:val="00612431"/>
    <w:rsid w:val="00612BE4"/>
    <w:rsid w:val="00613738"/>
    <w:rsid w:val="00616CB3"/>
    <w:rsid w:val="00624287"/>
    <w:rsid w:val="00625258"/>
    <w:rsid w:val="00625714"/>
    <w:rsid w:val="00630857"/>
    <w:rsid w:val="00632B46"/>
    <w:rsid w:val="00632C85"/>
    <w:rsid w:val="0063517E"/>
    <w:rsid w:val="00641878"/>
    <w:rsid w:val="006439A0"/>
    <w:rsid w:val="00663A4D"/>
    <w:rsid w:val="0066442E"/>
    <w:rsid w:val="006661F3"/>
    <w:rsid w:val="00673D35"/>
    <w:rsid w:val="00674951"/>
    <w:rsid w:val="006763FC"/>
    <w:rsid w:val="00683CF9"/>
    <w:rsid w:val="006842DB"/>
    <w:rsid w:val="00685375"/>
    <w:rsid w:val="0068640E"/>
    <w:rsid w:val="006868FC"/>
    <w:rsid w:val="00695E99"/>
    <w:rsid w:val="00697B57"/>
    <w:rsid w:val="006A00AB"/>
    <w:rsid w:val="006B1629"/>
    <w:rsid w:val="006B37B8"/>
    <w:rsid w:val="006B69A3"/>
    <w:rsid w:val="006B7AF5"/>
    <w:rsid w:val="006C060A"/>
    <w:rsid w:val="006C49BF"/>
    <w:rsid w:val="006C4DAB"/>
    <w:rsid w:val="006D0FC2"/>
    <w:rsid w:val="006D2131"/>
    <w:rsid w:val="006D48D9"/>
    <w:rsid w:val="006D63B4"/>
    <w:rsid w:val="006E0505"/>
    <w:rsid w:val="006E0C03"/>
    <w:rsid w:val="006F2D16"/>
    <w:rsid w:val="006F43F8"/>
    <w:rsid w:val="007000C8"/>
    <w:rsid w:val="00703DC6"/>
    <w:rsid w:val="00704D52"/>
    <w:rsid w:val="00706B73"/>
    <w:rsid w:val="00707EE8"/>
    <w:rsid w:val="00710173"/>
    <w:rsid w:val="00711BD6"/>
    <w:rsid w:val="0071479C"/>
    <w:rsid w:val="00716F41"/>
    <w:rsid w:val="007170F2"/>
    <w:rsid w:val="00717AA3"/>
    <w:rsid w:val="007224D7"/>
    <w:rsid w:val="00722884"/>
    <w:rsid w:val="007242BA"/>
    <w:rsid w:val="00725FE7"/>
    <w:rsid w:val="00726815"/>
    <w:rsid w:val="0072722A"/>
    <w:rsid w:val="00734E6B"/>
    <w:rsid w:val="0073687C"/>
    <w:rsid w:val="00740752"/>
    <w:rsid w:val="00744140"/>
    <w:rsid w:val="00746252"/>
    <w:rsid w:val="00746629"/>
    <w:rsid w:val="00752D43"/>
    <w:rsid w:val="0075547E"/>
    <w:rsid w:val="0075565F"/>
    <w:rsid w:val="007628E6"/>
    <w:rsid w:val="00762C8A"/>
    <w:rsid w:val="00763EEA"/>
    <w:rsid w:val="00773BF1"/>
    <w:rsid w:val="0077464D"/>
    <w:rsid w:val="00774FC8"/>
    <w:rsid w:val="007750D4"/>
    <w:rsid w:val="007758E2"/>
    <w:rsid w:val="00777F74"/>
    <w:rsid w:val="00780B11"/>
    <w:rsid w:val="007819A8"/>
    <w:rsid w:val="00782BD3"/>
    <w:rsid w:val="0078301F"/>
    <w:rsid w:val="00795138"/>
    <w:rsid w:val="00795EFF"/>
    <w:rsid w:val="007A18BC"/>
    <w:rsid w:val="007A519C"/>
    <w:rsid w:val="007A67CF"/>
    <w:rsid w:val="007A71E5"/>
    <w:rsid w:val="007C2DDA"/>
    <w:rsid w:val="007C6CC4"/>
    <w:rsid w:val="007D32EF"/>
    <w:rsid w:val="007D47E9"/>
    <w:rsid w:val="007D628C"/>
    <w:rsid w:val="007E1E6C"/>
    <w:rsid w:val="007E38F4"/>
    <w:rsid w:val="007F2B65"/>
    <w:rsid w:val="007F348E"/>
    <w:rsid w:val="007F35BC"/>
    <w:rsid w:val="007F5CF7"/>
    <w:rsid w:val="007F5E27"/>
    <w:rsid w:val="008023F2"/>
    <w:rsid w:val="00816C8E"/>
    <w:rsid w:val="00817AD3"/>
    <w:rsid w:val="00823C73"/>
    <w:rsid w:val="00825558"/>
    <w:rsid w:val="00827374"/>
    <w:rsid w:val="00830036"/>
    <w:rsid w:val="00837149"/>
    <w:rsid w:val="00841AA2"/>
    <w:rsid w:val="00842D93"/>
    <w:rsid w:val="00843724"/>
    <w:rsid w:val="00844208"/>
    <w:rsid w:val="00846D63"/>
    <w:rsid w:val="008473E5"/>
    <w:rsid w:val="008476CB"/>
    <w:rsid w:val="008524BF"/>
    <w:rsid w:val="00853DC9"/>
    <w:rsid w:val="00860A08"/>
    <w:rsid w:val="008652D6"/>
    <w:rsid w:val="00865B7F"/>
    <w:rsid w:val="00865E4E"/>
    <w:rsid w:val="00871329"/>
    <w:rsid w:val="00871489"/>
    <w:rsid w:val="00872C9A"/>
    <w:rsid w:val="008731C2"/>
    <w:rsid w:val="00873BF8"/>
    <w:rsid w:val="00883CD5"/>
    <w:rsid w:val="0088636F"/>
    <w:rsid w:val="00891EAF"/>
    <w:rsid w:val="0089411A"/>
    <w:rsid w:val="008952B7"/>
    <w:rsid w:val="008A0A54"/>
    <w:rsid w:val="008A1550"/>
    <w:rsid w:val="008B39E4"/>
    <w:rsid w:val="008B541C"/>
    <w:rsid w:val="008B76D2"/>
    <w:rsid w:val="008C14AA"/>
    <w:rsid w:val="008C34AD"/>
    <w:rsid w:val="008C3CE9"/>
    <w:rsid w:val="008C7CD5"/>
    <w:rsid w:val="008D15CF"/>
    <w:rsid w:val="008E365A"/>
    <w:rsid w:val="008E4F5E"/>
    <w:rsid w:val="008E646F"/>
    <w:rsid w:val="008F13DB"/>
    <w:rsid w:val="008F232D"/>
    <w:rsid w:val="008F2E28"/>
    <w:rsid w:val="008F3ED7"/>
    <w:rsid w:val="008F63BF"/>
    <w:rsid w:val="008F6B5B"/>
    <w:rsid w:val="009037BD"/>
    <w:rsid w:val="00913152"/>
    <w:rsid w:val="00915727"/>
    <w:rsid w:val="00916B97"/>
    <w:rsid w:val="00917C81"/>
    <w:rsid w:val="009225ED"/>
    <w:rsid w:val="00924AA4"/>
    <w:rsid w:val="00925ACD"/>
    <w:rsid w:val="009310D9"/>
    <w:rsid w:val="00931BC9"/>
    <w:rsid w:val="009342F7"/>
    <w:rsid w:val="00943C93"/>
    <w:rsid w:val="00945900"/>
    <w:rsid w:val="0094657F"/>
    <w:rsid w:val="00947AEE"/>
    <w:rsid w:val="00950DCF"/>
    <w:rsid w:val="009527D5"/>
    <w:rsid w:val="00952818"/>
    <w:rsid w:val="009535AE"/>
    <w:rsid w:val="00955016"/>
    <w:rsid w:val="00955036"/>
    <w:rsid w:val="00956399"/>
    <w:rsid w:val="00957BE6"/>
    <w:rsid w:val="00963DFA"/>
    <w:rsid w:val="009646B7"/>
    <w:rsid w:val="0096596C"/>
    <w:rsid w:val="0096770D"/>
    <w:rsid w:val="00970DB7"/>
    <w:rsid w:val="00970F86"/>
    <w:rsid w:val="00971F79"/>
    <w:rsid w:val="0097258D"/>
    <w:rsid w:val="00973214"/>
    <w:rsid w:val="00977CBD"/>
    <w:rsid w:val="00980160"/>
    <w:rsid w:val="00982379"/>
    <w:rsid w:val="00986BE5"/>
    <w:rsid w:val="00990B94"/>
    <w:rsid w:val="00991ED8"/>
    <w:rsid w:val="00993FA3"/>
    <w:rsid w:val="0099470F"/>
    <w:rsid w:val="00996D39"/>
    <w:rsid w:val="00997D43"/>
    <w:rsid w:val="009A43BC"/>
    <w:rsid w:val="009A5201"/>
    <w:rsid w:val="009B309B"/>
    <w:rsid w:val="009B398B"/>
    <w:rsid w:val="009B3B9C"/>
    <w:rsid w:val="009C3494"/>
    <w:rsid w:val="009D0917"/>
    <w:rsid w:val="009D23A4"/>
    <w:rsid w:val="009D2470"/>
    <w:rsid w:val="009D4D75"/>
    <w:rsid w:val="009E173D"/>
    <w:rsid w:val="009E24DD"/>
    <w:rsid w:val="009E4A62"/>
    <w:rsid w:val="009E4EBF"/>
    <w:rsid w:val="009F39E8"/>
    <w:rsid w:val="009F3DB4"/>
    <w:rsid w:val="009F6875"/>
    <w:rsid w:val="00A00863"/>
    <w:rsid w:val="00A0265D"/>
    <w:rsid w:val="00A0429E"/>
    <w:rsid w:val="00A0431A"/>
    <w:rsid w:val="00A04E91"/>
    <w:rsid w:val="00A07147"/>
    <w:rsid w:val="00A1026D"/>
    <w:rsid w:val="00A204FB"/>
    <w:rsid w:val="00A34C57"/>
    <w:rsid w:val="00A355BB"/>
    <w:rsid w:val="00A36CD5"/>
    <w:rsid w:val="00A37586"/>
    <w:rsid w:val="00A41B7B"/>
    <w:rsid w:val="00A42D8C"/>
    <w:rsid w:val="00A44F96"/>
    <w:rsid w:val="00A465FA"/>
    <w:rsid w:val="00A51B19"/>
    <w:rsid w:val="00A609F7"/>
    <w:rsid w:val="00A60F4A"/>
    <w:rsid w:val="00A63167"/>
    <w:rsid w:val="00A66063"/>
    <w:rsid w:val="00A67F3C"/>
    <w:rsid w:val="00A73913"/>
    <w:rsid w:val="00A747B5"/>
    <w:rsid w:val="00A75687"/>
    <w:rsid w:val="00A77834"/>
    <w:rsid w:val="00A8098B"/>
    <w:rsid w:val="00A827E0"/>
    <w:rsid w:val="00A83550"/>
    <w:rsid w:val="00A84AEA"/>
    <w:rsid w:val="00A85005"/>
    <w:rsid w:val="00A86B72"/>
    <w:rsid w:val="00A86EC1"/>
    <w:rsid w:val="00A9004D"/>
    <w:rsid w:val="00A9135C"/>
    <w:rsid w:val="00A92BB2"/>
    <w:rsid w:val="00A94CB7"/>
    <w:rsid w:val="00A96342"/>
    <w:rsid w:val="00AA2EFE"/>
    <w:rsid w:val="00AA393B"/>
    <w:rsid w:val="00AA644B"/>
    <w:rsid w:val="00AB347E"/>
    <w:rsid w:val="00AB38A5"/>
    <w:rsid w:val="00AB399C"/>
    <w:rsid w:val="00AB402F"/>
    <w:rsid w:val="00AB407C"/>
    <w:rsid w:val="00AB6077"/>
    <w:rsid w:val="00AB7B73"/>
    <w:rsid w:val="00AC10C9"/>
    <w:rsid w:val="00AC17D1"/>
    <w:rsid w:val="00AC1E67"/>
    <w:rsid w:val="00AC313B"/>
    <w:rsid w:val="00AD28EC"/>
    <w:rsid w:val="00AE0E5D"/>
    <w:rsid w:val="00AE1697"/>
    <w:rsid w:val="00AF1B1B"/>
    <w:rsid w:val="00AF464C"/>
    <w:rsid w:val="00AF68E4"/>
    <w:rsid w:val="00AF7318"/>
    <w:rsid w:val="00B01E14"/>
    <w:rsid w:val="00B02C6C"/>
    <w:rsid w:val="00B0371D"/>
    <w:rsid w:val="00B07682"/>
    <w:rsid w:val="00B11009"/>
    <w:rsid w:val="00B157B8"/>
    <w:rsid w:val="00B16E0C"/>
    <w:rsid w:val="00B20DB8"/>
    <w:rsid w:val="00B2328F"/>
    <w:rsid w:val="00B30DC7"/>
    <w:rsid w:val="00B3336A"/>
    <w:rsid w:val="00B34255"/>
    <w:rsid w:val="00B353B6"/>
    <w:rsid w:val="00B36947"/>
    <w:rsid w:val="00B375E1"/>
    <w:rsid w:val="00B40C0E"/>
    <w:rsid w:val="00B420DA"/>
    <w:rsid w:val="00B4232D"/>
    <w:rsid w:val="00B42FD6"/>
    <w:rsid w:val="00B42FFB"/>
    <w:rsid w:val="00B458EF"/>
    <w:rsid w:val="00B509F9"/>
    <w:rsid w:val="00B51931"/>
    <w:rsid w:val="00B54305"/>
    <w:rsid w:val="00B65B9D"/>
    <w:rsid w:val="00B67422"/>
    <w:rsid w:val="00B70CA7"/>
    <w:rsid w:val="00B73FE3"/>
    <w:rsid w:val="00B775F3"/>
    <w:rsid w:val="00B77899"/>
    <w:rsid w:val="00B8425B"/>
    <w:rsid w:val="00B845A0"/>
    <w:rsid w:val="00B914BE"/>
    <w:rsid w:val="00B9155E"/>
    <w:rsid w:val="00B94305"/>
    <w:rsid w:val="00BA0AF1"/>
    <w:rsid w:val="00BA0DC8"/>
    <w:rsid w:val="00BA60B4"/>
    <w:rsid w:val="00BA75C5"/>
    <w:rsid w:val="00BB05D4"/>
    <w:rsid w:val="00BB0FEF"/>
    <w:rsid w:val="00BB3EF7"/>
    <w:rsid w:val="00BB445E"/>
    <w:rsid w:val="00BB68B0"/>
    <w:rsid w:val="00BC114C"/>
    <w:rsid w:val="00BC2072"/>
    <w:rsid w:val="00BC24A8"/>
    <w:rsid w:val="00BC4925"/>
    <w:rsid w:val="00BE58AE"/>
    <w:rsid w:val="00BE5902"/>
    <w:rsid w:val="00BE6F65"/>
    <w:rsid w:val="00BF1A83"/>
    <w:rsid w:val="00BF2AED"/>
    <w:rsid w:val="00C00075"/>
    <w:rsid w:val="00C0631D"/>
    <w:rsid w:val="00C11864"/>
    <w:rsid w:val="00C124C6"/>
    <w:rsid w:val="00C20E7F"/>
    <w:rsid w:val="00C2355A"/>
    <w:rsid w:val="00C3309D"/>
    <w:rsid w:val="00C47FF6"/>
    <w:rsid w:val="00C5062B"/>
    <w:rsid w:val="00C5139D"/>
    <w:rsid w:val="00C54ECB"/>
    <w:rsid w:val="00C60265"/>
    <w:rsid w:val="00C606CE"/>
    <w:rsid w:val="00C6156F"/>
    <w:rsid w:val="00C65E0B"/>
    <w:rsid w:val="00C70399"/>
    <w:rsid w:val="00C80712"/>
    <w:rsid w:val="00C82A51"/>
    <w:rsid w:val="00C84F59"/>
    <w:rsid w:val="00C876DA"/>
    <w:rsid w:val="00C87906"/>
    <w:rsid w:val="00C90383"/>
    <w:rsid w:val="00CA0390"/>
    <w:rsid w:val="00CA2F65"/>
    <w:rsid w:val="00CA3291"/>
    <w:rsid w:val="00CA3479"/>
    <w:rsid w:val="00CA5024"/>
    <w:rsid w:val="00CA640F"/>
    <w:rsid w:val="00CB0099"/>
    <w:rsid w:val="00CB420E"/>
    <w:rsid w:val="00CB589F"/>
    <w:rsid w:val="00CB6E8B"/>
    <w:rsid w:val="00CB6F00"/>
    <w:rsid w:val="00CB77F9"/>
    <w:rsid w:val="00CC16AA"/>
    <w:rsid w:val="00CC38E3"/>
    <w:rsid w:val="00CC4B70"/>
    <w:rsid w:val="00CC7F2C"/>
    <w:rsid w:val="00CD2648"/>
    <w:rsid w:val="00CD74E5"/>
    <w:rsid w:val="00CE3D2C"/>
    <w:rsid w:val="00CE726A"/>
    <w:rsid w:val="00CF0CEE"/>
    <w:rsid w:val="00CF2AAD"/>
    <w:rsid w:val="00D007BA"/>
    <w:rsid w:val="00D05928"/>
    <w:rsid w:val="00D074BC"/>
    <w:rsid w:val="00D137F0"/>
    <w:rsid w:val="00D149B4"/>
    <w:rsid w:val="00D1673F"/>
    <w:rsid w:val="00D16D31"/>
    <w:rsid w:val="00D21B4F"/>
    <w:rsid w:val="00D276E6"/>
    <w:rsid w:val="00D3010D"/>
    <w:rsid w:val="00D33C51"/>
    <w:rsid w:val="00D342AF"/>
    <w:rsid w:val="00D3593D"/>
    <w:rsid w:val="00D4107F"/>
    <w:rsid w:val="00D44A5B"/>
    <w:rsid w:val="00D5216F"/>
    <w:rsid w:val="00D536EB"/>
    <w:rsid w:val="00D53873"/>
    <w:rsid w:val="00D61ABC"/>
    <w:rsid w:val="00D6324D"/>
    <w:rsid w:val="00D64DDF"/>
    <w:rsid w:val="00D6539C"/>
    <w:rsid w:val="00D6543E"/>
    <w:rsid w:val="00D70E94"/>
    <w:rsid w:val="00D7493C"/>
    <w:rsid w:val="00D753A4"/>
    <w:rsid w:val="00D76369"/>
    <w:rsid w:val="00D83D2A"/>
    <w:rsid w:val="00D842A0"/>
    <w:rsid w:val="00D92A7F"/>
    <w:rsid w:val="00D93B18"/>
    <w:rsid w:val="00D95066"/>
    <w:rsid w:val="00D95454"/>
    <w:rsid w:val="00D97CFD"/>
    <w:rsid w:val="00DA0B03"/>
    <w:rsid w:val="00DA35E6"/>
    <w:rsid w:val="00DA3E7B"/>
    <w:rsid w:val="00DA7FF6"/>
    <w:rsid w:val="00DB3136"/>
    <w:rsid w:val="00DB472C"/>
    <w:rsid w:val="00DB51B4"/>
    <w:rsid w:val="00DB666F"/>
    <w:rsid w:val="00DB729E"/>
    <w:rsid w:val="00DB768B"/>
    <w:rsid w:val="00DC056A"/>
    <w:rsid w:val="00DC1723"/>
    <w:rsid w:val="00DC6F72"/>
    <w:rsid w:val="00DD0920"/>
    <w:rsid w:val="00DD3861"/>
    <w:rsid w:val="00DD388C"/>
    <w:rsid w:val="00DE0254"/>
    <w:rsid w:val="00DE17A8"/>
    <w:rsid w:val="00DE26B5"/>
    <w:rsid w:val="00DE328C"/>
    <w:rsid w:val="00DE36A5"/>
    <w:rsid w:val="00DE4D1F"/>
    <w:rsid w:val="00DE7877"/>
    <w:rsid w:val="00DF6E4B"/>
    <w:rsid w:val="00E0121A"/>
    <w:rsid w:val="00E016AC"/>
    <w:rsid w:val="00E04D96"/>
    <w:rsid w:val="00E074A1"/>
    <w:rsid w:val="00E11B67"/>
    <w:rsid w:val="00E12530"/>
    <w:rsid w:val="00E12982"/>
    <w:rsid w:val="00E14344"/>
    <w:rsid w:val="00E2068B"/>
    <w:rsid w:val="00E207DD"/>
    <w:rsid w:val="00E20AC6"/>
    <w:rsid w:val="00E22810"/>
    <w:rsid w:val="00E264F5"/>
    <w:rsid w:val="00E30B0C"/>
    <w:rsid w:val="00E30DFD"/>
    <w:rsid w:val="00E33AFB"/>
    <w:rsid w:val="00E35CD0"/>
    <w:rsid w:val="00E36974"/>
    <w:rsid w:val="00E40775"/>
    <w:rsid w:val="00E45318"/>
    <w:rsid w:val="00E516E9"/>
    <w:rsid w:val="00E53D08"/>
    <w:rsid w:val="00E607A1"/>
    <w:rsid w:val="00E61607"/>
    <w:rsid w:val="00E641F2"/>
    <w:rsid w:val="00E64717"/>
    <w:rsid w:val="00E72BBA"/>
    <w:rsid w:val="00E73F70"/>
    <w:rsid w:val="00E742A7"/>
    <w:rsid w:val="00E74334"/>
    <w:rsid w:val="00E7610C"/>
    <w:rsid w:val="00E81581"/>
    <w:rsid w:val="00E81E59"/>
    <w:rsid w:val="00E82BBA"/>
    <w:rsid w:val="00E82E9D"/>
    <w:rsid w:val="00E85C38"/>
    <w:rsid w:val="00E90110"/>
    <w:rsid w:val="00E9297A"/>
    <w:rsid w:val="00E9629C"/>
    <w:rsid w:val="00E97541"/>
    <w:rsid w:val="00EA251F"/>
    <w:rsid w:val="00EA46DB"/>
    <w:rsid w:val="00EA5173"/>
    <w:rsid w:val="00EA627F"/>
    <w:rsid w:val="00EB0575"/>
    <w:rsid w:val="00EB30B1"/>
    <w:rsid w:val="00EB66D2"/>
    <w:rsid w:val="00EC0E66"/>
    <w:rsid w:val="00EC1020"/>
    <w:rsid w:val="00EC282F"/>
    <w:rsid w:val="00EC58A7"/>
    <w:rsid w:val="00EC601D"/>
    <w:rsid w:val="00EC7E5E"/>
    <w:rsid w:val="00ED586A"/>
    <w:rsid w:val="00EE08C7"/>
    <w:rsid w:val="00EE1F26"/>
    <w:rsid w:val="00EE7B8D"/>
    <w:rsid w:val="00EF4F3C"/>
    <w:rsid w:val="00EF5415"/>
    <w:rsid w:val="00EF5C2E"/>
    <w:rsid w:val="00EF6F89"/>
    <w:rsid w:val="00F006DF"/>
    <w:rsid w:val="00F0147A"/>
    <w:rsid w:val="00F017C7"/>
    <w:rsid w:val="00F02569"/>
    <w:rsid w:val="00F03CD0"/>
    <w:rsid w:val="00F06491"/>
    <w:rsid w:val="00F116C0"/>
    <w:rsid w:val="00F126D3"/>
    <w:rsid w:val="00F15CD2"/>
    <w:rsid w:val="00F22485"/>
    <w:rsid w:val="00F251C3"/>
    <w:rsid w:val="00F255F4"/>
    <w:rsid w:val="00F257BF"/>
    <w:rsid w:val="00F309D0"/>
    <w:rsid w:val="00F31567"/>
    <w:rsid w:val="00F35EFC"/>
    <w:rsid w:val="00F371EF"/>
    <w:rsid w:val="00F4072C"/>
    <w:rsid w:val="00F5163D"/>
    <w:rsid w:val="00F5584F"/>
    <w:rsid w:val="00F6081F"/>
    <w:rsid w:val="00F704DE"/>
    <w:rsid w:val="00F70B1B"/>
    <w:rsid w:val="00F747FC"/>
    <w:rsid w:val="00F75889"/>
    <w:rsid w:val="00F779B2"/>
    <w:rsid w:val="00F83E25"/>
    <w:rsid w:val="00F86BB3"/>
    <w:rsid w:val="00F908DA"/>
    <w:rsid w:val="00F917B2"/>
    <w:rsid w:val="00F919C5"/>
    <w:rsid w:val="00F9589D"/>
    <w:rsid w:val="00F9696C"/>
    <w:rsid w:val="00F97B26"/>
    <w:rsid w:val="00FA0FDD"/>
    <w:rsid w:val="00FA1A00"/>
    <w:rsid w:val="00FB0A13"/>
    <w:rsid w:val="00FB6EA8"/>
    <w:rsid w:val="00FC2248"/>
    <w:rsid w:val="00FD2D11"/>
    <w:rsid w:val="00FE1FD5"/>
    <w:rsid w:val="00FE2178"/>
    <w:rsid w:val="00FE3FBE"/>
    <w:rsid w:val="00FE7C48"/>
    <w:rsid w:val="00FF03CE"/>
    <w:rsid w:val="00FF1543"/>
    <w:rsid w:val="00FF1B42"/>
    <w:rsid w:val="00FF3AD9"/>
    <w:rsid w:val="00FF63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97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D506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D5060"/>
    <w:rPr>
      <w:rFonts w:ascii="Times New Roman" w:eastAsia="Times New Roman" w:hAnsi="Times New Roman" w:cs="Times New Roman"/>
      <w:b/>
      <w:bCs/>
      <w:sz w:val="27"/>
      <w:szCs w:val="27"/>
      <w:lang w:eastAsia="ru-RU"/>
    </w:rPr>
  </w:style>
  <w:style w:type="paragraph" w:styleId="a3">
    <w:name w:val="No Spacing"/>
    <w:link w:val="a4"/>
    <w:qFormat/>
    <w:rsid w:val="000A3AC3"/>
    <w:pPr>
      <w:spacing w:after="0" w:line="240" w:lineRule="auto"/>
    </w:pPr>
    <w:rPr>
      <w:rFonts w:ascii="Calibri" w:eastAsia="Calibri" w:hAnsi="Calibri" w:cs="Times New Roman"/>
    </w:rPr>
  </w:style>
  <w:style w:type="character" w:customStyle="1" w:styleId="a4">
    <w:name w:val="Без интервала Знак"/>
    <w:link w:val="a3"/>
    <w:rsid w:val="000A3AC3"/>
    <w:rPr>
      <w:rFonts w:ascii="Calibri" w:eastAsia="Calibri" w:hAnsi="Calibri" w:cs="Times New Roman"/>
    </w:rPr>
  </w:style>
  <w:style w:type="paragraph" w:styleId="a5">
    <w:name w:val="Balloon Text"/>
    <w:basedOn w:val="a"/>
    <w:link w:val="a6"/>
    <w:uiPriority w:val="99"/>
    <w:semiHidden/>
    <w:unhideWhenUsed/>
    <w:rsid w:val="00252F4F"/>
    <w:rPr>
      <w:rFonts w:ascii="Tahoma" w:hAnsi="Tahoma" w:cs="Tahoma"/>
      <w:sz w:val="16"/>
      <w:szCs w:val="16"/>
    </w:rPr>
  </w:style>
  <w:style w:type="character" w:customStyle="1" w:styleId="a6">
    <w:name w:val="Текст выноски Знак"/>
    <w:basedOn w:val="a0"/>
    <w:link w:val="a5"/>
    <w:uiPriority w:val="99"/>
    <w:semiHidden/>
    <w:rsid w:val="00252F4F"/>
    <w:rPr>
      <w:rFonts w:ascii="Tahoma" w:eastAsia="Calibri" w:hAnsi="Tahoma" w:cs="Tahoma"/>
      <w:sz w:val="16"/>
      <w:szCs w:val="16"/>
    </w:rPr>
  </w:style>
  <w:style w:type="paragraph" w:styleId="a7">
    <w:name w:val="header"/>
    <w:basedOn w:val="a"/>
    <w:link w:val="a8"/>
    <w:uiPriority w:val="99"/>
    <w:semiHidden/>
    <w:unhideWhenUsed/>
    <w:rsid w:val="00252F4F"/>
    <w:pPr>
      <w:tabs>
        <w:tab w:val="center" w:pos="4677"/>
        <w:tab w:val="right" w:pos="9355"/>
      </w:tabs>
    </w:pPr>
  </w:style>
  <w:style w:type="character" w:customStyle="1" w:styleId="a8">
    <w:name w:val="Верхний колонтитул Знак"/>
    <w:basedOn w:val="a0"/>
    <w:link w:val="a7"/>
    <w:uiPriority w:val="99"/>
    <w:semiHidden/>
    <w:rsid w:val="00252F4F"/>
    <w:rPr>
      <w:rFonts w:ascii="Calibri" w:eastAsia="Calibri" w:hAnsi="Calibri" w:cs="Times New Roman"/>
    </w:rPr>
  </w:style>
  <w:style w:type="paragraph" w:styleId="a9">
    <w:name w:val="footer"/>
    <w:basedOn w:val="a"/>
    <w:link w:val="aa"/>
    <w:uiPriority w:val="99"/>
    <w:unhideWhenUsed/>
    <w:rsid w:val="00252F4F"/>
    <w:pPr>
      <w:tabs>
        <w:tab w:val="center" w:pos="4677"/>
        <w:tab w:val="right" w:pos="9355"/>
      </w:tabs>
    </w:pPr>
  </w:style>
  <w:style w:type="character" w:customStyle="1" w:styleId="aa">
    <w:name w:val="Нижний колонтитул Знак"/>
    <w:basedOn w:val="a0"/>
    <w:link w:val="a9"/>
    <w:uiPriority w:val="99"/>
    <w:rsid w:val="00252F4F"/>
    <w:rPr>
      <w:rFonts w:ascii="Calibri" w:eastAsia="Calibri" w:hAnsi="Calibri" w:cs="Times New Roman"/>
    </w:rPr>
  </w:style>
  <w:style w:type="table" w:styleId="ab">
    <w:name w:val="Table Grid"/>
    <w:basedOn w:val="a1"/>
    <w:uiPriority w:val="59"/>
    <w:rsid w:val="000223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D5060"/>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uiPriority w:val="34"/>
    <w:qFormat/>
    <w:rsid w:val="000968E6"/>
    <w:pPr>
      <w:ind w:left="720"/>
      <w:contextualSpacing/>
    </w:pPr>
  </w:style>
  <w:style w:type="character" w:styleId="ad">
    <w:name w:val="Hyperlink"/>
    <w:basedOn w:val="a0"/>
    <w:uiPriority w:val="99"/>
    <w:unhideWhenUsed/>
    <w:rsid w:val="007750D4"/>
    <w:rPr>
      <w:color w:val="0000FF" w:themeColor="hyperlink"/>
      <w:u w:val="single"/>
    </w:rPr>
  </w:style>
  <w:style w:type="paragraph" w:styleId="ae">
    <w:name w:val="endnote text"/>
    <w:basedOn w:val="a"/>
    <w:link w:val="af"/>
    <w:uiPriority w:val="99"/>
    <w:semiHidden/>
    <w:unhideWhenUsed/>
    <w:rsid w:val="000F582B"/>
    <w:rPr>
      <w:sz w:val="20"/>
      <w:szCs w:val="20"/>
    </w:rPr>
  </w:style>
  <w:style w:type="character" w:customStyle="1" w:styleId="af">
    <w:name w:val="Текст концевой сноски Знак"/>
    <w:basedOn w:val="a0"/>
    <w:link w:val="ae"/>
    <w:uiPriority w:val="99"/>
    <w:semiHidden/>
    <w:rsid w:val="000F582B"/>
    <w:rPr>
      <w:rFonts w:ascii="Times New Roman" w:eastAsia="Times New Roman" w:hAnsi="Times New Roman" w:cs="Times New Roman"/>
      <w:sz w:val="20"/>
      <w:szCs w:val="20"/>
      <w:lang w:eastAsia="ru-RU"/>
    </w:rPr>
  </w:style>
  <w:style w:type="character" w:styleId="af0">
    <w:name w:val="endnote reference"/>
    <w:basedOn w:val="a0"/>
    <w:uiPriority w:val="99"/>
    <w:semiHidden/>
    <w:unhideWhenUsed/>
    <w:rsid w:val="000F582B"/>
    <w:rPr>
      <w:vertAlign w:val="superscript"/>
    </w:rPr>
  </w:style>
  <w:style w:type="paragraph" w:styleId="af1">
    <w:name w:val="footnote text"/>
    <w:basedOn w:val="a"/>
    <w:link w:val="af2"/>
    <w:uiPriority w:val="99"/>
    <w:semiHidden/>
    <w:unhideWhenUsed/>
    <w:rsid w:val="00D074BC"/>
    <w:rPr>
      <w:sz w:val="20"/>
      <w:szCs w:val="20"/>
    </w:rPr>
  </w:style>
  <w:style w:type="character" w:customStyle="1" w:styleId="af2">
    <w:name w:val="Текст сноски Знак"/>
    <w:basedOn w:val="a0"/>
    <w:link w:val="af1"/>
    <w:uiPriority w:val="99"/>
    <w:semiHidden/>
    <w:rsid w:val="00D074BC"/>
    <w:rPr>
      <w:rFonts w:ascii="Times New Roman" w:eastAsia="Times New Roman" w:hAnsi="Times New Roman" w:cs="Times New Roman"/>
      <w:sz w:val="20"/>
      <w:szCs w:val="20"/>
      <w:lang w:eastAsia="ru-RU"/>
    </w:rPr>
  </w:style>
  <w:style w:type="character" w:styleId="af3">
    <w:name w:val="footnote reference"/>
    <w:basedOn w:val="a0"/>
    <w:uiPriority w:val="99"/>
    <w:semiHidden/>
    <w:unhideWhenUsed/>
    <w:rsid w:val="00D074BC"/>
    <w:rPr>
      <w:vertAlign w:val="superscript"/>
    </w:rPr>
  </w:style>
</w:styles>
</file>

<file path=word/webSettings.xml><?xml version="1.0" encoding="utf-8"?>
<w:webSettings xmlns:r="http://schemas.openxmlformats.org/officeDocument/2006/relationships" xmlns:w="http://schemas.openxmlformats.org/wordprocessingml/2006/main">
  <w:divs>
    <w:div w:id="5836121">
      <w:bodyDiv w:val="1"/>
      <w:marLeft w:val="0"/>
      <w:marRight w:val="0"/>
      <w:marTop w:val="0"/>
      <w:marBottom w:val="0"/>
      <w:divBdr>
        <w:top w:val="none" w:sz="0" w:space="0" w:color="auto"/>
        <w:left w:val="none" w:sz="0" w:space="0" w:color="auto"/>
        <w:bottom w:val="none" w:sz="0" w:space="0" w:color="auto"/>
        <w:right w:val="none" w:sz="0" w:space="0" w:color="auto"/>
      </w:divBdr>
    </w:div>
    <w:div w:id="16196122">
      <w:bodyDiv w:val="1"/>
      <w:marLeft w:val="0"/>
      <w:marRight w:val="0"/>
      <w:marTop w:val="0"/>
      <w:marBottom w:val="0"/>
      <w:divBdr>
        <w:top w:val="none" w:sz="0" w:space="0" w:color="auto"/>
        <w:left w:val="none" w:sz="0" w:space="0" w:color="auto"/>
        <w:bottom w:val="none" w:sz="0" w:space="0" w:color="auto"/>
        <w:right w:val="none" w:sz="0" w:space="0" w:color="auto"/>
      </w:divBdr>
    </w:div>
    <w:div w:id="16657413">
      <w:bodyDiv w:val="1"/>
      <w:marLeft w:val="0"/>
      <w:marRight w:val="0"/>
      <w:marTop w:val="0"/>
      <w:marBottom w:val="0"/>
      <w:divBdr>
        <w:top w:val="none" w:sz="0" w:space="0" w:color="auto"/>
        <w:left w:val="none" w:sz="0" w:space="0" w:color="auto"/>
        <w:bottom w:val="none" w:sz="0" w:space="0" w:color="auto"/>
        <w:right w:val="none" w:sz="0" w:space="0" w:color="auto"/>
      </w:divBdr>
    </w:div>
    <w:div w:id="17708399">
      <w:bodyDiv w:val="1"/>
      <w:marLeft w:val="0"/>
      <w:marRight w:val="0"/>
      <w:marTop w:val="0"/>
      <w:marBottom w:val="0"/>
      <w:divBdr>
        <w:top w:val="none" w:sz="0" w:space="0" w:color="auto"/>
        <w:left w:val="none" w:sz="0" w:space="0" w:color="auto"/>
        <w:bottom w:val="none" w:sz="0" w:space="0" w:color="auto"/>
        <w:right w:val="none" w:sz="0" w:space="0" w:color="auto"/>
      </w:divBdr>
    </w:div>
    <w:div w:id="35472565">
      <w:bodyDiv w:val="1"/>
      <w:marLeft w:val="0"/>
      <w:marRight w:val="0"/>
      <w:marTop w:val="0"/>
      <w:marBottom w:val="0"/>
      <w:divBdr>
        <w:top w:val="none" w:sz="0" w:space="0" w:color="auto"/>
        <w:left w:val="none" w:sz="0" w:space="0" w:color="auto"/>
        <w:bottom w:val="none" w:sz="0" w:space="0" w:color="auto"/>
        <w:right w:val="none" w:sz="0" w:space="0" w:color="auto"/>
      </w:divBdr>
    </w:div>
    <w:div w:id="39402609">
      <w:bodyDiv w:val="1"/>
      <w:marLeft w:val="0"/>
      <w:marRight w:val="0"/>
      <w:marTop w:val="0"/>
      <w:marBottom w:val="0"/>
      <w:divBdr>
        <w:top w:val="none" w:sz="0" w:space="0" w:color="auto"/>
        <w:left w:val="none" w:sz="0" w:space="0" w:color="auto"/>
        <w:bottom w:val="none" w:sz="0" w:space="0" w:color="auto"/>
        <w:right w:val="none" w:sz="0" w:space="0" w:color="auto"/>
      </w:divBdr>
    </w:div>
    <w:div w:id="39476863">
      <w:bodyDiv w:val="1"/>
      <w:marLeft w:val="0"/>
      <w:marRight w:val="0"/>
      <w:marTop w:val="0"/>
      <w:marBottom w:val="0"/>
      <w:divBdr>
        <w:top w:val="none" w:sz="0" w:space="0" w:color="auto"/>
        <w:left w:val="none" w:sz="0" w:space="0" w:color="auto"/>
        <w:bottom w:val="none" w:sz="0" w:space="0" w:color="auto"/>
        <w:right w:val="none" w:sz="0" w:space="0" w:color="auto"/>
      </w:divBdr>
    </w:div>
    <w:div w:id="40400391">
      <w:bodyDiv w:val="1"/>
      <w:marLeft w:val="0"/>
      <w:marRight w:val="0"/>
      <w:marTop w:val="0"/>
      <w:marBottom w:val="0"/>
      <w:divBdr>
        <w:top w:val="none" w:sz="0" w:space="0" w:color="auto"/>
        <w:left w:val="none" w:sz="0" w:space="0" w:color="auto"/>
        <w:bottom w:val="none" w:sz="0" w:space="0" w:color="auto"/>
        <w:right w:val="none" w:sz="0" w:space="0" w:color="auto"/>
      </w:divBdr>
    </w:div>
    <w:div w:id="47531338">
      <w:bodyDiv w:val="1"/>
      <w:marLeft w:val="0"/>
      <w:marRight w:val="0"/>
      <w:marTop w:val="0"/>
      <w:marBottom w:val="0"/>
      <w:divBdr>
        <w:top w:val="none" w:sz="0" w:space="0" w:color="auto"/>
        <w:left w:val="none" w:sz="0" w:space="0" w:color="auto"/>
        <w:bottom w:val="none" w:sz="0" w:space="0" w:color="auto"/>
        <w:right w:val="none" w:sz="0" w:space="0" w:color="auto"/>
      </w:divBdr>
    </w:div>
    <w:div w:id="71393306">
      <w:bodyDiv w:val="1"/>
      <w:marLeft w:val="0"/>
      <w:marRight w:val="0"/>
      <w:marTop w:val="0"/>
      <w:marBottom w:val="0"/>
      <w:divBdr>
        <w:top w:val="none" w:sz="0" w:space="0" w:color="auto"/>
        <w:left w:val="none" w:sz="0" w:space="0" w:color="auto"/>
        <w:bottom w:val="none" w:sz="0" w:space="0" w:color="auto"/>
        <w:right w:val="none" w:sz="0" w:space="0" w:color="auto"/>
      </w:divBdr>
    </w:div>
    <w:div w:id="74208659">
      <w:bodyDiv w:val="1"/>
      <w:marLeft w:val="0"/>
      <w:marRight w:val="0"/>
      <w:marTop w:val="0"/>
      <w:marBottom w:val="0"/>
      <w:divBdr>
        <w:top w:val="none" w:sz="0" w:space="0" w:color="auto"/>
        <w:left w:val="none" w:sz="0" w:space="0" w:color="auto"/>
        <w:bottom w:val="none" w:sz="0" w:space="0" w:color="auto"/>
        <w:right w:val="none" w:sz="0" w:space="0" w:color="auto"/>
      </w:divBdr>
    </w:div>
    <w:div w:id="74715760">
      <w:bodyDiv w:val="1"/>
      <w:marLeft w:val="0"/>
      <w:marRight w:val="0"/>
      <w:marTop w:val="0"/>
      <w:marBottom w:val="0"/>
      <w:divBdr>
        <w:top w:val="none" w:sz="0" w:space="0" w:color="auto"/>
        <w:left w:val="none" w:sz="0" w:space="0" w:color="auto"/>
        <w:bottom w:val="none" w:sz="0" w:space="0" w:color="auto"/>
        <w:right w:val="none" w:sz="0" w:space="0" w:color="auto"/>
      </w:divBdr>
    </w:div>
    <w:div w:id="80686450">
      <w:bodyDiv w:val="1"/>
      <w:marLeft w:val="0"/>
      <w:marRight w:val="0"/>
      <w:marTop w:val="0"/>
      <w:marBottom w:val="0"/>
      <w:divBdr>
        <w:top w:val="none" w:sz="0" w:space="0" w:color="auto"/>
        <w:left w:val="none" w:sz="0" w:space="0" w:color="auto"/>
        <w:bottom w:val="none" w:sz="0" w:space="0" w:color="auto"/>
        <w:right w:val="none" w:sz="0" w:space="0" w:color="auto"/>
      </w:divBdr>
    </w:div>
    <w:div w:id="83459945">
      <w:bodyDiv w:val="1"/>
      <w:marLeft w:val="0"/>
      <w:marRight w:val="0"/>
      <w:marTop w:val="0"/>
      <w:marBottom w:val="0"/>
      <w:divBdr>
        <w:top w:val="none" w:sz="0" w:space="0" w:color="auto"/>
        <w:left w:val="none" w:sz="0" w:space="0" w:color="auto"/>
        <w:bottom w:val="none" w:sz="0" w:space="0" w:color="auto"/>
        <w:right w:val="none" w:sz="0" w:space="0" w:color="auto"/>
      </w:divBdr>
    </w:div>
    <w:div w:id="94253048">
      <w:bodyDiv w:val="1"/>
      <w:marLeft w:val="0"/>
      <w:marRight w:val="0"/>
      <w:marTop w:val="0"/>
      <w:marBottom w:val="0"/>
      <w:divBdr>
        <w:top w:val="none" w:sz="0" w:space="0" w:color="auto"/>
        <w:left w:val="none" w:sz="0" w:space="0" w:color="auto"/>
        <w:bottom w:val="none" w:sz="0" w:space="0" w:color="auto"/>
        <w:right w:val="none" w:sz="0" w:space="0" w:color="auto"/>
      </w:divBdr>
    </w:div>
    <w:div w:id="98841051">
      <w:bodyDiv w:val="1"/>
      <w:marLeft w:val="0"/>
      <w:marRight w:val="0"/>
      <w:marTop w:val="0"/>
      <w:marBottom w:val="0"/>
      <w:divBdr>
        <w:top w:val="none" w:sz="0" w:space="0" w:color="auto"/>
        <w:left w:val="none" w:sz="0" w:space="0" w:color="auto"/>
        <w:bottom w:val="none" w:sz="0" w:space="0" w:color="auto"/>
        <w:right w:val="none" w:sz="0" w:space="0" w:color="auto"/>
      </w:divBdr>
    </w:div>
    <w:div w:id="116267565">
      <w:bodyDiv w:val="1"/>
      <w:marLeft w:val="0"/>
      <w:marRight w:val="0"/>
      <w:marTop w:val="0"/>
      <w:marBottom w:val="0"/>
      <w:divBdr>
        <w:top w:val="none" w:sz="0" w:space="0" w:color="auto"/>
        <w:left w:val="none" w:sz="0" w:space="0" w:color="auto"/>
        <w:bottom w:val="none" w:sz="0" w:space="0" w:color="auto"/>
        <w:right w:val="none" w:sz="0" w:space="0" w:color="auto"/>
      </w:divBdr>
    </w:div>
    <w:div w:id="118888885">
      <w:bodyDiv w:val="1"/>
      <w:marLeft w:val="0"/>
      <w:marRight w:val="0"/>
      <w:marTop w:val="0"/>
      <w:marBottom w:val="0"/>
      <w:divBdr>
        <w:top w:val="none" w:sz="0" w:space="0" w:color="auto"/>
        <w:left w:val="none" w:sz="0" w:space="0" w:color="auto"/>
        <w:bottom w:val="none" w:sz="0" w:space="0" w:color="auto"/>
        <w:right w:val="none" w:sz="0" w:space="0" w:color="auto"/>
      </w:divBdr>
    </w:div>
    <w:div w:id="120077273">
      <w:bodyDiv w:val="1"/>
      <w:marLeft w:val="0"/>
      <w:marRight w:val="0"/>
      <w:marTop w:val="0"/>
      <w:marBottom w:val="0"/>
      <w:divBdr>
        <w:top w:val="none" w:sz="0" w:space="0" w:color="auto"/>
        <w:left w:val="none" w:sz="0" w:space="0" w:color="auto"/>
        <w:bottom w:val="none" w:sz="0" w:space="0" w:color="auto"/>
        <w:right w:val="none" w:sz="0" w:space="0" w:color="auto"/>
      </w:divBdr>
    </w:div>
    <w:div w:id="122625062">
      <w:bodyDiv w:val="1"/>
      <w:marLeft w:val="0"/>
      <w:marRight w:val="0"/>
      <w:marTop w:val="0"/>
      <w:marBottom w:val="0"/>
      <w:divBdr>
        <w:top w:val="none" w:sz="0" w:space="0" w:color="auto"/>
        <w:left w:val="none" w:sz="0" w:space="0" w:color="auto"/>
        <w:bottom w:val="none" w:sz="0" w:space="0" w:color="auto"/>
        <w:right w:val="none" w:sz="0" w:space="0" w:color="auto"/>
      </w:divBdr>
    </w:div>
    <w:div w:id="132723155">
      <w:bodyDiv w:val="1"/>
      <w:marLeft w:val="0"/>
      <w:marRight w:val="0"/>
      <w:marTop w:val="0"/>
      <w:marBottom w:val="0"/>
      <w:divBdr>
        <w:top w:val="none" w:sz="0" w:space="0" w:color="auto"/>
        <w:left w:val="none" w:sz="0" w:space="0" w:color="auto"/>
        <w:bottom w:val="none" w:sz="0" w:space="0" w:color="auto"/>
        <w:right w:val="none" w:sz="0" w:space="0" w:color="auto"/>
      </w:divBdr>
    </w:div>
    <w:div w:id="146824970">
      <w:bodyDiv w:val="1"/>
      <w:marLeft w:val="0"/>
      <w:marRight w:val="0"/>
      <w:marTop w:val="0"/>
      <w:marBottom w:val="0"/>
      <w:divBdr>
        <w:top w:val="none" w:sz="0" w:space="0" w:color="auto"/>
        <w:left w:val="none" w:sz="0" w:space="0" w:color="auto"/>
        <w:bottom w:val="none" w:sz="0" w:space="0" w:color="auto"/>
        <w:right w:val="none" w:sz="0" w:space="0" w:color="auto"/>
      </w:divBdr>
    </w:div>
    <w:div w:id="156384807">
      <w:bodyDiv w:val="1"/>
      <w:marLeft w:val="0"/>
      <w:marRight w:val="0"/>
      <w:marTop w:val="0"/>
      <w:marBottom w:val="0"/>
      <w:divBdr>
        <w:top w:val="none" w:sz="0" w:space="0" w:color="auto"/>
        <w:left w:val="none" w:sz="0" w:space="0" w:color="auto"/>
        <w:bottom w:val="none" w:sz="0" w:space="0" w:color="auto"/>
        <w:right w:val="none" w:sz="0" w:space="0" w:color="auto"/>
      </w:divBdr>
    </w:div>
    <w:div w:id="167647171">
      <w:bodyDiv w:val="1"/>
      <w:marLeft w:val="0"/>
      <w:marRight w:val="0"/>
      <w:marTop w:val="0"/>
      <w:marBottom w:val="0"/>
      <w:divBdr>
        <w:top w:val="none" w:sz="0" w:space="0" w:color="auto"/>
        <w:left w:val="none" w:sz="0" w:space="0" w:color="auto"/>
        <w:bottom w:val="none" w:sz="0" w:space="0" w:color="auto"/>
        <w:right w:val="none" w:sz="0" w:space="0" w:color="auto"/>
      </w:divBdr>
    </w:div>
    <w:div w:id="169419539">
      <w:bodyDiv w:val="1"/>
      <w:marLeft w:val="0"/>
      <w:marRight w:val="0"/>
      <w:marTop w:val="0"/>
      <w:marBottom w:val="0"/>
      <w:divBdr>
        <w:top w:val="none" w:sz="0" w:space="0" w:color="auto"/>
        <w:left w:val="none" w:sz="0" w:space="0" w:color="auto"/>
        <w:bottom w:val="none" w:sz="0" w:space="0" w:color="auto"/>
        <w:right w:val="none" w:sz="0" w:space="0" w:color="auto"/>
      </w:divBdr>
    </w:div>
    <w:div w:id="174148631">
      <w:bodyDiv w:val="1"/>
      <w:marLeft w:val="0"/>
      <w:marRight w:val="0"/>
      <w:marTop w:val="0"/>
      <w:marBottom w:val="0"/>
      <w:divBdr>
        <w:top w:val="none" w:sz="0" w:space="0" w:color="auto"/>
        <w:left w:val="none" w:sz="0" w:space="0" w:color="auto"/>
        <w:bottom w:val="none" w:sz="0" w:space="0" w:color="auto"/>
        <w:right w:val="none" w:sz="0" w:space="0" w:color="auto"/>
      </w:divBdr>
    </w:div>
    <w:div w:id="197475017">
      <w:bodyDiv w:val="1"/>
      <w:marLeft w:val="0"/>
      <w:marRight w:val="0"/>
      <w:marTop w:val="0"/>
      <w:marBottom w:val="0"/>
      <w:divBdr>
        <w:top w:val="none" w:sz="0" w:space="0" w:color="auto"/>
        <w:left w:val="none" w:sz="0" w:space="0" w:color="auto"/>
        <w:bottom w:val="none" w:sz="0" w:space="0" w:color="auto"/>
        <w:right w:val="none" w:sz="0" w:space="0" w:color="auto"/>
      </w:divBdr>
    </w:div>
    <w:div w:id="202334131">
      <w:bodyDiv w:val="1"/>
      <w:marLeft w:val="0"/>
      <w:marRight w:val="0"/>
      <w:marTop w:val="0"/>
      <w:marBottom w:val="0"/>
      <w:divBdr>
        <w:top w:val="none" w:sz="0" w:space="0" w:color="auto"/>
        <w:left w:val="none" w:sz="0" w:space="0" w:color="auto"/>
        <w:bottom w:val="none" w:sz="0" w:space="0" w:color="auto"/>
        <w:right w:val="none" w:sz="0" w:space="0" w:color="auto"/>
      </w:divBdr>
    </w:div>
    <w:div w:id="207842038">
      <w:bodyDiv w:val="1"/>
      <w:marLeft w:val="0"/>
      <w:marRight w:val="0"/>
      <w:marTop w:val="0"/>
      <w:marBottom w:val="0"/>
      <w:divBdr>
        <w:top w:val="none" w:sz="0" w:space="0" w:color="auto"/>
        <w:left w:val="none" w:sz="0" w:space="0" w:color="auto"/>
        <w:bottom w:val="none" w:sz="0" w:space="0" w:color="auto"/>
        <w:right w:val="none" w:sz="0" w:space="0" w:color="auto"/>
      </w:divBdr>
    </w:div>
    <w:div w:id="208418214">
      <w:bodyDiv w:val="1"/>
      <w:marLeft w:val="0"/>
      <w:marRight w:val="0"/>
      <w:marTop w:val="0"/>
      <w:marBottom w:val="0"/>
      <w:divBdr>
        <w:top w:val="none" w:sz="0" w:space="0" w:color="auto"/>
        <w:left w:val="none" w:sz="0" w:space="0" w:color="auto"/>
        <w:bottom w:val="none" w:sz="0" w:space="0" w:color="auto"/>
        <w:right w:val="none" w:sz="0" w:space="0" w:color="auto"/>
      </w:divBdr>
    </w:div>
    <w:div w:id="223640699">
      <w:bodyDiv w:val="1"/>
      <w:marLeft w:val="0"/>
      <w:marRight w:val="0"/>
      <w:marTop w:val="0"/>
      <w:marBottom w:val="0"/>
      <w:divBdr>
        <w:top w:val="none" w:sz="0" w:space="0" w:color="auto"/>
        <w:left w:val="none" w:sz="0" w:space="0" w:color="auto"/>
        <w:bottom w:val="none" w:sz="0" w:space="0" w:color="auto"/>
        <w:right w:val="none" w:sz="0" w:space="0" w:color="auto"/>
      </w:divBdr>
    </w:div>
    <w:div w:id="226845902">
      <w:bodyDiv w:val="1"/>
      <w:marLeft w:val="0"/>
      <w:marRight w:val="0"/>
      <w:marTop w:val="0"/>
      <w:marBottom w:val="0"/>
      <w:divBdr>
        <w:top w:val="none" w:sz="0" w:space="0" w:color="auto"/>
        <w:left w:val="none" w:sz="0" w:space="0" w:color="auto"/>
        <w:bottom w:val="none" w:sz="0" w:space="0" w:color="auto"/>
        <w:right w:val="none" w:sz="0" w:space="0" w:color="auto"/>
      </w:divBdr>
    </w:div>
    <w:div w:id="269894675">
      <w:bodyDiv w:val="1"/>
      <w:marLeft w:val="0"/>
      <w:marRight w:val="0"/>
      <w:marTop w:val="0"/>
      <w:marBottom w:val="0"/>
      <w:divBdr>
        <w:top w:val="none" w:sz="0" w:space="0" w:color="auto"/>
        <w:left w:val="none" w:sz="0" w:space="0" w:color="auto"/>
        <w:bottom w:val="none" w:sz="0" w:space="0" w:color="auto"/>
        <w:right w:val="none" w:sz="0" w:space="0" w:color="auto"/>
      </w:divBdr>
    </w:div>
    <w:div w:id="270670756">
      <w:bodyDiv w:val="1"/>
      <w:marLeft w:val="0"/>
      <w:marRight w:val="0"/>
      <w:marTop w:val="0"/>
      <w:marBottom w:val="0"/>
      <w:divBdr>
        <w:top w:val="none" w:sz="0" w:space="0" w:color="auto"/>
        <w:left w:val="none" w:sz="0" w:space="0" w:color="auto"/>
        <w:bottom w:val="none" w:sz="0" w:space="0" w:color="auto"/>
        <w:right w:val="none" w:sz="0" w:space="0" w:color="auto"/>
      </w:divBdr>
    </w:div>
    <w:div w:id="283578735">
      <w:bodyDiv w:val="1"/>
      <w:marLeft w:val="0"/>
      <w:marRight w:val="0"/>
      <w:marTop w:val="0"/>
      <w:marBottom w:val="0"/>
      <w:divBdr>
        <w:top w:val="none" w:sz="0" w:space="0" w:color="auto"/>
        <w:left w:val="none" w:sz="0" w:space="0" w:color="auto"/>
        <w:bottom w:val="none" w:sz="0" w:space="0" w:color="auto"/>
        <w:right w:val="none" w:sz="0" w:space="0" w:color="auto"/>
      </w:divBdr>
    </w:div>
    <w:div w:id="291329757">
      <w:bodyDiv w:val="1"/>
      <w:marLeft w:val="0"/>
      <w:marRight w:val="0"/>
      <w:marTop w:val="0"/>
      <w:marBottom w:val="0"/>
      <w:divBdr>
        <w:top w:val="none" w:sz="0" w:space="0" w:color="auto"/>
        <w:left w:val="none" w:sz="0" w:space="0" w:color="auto"/>
        <w:bottom w:val="none" w:sz="0" w:space="0" w:color="auto"/>
        <w:right w:val="none" w:sz="0" w:space="0" w:color="auto"/>
      </w:divBdr>
    </w:div>
    <w:div w:id="303782162">
      <w:bodyDiv w:val="1"/>
      <w:marLeft w:val="0"/>
      <w:marRight w:val="0"/>
      <w:marTop w:val="0"/>
      <w:marBottom w:val="0"/>
      <w:divBdr>
        <w:top w:val="none" w:sz="0" w:space="0" w:color="auto"/>
        <w:left w:val="none" w:sz="0" w:space="0" w:color="auto"/>
        <w:bottom w:val="none" w:sz="0" w:space="0" w:color="auto"/>
        <w:right w:val="none" w:sz="0" w:space="0" w:color="auto"/>
      </w:divBdr>
    </w:div>
    <w:div w:id="306132097">
      <w:bodyDiv w:val="1"/>
      <w:marLeft w:val="0"/>
      <w:marRight w:val="0"/>
      <w:marTop w:val="0"/>
      <w:marBottom w:val="0"/>
      <w:divBdr>
        <w:top w:val="none" w:sz="0" w:space="0" w:color="auto"/>
        <w:left w:val="none" w:sz="0" w:space="0" w:color="auto"/>
        <w:bottom w:val="none" w:sz="0" w:space="0" w:color="auto"/>
        <w:right w:val="none" w:sz="0" w:space="0" w:color="auto"/>
      </w:divBdr>
    </w:div>
    <w:div w:id="316735767">
      <w:bodyDiv w:val="1"/>
      <w:marLeft w:val="0"/>
      <w:marRight w:val="0"/>
      <w:marTop w:val="0"/>
      <w:marBottom w:val="0"/>
      <w:divBdr>
        <w:top w:val="none" w:sz="0" w:space="0" w:color="auto"/>
        <w:left w:val="none" w:sz="0" w:space="0" w:color="auto"/>
        <w:bottom w:val="none" w:sz="0" w:space="0" w:color="auto"/>
        <w:right w:val="none" w:sz="0" w:space="0" w:color="auto"/>
      </w:divBdr>
    </w:div>
    <w:div w:id="317459873">
      <w:bodyDiv w:val="1"/>
      <w:marLeft w:val="0"/>
      <w:marRight w:val="0"/>
      <w:marTop w:val="0"/>
      <w:marBottom w:val="0"/>
      <w:divBdr>
        <w:top w:val="none" w:sz="0" w:space="0" w:color="auto"/>
        <w:left w:val="none" w:sz="0" w:space="0" w:color="auto"/>
        <w:bottom w:val="none" w:sz="0" w:space="0" w:color="auto"/>
        <w:right w:val="none" w:sz="0" w:space="0" w:color="auto"/>
      </w:divBdr>
    </w:div>
    <w:div w:id="322508591">
      <w:bodyDiv w:val="1"/>
      <w:marLeft w:val="0"/>
      <w:marRight w:val="0"/>
      <w:marTop w:val="0"/>
      <w:marBottom w:val="0"/>
      <w:divBdr>
        <w:top w:val="none" w:sz="0" w:space="0" w:color="auto"/>
        <w:left w:val="none" w:sz="0" w:space="0" w:color="auto"/>
        <w:bottom w:val="none" w:sz="0" w:space="0" w:color="auto"/>
        <w:right w:val="none" w:sz="0" w:space="0" w:color="auto"/>
      </w:divBdr>
    </w:div>
    <w:div w:id="335038076">
      <w:bodyDiv w:val="1"/>
      <w:marLeft w:val="0"/>
      <w:marRight w:val="0"/>
      <w:marTop w:val="0"/>
      <w:marBottom w:val="0"/>
      <w:divBdr>
        <w:top w:val="none" w:sz="0" w:space="0" w:color="auto"/>
        <w:left w:val="none" w:sz="0" w:space="0" w:color="auto"/>
        <w:bottom w:val="none" w:sz="0" w:space="0" w:color="auto"/>
        <w:right w:val="none" w:sz="0" w:space="0" w:color="auto"/>
      </w:divBdr>
    </w:div>
    <w:div w:id="337083390">
      <w:bodyDiv w:val="1"/>
      <w:marLeft w:val="0"/>
      <w:marRight w:val="0"/>
      <w:marTop w:val="0"/>
      <w:marBottom w:val="0"/>
      <w:divBdr>
        <w:top w:val="none" w:sz="0" w:space="0" w:color="auto"/>
        <w:left w:val="none" w:sz="0" w:space="0" w:color="auto"/>
        <w:bottom w:val="none" w:sz="0" w:space="0" w:color="auto"/>
        <w:right w:val="none" w:sz="0" w:space="0" w:color="auto"/>
      </w:divBdr>
    </w:div>
    <w:div w:id="338194264">
      <w:bodyDiv w:val="1"/>
      <w:marLeft w:val="0"/>
      <w:marRight w:val="0"/>
      <w:marTop w:val="0"/>
      <w:marBottom w:val="0"/>
      <w:divBdr>
        <w:top w:val="none" w:sz="0" w:space="0" w:color="auto"/>
        <w:left w:val="none" w:sz="0" w:space="0" w:color="auto"/>
        <w:bottom w:val="none" w:sz="0" w:space="0" w:color="auto"/>
        <w:right w:val="none" w:sz="0" w:space="0" w:color="auto"/>
      </w:divBdr>
    </w:div>
    <w:div w:id="343240233">
      <w:bodyDiv w:val="1"/>
      <w:marLeft w:val="0"/>
      <w:marRight w:val="0"/>
      <w:marTop w:val="0"/>
      <w:marBottom w:val="0"/>
      <w:divBdr>
        <w:top w:val="none" w:sz="0" w:space="0" w:color="auto"/>
        <w:left w:val="none" w:sz="0" w:space="0" w:color="auto"/>
        <w:bottom w:val="none" w:sz="0" w:space="0" w:color="auto"/>
        <w:right w:val="none" w:sz="0" w:space="0" w:color="auto"/>
      </w:divBdr>
    </w:div>
    <w:div w:id="348265477">
      <w:bodyDiv w:val="1"/>
      <w:marLeft w:val="0"/>
      <w:marRight w:val="0"/>
      <w:marTop w:val="0"/>
      <w:marBottom w:val="0"/>
      <w:divBdr>
        <w:top w:val="none" w:sz="0" w:space="0" w:color="auto"/>
        <w:left w:val="none" w:sz="0" w:space="0" w:color="auto"/>
        <w:bottom w:val="none" w:sz="0" w:space="0" w:color="auto"/>
        <w:right w:val="none" w:sz="0" w:space="0" w:color="auto"/>
      </w:divBdr>
    </w:div>
    <w:div w:id="354432029">
      <w:bodyDiv w:val="1"/>
      <w:marLeft w:val="0"/>
      <w:marRight w:val="0"/>
      <w:marTop w:val="0"/>
      <w:marBottom w:val="0"/>
      <w:divBdr>
        <w:top w:val="none" w:sz="0" w:space="0" w:color="auto"/>
        <w:left w:val="none" w:sz="0" w:space="0" w:color="auto"/>
        <w:bottom w:val="none" w:sz="0" w:space="0" w:color="auto"/>
        <w:right w:val="none" w:sz="0" w:space="0" w:color="auto"/>
      </w:divBdr>
    </w:div>
    <w:div w:id="360932450">
      <w:bodyDiv w:val="1"/>
      <w:marLeft w:val="0"/>
      <w:marRight w:val="0"/>
      <w:marTop w:val="0"/>
      <w:marBottom w:val="0"/>
      <w:divBdr>
        <w:top w:val="none" w:sz="0" w:space="0" w:color="auto"/>
        <w:left w:val="none" w:sz="0" w:space="0" w:color="auto"/>
        <w:bottom w:val="none" w:sz="0" w:space="0" w:color="auto"/>
        <w:right w:val="none" w:sz="0" w:space="0" w:color="auto"/>
      </w:divBdr>
    </w:div>
    <w:div w:id="364991107">
      <w:bodyDiv w:val="1"/>
      <w:marLeft w:val="0"/>
      <w:marRight w:val="0"/>
      <w:marTop w:val="0"/>
      <w:marBottom w:val="0"/>
      <w:divBdr>
        <w:top w:val="none" w:sz="0" w:space="0" w:color="auto"/>
        <w:left w:val="none" w:sz="0" w:space="0" w:color="auto"/>
        <w:bottom w:val="none" w:sz="0" w:space="0" w:color="auto"/>
        <w:right w:val="none" w:sz="0" w:space="0" w:color="auto"/>
      </w:divBdr>
    </w:div>
    <w:div w:id="393085436">
      <w:bodyDiv w:val="1"/>
      <w:marLeft w:val="0"/>
      <w:marRight w:val="0"/>
      <w:marTop w:val="0"/>
      <w:marBottom w:val="0"/>
      <w:divBdr>
        <w:top w:val="none" w:sz="0" w:space="0" w:color="auto"/>
        <w:left w:val="none" w:sz="0" w:space="0" w:color="auto"/>
        <w:bottom w:val="none" w:sz="0" w:space="0" w:color="auto"/>
        <w:right w:val="none" w:sz="0" w:space="0" w:color="auto"/>
      </w:divBdr>
    </w:div>
    <w:div w:id="394474679">
      <w:bodyDiv w:val="1"/>
      <w:marLeft w:val="0"/>
      <w:marRight w:val="0"/>
      <w:marTop w:val="0"/>
      <w:marBottom w:val="0"/>
      <w:divBdr>
        <w:top w:val="none" w:sz="0" w:space="0" w:color="auto"/>
        <w:left w:val="none" w:sz="0" w:space="0" w:color="auto"/>
        <w:bottom w:val="none" w:sz="0" w:space="0" w:color="auto"/>
        <w:right w:val="none" w:sz="0" w:space="0" w:color="auto"/>
      </w:divBdr>
    </w:div>
    <w:div w:id="419177604">
      <w:bodyDiv w:val="1"/>
      <w:marLeft w:val="0"/>
      <w:marRight w:val="0"/>
      <w:marTop w:val="0"/>
      <w:marBottom w:val="0"/>
      <w:divBdr>
        <w:top w:val="none" w:sz="0" w:space="0" w:color="auto"/>
        <w:left w:val="none" w:sz="0" w:space="0" w:color="auto"/>
        <w:bottom w:val="none" w:sz="0" w:space="0" w:color="auto"/>
        <w:right w:val="none" w:sz="0" w:space="0" w:color="auto"/>
      </w:divBdr>
    </w:div>
    <w:div w:id="446776301">
      <w:bodyDiv w:val="1"/>
      <w:marLeft w:val="0"/>
      <w:marRight w:val="0"/>
      <w:marTop w:val="0"/>
      <w:marBottom w:val="0"/>
      <w:divBdr>
        <w:top w:val="none" w:sz="0" w:space="0" w:color="auto"/>
        <w:left w:val="none" w:sz="0" w:space="0" w:color="auto"/>
        <w:bottom w:val="none" w:sz="0" w:space="0" w:color="auto"/>
        <w:right w:val="none" w:sz="0" w:space="0" w:color="auto"/>
      </w:divBdr>
    </w:div>
    <w:div w:id="449052905">
      <w:bodyDiv w:val="1"/>
      <w:marLeft w:val="0"/>
      <w:marRight w:val="0"/>
      <w:marTop w:val="0"/>
      <w:marBottom w:val="0"/>
      <w:divBdr>
        <w:top w:val="none" w:sz="0" w:space="0" w:color="auto"/>
        <w:left w:val="none" w:sz="0" w:space="0" w:color="auto"/>
        <w:bottom w:val="none" w:sz="0" w:space="0" w:color="auto"/>
        <w:right w:val="none" w:sz="0" w:space="0" w:color="auto"/>
      </w:divBdr>
    </w:div>
    <w:div w:id="450563021">
      <w:bodyDiv w:val="1"/>
      <w:marLeft w:val="0"/>
      <w:marRight w:val="0"/>
      <w:marTop w:val="0"/>
      <w:marBottom w:val="0"/>
      <w:divBdr>
        <w:top w:val="none" w:sz="0" w:space="0" w:color="auto"/>
        <w:left w:val="none" w:sz="0" w:space="0" w:color="auto"/>
        <w:bottom w:val="none" w:sz="0" w:space="0" w:color="auto"/>
        <w:right w:val="none" w:sz="0" w:space="0" w:color="auto"/>
      </w:divBdr>
    </w:div>
    <w:div w:id="464395454">
      <w:bodyDiv w:val="1"/>
      <w:marLeft w:val="0"/>
      <w:marRight w:val="0"/>
      <w:marTop w:val="0"/>
      <w:marBottom w:val="0"/>
      <w:divBdr>
        <w:top w:val="none" w:sz="0" w:space="0" w:color="auto"/>
        <w:left w:val="none" w:sz="0" w:space="0" w:color="auto"/>
        <w:bottom w:val="none" w:sz="0" w:space="0" w:color="auto"/>
        <w:right w:val="none" w:sz="0" w:space="0" w:color="auto"/>
      </w:divBdr>
    </w:div>
    <w:div w:id="466624721">
      <w:bodyDiv w:val="1"/>
      <w:marLeft w:val="0"/>
      <w:marRight w:val="0"/>
      <w:marTop w:val="0"/>
      <w:marBottom w:val="0"/>
      <w:divBdr>
        <w:top w:val="none" w:sz="0" w:space="0" w:color="auto"/>
        <w:left w:val="none" w:sz="0" w:space="0" w:color="auto"/>
        <w:bottom w:val="none" w:sz="0" w:space="0" w:color="auto"/>
        <w:right w:val="none" w:sz="0" w:space="0" w:color="auto"/>
      </w:divBdr>
    </w:div>
    <w:div w:id="477652461">
      <w:bodyDiv w:val="1"/>
      <w:marLeft w:val="0"/>
      <w:marRight w:val="0"/>
      <w:marTop w:val="0"/>
      <w:marBottom w:val="0"/>
      <w:divBdr>
        <w:top w:val="none" w:sz="0" w:space="0" w:color="auto"/>
        <w:left w:val="none" w:sz="0" w:space="0" w:color="auto"/>
        <w:bottom w:val="none" w:sz="0" w:space="0" w:color="auto"/>
        <w:right w:val="none" w:sz="0" w:space="0" w:color="auto"/>
      </w:divBdr>
    </w:div>
    <w:div w:id="486671131">
      <w:bodyDiv w:val="1"/>
      <w:marLeft w:val="0"/>
      <w:marRight w:val="0"/>
      <w:marTop w:val="0"/>
      <w:marBottom w:val="0"/>
      <w:divBdr>
        <w:top w:val="none" w:sz="0" w:space="0" w:color="auto"/>
        <w:left w:val="none" w:sz="0" w:space="0" w:color="auto"/>
        <w:bottom w:val="none" w:sz="0" w:space="0" w:color="auto"/>
        <w:right w:val="none" w:sz="0" w:space="0" w:color="auto"/>
      </w:divBdr>
    </w:div>
    <w:div w:id="487358060">
      <w:bodyDiv w:val="1"/>
      <w:marLeft w:val="0"/>
      <w:marRight w:val="0"/>
      <w:marTop w:val="0"/>
      <w:marBottom w:val="0"/>
      <w:divBdr>
        <w:top w:val="none" w:sz="0" w:space="0" w:color="auto"/>
        <w:left w:val="none" w:sz="0" w:space="0" w:color="auto"/>
        <w:bottom w:val="none" w:sz="0" w:space="0" w:color="auto"/>
        <w:right w:val="none" w:sz="0" w:space="0" w:color="auto"/>
      </w:divBdr>
    </w:div>
    <w:div w:id="488719277">
      <w:bodyDiv w:val="1"/>
      <w:marLeft w:val="0"/>
      <w:marRight w:val="0"/>
      <w:marTop w:val="0"/>
      <w:marBottom w:val="0"/>
      <w:divBdr>
        <w:top w:val="none" w:sz="0" w:space="0" w:color="auto"/>
        <w:left w:val="none" w:sz="0" w:space="0" w:color="auto"/>
        <w:bottom w:val="none" w:sz="0" w:space="0" w:color="auto"/>
        <w:right w:val="none" w:sz="0" w:space="0" w:color="auto"/>
      </w:divBdr>
    </w:div>
    <w:div w:id="510147491">
      <w:bodyDiv w:val="1"/>
      <w:marLeft w:val="0"/>
      <w:marRight w:val="0"/>
      <w:marTop w:val="0"/>
      <w:marBottom w:val="0"/>
      <w:divBdr>
        <w:top w:val="none" w:sz="0" w:space="0" w:color="auto"/>
        <w:left w:val="none" w:sz="0" w:space="0" w:color="auto"/>
        <w:bottom w:val="none" w:sz="0" w:space="0" w:color="auto"/>
        <w:right w:val="none" w:sz="0" w:space="0" w:color="auto"/>
      </w:divBdr>
    </w:div>
    <w:div w:id="510875478">
      <w:bodyDiv w:val="1"/>
      <w:marLeft w:val="0"/>
      <w:marRight w:val="0"/>
      <w:marTop w:val="0"/>
      <w:marBottom w:val="0"/>
      <w:divBdr>
        <w:top w:val="none" w:sz="0" w:space="0" w:color="auto"/>
        <w:left w:val="none" w:sz="0" w:space="0" w:color="auto"/>
        <w:bottom w:val="none" w:sz="0" w:space="0" w:color="auto"/>
        <w:right w:val="none" w:sz="0" w:space="0" w:color="auto"/>
      </w:divBdr>
    </w:div>
    <w:div w:id="514656210">
      <w:bodyDiv w:val="1"/>
      <w:marLeft w:val="0"/>
      <w:marRight w:val="0"/>
      <w:marTop w:val="0"/>
      <w:marBottom w:val="0"/>
      <w:divBdr>
        <w:top w:val="none" w:sz="0" w:space="0" w:color="auto"/>
        <w:left w:val="none" w:sz="0" w:space="0" w:color="auto"/>
        <w:bottom w:val="none" w:sz="0" w:space="0" w:color="auto"/>
        <w:right w:val="none" w:sz="0" w:space="0" w:color="auto"/>
      </w:divBdr>
    </w:div>
    <w:div w:id="519509673">
      <w:bodyDiv w:val="1"/>
      <w:marLeft w:val="0"/>
      <w:marRight w:val="0"/>
      <w:marTop w:val="0"/>
      <w:marBottom w:val="0"/>
      <w:divBdr>
        <w:top w:val="none" w:sz="0" w:space="0" w:color="auto"/>
        <w:left w:val="none" w:sz="0" w:space="0" w:color="auto"/>
        <w:bottom w:val="none" w:sz="0" w:space="0" w:color="auto"/>
        <w:right w:val="none" w:sz="0" w:space="0" w:color="auto"/>
      </w:divBdr>
    </w:div>
    <w:div w:id="530267532">
      <w:bodyDiv w:val="1"/>
      <w:marLeft w:val="0"/>
      <w:marRight w:val="0"/>
      <w:marTop w:val="0"/>
      <w:marBottom w:val="0"/>
      <w:divBdr>
        <w:top w:val="none" w:sz="0" w:space="0" w:color="auto"/>
        <w:left w:val="none" w:sz="0" w:space="0" w:color="auto"/>
        <w:bottom w:val="none" w:sz="0" w:space="0" w:color="auto"/>
        <w:right w:val="none" w:sz="0" w:space="0" w:color="auto"/>
      </w:divBdr>
    </w:div>
    <w:div w:id="538589788">
      <w:bodyDiv w:val="1"/>
      <w:marLeft w:val="0"/>
      <w:marRight w:val="0"/>
      <w:marTop w:val="0"/>
      <w:marBottom w:val="0"/>
      <w:divBdr>
        <w:top w:val="none" w:sz="0" w:space="0" w:color="auto"/>
        <w:left w:val="none" w:sz="0" w:space="0" w:color="auto"/>
        <w:bottom w:val="none" w:sz="0" w:space="0" w:color="auto"/>
        <w:right w:val="none" w:sz="0" w:space="0" w:color="auto"/>
      </w:divBdr>
    </w:div>
    <w:div w:id="541796287">
      <w:bodyDiv w:val="1"/>
      <w:marLeft w:val="0"/>
      <w:marRight w:val="0"/>
      <w:marTop w:val="0"/>
      <w:marBottom w:val="0"/>
      <w:divBdr>
        <w:top w:val="none" w:sz="0" w:space="0" w:color="auto"/>
        <w:left w:val="none" w:sz="0" w:space="0" w:color="auto"/>
        <w:bottom w:val="none" w:sz="0" w:space="0" w:color="auto"/>
        <w:right w:val="none" w:sz="0" w:space="0" w:color="auto"/>
      </w:divBdr>
    </w:div>
    <w:div w:id="541940074">
      <w:bodyDiv w:val="1"/>
      <w:marLeft w:val="0"/>
      <w:marRight w:val="0"/>
      <w:marTop w:val="0"/>
      <w:marBottom w:val="0"/>
      <w:divBdr>
        <w:top w:val="none" w:sz="0" w:space="0" w:color="auto"/>
        <w:left w:val="none" w:sz="0" w:space="0" w:color="auto"/>
        <w:bottom w:val="none" w:sz="0" w:space="0" w:color="auto"/>
        <w:right w:val="none" w:sz="0" w:space="0" w:color="auto"/>
      </w:divBdr>
    </w:div>
    <w:div w:id="573201788">
      <w:bodyDiv w:val="1"/>
      <w:marLeft w:val="0"/>
      <w:marRight w:val="0"/>
      <w:marTop w:val="0"/>
      <w:marBottom w:val="0"/>
      <w:divBdr>
        <w:top w:val="none" w:sz="0" w:space="0" w:color="auto"/>
        <w:left w:val="none" w:sz="0" w:space="0" w:color="auto"/>
        <w:bottom w:val="none" w:sz="0" w:space="0" w:color="auto"/>
        <w:right w:val="none" w:sz="0" w:space="0" w:color="auto"/>
      </w:divBdr>
    </w:div>
    <w:div w:id="576406540">
      <w:bodyDiv w:val="1"/>
      <w:marLeft w:val="0"/>
      <w:marRight w:val="0"/>
      <w:marTop w:val="0"/>
      <w:marBottom w:val="0"/>
      <w:divBdr>
        <w:top w:val="none" w:sz="0" w:space="0" w:color="auto"/>
        <w:left w:val="none" w:sz="0" w:space="0" w:color="auto"/>
        <w:bottom w:val="none" w:sz="0" w:space="0" w:color="auto"/>
        <w:right w:val="none" w:sz="0" w:space="0" w:color="auto"/>
      </w:divBdr>
    </w:div>
    <w:div w:id="578949210">
      <w:bodyDiv w:val="1"/>
      <w:marLeft w:val="0"/>
      <w:marRight w:val="0"/>
      <w:marTop w:val="0"/>
      <w:marBottom w:val="0"/>
      <w:divBdr>
        <w:top w:val="none" w:sz="0" w:space="0" w:color="auto"/>
        <w:left w:val="none" w:sz="0" w:space="0" w:color="auto"/>
        <w:bottom w:val="none" w:sz="0" w:space="0" w:color="auto"/>
        <w:right w:val="none" w:sz="0" w:space="0" w:color="auto"/>
      </w:divBdr>
    </w:div>
    <w:div w:id="584340322">
      <w:bodyDiv w:val="1"/>
      <w:marLeft w:val="0"/>
      <w:marRight w:val="0"/>
      <w:marTop w:val="0"/>
      <w:marBottom w:val="0"/>
      <w:divBdr>
        <w:top w:val="none" w:sz="0" w:space="0" w:color="auto"/>
        <w:left w:val="none" w:sz="0" w:space="0" w:color="auto"/>
        <w:bottom w:val="none" w:sz="0" w:space="0" w:color="auto"/>
        <w:right w:val="none" w:sz="0" w:space="0" w:color="auto"/>
      </w:divBdr>
    </w:div>
    <w:div w:id="591863047">
      <w:bodyDiv w:val="1"/>
      <w:marLeft w:val="0"/>
      <w:marRight w:val="0"/>
      <w:marTop w:val="0"/>
      <w:marBottom w:val="0"/>
      <w:divBdr>
        <w:top w:val="none" w:sz="0" w:space="0" w:color="auto"/>
        <w:left w:val="none" w:sz="0" w:space="0" w:color="auto"/>
        <w:bottom w:val="none" w:sz="0" w:space="0" w:color="auto"/>
        <w:right w:val="none" w:sz="0" w:space="0" w:color="auto"/>
      </w:divBdr>
    </w:div>
    <w:div w:id="602616310">
      <w:bodyDiv w:val="1"/>
      <w:marLeft w:val="0"/>
      <w:marRight w:val="0"/>
      <w:marTop w:val="0"/>
      <w:marBottom w:val="0"/>
      <w:divBdr>
        <w:top w:val="none" w:sz="0" w:space="0" w:color="auto"/>
        <w:left w:val="none" w:sz="0" w:space="0" w:color="auto"/>
        <w:bottom w:val="none" w:sz="0" w:space="0" w:color="auto"/>
        <w:right w:val="none" w:sz="0" w:space="0" w:color="auto"/>
      </w:divBdr>
    </w:div>
    <w:div w:id="603341148">
      <w:bodyDiv w:val="1"/>
      <w:marLeft w:val="0"/>
      <w:marRight w:val="0"/>
      <w:marTop w:val="0"/>
      <w:marBottom w:val="0"/>
      <w:divBdr>
        <w:top w:val="none" w:sz="0" w:space="0" w:color="auto"/>
        <w:left w:val="none" w:sz="0" w:space="0" w:color="auto"/>
        <w:bottom w:val="none" w:sz="0" w:space="0" w:color="auto"/>
        <w:right w:val="none" w:sz="0" w:space="0" w:color="auto"/>
      </w:divBdr>
    </w:div>
    <w:div w:id="604575668">
      <w:bodyDiv w:val="1"/>
      <w:marLeft w:val="0"/>
      <w:marRight w:val="0"/>
      <w:marTop w:val="0"/>
      <w:marBottom w:val="0"/>
      <w:divBdr>
        <w:top w:val="none" w:sz="0" w:space="0" w:color="auto"/>
        <w:left w:val="none" w:sz="0" w:space="0" w:color="auto"/>
        <w:bottom w:val="none" w:sz="0" w:space="0" w:color="auto"/>
        <w:right w:val="none" w:sz="0" w:space="0" w:color="auto"/>
      </w:divBdr>
    </w:div>
    <w:div w:id="610166607">
      <w:bodyDiv w:val="1"/>
      <w:marLeft w:val="0"/>
      <w:marRight w:val="0"/>
      <w:marTop w:val="0"/>
      <w:marBottom w:val="0"/>
      <w:divBdr>
        <w:top w:val="none" w:sz="0" w:space="0" w:color="auto"/>
        <w:left w:val="none" w:sz="0" w:space="0" w:color="auto"/>
        <w:bottom w:val="none" w:sz="0" w:space="0" w:color="auto"/>
        <w:right w:val="none" w:sz="0" w:space="0" w:color="auto"/>
      </w:divBdr>
    </w:div>
    <w:div w:id="624696621">
      <w:bodyDiv w:val="1"/>
      <w:marLeft w:val="0"/>
      <w:marRight w:val="0"/>
      <w:marTop w:val="0"/>
      <w:marBottom w:val="0"/>
      <w:divBdr>
        <w:top w:val="none" w:sz="0" w:space="0" w:color="auto"/>
        <w:left w:val="none" w:sz="0" w:space="0" w:color="auto"/>
        <w:bottom w:val="none" w:sz="0" w:space="0" w:color="auto"/>
        <w:right w:val="none" w:sz="0" w:space="0" w:color="auto"/>
      </w:divBdr>
    </w:div>
    <w:div w:id="636301169">
      <w:bodyDiv w:val="1"/>
      <w:marLeft w:val="0"/>
      <w:marRight w:val="0"/>
      <w:marTop w:val="0"/>
      <w:marBottom w:val="0"/>
      <w:divBdr>
        <w:top w:val="none" w:sz="0" w:space="0" w:color="auto"/>
        <w:left w:val="none" w:sz="0" w:space="0" w:color="auto"/>
        <w:bottom w:val="none" w:sz="0" w:space="0" w:color="auto"/>
        <w:right w:val="none" w:sz="0" w:space="0" w:color="auto"/>
      </w:divBdr>
    </w:div>
    <w:div w:id="649482378">
      <w:bodyDiv w:val="1"/>
      <w:marLeft w:val="0"/>
      <w:marRight w:val="0"/>
      <w:marTop w:val="0"/>
      <w:marBottom w:val="0"/>
      <w:divBdr>
        <w:top w:val="none" w:sz="0" w:space="0" w:color="auto"/>
        <w:left w:val="none" w:sz="0" w:space="0" w:color="auto"/>
        <w:bottom w:val="none" w:sz="0" w:space="0" w:color="auto"/>
        <w:right w:val="none" w:sz="0" w:space="0" w:color="auto"/>
      </w:divBdr>
    </w:div>
    <w:div w:id="657736178">
      <w:bodyDiv w:val="1"/>
      <w:marLeft w:val="0"/>
      <w:marRight w:val="0"/>
      <w:marTop w:val="0"/>
      <w:marBottom w:val="0"/>
      <w:divBdr>
        <w:top w:val="none" w:sz="0" w:space="0" w:color="auto"/>
        <w:left w:val="none" w:sz="0" w:space="0" w:color="auto"/>
        <w:bottom w:val="none" w:sz="0" w:space="0" w:color="auto"/>
        <w:right w:val="none" w:sz="0" w:space="0" w:color="auto"/>
      </w:divBdr>
    </w:div>
    <w:div w:id="660742587">
      <w:bodyDiv w:val="1"/>
      <w:marLeft w:val="0"/>
      <w:marRight w:val="0"/>
      <w:marTop w:val="0"/>
      <w:marBottom w:val="0"/>
      <w:divBdr>
        <w:top w:val="none" w:sz="0" w:space="0" w:color="auto"/>
        <w:left w:val="none" w:sz="0" w:space="0" w:color="auto"/>
        <w:bottom w:val="none" w:sz="0" w:space="0" w:color="auto"/>
        <w:right w:val="none" w:sz="0" w:space="0" w:color="auto"/>
      </w:divBdr>
    </w:div>
    <w:div w:id="672994834">
      <w:bodyDiv w:val="1"/>
      <w:marLeft w:val="0"/>
      <w:marRight w:val="0"/>
      <w:marTop w:val="0"/>
      <w:marBottom w:val="0"/>
      <w:divBdr>
        <w:top w:val="none" w:sz="0" w:space="0" w:color="auto"/>
        <w:left w:val="none" w:sz="0" w:space="0" w:color="auto"/>
        <w:bottom w:val="none" w:sz="0" w:space="0" w:color="auto"/>
        <w:right w:val="none" w:sz="0" w:space="0" w:color="auto"/>
      </w:divBdr>
    </w:div>
    <w:div w:id="739593110">
      <w:bodyDiv w:val="1"/>
      <w:marLeft w:val="0"/>
      <w:marRight w:val="0"/>
      <w:marTop w:val="0"/>
      <w:marBottom w:val="0"/>
      <w:divBdr>
        <w:top w:val="none" w:sz="0" w:space="0" w:color="auto"/>
        <w:left w:val="none" w:sz="0" w:space="0" w:color="auto"/>
        <w:bottom w:val="none" w:sz="0" w:space="0" w:color="auto"/>
        <w:right w:val="none" w:sz="0" w:space="0" w:color="auto"/>
      </w:divBdr>
    </w:div>
    <w:div w:id="750464829">
      <w:bodyDiv w:val="1"/>
      <w:marLeft w:val="0"/>
      <w:marRight w:val="0"/>
      <w:marTop w:val="0"/>
      <w:marBottom w:val="0"/>
      <w:divBdr>
        <w:top w:val="none" w:sz="0" w:space="0" w:color="auto"/>
        <w:left w:val="none" w:sz="0" w:space="0" w:color="auto"/>
        <w:bottom w:val="none" w:sz="0" w:space="0" w:color="auto"/>
        <w:right w:val="none" w:sz="0" w:space="0" w:color="auto"/>
      </w:divBdr>
    </w:div>
    <w:div w:id="757097296">
      <w:bodyDiv w:val="1"/>
      <w:marLeft w:val="0"/>
      <w:marRight w:val="0"/>
      <w:marTop w:val="0"/>
      <w:marBottom w:val="0"/>
      <w:divBdr>
        <w:top w:val="none" w:sz="0" w:space="0" w:color="auto"/>
        <w:left w:val="none" w:sz="0" w:space="0" w:color="auto"/>
        <w:bottom w:val="none" w:sz="0" w:space="0" w:color="auto"/>
        <w:right w:val="none" w:sz="0" w:space="0" w:color="auto"/>
      </w:divBdr>
    </w:div>
    <w:div w:id="758404378">
      <w:bodyDiv w:val="1"/>
      <w:marLeft w:val="0"/>
      <w:marRight w:val="0"/>
      <w:marTop w:val="0"/>
      <w:marBottom w:val="0"/>
      <w:divBdr>
        <w:top w:val="none" w:sz="0" w:space="0" w:color="auto"/>
        <w:left w:val="none" w:sz="0" w:space="0" w:color="auto"/>
        <w:bottom w:val="none" w:sz="0" w:space="0" w:color="auto"/>
        <w:right w:val="none" w:sz="0" w:space="0" w:color="auto"/>
      </w:divBdr>
    </w:div>
    <w:div w:id="761800581">
      <w:bodyDiv w:val="1"/>
      <w:marLeft w:val="0"/>
      <w:marRight w:val="0"/>
      <w:marTop w:val="0"/>
      <w:marBottom w:val="0"/>
      <w:divBdr>
        <w:top w:val="none" w:sz="0" w:space="0" w:color="auto"/>
        <w:left w:val="none" w:sz="0" w:space="0" w:color="auto"/>
        <w:bottom w:val="none" w:sz="0" w:space="0" w:color="auto"/>
        <w:right w:val="none" w:sz="0" w:space="0" w:color="auto"/>
      </w:divBdr>
    </w:div>
    <w:div w:id="763109018">
      <w:bodyDiv w:val="1"/>
      <w:marLeft w:val="0"/>
      <w:marRight w:val="0"/>
      <w:marTop w:val="0"/>
      <w:marBottom w:val="0"/>
      <w:divBdr>
        <w:top w:val="none" w:sz="0" w:space="0" w:color="auto"/>
        <w:left w:val="none" w:sz="0" w:space="0" w:color="auto"/>
        <w:bottom w:val="none" w:sz="0" w:space="0" w:color="auto"/>
        <w:right w:val="none" w:sz="0" w:space="0" w:color="auto"/>
      </w:divBdr>
    </w:div>
    <w:div w:id="772020307">
      <w:bodyDiv w:val="1"/>
      <w:marLeft w:val="0"/>
      <w:marRight w:val="0"/>
      <w:marTop w:val="0"/>
      <w:marBottom w:val="0"/>
      <w:divBdr>
        <w:top w:val="none" w:sz="0" w:space="0" w:color="auto"/>
        <w:left w:val="none" w:sz="0" w:space="0" w:color="auto"/>
        <w:bottom w:val="none" w:sz="0" w:space="0" w:color="auto"/>
        <w:right w:val="none" w:sz="0" w:space="0" w:color="auto"/>
      </w:divBdr>
    </w:div>
    <w:div w:id="773094920">
      <w:bodyDiv w:val="1"/>
      <w:marLeft w:val="0"/>
      <w:marRight w:val="0"/>
      <w:marTop w:val="0"/>
      <w:marBottom w:val="0"/>
      <w:divBdr>
        <w:top w:val="none" w:sz="0" w:space="0" w:color="auto"/>
        <w:left w:val="none" w:sz="0" w:space="0" w:color="auto"/>
        <w:bottom w:val="none" w:sz="0" w:space="0" w:color="auto"/>
        <w:right w:val="none" w:sz="0" w:space="0" w:color="auto"/>
      </w:divBdr>
    </w:div>
    <w:div w:id="775096891">
      <w:bodyDiv w:val="1"/>
      <w:marLeft w:val="0"/>
      <w:marRight w:val="0"/>
      <w:marTop w:val="0"/>
      <w:marBottom w:val="0"/>
      <w:divBdr>
        <w:top w:val="none" w:sz="0" w:space="0" w:color="auto"/>
        <w:left w:val="none" w:sz="0" w:space="0" w:color="auto"/>
        <w:bottom w:val="none" w:sz="0" w:space="0" w:color="auto"/>
        <w:right w:val="none" w:sz="0" w:space="0" w:color="auto"/>
      </w:divBdr>
    </w:div>
    <w:div w:id="799542189">
      <w:bodyDiv w:val="1"/>
      <w:marLeft w:val="0"/>
      <w:marRight w:val="0"/>
      <w:marTop w:val="0"/>
      <w:marBottom w:val="0"/>
      <w:divBdr>
        <w:top w:val="none" w:sz="0" w:space="0" w:color="auto"/>
        <w:left w:val="none" w:sz="0" w:space="0" w:color="auto"/>
        <w:bottom w:val="none" w:sz="0" w:space="0" w:color="auto"/>
        <w:right w:val="none" w:sz="0" w:space="0" w:color="auto"/>
      </w:divBdr>
    </w:div>
    <w:div w:id="804352851">
      <w:bodyDiv w:val="1"/>
      <w:marLeft w:val="0"/>
      <w:marRight w:val="0"/>
      <w:marTop w:val="0"/>
      <w:marBottom w:val="0"/>
      <w:divBdr>
        <w:top w:val="none" w:sz="0" w:space="0" w:color="auto"/>
        <w:left w:val="none" w:sz="0" w:space="0" w:color="auto"/>
        <w:bottom w:val="none" w:sz="0" w:space="0" w:color="auto"/>
        <w:right w:val="none" w:sz="0" w:space="0" w:color="auto"/>
      </w:divBdr>
    </w:div>
    <w:div w:id="811559642">
      <w:bodyDiv w:val="1"/>
      <w:marLeft w:val="0"/>
      <w:marRight w:val="0"/>
      <w:marTop w:val="0"/>
      <w:marBottom w:val="0"/>
      <w:divBdr>
        <w:top w:val="none" w:sz="0" w:space="0" w:color="auto"/>
        <w:left w:val="none" w:sz="0" w:space="0" w:color="auto"/>
        <w:bottom w:val="none" w:sz="0" w:space="0" w:color="auto"/>
        <w:right w:val="none" w:sz="0" w:space="0" w:color="auto"/>
      </w:divBdr>
    </w:div>
    <w:div w:id="813912183">
      <w:bodyDiv w:val="1"/>
      <w:marLeft w:val="0"/>
      <w:marRight w:val="0"/>
      <w:marTop w:val="0"/>
      <w:marBottom w:val="0"/>
      <w:divBdr>
        <w:top w:val="none" w:sz="0" w:space="0" w:color="auto"/>
        <w:left w:val="none" w:sz="0" w:space="0" w:color="auto"/>
        <w:bottom w:val="none" w:sz="0" w:space="0" w:color="auto"/>
        <w:right w:val="none" w:sz="0" w:space="0" w:color="auto"/>
      </w:divBdr>
    </w:div>
    <w:div w:id="815412762">
      <w:bodyDiv w:val="1"/>
      <w:marLeft w:val="0"/>
      <w:marRight w:val="0"/>
      <w:marTop w:val="0"/>
      <w:marBottom w:val="0"/>
      <w:divBdr>
        <w:top w:val="none" w:sz="0" w:space="0" w:color="auto"/>
        <w:left w:val="none" w:sz="0" w:space="0" w:color="auto"/>
        <w:bottom w:val="none" w:sz="0" w:space="0" w:color="auto"/>
        <w:right w:val="none" w:sz="0" w:space="0" w:color="auto"/>
      </w:divBdr>
    </w:div>
    <w:div w:id="817721275">
      <w:bodyDiv w:val="1"/>
      <w:marLeft w:val="0"/>
      <w:marRight w:val="0"/>
      <w:marTop w:val="0"/>
      <w:marBottom w:val="0"/>
      <w:divBdr>
        <w:top w:val="none" w:sz="0" w:space="0" w:color="auto"/>
        <w:left w:val="none" w:sz="0" w:space="0" w:color="auto"/>
        <w:bottom w:val="none" w:sz="0" w:space="0" w:color="auto"/>
        <w:right w:val="none" w:sz="0" w:space="0" w:color="auto"/>
      </w:divBdr>
    </w:div>
    <w:div w:id="820772910">
      <w:bodyDiv w:val="1"/>
      <w:marLeft w:val="0"/>
      <w:marRight w:val="0"/>
      <w:marTop w:val="0"/>
      <w:marBottom w:val="0"/>
      <w:divBdr>
        <w:top w:val="none" w:sz="0" w:space="0" w:color="auto"/>
        <w:left w:val="none" w:sz="0" w:space="0" w:color="auto"/>
        <w:bottom w:val="none" w:sz="0" w:space="0" w:color="auto"/>
        <w:right w:val="none" w:sz="0" w:space="0" w:color="auto"/>
      </w:divBdr>
    </w:div>
    <w:div w:id="822964668">
      <w:bodyDiv w:val="1"/>
      <w:marLeft w:val="0"/>
      <w:marRight w:val="0"/>
      <w:marTop w:val="0"/>
      <w:marBottom w:val="0"/>
      <w:divBdr>
        <w:top w:val="none" w:sz="0" w:space="0" w:color="auto"/>
        <w:left w:val="none" w:sz="0" w:space="0" w:color="auto"/>
        <w:bottom w:val="none" w:sz="0" w:space="0" w:color="auto"/>
        <w:right w:val="none" w:sz="0" w:space="0" w:color="auto"/>
      </w:divBdr>
    </w:div>
    <w:div w:id="825974389">
      <w:bodyDiv w:val="1"/>
      <w:marLeft w:val="0"/>
      <w:marRight w:val="0"/>
      <w:marTop w:val="0"/>
      <w:marBottom w:val="0"/>
      <w:divBdr>
        <w:top w:val="none" w:sz="0" w:space="0" w:color="auto"/>
        <w:left w:val="none" w:sz="0" w:space="0" w:color="auto"/>
        <w:bottom w:val="none" w:sz="0" w:space="0" w:color="auto"/>
        <w:right w:val="none" w:sz="0" w:space="0" w:color="auto"/>
      </w:divBdr>
    </w:div>
    <w:div w:id="838497103">
      <w:bodyDiv w:val="1"/>
      <w:marLeft w:val="0"/>
      <w:marRight w:val="0"/>
      <w:marTop w:val="0"/>
      <w:marBottom w:val="0"/>
      <w:divBdr>
        <w:top w:val="none" w:sz="0" w:space="0" w:color="auto"/>
        <w:left w:val="none" w:sz="0" w:space="0" w:color="auto"/>
        <w:bottom w:val="none" w:sz="0" w:space="0" w:color="auto"/>
        <w:right w:val="none" w:sz="0" w:space="0" w:color="auto"/>
      </w:divBdr>
    </w:div>
    <w:div w:id="869882695">
      <w:bodyDiv w:val="1"/>
      <w:marLeft w:val="0"/>
      <w:marRight w:val="0"/>
      <w:marTop w:val="0"/>
      <w:marBottom w:val="0"/>
      <w:divBdr>
        <w:top w:val="none" w:sz="0" w:space="0" w:color="auto"/>
        <w:left w:val="none" w:sz="0" w:space="0" w:color="auto"/>
        <w:bottom w:val="none" w:sz="0" w:space="0" w:color="auto"/>
        <w:right w:val="none" w:sz="0" w:space="0" w:color="auto"/>
      </w:divBdr>
    </w:div>
    <w:div w:id="869949452">
      <w:bodyDiv w:val="1"/>
      <w:marLeft w:val="0"/>
      <w:marRight w:val="0"/>
      <w:marTop w:val="0"/>
      <w:marBottom w:val="0"/>
      <w:divBdr>
        <w:top w:val="none" w:sz="0" w:space="0" w:color="auto"/>
        <w:left w:val="none" w:sz="0" w:space="0" w:color="auto"/>
        <w:bottom w:val="none" w:sz="0" w:space="0" w:color="auto"/>
        <w:right w:val="none" w:sz="0" w:space="0" w:color="auto"/>
      </w:divBdr>
    </w:div>
    <w:div w:id="874389260">
      <w:bodyDiv w:val="1"/>
      <w:marLeft w:val="0"/>
      <w:marRight w:val="0"/>
      <w:marTop w:val="0"/>
      <w:marBottom w:val="0"/>
      <w:divBdr>
        <w:top w:val="none" w:sz="0" w:space="0" w:color="auto"/>
        <w:left w:val="none" w:sz="0" w:space="0" w:color="auto"/>
        <w:bottom w:val="none" w:sz="0" w:space="0" w:color="auto"/>
        <w:right w:val="none" w:sz="0" w:space="0" w:color="auto"/>
      </w:divBdr>
    </w:div>
    <w:div w:id="888615004">
      <w:bodyDiv w:val="1"/>
      <w:marLeft w:val="0"/>
      <w:marRight w:val="0"/>
      <w:marTop w:val="0"/>
      <w:marBottom w:val="0"/>
      <w:divBdr>
        <w:top w:val="none" w:sz="0" w:space="0" w:color="auto"/>
        <w:left w:val="none" w:sz="0" w:space="0" w:color="auto"/>
        <w:bottom w:val="none" w:sz="0" w:space="0" w:color="auto"/>
        <w:right w:val="none" w:sz="0" w:space="0" w:color="auto"/>
      </w:divBdr>
    </w:div>
    <w:div w:id="888804262">
      <w:bodyDiv w:val="1"/>
      <w:marLeft w:val="0"/>
      <w:marRight w:val="0"/>
      <w:marTop w:val="0"/>
      <w:marBottom w:val="0"/>
      <w:divBdr>
        <w:top w:val="none" w:sz="0" w:space="0" w:color="auto"/>
        <w:left w:val="none" w:sz="0" w:space="0" w:color="auto"/>
        <w:bottom w:val="none" w:sz="0" w:space="0" w:color="auto"/>
        <w:right w:val="none" w:sz="0" w:space="0" w:color="auto"/>
      </w:divBdr>
    </w:div>
    <w:div w:id="896739447">
      <w:bodyDiv w:val="1"/>
      <w:marLeft w:val="0"/>
      <w:marRight w:val="0"/>
      <w:marTop w:val="0"/>
      <w:marBottom w:val="0"/>
      <w:divBdr>
        <w:top w:val="none" w:sz="0" w:space="0" w:color="auto"/>
        <w:left w:val="none" w:sz="0" w:space="0" w:color="auto"/>
        <w:bottom w:val="none" w:sz="0" w:space="0" w:color="auto"/>
        <w:right w:val="none" w:sz="0" w:space="0" w:color="auto"/>
      </w:divBdr>
    </w:div>
    <w:div w:id="913785801">
      <w:bodyDiv w:val="1"/>
      <w:marLeft w:val="0"/>
      <w:marRight w:val="0"/>
      <w:marTop w:val="0"/>
      <w:marBottom w:val="0"/>
      <w:divBdr>
        <w:top w:val="none" w:sz="0" w:space="0" w:color="auto"/>
        <w:left w:val="none" w:sz="0" w:space="0" w:color="auto"/>
        <w:bottom w:val="none" w:sz="0" w:space="0" w:color="auto"/>
        <w:right w:val="none" w:sz="0" w:space="0" w:color="auto"/>
      </w:divBdr>
    </w:div>
    <w:div w:id="925042970">
      <w:bodyDiv w:val="1"/>
      <w:marLeft w:val="0"/>
      <w:marRight w:val="0"/>
      <w:marTop w:val="0"/>
      <w:marBottom w:val="0"/>
      <w:divBdr>
        <w:top w:val="none" w:sz="0" w:space="0" w:color="auto"/>
        <w:left w:val="none" w:sz="0" w:space="0" w:color="auto"/>
        <w:bottom w:val="none" w:sz="0" w:space="0" w:color="auto"/>
        <w:right w:val="none" w:sz="0" w:space="0" w:color="auto"/>
      </w:divBdr>
    </w:div>
    <w:div w:id="926309499">
      <w:bodyDiv w:val="1"/>
      <w:marLeft w:val="0"/>
      <w:marRight w:val="0"/>
      <w:marTop w:val="0"/>
      <w:marBottom w:val="0"/>
      <w:divBdr>
        <w:top w:val="none" w:sz="0" w:space="0" w:color="auto"/>
        <w:left w:val="none" w:sz="0" w:space="0" w:color="auto"/>
        <w:bottom w:val="none" w:sz="0" w:space="0" w:color="auto"/>
        <w:right w:val="none" w:sz="0" w:space="0" w:color="auto"/>
      </w:divBdr>
    </w:div>
    <w:div w:id="948658926">
      <w:bodyDiv w:val="1"/>
      <w:marLeft w:val="0"/>
      <w:marRight w:val="0"/>
      <w:marTop w:val="0"/>
      <w:marBottom w:val="0"/>
      <w:divBdr>
        <w:top w:val="none" w:sz="0" w:space="0" w:color="auto"/>
        <w:left w:val="none" w:sz="0" w:space="0" w:color="auto"/>
        <w:bottom w:val="none" w:sz="0" w:space="0" w:color="auto"/>
        <w:right w:val="none" w:sz="0" w:space="0" w:color="auto"/>
      </w:divBdr>
    </w:div>
    <w:div w:id="949892423">
      <w:bodyDiv w:val="1"/>
      <w:marLeft w:val="0"/>
      <w:marRight w:val="0"/>
      <w:marTop w:val="0"/>
      <w:marBottom w:val="0"/>
      <w:divBdr>
        <w:top w:val="none" w:sz="0" w:space="0" w:color="auto"/>
        <w:left w:val="none" w:sz="0" w:space="0" w:color="auto"/>
        <w:bottom w:val="none" w:sz="0" w:space="0" w:color="auto"/>
        <w:right w:val="none" w:sz="0" w:space="0" w:color="auto"/>
      </w:divBdr>
    </w:div>
    <w:div w:id="951278482">
      <w:bodyDiv w:val="1"/>
      <w:marLeft w:val="0"/>
      <w:marRight w:val="0"/>
      <w:marTop w:val="0"/>
      <w:marBottom w:val="0"/>
      <w:divBdr>
        <w:top w:val="none" w:sz="0" w:space="0" w:color="auto"/>
        <w:left w:val="none" w:sz="0" w:space="0" w:color="auto"/>
        <w:bottom w:val="none" w:sz="0" w:space="0" w:color="auto"/>
        <w:right w:val="none" w:sz="0" w:space="0" w:color="auto"/>
      </w:divBdr>
    </w:div>
    <w:div w:id="955134159">
      <w:bodyDiv w:val="1"/>
      <w:marLeft w:val="0"/>
      <w:marRight w:val="0"/>
      <w:marTop w:val="0"/>
      <w:marBottom w:val="0"/>
      <w:divBdr>
        <w:top w:val="none" w:sz="0" w:space="0" w:color="auto"/>
        <w:left w:val="none" w:sz="0" w:space="0" w:color="auto"/>
        <w:bottom w:val="none" w:sz="0" w:space="0" w:color="auto"/>
        <w:right w:val="none" w:sz="0" w:space="0" w:color="auto"/>
      </w:divBdr>
    </w:div>
    <w:div w:id="963268491">
      <w:bodyDiv w:val="1"/>
      <w:marLeft w:val="0"/>
      <w:marRight w:val="0"/>
      <w:marTop w:val="0"/>
      <w:marBottom w:val="0"/>
      <w:divBdr>
        <w:top w:val="none" w:sz="0" w:space="0" w:color="auto"/>
        <w:left w:val="none" w:sz="0" w:space="0" w:color="auto"/>
        <w:bottom w:val="none" w:sz="0" w:space="0" w:color="auto"/>
        <w:right w:val="none" w:sz="0" w:space="0" w:color="auto"/>
      </w:divBdr>
    </w:div>
    <w:div w:id="966813938">
      <w:bodyDiv w:val="1"/>
      <w:marLeft w:val="0"/>
      <w:marRight w:val="0"/>
      <w:marTop w:val="0"/>
      <w:marBottom w:val="0"/>
      <w:divBdr>
        <w:top w:val="none" w:sz="0" w:space="0" w:color="auto"/>
        <w:left w:val="none" w:sz="0" w:space="0" w:color="auto"/>
        <w:bottom w:val="none" w:sz="0" w:space="0" w:color="auto"/>
        <w:right w:val="none" w:sz="0" w:space="0" w:color="auto"/>
      </w:divBdr>
    </w:div>
    <w:div w:id="976957559">
      <w:bodyDiv w:val="1"/>
      <w:marLeft w:val="0"/>
      <w:marRight w:val="0"/>
      <w:marTop w:val="0"/>
      <w:marBottom w:val="0"/>
      <w:divBdr>
        <w:top w:val="none" w:sz="0" w:space="0" w:color="auto"/>
        <w:left w:val="none" w:sz="0" w:space="0" w:color="auto"/>
        <w:bottom w:val="none" w:sz="0" w:space="0" w:color="auto"/>
        <w:right w:val="none" w:sz="0" w:space="0" w:color="auto"/>
      </w:divBdr>
    </w:div>
    <w:div w:id="980305586">
      <w:bodyDiv w:val="1"/>
      <w:marLeft w:val="0"/>
      <w:marRight w:val="0"/>
      <w:marTop w:val="0"/>
      <w:marBottom w:val="0"/>
      <w:divBdr>
        <w:top w:val="none" w:sz="0" w:space="0" w:color="auto"/>
        <w:left w:val="none" w:sz="0" w:space="0" w:color="auto"/>
        <w:bottom w:val="none" w:sz="0" w:space="0" w:color="auto"/>
        <w:right w:val="none" w:sz="0" w:space="0" w:color="auto"/>
      </w:divBdr>
    </w:div>
    <w:div w:id="983971293">
      <w:bodyDiv w:val="1"/>
      <w:marLeft w:val="0"/>
      <w:marRight w:val="0"/>
      <w:marTop w:val="0"/>
      <w:marBottom w:val="0"/>
      <w:divBdr>
        <w:top w:val="none" w:sz="0" w:space="0" w:color="auto"/>
        <w:left w:val="none" w:sz="0" w:space="0" w:color="auto"/>
        <w:bottom w:val="none" w:sz="0" w:space="0" w:color="auto"/>
        <w:right w:val="none" w:sz="0" w:space="0" w:color="auto"/>
      </w:divBdr>
    </w:div>
    <w:div w:id="1000042476">
      <w:bodyDiv w:val="1"/>
      <w:marLeft w:val="0"/>
      <w:marRight w:val="0"/>
      <w:marTop w:val="0"/>
      <w:marBottom w:val="0"/>
      <w:divBdr>
        <w:top w:val="none" w:sz="0" w:space="0" w:color="auto"/>
        <w:left w:val="none" w:sz="0" w:space="0" w:color="auto"/>
        <w:bottom w:val="none" w:sz="0" w:space="0" w:color="auto"/>
        <w:right w:val="none" w:sz="0" w:space="0" w:color="auto"/>
      </w:divBdr>
    </w:div>
    <w:div w:id="1001544941">
      <w:bodyDiv w:val="1"/>
      <w:marLeft w:val="0"/>
      <w:marRight w:val="0"/>
      <w:marTop w:val="0"/>
      <w:marBottom w:val="0"/>
      <w:divBdr>
        <w:top w:val="none" w:sz="0" w:space="0" w:color="auto"/>
        <w:left w:val="none" w:sz="0" w:space="0" w:color="auto"/>
        <w:bottom w:val="none" w:sz="0" w:space="0" w:color="auto"/>
        <w:right w:val="none" w:sz="0" w:space="0" w:color="auto"/>
      </w:divBdr>
    </w:div>
    <w:div w:id="1013339271">
      <w:bodyDiv w:val="1"/>
      <w:marLeft w:val="0"/>
      <w:marRight w:val="0"/>
      <w:marTop w:val="0"/>
      <w:marBottom w:val="0"/>
      <w:divBdr>
        <w:top w:val="none" w:sz="0" w:space="0" w:color="auto"/>
        <w:left w:val="none" w:sz="0" w:space="0" w:color="auto"/>
        <w:bottom w:val="none" w:sz="0" w:space="0" w:color="auto"/>
        <w:right w:val="none" w:sz="0" w:space="0" w:color="auto"/>
      </w:divBdr>
    </w:div>
    <w:div w:id="1023018219">
      <w:bodyDiv w:val="1"/>
      <w:marLeft w:val="0"/>
      <w:marRight w:val="0"/>
      <w:marTop w:val="0"/>
      <w:marBottom w:val="0"/>
      <w:divBdr>
        <w:top w:val="none" w:sz="0" w:space="0" w:color="auto"/>
        <w:left w:val="none" w:sz="0" w:space="0" w:color="auto"/>
        <w:bottom w:val="none" w:sz="0" w:space="0" w:color="auto"/>
        <w:right w:val="none" w:sz="0" w:space="0" w:color="auto"/>
      </w:divBdr>
    </w:div>
    <w:div w:id="1024327865">
      <w:bodyDiv w:val="1"/>
      <w:marLeft w:val="0"/>
      <w:marRight w:val="0"/>
      <w:marTop w:val="0"/>
      <w:marBottom w:val="0"/>
      <w:divBdr>
        <w:top w:val="none" w:sz="0" w:space="0" w:color="auto"/>
        <w:left w:val="none" w:sz="0" w:space="0" w:color="auto"/>
        <w:bottom w:val="none" w:sz="0" w:space="0" w:color="auto"/>
        <w:right w:val="none" w:sz="0" w:space="0" w:color="auto"/>
      </w:divBdr>
    </w:div>
    <w:div w:id="1024401930">
      <w:bodyDiv w:val="1"/>
      <w:marLeft w:val="0"/>
      <w:marRight w:val="0"/>
      <w:marTop w:val="0"/>
      <w:marBottom w:val="0"/>
      <w:divBdr>
        <w:top w:val="none" w:sz="0" w:space="0" w:color="auto"/>
        <w:left w:val="none" w:sz="0" w:space="0" w:color="auto"/>
        <w:bottom w:val="none" w:sz="0" w:space="0" w:color="auto"/>
        <w:right w:val="none" w:sz="0" w:space="0" w:color="auto"/>
      </w:divBdr>
    </w:div>
    <w:div w:id="1027146435">
      <w:bodyDiv w:val="1"/>
      <w:marLeft w:val="0"/>
      <w:marRight w:val="0"/>
      <w:marTop w:val="0"/>
      <w:marBottom w:val="0"/>
      <w:divBdr>
        <w:top w:val="none" w:sz="0" w:space="0" w:color="auto"/>
        <w:left w:val="none" w:sz="0" w:space="0" w:color="auto"/>
        <w:bottom w:val="none" w:sz="0" w:space="0" w:color="auto"/>
        <w:right w:val="none" w:sz="0" w:space="0" w:color="auto"/>
      </w:divBdr>
    </w:div>
    <w:div w:id="1027831109">
      <w:bodyDiv w:val="1"/>
      <w:marLeft w:val="0"/>
      <w:marRight w:val="0"/>
      <w:marTop w:val="0"/>
      <w:marBottom w:val="0"/>
      <w:divBdr>
        <w:top w:val="none" w:sz="0" w:space="0" w:color="auto"/>
        <w:left w:val="none" w:sz="0" w:space="0" w:color="auto"/>
        <w:bottom w:val="none" w:sz="0" w:space="0" w:color="auto"/>
        <w:right w:val="none" w:sz="0" w:space="0" w:color="auto"/>
      </w:divBdr>
    </w:div>
    <w:div w:id="1032850174">
      <w:bodyDiv w:val="1"/>
      <w:marLeft w:val="0"/>
      <w:marRight w:val="0"/>
      <w:marTop w:val="0"/>
      <w:marBottom w:val="0"/>
      <w:divBdr>
        <w:top w:val="none" w:sz="0" w:space="0" w:color="auto"/>
        <w:left w:val="none" w:sz="0" w:space="0" w:color="auto"/>
        <w:bottom w:val="none" w:sz="0" w:space="0" w:color="auto"/>
        <w:right w:val="none" w:sz="0" w:space="0" w:color="auto"/>
      </w:divBdr>
    </w:div>
    <w:div w:id="1037242556">
      <w:bodyDiv w:val="1"/>
      <w:marLeft w:val="0"/>
      <w:marRight w:val="0"/>
      <w:marTop w:val="0"/>
      <w:marBottom w:val="0"/>
      <w:divBdr>
        <w:top w:val="none" w:sz="0" w:space="0" w:color="auto"/>
        <w:left w:val="none" w:sz="0" w:space="0" w:color="auto"/>
        <w:bottom w:val="none" w:sz="0" w:space="0" w:color="auto"/>
        <w:right w:val="none" w:sz="0" w:space="0" w:color="auto"/>
      </w:divBdr>
    </w:div>
    <w:div w:id="1041789355">
      <w:bodyDiv w:val="1"/>
      <w:marLeft w:val="0"/>
      <w:marRight w:val="0"/>
      <w:marTop w:val="0"/>
      <w:marBottom w:val="0"/>
      <w:divBdr>
        <w:top w:val="none" w:sz="0" w:space="0" w:color="auto"/>
        <w:left w:val="none" w:sz="0" w:space="0" w:color="auto"/>
        <w:bottom w:val="none" w:sz="0" w:space="0" w:color="auto"/>
        <w:right w:val="none" w:sz="0" w:space="0" w:color="auto"/>
      </w:divBdr>
    </w:div>
    <w:div w:id="1046489845">
      <w:bodyDiv w:val="1"/>
      <w:marLeft w:val="0"/>
      <w:marRight w:val="0"/>
      <w:marTop w:val="0"/>
      <w:marBottom w:val="0"/>
      <w:divBdr>
        <w:top w:val="none" w:sz="0" w:space="0" w:color="auto"/>
        <w:left w:val="none" w:sz="0" w:space="0" w:color="auto"/>
        <w:bottom w:val="none" w:sz="0" w:space="0" w:color="auto"/>
        <w:right w:val="none" w:sz="0" w:space="0" w:color="auto"/>
      </w:divBdr>
    </w:div>
    <w:div w:id="1056974874">
      <w:bodyDiv w:val="1"/>
      <w:marLeft w:val="0"/>
      <w:marRight w:val="0"/>
      <w:marTop w:val="0"/>
      <w:marBottom w:val="0"/>
      <w:divBdr>
        <w:top w:val="none" w:sz="0" w:space="0" w:color="auto"/>
        <w:left w:val="none" w:sz="0" w:space="0" w:color="auto"/>
        <w:bottom w:val="none" w:sz="0" w:space="0" w:color="auto"/>
        <w:right w:val="none" w:sz="0" w:space="0" w:color="auto"/>
      </w:divBdr>
    </w:div>
    <w:div w:id="1058286733">
      <w:bodyDiv w:val="1"/>
      <w:marLeft w:val="0"/>
      <w:marRight w:val="0"/>
      <w:marTop w:val="0"/>
      <w:marBottom w:val="0"/>
      <w:divBdr>
        <w:top w:val="none" w:sz="0" w:space="0" w:color="auto"/>
        <w:left w:val="none" w:sz="0" w:space="0" w:color="auto"/>
        <w:bottom w:val="none" w:sz="0" w:space="0" w:color="auto"/>
        <w:right w:val="none" w:sz="0" w:space="0" w:color="auto"/>
      </w:divBdr>
    </w:div>
    <w:div w:id="1072313696">
      <w:bodyDiv w:val="1"/>
      <w:marLeft w:val="0"/>
      <w:marRight w:val="0"/>
      <w:marTop w:val="0"/>
      <w:marBottom w:val="0"/>
      <w:divBdr>
        <w:top w:val="none" w:sz="0" w:space="0" w:color="auto"/>
        <w:left w:val="none" w:sz="0" w:space="0" w:color="auto"/>
        <w:bottom w:val="none" w:sz="0" w:space="0" w:color="auto"/>
        <w:right w:val="none" w:sz="0" w:space="0" w:color="auto"/>
      </w:divBdr>
    </w:div>
    <w:div w:id="1076785933">
      <w:bodyDiv w:val="1"/>
      <w:marLeft w:val="0"/>
      <w:marRight w:val="0"/>
      <w:marTop w:val="0"/>
      <w:marBottom w:val="0"/>
      <w:divBdr>
        <w:top w:val="none" w:sz="0" w:space="0" w:color="auto"/>
        <w:left w:val="none" w:sz="0" w:space="0" w:color="auto"/>
        <w:bottom w:val="none" w:sz="0" w:space="0" w:color="auto"/>
        <w:right w:val="none" w:sz="0" w:space="0" w:color="auto"/>
      </w:divBdr>
    </w:div>
    <w:div w:id="1094788367">
      <w:bodyDiv w:val="1"/>
      <w:marLeft w:val="0"/>
      <w:marRight w:val="0"/>
      <w:marTop w:val="0"/>
      <w:marBottom w:val="0"/>
      <w:divBdr>
        <w:top w:val="none" w:sz="0" w:space="0" w:color="auto"/>
        <w:left w:val="none" w:sz="0" w:space="0" w:color="auto"/>
        <w:bottom w:val="none" w:sz="0" w:space="0" w:color="auto"/>
        <w:right w:val="none" w:sz="0" w:space="0" w:color="auto"/>
      </w:divBdr>
    </w:div>
    <w:div w:id="1111319284">
      <w:bodyDiv w:val="1"/>
      <w:marLeft w:val="0"/>
      <w:marRight w:val="0"/>
      <w:marTop w:val="0"/>
      <w:marBottom w:val="0"/>
      <w:divBdr>
        <w:top w:val="none" w:sz="0" w:space="0" w:color="auto"/>
        <w:left w:val="none" w:sz="0" w:space="0" w:color="auto"/>
        <w:bottom w:val="none" w:sz="0" w:space="0" w:color="auto"/>
        <w:right w:val="none" w:sz="0" w:space="0" w:color="auto"/>
      </w:divBdr>
    </w:div>
    <w:div w:id="1119256544">
      <w:bodyDiv w:val="1"/>
      <w:marLeft w:val="0"/>
      <w:marRight w:val="0"/>
      <w:marTop w:val="0"/>
      <w:marBottom w:val="0"/>
      <w:divBdr>
        <w:top w:val="none" w:sz="0" w:space="0" w:color="auto"/>
        <w:left w:val="none" w:sz="0" w:space="0" w:color="auto"/>
        <w:bottom w:val="none" w:sz="0" w:space="0" w:color="auto"/>
        <w:right w:val="none" w:sz="0" w:space="0" w:color="auto"/>
      </w:divBdr>
    </w:div>
    <w:div w:id="1119302576">
      <w:bodyDiv w:val="1"/>
      <w:marLeft w:val="0"/>
      <w:marRight w:val="0"/>
      <w:marTop w:val="0"/>
      <w:marBottom w:val="0"/>
      <w:divBdr>
        <w:top w:val="none" w:sz="0" w:space="0" w:color="auto"/>
        <w:left w:val="none" w:sz="0" w:space="0" w:color="auto"/>
        <w:bottom w:val="none" w:sz="0" w:space="0" w:color="auto"/>
        <w:right w:val="none" w:sz="0" w:space="0" w:color="auto"/>
      </w:divBdr>
    </w:div>
    <w:div w:id="1121026033">
      <w:bodyDiv w:val="1"/>
      <w:marLeft w:val="0"/>
      <w:marRight w:val="0"/>
      <w:marTop w:val="0"/>
      <w:marBottom w:val="0"/>
      <w:divBdr>
        <w:top w:val="none" w:sz="0" w:space="0" w:color="auto"/>
        <w:left w:val="none" w:sz="0" w:space="0" w:color="auto"/>
        <w:bottom w:val="none" w:sz="0" w:space="0" w:color="auto"/>
        <w:right w:val="none" w:sz="0" w:space="0" w:color="auto"/>
      </w:divBdr>
    </w:div>
    <w:div w:id="1127165084">
      <w:bodyDiv w:val="1"/>
      <w:marLeft w:val="0"/>
      <w:marRight w:val="0"/>
      <w:marTop w:val="0"/>
      <w:marBottom w:val="0"/>
      <w:divBdr>
        <w:top w:val="none" w:sz="0" w:space="0" w:color="auto"/>
        <w:left w:val="none" w:sz="0" w:space="0" w:color="auto"/>
        <w:bottom w:val="none" w:sz="0" w:space="0" w:color="auto"/>
        <w:right w:val="none" w:sz="0" w:space="0" w:color="auto"/>
      </w:divBdr>
    </w:div>
    <w:div w:id="1132097621">
      <w:bodyDiv w:val="1"/>
      <w:marLeft w:val="0"/>
      <w:marRight w:val="0"/>
      <w:marTop w:val="0"/>
      <w:marBottom w:val="0"/>
      <w:divBdr>
        <w:top w:val="none" w:sz="0" w:space="0" w:color="auto"/>
        <w:left w:val="none" w:sz="0" w:space="0" w:color="auto"/>
        <w:bottom w:val="none" w:sz="0" w:space="0" w:color="auto"/>
        <w:right w:val="none" w:sz="0" w:space="0" w:color="auto"/>
      </w:divBdr>
    </w:div>
    <w:div w:id="1132140923">
      <w:bodyDiv w:val="1"/>
      <w:marLeft w:val="0"/>
      <w:marRight w:val="0"/>
      <w:marTop w:val="0"/>
      <w:marBottom w:val="0"/>
      <w:divBdr>
        <w:top w:val="none" w:sz="0" w:space="0" w:color="auto"/>
        <w:left w:val="none" w:sz="0" w:space="0" w:color="auto"/>
        <w:bottom w:val="none" w:sz="0" w:space="0" w:color="auto"/>
        <w:right w:val="none" w:sz="0" w:space="0" w:color="auto"/>
      </w:divBdr>
    </w:div>
    <w:div w:id="1132822051">
      <w:bodyDiv w:val="1"/>
      <w:marLeft w:val="0"/>
      <w:marRight w:val="0"/>
      <w:marTop w:val="0"/>
      <w:marBottom w:val="0"/>
      <w:divBdr>
        <w:top w:val="none" w:sz="0" w:space="0" w:color="auto"/>
        <w:left w:val="none" w:sz="0" w:space="0" w:color="auto"/>
        <w:bottom w:val="none" w:sz="0" w:space="0" w:color="auto"/>
        <w:right w:val="none" w:sz="0" w:space="0" w:color="auto"/>
      </w:divBdr>
    </w:div>
    <w:div w:id="1132871046">
      <w:bodyDiv w:val="1"/>
      <w:marLeft w:val="0"/>
      <w:marRight w:val="0"/>
      <w:marTop w:val="0"/>
      <w:marBottom w:val="0"/>
      <w:divBdr>
        <w:top w:val="none" w:sz="0" w:space="0" w:color="auto"/>
        <w:left w:val="none" w:sz="0" w:space="0" w:color="auto"/>
        <w:bottom w:val="none" w:sz="0" w:space="0" w:color="auto"/>
        <w:right w:val="none" w:sz="0" w:space="0" w:color="auto"/>
      </w:divBdr>
    </w:div>
    <w:div w:id="1142112065">
      <w:bodyDiv w:val="1"/>
      <w:marLeft w:val="0"/>
      <w:marRight w:val="0"/>
      <w:marTop w:val="0"/>
      <w:marBottom w:val="0"/>
      <w:divBdr>
        <w:top w:val="none" w:sz="0" w:space="0" w:color="auto"/>
        <w:left w:val="none" w:sz="0" w:space="0" w:color="auto"/>
        <w:bottom w:val="none" w:sz="0" w:space="0" w:color="auto"/>
        <w:right w:val="none" w:sz="0" w:space="0" w:color="auto"/>
      </w:divBdr>
    </w:div>
    <w:div w:id="1143931270">
      <w:bodyDiv w:val="1"/>
      <w:marLeft w:val="0"/>
      <w:marRight w:val="0"/>
      <w:marTop w:val="0"/>
      <w:marBottom w:val="0"/>
      <w:divBdr>
        <w:top w:val="none" w:sz="0" w:space="0" w:color="auto"/>
        <w:left w:val="none" w:sz="0" w:space="0" w:color="auto"/>
        <w:bottom w:val="none" w:sz="0" w:space="0" w:color="auto"/>
        <w:right w:val="none" w:sz="0" w:space="0" w:color="auto"/>
      </w:divBdr>
    </w:div>
    <w:div w:id="1146773937">
      <w:bodyDiv w:val="1"/>
      <w:marLeft w:val="0"/>
      <w:marRight w:val="0"/>
      <w:marTop w:val="0"/>
      <w:marBottom w:val="0"/>
      <w:divBdr>
        <w:top w:val="none" w:sz="0" w:space="0" w:color="auto"/>
        <w:left w:val="none" w:sz="0" w:space="0" w:color="auto"/>
        <w:bottom w:val="none" w:sz="0" w:space="0" w:color="auto"/>
        <w:right w:val="none" w:sz="0" w:space="0" w:color="auto"/>
      </w:divBdr>
    </w:div>
    <w:div w:id="1155297275">
      <w:bodyDiv w:val="1"/>
      <w:marLeft w:val="0"/>
      <w:marRight w:val="0"/>
      <w:marTop w:val="0"/>
      <w:marBottom w:val="0"/>
      <w:divBdr>
        <w:top w:val="none" w:sz="0" w:space="0" w:color="auto"/>
        <w:left w:val="none" w:sz="0" w:space="0" w:color="auto"/>
        <w:bottom w:val="none" w:sz="0" w:space="0" w:color="auto"/>
        <w:right w:val="none" w:sz="0" w:space="0" w:color="auto"/>
      </w:divBdr>
    </w:div>
    <w:div w:id="1164199288">
      <w:bodyDiv w:val="1"/>
      <w:marLeft w:val="0"/>
      <w:marRight w:val="0"/>
      <w:marTop w:val="0"/>
      <w:marBottom w:val="0"/>
      <w:divBdr>
        <w:top w:val="none" w:sz="0" w:space="0" w:color="auto"/>
        <w:left w:val="none" w:sz="0" w:space="0" w:color="auto"/>
        <w:bottom w:val="none" w:sz="0" w:space="0" w:color="auto"/>
        <w:right w:val="none" w:sz="0" w:space="0" w:color="auto"/>
      </w:divBdr>
    </w:div>
    <w:div w:id="1185560523">
      <w:bodyDiv w:val="1"/>
      <w:marLeft w:val="0"/>
      <w:marRight w:val="0"/>
      <w:marTop w:val="0"/>
      <w:marBottom w:val="0"/>
      <w:divBdr>
        <w:top w:val="none" w:sz="0" w:space="0" w:color="auto"/>
        <w:left w:val="none" w:sz="0" w:space="0" w:color="auto"/>
        <w:bottom w:val="none" w:sz="0" w:space="0" w:color="auto"/>
        <w:right w:val="none" w:sz="0" w:space="0" w:color="auto"/>
      </w:divBdr>
    </w:div>
    <w:div w:id="1187987407">
      <w:bodyDiv w:val="1"/>
      <w:marLeft w:val="0"/>
      <w:marRight w:val="0"/>
      <w:marTop w:val="0"/>
      <w:marBottom w:val="0"/>
      <w:divBdr>
        <w:top w:val="none" w:sz="0" w:space="0" w:color="auto"/>
        <w:left w:val="none" w:sz="0" w:space="0" w:color="auto"/>
        <w:bottom w:val="none" w:sz="0" w:space="0" w:color="auto"/>
        <w:right w:val="none" w:sz="0" w:space="0" w:color="auto"/>
      </w:divBdr>
    </w:div>
    <w:div w:id="1194464920">
      <w:bodyDiv w:val="1"/>
      <w:marLeft w:val="0"/>
      <w:marRight w:val="0"/>
      <w:marTop w:val="0"/>
      <w:marBottom w:val="0"/>
      <w:divBdr>
        <w:top w:val="none" w:sz="0" w:space="0" w:color="auto"/>
        <w:left w:val="none" w:sz="0" w:space="0" w:color="auto"/>
        <w:bottom w:val="none" w:sz="0" w:space="0" w:color="auto"/>
        <w:right w:val="none" w:sz="0" w:space="0" w:color="auto"/>
      </w:divBdr>
    </w:div>
    <w:div w:id="1202018948">
      <w:bodyDiv w:val="1"/>
      <w:marLeft w:val="0"/>
      <w:marRight w:val="0"/>
      <w:marTop w:val="0"/>
      <w:marBottom w:val="0"/>
      <w:divBdr>
        <w:top w:val="none" w:sz="0" w:space="0" w:color="auto"/>
        <w:left w:val="none" w:sz="0" w:space="0" w:color="auto"/>
        <w:bottom w:val="none" w:sz="0" w:space="0" w:color="auto"/>
        <w:right w:val="none" w:sz="0" w:space="0" w:color="auto"/>
      </w:divBdr>
    </w:div>
    <w:div w:id="1211305927">
      <w:bodyDiv w:val="1"/>
      <w:marLeft w:val="0"/>
      <w:marRight w:val="0"/>
      <w:marTop w:val="0"/>
      <w:marBottom w:val="0"/>
      <w:divBdr>
        <w:top w:val="none" w:sz="0" w:space="0" w:color="auto"/>
        <w:left w:val="none" w:sz="0" w:space="0" w:color="auto"/>
        <w:bottom w:val="none" w:sz="0" w:space="0" w:color="auto"/>
        <w:right w:val="none" w:sz="0" w:space="0" w:color="auto"/>
      </w:divBdr>
    </w:div>
    <w:div w:id="1213082712">
      <w:bodyDiv w:val="1"/>
      <w:marLeft w:val="0"/>
      <w:marRight w:val="0"/>
      <w:marTop w:val="0"/>
      <w:marBottom w:val="0"/>
      <w:divBdr>
        <w:top w:val="none" w:sz="0" w:space="0" w:color="auto"/>
        <w:left w:val="none" w:sz="0" w:space="0" w:color="auto"/>
        <w:bottom w:val="none" w:sz="0" w:space="0" w:color="auto"/>
        <w:right w:val="none" w:sz="0" w:space="0" w:color="auto"/>
      </w:divBdr>
    </w:div>
    <w:div w:id="1220047411">
      <w:bodyDiv w:val="1"/>
      <w:marLeft w:val="0"/>
      <w:marRight w:val="0"/>
      <w:marTop w:val="0"/>
      <w:marBottom w:val="0"/>
      <w:divBdr>
        <w:top w:val="none" w:sz="0" w:space="0" w:color="auto"/>
        <w:left w:val="none" w:sz="0" w:space="0" w:color="auto"/>
        <w:bottom w:val="none" w:sz="0" w:space="0" w:color="auto"/>
        <w:right w:val="none" w:sz="0" w:space="0" w:color="auto"/>
      </w:divBdr>
    </w:div>
    <w:div w:id="1230460973">
      <w:bodyDiv w:val="1"/>
      <w:marLeft w:val="0"/>
      <w:marRight w:val="0"/>
      <w:marTop w:val="0"/>
      <w:marBottom w:val="0"/>
      <w:divBdr>
        <w:top w:val="none" w:sz="0" w:space="0" w:color="auto"/>
        <w:left w:val="none" w:sz="0" w:space="0" w:color="auto"/>
        <w:bottom w:val="none" w:sz="0" w:space="0" w:color="auto"/>
        <w:right w:val="none" w:sz="0" w:space="0" w:color="auto"/>
      </w:divBdr>
    </w:div>
    <w:div w:id="1234200328">
      <w:bodyDiv w:val="1"/>
      <w:marLeft w:val="0"/>
      <w:marRight w:val="0"/>
      <w:marTop w:val="0"/>
      <w:marBottom w:val="0"/>
      <w:divBdr>
        <w:top w:val="none" w:sz="0" w:space="0" w:color="auto"/>
        <w:left w:val="none" w:sz="0" w:space="0" w:color="auto"/>
        <w:bottom w:val="none" w:sz="0" w:space="0" w:color="auto"/>
        <w:right w:val="none" w:sz="0" w:space="0" w:color="auto"/>
      </w:divBdr>
    </w:div>
    <w:div w:id="1235965992">
      <w:bodyDiv w:val="1"/>
      <w:marLeft w:val="0"/>
      <w:marRight w:val="0"/>
      <w:marTop w:val="0"/>
      <w:marBottom w:val="0"/>
      <w:divBdr>
        <w:top w:val="none" w:sz="0" w:space="0" w:color="auto"/>
        <w:left w:val="none" w:sz="0" w:space="0" w:color="auto"/>
        <w:bottom w:val="none" w:sz="0" w:space="0" w:color="auto"/>
        <w:right w:val="none" w:sz="0" w:space="0" w:color="auto"/>
      </w:divBdr>
    </w:div>
    <w:div w:id="1266377888">
      <w:bodyDiv w:val="1"/>
      <w:marLeft w:val="0"/>
      <w:marRight w:val="0"/>
      <w:marTop w:val="0"/>
      <w:marBottom w:val="0"/>
      <w:divBdr>
        <w:top w:val="none" w:sz="0" w:space="0" w:color="auto"/>
        <w:left w:val="none" w:sz="0" w:space="0" w:color="auto"/>
        <w:bottom w:val="none" w:sz="0" w:space="0" w:color="auto"/>
        <w:right w:val="none" w:sz="0" w:space="0" w:color="auto"/>
      </w:divBdr>
    </w:div>
    <w:div w:id="1268924801">
      <w:bodyDiv w:val="1"/>
      <w:marLeft w:val="0"/>
      <w:marRight w:val="0"/>
      <w:marTop w:val="0"/>
      <w:marBottom w:val="0"/>
      <w:divBdr>
        <w:top w:val="none" w:sz="0" w:space="0" w:color="auto"/>
        <w:left w:val="none" w:sz="0" w:space="0" w:color="auto"/>
        <w:bottom w:val="none" w:sz="0" w:space="0" w:color="auto"/>
        <w:right w:val="none" w:sz="0" w:space="0" w:color="auto"/>
      </w:divBdr>
    </w:div>
    <w:div w:id="1273630231">
      <w:bodyDiv w:val="1"/>
      <w:marLeft w:val="0"/>
      <w:marRight w:val="0"/>
      <w:marTop w:val="0"/>
      <w:marBottom w:val="0"/>
      <w:divBdr>
        <w:top w:val="none" w:sz="0" w:space="0" w:color="auto"/>
        <w:left w:val="none" w:sz="0" w:space="0" w:color="auto"/>
        <w:bottom w:val="none" w:sz="0" w:space="0" w:color="auto"/>
        <w:right w:val="none" w:sz="0" w:space="0" w:color="auto"/>
      </w:divBdr>
    </w:div>
    <w:div w:id="1274359843">
      <w:bodyDiv w:val="1"/>
      <w:marLeft w:val="0"/>
      <w:marRight w:val="0"/>
      <w:marTop w:val="0"/>
      <w:marBottom w:val="0"/>
      <w:divBdr>
        <w:top w:val="none" w:sz="0" w:space="0" w:color="auto"/>
        <w:left w:val="none" w:sz="0" w:space="0" w:color="auto"/>
        <w:bottom w:val="none" w:sz="0" w:space="0" w:color="auto"/>
        <w:right w:val="none" w:sz="0" w:space="0" w:color="auto"/>
      </w:divBdr>
    </w:div>
    <w:div w:id="1286155150">
      <w:bodyDiv w:val="1"/>
      <w:marLeft w:val="0"/>
      <w:marRight w:val="0"/>
      <w:marTop w:val="0"/>
      <w:marBottom w:val="0"/>
      <w:divBdr>
        <w:top w:val="none" w:sz="0" w:space="0" w:color="auto"/>
        <w:left w:val="none" w:sz="0" w:space="0" w:color="auto"/>
        <w:bottom w:val="none" w:sz="0" w:space="0" w:color="auto"/>
        <w:right w:val="none" w:sz="0" w:space="0" w:color="auto"/>
      </w:divBdr>
    </w:div>
    <w:div w:id="1297104581">
      <w:bodyDiv w:val="1"/>
      <w:marLeft w:val="0"/>
      <w:marRight w:val="0"/>
      <w:marTop w:val="0"/>
      <w:marBottom w:val="0"/>
      <w:divBdr>
        <w:top w:val="none" w:sz="0" w:space="0" w:color="auto"/>
        <w:left w:val="none" w:sz="0" w:space="0" w:color="auto"/>
        <w:bottom w:val="none" w:sz="0" w:space="0" w:color="auto"/>
        <w:right w:val="none" w:sz="0" w:space="0" w:color="auto"/>
      </w:divBdr>
    </w:div>
    <w:div w:id="1302686491">
      <w:bodyDiv w:val="1"/>
      <w:marLeft w:val="0"/>
      <w:marRight w:val="0"/>
      <w:marTop w:val="0"/>
      <w:marBottom w:val="0"/>
      <w:divBdr>
        <w:top w:val="none" w:sz="0" w:space="0" w:color="auto"/>
        <w:left w:val="none" w:sz="0" w:space="0" w:color="auto"/>
        <w:bottom w:val="none" w:sz="0" w:space="0" w:color="auto"/>
        <w:right w:val="none" w:sz="0" w:space="0" w:color="auto"/>
      </w:divBdr>
    </w:div>
    <w:div w:id="1310673857">
      <w:bodyDiv w:val="1"/>
      <w:marLeft w:val="0"/>
      <w:marRight w:val="0"/>
      <w:marTop w:val="0"/>
      <w:marBottom w:val="0"/>
      <w:divBdr>
        <w:top w:val="none" w:sz="0" w:space="0" w:color="auto"/>
        <w:left w:val="none" w:sz="0" w:space="0" w:color="auto"/>
        <w:bottom w:val="none" w:sz="0" w:space="0" w:color="auto"/>
        <w:right w:val="none" w:sz="0" w:space="0" w:color="auto"/>
      </w:divBdr>
    </w:div>
    <w:div w:id="1315378469">
      <w:bodyDiv w:val="1"/>
      <w:marLeft w:val="0"/>
      <w:marRight w:val="0"/>
      <w:marTop w:val="0"/>
      <w:marBottom w:val="0"/>
      <w:divBdr>
        <w:top w:val="none" w:sz="0" w:space="0" w:color="auto"/>
        <w:left w:val="none" w:sz="0" w:space="0" w:color="auto"/>
        <w:bottom w:val="none" w:sz="0" w:space="0" w:color="auto"/>
        <w:right w:val="none" w:sz="0" w:space="0" w:color="auto"/>
      </w:divBdr>
    </w:div>
    <w:div w:id="1323586373">
      <w:bodyDiv w:val="1"/>
      <w:marLeft w:val="0"/>
      <w:marRight w:val="0"/>
      <w:marTop w:val="0"/>
      <w:marBottom w:val="0"/>
      <w:divBdr>
        <w:top w:val="none" w:sz="0" w:space="0" w:color="auto"/>
        <w:left w:val="none" w:sz="0" w:space="0" w:color="auto"/>
        <w:bottom w:val="none" w:sz="0" w:space="0" w:color="auto"/>
        <w:right w:val="none" w:sz="0" w:space="0" w:color="auto"/>
      </w:divBdr>
    </w:div>
    <w:div w:id="1326662714">
      <w:bodyDiv w:val="1"/>
      <w:marLeft w:val="0"/>
      <w:marRight w:val="0"/>
      <w:marTop w:val="0"/>
      <w:marBottom w:val="0"/>
      <w:divBdr>
        <w:top w:val="none" w:sz="0" w:space="0" w:color="auto"/>
        <w:left w:val="none" w:sz="0" w:space="0" w:color="auto"/>
        <w:bottom w:val="none" w:sz="0" w:space="0" w:color="auto"/>
        <w:right w:val="none" w:sz="0" w:space="0" w:color="auto"/>
      </w:divBdr>
    </w:div>
    <w:div w:id="1343044076">
      <w:bodyDiv w:val="1"/>
      <w:marLeft w:val="0"/>
      <w:marRight w:val="0"/>
      <w:marTop w:val="0"/>
      <w:marBottom w:val="0"/>
      <w:divBdr>
        <w:top w:val="none" w:sz="0" w:space="0" w:color="auto"/>
        <w:left w:val="none" w:sz="0" w:space="0" w:color="auto"/>
        <w:bottom w:val="none" w:sz="0" w:space="0" w:color="auto"/>
        <w:right w:val="none" w:sz="0" w:space="0" w:color="auto"/>
      </w:divBdr>
    </w:div>
    <w:div w:id="1346177654">
      <w:bodyDiv w:val="1"/>
      <w:marLeft w:val="0"/>
      <w:marRight w:val="0"/>
      <w:marTop w:val="0"/>
      <w:marBottom w:val="0"/>
      <w:divBdr>
        <w:top w:val="none" w:sz="0" w:space="0" w:color="auto"/>
        <w:left w:val="none" w:sz="0" w:space="0" w:color="auto"/>
        <w:bottom w:val="none" w:sz="0" w:space="0" w:color="auto"/>
        <w:right w:val="none" w:sz="0" w:space="0" w:color="auto"/>
      </w:divBdr>
    </w:div>
    <w:div w:id="1346786771">
      <w:bodyDiv w:val="1"/>
      <w:marLeft w:val="0"/>
      <w:marRight w:val="0"/>
      <w:marTop w:val="0"/>
      <w:marBottom w:val="0"/>
      <w:divBdr>
        <w:top w:val="none" w:sz="0" w:space="0" w:color="auto"/>
        <w:left w:val="none" w:sz="0" w:space="0" w:color="auto"/>
        <w:bottom w:val="none" w:sz="0" w:space="0" w:color="auto"/>
        <w:right w:val="none" w:sz="0" w:space="0" w:color="auto"/>
      </w:divBdr>
    </w:div>
    <w:div w:id="1353800486">
      <w:bodyDiv w:val="1"/>
      <w:marLeft w:val="0"/>
      <w:marRight w:val="0"/>
      <w:marTop w:val="0"/>
      <w:marBottom w:val="0"/>
      <w:divBdr>
        <w:top w:val="none" w:sz="0" w:space="0" w:color="auto"/>
        <w:left w:val="none" w:sz="0" w:space="0" w:color="auto"/>
        <w:bottom w:val="none" w:sz="0" w:space="0" w:color="auto"/>
        <w:right w:val="none" w:sz="0" w:space="0" w:color="auto"/>
      </w:divBdr>
    </w:div>
    <w:div w:id="1355809482">
      <w:bodyDiv w:val="1"/>
      <w:marLeft w:val="0"/>
      <w:marRight w:val="0"/>
      <w:marTop w:val="0"/>
      <w:marBottom w:val="0"/>
      <w:divBdr>
        <w:top w:val="none" w:sz="0" w:space="0" w:color="auto"/>
        <w:left w:val="none" w:sz="0" w:space="0" w:color="auto"/>
        <w:bottom w:val="none" w:sz="0" w:space="0" w:color="auto"/>
        <w:right w:val="none" w:sz="0" w:space="0" w:color="auto"/>
      </w:divBdr>
    </w:div>
    <w:div w:id="1357731818">
      <w:bodyDiv w:val="1"/>
      <w:marLeft w:val="0"/>
      <w:marRight w:val="0"/>
      <w:marTop w:val="0"/>
      <w:marBottom w:val="0"/>
      <w:divBdr>
        <w:top w:val="none" w:sz="0" w:space="0" w:color="auto"/>
        <w:left w:val="none" w:sz="0" w:space="0" w:color="auto"/>
        <w:bottom w:val="none" w:sz="0" w:space="0" w:color="auto"/>
        <w:right w:val="none" w:sz="0" w:space="0" w:color="auto"/>
      </w:divBdr>
    </w:div>
    <w:div w:id="1366908630">
      <w:bodyDiv w:val="1"/>
      <w:marLeft w:val="0"/>
      <w:marRight w:val="0"/>
      <w:marTop w:val="0"/>
      <w:marBottom w:val="0"/>
      <w:divBdr>
        <w:top w:val="none" w:sz="0" w:space="0" w:color="auto"/>
        <w:left w:val="none" w:sz="0" w:space="0" w:color="auto"/>
        <w:bottom w:val="none" w:sz="0" w:space="0" w:color="auto"/>
        <w:right w:val="none" w:sz="0" w:space="0" w:color="auto"/>
      </w:divBdr>
    </w:div>
    <w:div w:id="1375737020">
      <w:bodyDiv w:val="1"/>
      <w:marLeft w:val="0"/>
      <w:marRight w:val="0"/>
      <w:marTop w:val="0"/>
      <w:marBottom w:val="0"/>
      <w:divBdr>
        <w:top w:val="none" w:sz="0" w:space="0" w:color="auto"/>
        <w:left w:val="none" w:sz="0" w:space="0" w:color="auto"/>
        <w:bottom w:val="none" w:sz="0" w:space="0" w:color="auto"/>
        <w:right w:val="none" w:sz="0" w:space="0" w:color="auto"/>
      </w:divBdr>
    </w:div>
    <w:div w:id="1379009360">
      <w:bodyDiv w:val="1"/>
      <w:marLeft w:val="0"/>
      <w:marRight w:val="0"/>
      <w:marTop w:val="0"/>
      <w:marBottom w:val="0"/>
      <w:divBdr>
        <w:top w:val="none" w:sz="0" w:space="0" w:color="auto"/>
        <w:left w:val="none" w:sz="0" w:space="0" w:color="auto"/>
        <w:bottom w:val="none" w:sz="0" w:space="0" w:color="auto"/>
        <w:right w:val="none" w:sz="0" w:space="0" w:color="auto"/>
      </w:divBdr>
    </w:div>
    <w:div w:id="1392459965">
      <w:bodyDiv w:val="1"/>
      <w:marLeft w:val="0"/>
      <w:marRight w:val="0"/>
      <w:marTop w:val="0"/>
      <w:marBottom w:val="0"/>
      <w:divBdr>
        <w:top w:val="none" w:sz="0" w:space="0" w:color="auto"/>
        <w:left w:val="none" w:sz="0" w:space="0" w:color="auto"/>
        <w:bottom w:val="none" w:sz="0" w:space="0" w:color="auto"/>
        <w:right w:val="none" w:sz="0" w:space="0" w:color="auto"/>
      </w:divBdr>
    </w:div>
    <w:div w:id="1394230874">
      <w:bodyDiv w:val="1"/>
      <w:marLeft w:val="0"/>
      <w:marRight w:val="0"/>
      <w:marTop w:val="0"/>
      <w:marBottom w:val="0"/>
      <w:divBdr>
        <w:top w:val="none" w:sz="0" w:space="0" w:color="auto"/>
        <w:left w:val="none" w:sz="0" w:space="0" w:color="auto"/>
        <w:bottom w:val="none" w:sz="0" w:space="0" w:color="auto"/>
        <w:right w:val="none" w:sz="0" w:space="0" w:color="auto"/>
      </w:divBdr>
    </w:div>
    <w:div w:id="1396511696">
      <w:bodyDiv w:val="1"/>
      <w:marLeft w:val="0"/>
      <w:marRight w:val="0"/>
      <w:marTop w:val="0"/>
      <w:marBottom w:val="0"/>
      <w:divBdr>
        <w:top w:val="none" w:sz="0" w:space="0" w:color="auto"/>
        <w:left w:val="none" w:sz="0" w:space="0" w:color="auto"/>
        <w:bottom w:val="none" w:sz="0" w:space="0" w:color="auto"/>
        <w:right w:val="none" w:sz="0" w:space="0" w:color="auto"/>
      </w:divBdr>
    </w:div>
    <w:div w:id="1403138092">
      <w:bodyDiv w:val="1"/>
      <w:marLeft w:val="0"/>
      <w:marRight w:val="0"/>
      <w:marTop w:val="0"/>
      <w:marBottom w:val="0"/>
      <w:divBdr>
        <w:top w:val="none" w:sz="0" w:space="0" w:color="auto"/>
        <w:left w:val="none" w:sz="0" w:space="0" w:color="auto"/>
        <w:bottom w:val="none" w:sz="0" w:space="0" w:color="auto"/>
        <w:right w:val="none" w:sz="0" w:space="0" w:color="auto"/>
      </w:divBdr>
    </w:div>
    <w:div w:id="1405834902">
      <w:bodyDiv w:val="1"/>
      <w:marLeft w:val="0"/>
      <w:marRight w:val="0"/>
      <w:marTop w:val="0"/>
      <w:marBottom w:val="0"/>
      <w:divBdr>
        <w:top w:val="none" w:sz="0" w:space="0" w:color="auto"/>
        <w:left w:val="none" w:sz="0" w:space="0" w:color="auto"/>
        <w:bottom w:val="none" w:sz="0" w:space="0" w:color="auto"/>
        <w:right w:val="none" w:sz="0" w:space="0" w:color="auto"/>
      </w:divBdr>
    </w:div>
    <w:div w:id="1406105687">
      <w:bodyDiv w:val="1"/>
      <w:marLeft w:val="0"/>
      <w:marRight w:val="0"/>
      <w:marTop w:val="0"/>
      <w:marBottom w:val="0"/>
      <w:divBdr>
        <w:top w:val="none" w:sz="0" w:space="0" w:color="auto"/>
        <w:left w:val="none" w:sz="0" w:space="0" w:color="auto"/>
        <w:bottom w:val="none" w:sz="0" w:space="0" w:color="auto"/>
        <w:right w:val="none" w:sz="0" w:space="0" w:color="auto"/>
      </w:divBdr>
    </w:div>
    <w:div w:id="1408262381">
      <w:bodyDiv w:val="1"/>
      <w:marLeft w:val="0"/>
      <w:marRight w:val="0"/>
      <w:marTop w:val="0"/>
      <w:marBottom w:val="0"/>
      <w:divBdr>
        <w:top w:val="none" w:sz="0" w:space="0" w:color="auto"/>
        <w:left w:val="none" w:sz="0" w:space="0" w:color="auto"/>
        <w:bottom w:val="none" w:sz="0" w:space="0" w:color="auto"/>
        <w:right w:val="none" w:sz="0" w:space="0" w:color="auto"/>
      </w:divBdr>
    </w:div>
    <w:div w:id="1433814287">
      <w:bodyDiv w:val="1"/>
      <w:marLeft w:val="0"/>
      <w:marRight w:val="0"/>
      <w:marTop w:val="0"/>
      <w:marBottom w:val="0"/>
      <w:divBdr>
        <w:top w:val="none" w:sz="0" w:space="0" w:color="auto"/>
        <w:left w:val="none" w:sz="0" w:space="0" w:color="auto"/>
        <w:bottom w:val="none" w:sz="0" w:space="0" w:color="auto"/>
        <w:right w:val="none" w:sz="0" w:space="0" w:color="auto"/>
      </w:divBdr>
    </w:div>
    <w:div w:id="1459295053">
      <w:bodyDiv w:val="1"/>
      <w:marLeft w:val="0"/>
      <w:marRight w:val="0"/>
      <w:marTop w:val="0"/>
      <w:marBottom w:val="0"/>
      <w:divBdr>
        <w:top w:val="none" w:sz="0" w:space="0" w:color="auto"/>
        <w:left w:val="none" w:sz="0" w:space="0" w:color="auto"/>
        <w:bottom w:val="none" w:sz="0" w:space="0" w:color="auto"/>
        <w:right w:val="none" w:sz="0" w:space="0" w:color="auto"/>
      </w:divBdr>
    </w:div>
    <w:div w:id="1494296104">
      <w:bodyDiv w:val="1"/>
      <w:marLeft w:val="0"/>
      <w:marRight w:val="0"/>
      <w:marTop w:val="0"/>
      <w:marBottom w:val="0"/>
      <w:divBdr>
        <w:top w:val="none" w:sz="0" w:space="0" w:color="auto"/>
        <w:left w:val="none" w:sz="0" w:space="0" w:color="auto"/>
        <w:bottom w:val="none" w:sz="0" w:space="0" w:color="auto"/>
        <w:right w:val="none" w:sz="0" w:space="0" w:color="auto"/>
      </w:divBdr>
    </w:div>
    <w:div w:id="1501970799">
      <w:bodyDiv w:val="1"/>
      <w:marLeft w:val="0"/>
      <w:marRight w:val="0"/>
      <w:marTop w:val="0"/>
      <w:marBottom w:val="0"/>
      <w:divBdr>
        <w:top w:val="none" w:sz="0" w:space="0" w:color="auto"/>
        <w:left w:val="none" w:sz="0" w:space="0" w:color="auto"/>
        <w:bottom w:val="none" w:sz="0" w:space="0" w:color="auto"/>
        <w:right w:val="none" w:sz="0" w:space="0" w:color="auto"/>
      </w:divBdr>
    </w:div>
    <w:div w:id="1502887137">
      <w:bodyDiv w:val="1"/>
      <w:marLeft w:val="0"/>
      <w:marRight w:val="0"/>
      <w:marTop w:val="0"/>
      <w:marBottom w:val="0"/>
      <w:divBdr>
        <w:top w:val="none" w:sz="0" w:space="0" w:color="auto"/>
        <w:left w:val="none" w:sz="0" w:space="0" w:color="auto"/>
        <w:bottom w:val="none" w:sz="0" w:space="0" w:color="auto"/>
        <w:right w:val="none" w:sz="0" w:space="0" w:color="auto"/>
      </w:divBdr>
    </w:div>
    <w:div w:id="1509978606">
      <w:bodyDiv w:val="1"/>
      <w:marLeft w:val="0"/>
      <w:marRight w:val="0"/>
      <w:marTop w:val="0"/>
      <w:marBottom w:val="0"/>
      <w:divBdr>
        <w:top w:val="none" w:sz="0" w:space="0" w:color="auto"/>
        <w:left w:val="none" w:sz="0" w:space="0" w:color="auto"/>
        <w:bottom w:val="none" w:sz="0" w:space="0" w:color="auto"/>
        <w:right w:val="none" w:sz="0" w:space="0" w:color="auto"/>
      </w:divBdr>
    </w:div>
    <w:div w:id="1510875950">
      <w:bodyDiv w:val="1"/>
      <w:marLeft w:val="0"/>
      <w:marRight w:val="0"/>
      <w:marTop w:val="0"/>
      <w:marBottom w:val="0"/>
      <w:divBdr>
        <w:top w:val="none" w:sz="0" w:space="0" w:color="auto"/>
        <w:left w:val="none" w:sz="0" w:space="0" w:color="auto"/>
        <w:bottom w:val="none" w:sz="0" w:space="0" w:color="auto"/>
        <w:right w:val="none" w:sz="0" w:space="0" w:color="auto"/>
      </w:divBdr>
    </w:div>
    <w:div w:id="1514761906">
      <w:bodyDiv w:val="1"/>
      <w:marLeft w:val="0"/>
      <w:marRight w:val="0"/>
      <w:marTop w:val="0"/>
      <w:marBottom w:val="0"/>
      <w:divBdr>
        <w:top w:val="none" w:sz="0" w:space="0" w:color="auto"/>
        <w:left w:val="none" w:sz="0" w:space="0" w:color="auto"/>
        <w:bottom w:val="none" w:sz="0" w:space="0" w:color="auto"/>
        <w:right w:val="none" w:sz="0" w:space="0" w:color="auto"/>
      </w:divBdr>
    </w:div>
    <w:div w:id="1518349154">
      <w:bodyDiv w:val="1"/>
      <w:marLeft w:val="0"/>
      <w:marRight w:val="0"/>
      <w:marTop w:val="0"/>
      <w:marBottom w:val="0"/>
      <w:divBdr>
        <w:top w:val="none" w:sz="0" w:space="0" w:color="auto"/>
        <w:left w:val="none" w:sz="0" w:space="0" w:color="auto"/>
        <w:bottom w:val="none" w:sz="0" w:space="0" w:color="auto"/>
        <w:right w:val="none" w:sz="0" w:space="0" w:color="auto"/>
      </w:divBdr>
    </w:div>
    <w:div w:id="1519469946">
      <w:bodyDiv w:val="1"/>
      <w:marLeft w:val="0"/>
      <w:marRight w:val="0"/>
      <w:marTop w:val="0"/>
      <w:marBottom w:val="0"/>
      <w:divBdr>
        <w:top w:val="none" w:sz="0" w:space="0" w:color="auto"/>
        <w:left w:val="none" w:sz="0" w:space="0" w:color="auto"/>
        <w:bottom w:val="none" w:sz="0" w:space="0" w:color="auto"/>
        <w:right w:val="none" w:sz="0" w:space="0" w:color="auto"/>
      </w:divBdr>
    </w:div>
    <w:div w:id="1521703366">
      <w:bodyDiv w:val="1"/>
      <w:marLeft w:val="0"/>
      <w:marRight w:val="0"/>
      <w:marTop w:val="0"/>
      <w:marBottom w:val="0"/>
      <w:divBdr>
        <w:top w:val="none" w:sz="0" w:space="0" w:color="auto"/>
        <w:left w:val="none" w:sz="0" w:space="0" w:color="auto"/>
        <w:bottom w:val="none" w:sz="0" w:space="0" w:color="auto"/>
        <w:right w:val="none" w:sz="0" w:space="0" w:color="auto"/>
      </w:divBdr>
    </w:div>
    <w:div w:id="1531408887">
      <w:bodyDiv w:val="1"/>
      <w:marLeft w:val="0"/>
      <w:marRight w:val="0"/>
      <w:marTop w:val="0"/>
      <w:marBottom w:val="0"/>
      <w:divBdr>
        <w:top w:val="none" w:sz="0" w:space="0" w:color="auto"/>
        <w:left w:val="none" w:sz="0" w:space="0" w:color="auto"/>
        <w:bottom w:val="none" w:sz="0" w:space="0" w:color="auto"/>
        <w:right w:val="none" w:sz="0" w:space="0" w:color="auto"/>
      </w:divBdr>
    </w:div>
    <w:div w:id="1553224155">
      <w:bodyDiv w:val="1"/>
      <w:marLeft w:val="0"/>
      <w:marRight w:val="0"/>
      <w:marTop w:val="0"/>
      <w:marBottom w:val="0"/>
      <w:divBdr>
        <w:top w:val="none" w:sz="0" w:space="0" w:color="auto"/>
        <w:left w:val="none" w:sz="0" w:space="0" w:color="auto"/>
        <w:bottom w:val="none" w:sz="0" w:space="0" w:color="auto"/>
        <w:right w:val="none" w:sz="0" w:space="0" w:color="auto"/>
      </w:divBdr>
    </w:div>
    <w:div w:id="1553274077">
      <w:bodyDiv w:val="1"/>
      <w:marLeft w:val="0"/>
      <w:marRight w:val="0"/>
      <w:marTop w:val="0"/>
      <w:marBottom w:val="0"/>
      <w:divBdr>
        <w:top w:val="none" w:sz="0" w:space="0" w:color="auto"/>
        <w:left w:val="none" w:sz="0" w:space="0" w:color="auto"/>
        <w:bottom w:val="none" w:sz="0" w:space="0" w:color="auto"/>
        <w:right w:val="none" w:sz="0" w:space="0" w:color="auto"/>
      </w:divBdr>
    </w:div>
    <w:div w:id="1562984420">
      <w:bodyDiv w:val="1"/>
      <w:marLeft w:val="0"/>
      <w:marRight w:val="0"/>
      <w:marTop w:val="0"/>
      <w:marBottom w:val="0"/>
      <w:divBdr>
        <w:top w:val="none" w:sz="0" w:space="0" w:color="auto"/>
        <w:left w:val="none" w:sz="0" w:space="0" w:color="auto"/>
        <w:bottom w:val="none" w:sz="0" w:space="0" w:color="auto"/>
        <w:right w:val="none" w:sz="0" w:space="0" w:color="auto"/>
      </w:divBdr>
    </w:div>
    <w:div w:id="1565678746">
      <w:bodyDiv w:val="1"/>
      <w:marLeft w:val="0"/>
      <w:marRight w:val="0"/>
      <w:marTop w:val="0"/>
      <w:marBottom w:val="0"/>
      <w:divBdr>
        <w:top w:val="none" w:sz="0" w:space="0" w:color="auto"/>
        <w:left w:val="none" w:sz="0" w:space="0" w:color="auto"/>
        <w:bottom w:val="none" w:sz="0" w:space="0" w:color="auto"/>
        <w:right w:val="none" w:sz="0" w:space="0" w:color="auto"/>
      </w:divBdr>
    </w:div>
    <w:div w:id="1595478811">
      <w:bodyDiv w:val="1"/>
      <w:marLeft w:val="0"/>
      <w:marRight w:val="0"/>
      <w:marTop w:val="0"/>
      <w:marBottom w:val="0"/>
      <w:divBdr>
        <w:top w:val="none" w:sz="0" w:space="0" w:color="auto"/>
        <w:left w:val="none" w:sz="0" w:space="0" w:color="auto"/>
        <w:bottom w:val="none" w:sz="0" w:space="0" w:color="auto"/>
        <w:right w:val="none" w:sz="0" w:space="0" w:color="auto"/>
      </w:divBdr>
    </w:div>
    <w:div w:id="1626237025">
      <w:bodyDiv w:val="1"/>
      <w:marLeft w:val="0"/>
      <w:marRight w:val="0"/>
      <w:marTop w:val="0"/>
      <w:marBottom w:val="0"/>
      <w:divBdr>
        <w:top w:val="none" w:sz="0" w:space="0" w:color="auto"/>
        <w:left w:val="none" w:sz="0" w:space="0" w:color="auto"/>
        <w:bottom w:val="none" w:sz="0" w:space="0" w:color="auto"/>
        <w:right w:val="none" w:sz="0" w:space="0" w:color="auto"/>
      </w:divBdr>
    </w:div>
    <w:div w:id="1661157272">
      <w:bodyDiv w:val="1"/>
      <w:marLeft w:val="0"/>
      <w:marRight w:val="0"/>
      <w:marTop w:val="0"/>
      <w:marBottom w:val="0"/>
      <w:divBdr>
        <w:top w:val="none" w:sz="0" w:space="0" w:color="auto"/>
        <w:left w:val="none" w:sz="0" w:space="0" w:color="auto"/>
        <w:bottom w:val="none" w:sz="0" w:space="0" w:color="auto"/>
        <w:right w:val="none" w:sz="0" w:space="0" w:color="auto"/>
      </w:divBdr>
    </w:div>
    <w:div w:id="1678582414">
      <w:bodyDiv w:val="1"/>
      <w:marLeft w:val="0"/>
      <w:marRight w:val="0"/>
      <w:marTop w:val="0"/>
      <w:marBottom w:val="0"/>
      <w:divBdr>
        <w:top w:val="none" w:sz="0" w:space="0" w:color="auto"/>
        <w:left w:val="none" w:sz="0" w:space="0" w:color="auto"/>
        <w:bottom w:val="none" w:sz="0" w:space="0" w:color="auto"/>
        <w:right w:val="none" w:sz="0" w:space="0" w:color="auto"/>
      </w:divBdr>
    </w:div>
    <w:div w:id="1678925708">
      <w:bodyDiv w:val="1"/>
      <w:marLeft w:val="0"/>
      <w:marRight w:val="0"/>
      <w:marTop w:val="0"/>
      <w:marBottom w:val="0"/>
      <w:divBdr>
        <w:top w:val="none" w:sz="0" w:space="0" w:color="auto"/>
        <w:left w:val="none" w:sz="0" w:space="0" w:color="auto"/>
        <w:bottom w:val="none" w:sz="0" w:space="0" w:color="auto"/>
        <w:right w:val="none" w:sz="0" w:space="0" w:color="auto"/>
      </w:divBdr>
    </w:div>
    <w:div w:id="1690333254">
      <w:bodyDiv w:val="1"/>
      <w:marLeft w:val="0"/>
      <w:marRight w:val="0"/>
      <w:marTop w:val="0"/>
      <w:marBottom w:val="0"/>
      <w:divBdr>
        <w:top w:val="none" w:sz="0" w:space="0" w:color="auto"/>
        <w:left w:val="none" w:sz="0" w:space="0" w:color="auto"/>
        <w:bottom w:val="none" w:sz="0" w:space="0" w:color="auto"/>
        <w:right w:val="none" w:sz="0" w:space="0" w:color="auto"/>
      </w:divBdr>
    </w:div>
    <w:div w:id="1691103747">
      <w:bodyDiv w:val="1"/>
      <w:marLeft w:val="0"/>
      <w:marRight w:val="0"/>
      <w:marTop w:val="0"/>
      <w:marBottom w:val="0"/>
      <w:divBdr>
        <w:top w:val="none" w:sz="0" w:space="0" w:color="auto"/>
        <w:left w:val="none" w:sz="0" w:space="0" w:color="auto"/>
        <w:bottom w:val="none" w:sz="0" w:space="0" w:color="auto"/>
        <w:right w:val="none" w:sz="0" w:space="0" w:color="auto"/>
      </w:divBdr>
    </w:div>
    <w:div w:id="1706783528">
      <w:bodyDiv w:val="1"/>
      <w:marLeft w:val="0"/>
      <w:marRight w:val="0"/>
      <w:marTop w:val="0"/>
      <w:marBottom w:val="0"/>
      <w:divBdr>
        <w:top w:val="none" w:sz="0" w:space="0" w:color="auto"/>
        <w:left w:val="none" w:sz="0" w:space="0" w:color="auto"/>
        <w:bottom w:val="none" w:sz="0" w:space="0" w:color="auto"/>
        <w:right w:val="none" w:sz="0" w:space="0" w:color="auto"/>
      </w:divBdr>
    </w:div>
    <w:div w:id="1717970616">
      <w:bodyDiv w:val="1"/>
      <w:marLeft w:val="0"/>
      <w:marRight w:val="0"/>
      <w:marTop w:val="0"/>
      <w:marBottom w:val="0"/>
      <w:divBdr>
        <w:top w:val="none" w:sz="0" w:space="0" w:color="auto"/>
        <w:left w:val="none" w:sz="0" w:space="0" w:color="auto"/>
        <w:bottom w:val="none" w:sz="0" w:space="0" w:color="auto"/>
        <w:right w:val="none" w:sz="0" w:space="0" w:color="auto"/>
      </w:divBdr>
    </w:div>
    <w:div w:id="1731920970">
      <w:bodyDiv w:val="1"/>
      <w:marLeft w:val="0"/>
      <w:marRight w:val="0"/>
      <w:marTop w:val="0"/>
      <w:marBottom w:val="0"/>
      <w:divBdr>
        <w:top w:val="none" w:sz="0" w:space="0" w:color="auto"/>
        <w:left w:val="none" w:sz="0" w:space="0" w:color="auto"/>
        <w:bottom w:val="none" w:sz="0" w:space="0" w:color="auto"/>
        <w:right w:val="none" w:sz="0" w:space="0" w:color="auto"/>
      </w:divBdr>
    </w:div>
    <w:div w:id="1733772562">
      <w:bodyDiv w:val="1"/>
      <w:marLeft w:val="0"/>
      <w:marRight w:val="0"/>
      <w:marTop w:val="0"/>
      <w:marBottom w:val="0"/>
      <w:divBdr>
        <w:top w:val="none" w:sz="0" w:space="0" w:color="auto"/>
        <w:left w:val="none" w:sz="0" w:space="0" w:color="auto"/>
        <w:bottom w:val="none" w:sz="0" w:space="0" w:color="auto"/>
        <w:right w:val="none" w:sz="0" w:space="0" w:color="auto"/>
      </w:divBdr>
    </w:div>
    <w:div w:id="1739133510">
      <w:bodyDiv w:val="1"/>
      <w:marLeft w:val="0"/>
      <w:marRight w:val="0"/>
      <w:marTop w:val="0"/>
      <w:marBottom w:val="0"/>
      <w:divBdr>
        <w:top w:val="none" w:sz="0" w:space="0" w:color="auto"/>
        <w:left w:val="none" w:sz="0" w:space="0" w:color="auto"/>
        <w:bottom w:val="none" w:sz="0" w:space="0" w:color="auto"/>
        <w:right w:val="none" w:sz="0" w:space="0" w:color="auto"/>
      </w:divBdr>
    </w:div>
    <w:div w:id="1754861406">
      <w:bodyDiv w:val="1"/>
      <w:marLeft w:val="0"/>
      <w:marRight w:val="0"/>
      <w:marTop w:val="0"/>
      <w:marBottom w:val="0"/>
      <w:divBdr>
        <w:top w:val="none" w:sz="0" w:space="0" w:color="auto"/>
        <w:left w:val="none" w:sz="0" w:space="0" w:color="auto"/>
        <w:bottom w:val="none" w:sz="0" w:space="0" w:color="auto"/>
        <w:right w:val="none" w:sz="0" w:space="0" w:color="auto"/>
      </w:divBdr>
    </w:div>
    <w:div w:id="1755589981">
      <w:bodyDiv w:val="1"/>
      <w:marLeft w:val="0"/>
      <w:marRight w:val="0"/>
      <w:marTop w:val="0"/>
      <w:marBottom w:val="0"/>
      <w:divBdr>
        <w:top w:val="none" w:sz="0" w:space="0" w:color="auto"/>
        <w:left w:val="none" w:sz="0" w:space="0" w:color="auto"/>
        <w:bottom w:val="none" w:sz="0" w:space="0" w:color="auto"/>
        <w:right w:val="none" w:sz="0" w:space="0" w:color="auto"/>
      </w:divBdr>
    </w:div>
    <w:div w:id="1763992474">
      <w:bodyDiv w:val="1"/>
      <w:marLeft w:val="0"/>
      <w:marRight w:val="0"/>
      <w:marTop w:val="0"/>
      <w:marBottom w:val="0"/>
      <w:divBdr>
        <w:top w:val="none" w:sz="0" w:space="0" w:color="auto"/>
        <w:left w:val="none" w:sz="0" w:space="0" w:color="auto"/>
        <w:bottom w:val="none" w:sz="0" w:space="0" w:color="auto"/>
        <w:right w:val="none" w:sz="0" w:space="0" w:color="auto"/>
      </w:divBdr>
    </w:div>
    <w:div w:id="1766726820">
      <w:bodyDiv w:val="1"/>
      <w:marLeft w:val="0"/>
      <w:marRight w:val="0"/>
      <w:marTop w:val="0"/>
      <w:marBottom w:val="0"/>
      <w:divBdr>
        <w:top w:val="none" w:sz="0" w:space="0" w:color="auto"/>
        <w:left w:val="none" w:sz="0" w:space="0" w:color="auto"/>
        <w:bottom w:val="none" w:sz="0" w:space="0" w:color="auto"/>
        <w:right w:val="none" w:sz="0" w:space="0" w:color="auto"/>
      </w:divBdr>
    </w:div>
    <w:div w:id="1780375007">
      <w:bodyDiv w:val="1"/>
      <w:marLeft w:val="0"/>
      <w:marRight w:val="0"/>
      <w:marTop w:val="0"/>
      <w:marBottom w:val="0"/>
      <w:divBdr>
        <w:top w:val="none" w:sz="0" w:space="0" w:color="auto"/>
        <w:left w:val="none" w:sz="0" w:space="0" w:color="auto"/>
        <w:bottom w:val="none" w:sz="0" w:space="0" w:color="auto"/>
        <w:right w:val="none" w:sz="0" w:space="0" w:color="auto"/>
      </w:divBdr>
    </w:div>
    <w:div w:id="1782069969">
      <w:bodyDiv w:val="1"/>
      <w:marLeft w:val="0"/>
      <w:marRight w:val="0"/>
      <w:marTop w:val="0"/>
      <w:marBottom w:val="0"/>
      <w:divBdr>
        <w:top w:val="none" w:sz="0" w:space="0" w:color="auto"/>
        <w:left w:val="none" w:sz="0" w:space="0" w:color="auto"/>
        <w:bottom w:val="none" w:sz="0" w:space="0" w:color="auto"/>
        <w:right w:val="none" w:sz="0" w:space="0" w:color="auto"/>
      </w:divBdr>
    </w:div>
    <w:div w:id="1787043569">
      <w:bodyDiv w:val="1"/>
      <w:marLeft w:val="0"/>
      <w:marRight w:val="0"/>
      <w:marTop w:val="0"/>
      <w:marBottom w:val="0"/>
      <w:divBdr>
        <w:top w:val="none" w:sz="0" w:space="0" w:color="auto"/>
        <w:left w:val="none" w:sz="0" w:space="0" w:color="auto"/>
        <w:bottom w:val="none" w:sz="0" w:space="0" w:color="auto"/>
        <w:right w:val="none" w:sz="0" w:space="0" w:color="auto"/>
      </w:divBdr>
    </w:div>
    <w:div w:id="1788114987">
      <w:bodyDiv w:val="1"/>
      <w:marLeft w:val="0"/>
      <w:marRight w:val="0"/>
      <w:marTop w:val="0"/>
      <w:marBottom w:val="0"/>
      <w:divBdr>
        <w:top w:val="none" w:sz="0" w:space="0" w:color="auto"/>
        <w:left w:val="none" w:sz="0" w:space="0" w:color="auto"/>
        <w:bottom w:val="none" w:sz="0" w:space="0" w:color="auto"/>
        <w:right w:val="none" w:sz="0" w:space="0" w:color="auto"/>
      </w:divBdr>
    </w:div>
    <w:div w:id="1788506286">
      <w:bodyDiv w:val="1"/>
      <w:marLeft w:val="0"/>
      <w:marRight w:val="0"/>
      <w:marTop w:val="0"/>
      <w:marBottom w:val="0"/>
      <w:divBdr>
        <w:top w:val="none" w:sz="0" w:space="0" w:color="auto"/>
        <w:left w:val="none" w:sz="0" w:space="0" w:color="auto"/>
        <w:bottom w:val="none" w:sz="0" w:space="0" w:color="auto"/>
        <w:right w:val="none" w:sz="0" w:space="0" w:color="auto"/>
      </w:divBdr>
    </w:div>
    <w:div w:id="1806507154">
      <w:bodyDiv w:val="1"/>
      <w:marLeft w:val="0"/>
      <w:marRight w:val="0"/>
      <w:marTop w:val="0"/>
      <w:marBottom w:val="0"/>
      <w:divBdr>
        <w:top w:val="none" w:sz="0" w:space="0" w:color="auto"/>
        <w:left w:val="none" w:sz="0" w:space="0" w:color="auto"/>
        <w:bottom w:val="none" w:sz="0" w:space="0" w:color="auto"/>
        <w:right w:val="none" w:sz="0" w:space="0" w:color="auto"/>
      </w:divBdr>
    </w:div>
    <w:div w:id="1812748618">
      <w:bodyDiv w:val="1"/>
      <w:marLeft w:val="0"/>
      <w:marRight w:val="0"/>
      <w:marTop w:val="0"/>
      <w:marBottom w:val="0"/>
      <w:divBdr>
        <w:top w:val="none" w:sz="0" w:space="0" w:color="auto"/>
        <w:left w:val="none" w:sz="0" w:space="0" w:color="auto"/>
        <w:bottom w:val="none" w:sz="0" w:space="0" w:color="auto"/>
        <w:right w:val="none" w:sz="0" w:space="0" w:color="auto"/>
      </w:divBdr>
    </w:div>
    <w:div w:id="1816680102">
      <w:bodyDiv w:val="1"/>
      <w:marLeft w:val="0"/>
      <w:marRight w:val="0"/>
      <w:marTop w:val="0"/>
      <w:marBottom w:val="0"/>
      <w:divBdr>
        <w:top w:val="none" w:sz="0" w:space="0" w:color="auto"/>
        <w:left w:val="none" w:sz="0" w:space="0" w:color="auto"/>
        <w:bottom w:val="none" w:sz="0" w:space="0" w:color="auto"/>
        <w:right w:val="none" w:sz="0" w:space="0" w:color="auto"/>
      </w:divBdr>
    </w:div>
    <w:div w:id="1817452908">
      <w:bodyDiv w:val="1"/>
      <w:marLeft w:val="0"/>
      <w:marRight w:val="0"/>
      <w:marTop w:val="0"/>
      <w:marBottom w:val="0"/>
      <w:divBdr>
        <w:top w:val="none" w:sz="0" w:space="0" w:color="auto"/>
        <w:left w:val="none" w:sz="0" w:space="0" w:color="auto"/>
        <w:bottom w:val="none" w:sz="0" w:space="0" w:color="auto"/>
        <w:right w:val="none" w:sz="0" w:space="0" w:color="auto"/>
      </w:divBdr>
    </w:div>
    <w:div w:id="1822304899">
      <w:bodyDiv w:val="1"/>
      <w:marLeft w:val="0"/>
      <w:marRight w:val="0"/>
      <w:marTop w:val="0"/>
      <w:marBottom w:val="0"/>
      <w:divBdr>
        <w:top w:val="none" w:sz="0" w:space="0" w:color="auto"/>
        <w:left w:val="none" w:sz="0" w:space="0" w:color="auto"/>
        <w:bottom w:val="none" w:sz="0" w:space="0" w:color="auto"/>
        <w:right w:val="none" w:sz="0" w:space="0" w:color="auto"/>
      </w:divBdr>
    </w:div>
    <w:div w:id="1824809892">
      <w:bodyDiv w:val="1"/>
      <w:marLeft w:val="0"/>
      <w:marRight w:val="0"/>
      <w:marTop w:val="0"/>
      <w:marBottom w:val="0"/>
      <w:divBdr>
        <w:top w:val="none" w:sz="0" w:space="0" w:color="auto"/>
        <w:left w:val="none" w:sz="0" w:space="0" w:color="auto"/>
        <w:bottom w:val="none" w:sz="0" w:space="0" w:color="auto"/>
        <w:right w:val="none" w:sz="0" w:space="0" w:color="auto"/>
      </w:divBdr>
    </w:div>
    <w:div w:id="1833063953">
      <w:bodyDiv w:val="1"/>
      <w:marLeft w:val="0"/>
      <w:marRight w:val="0"/>
      <w:marTop w:val="0"/>
      <w:marBottom w:val="0"/>
      <w:divBdr>
        <w:top w:val="none" w:sz="0" w:space="0" w:color="auto"/>
        <w:left w:val="none" w:sz="0" w:space="0" w:color="auto"/>
        <w:bottom w:val="none" w:sz="0" w:space="0" w:color="auto"/>
        <w:right w:val="none" w:sz="0" w:space="0" w:color="auto"/>
      </w:divBdr>
    </w:div>
    <w:div w:id="1845435843">
      <w:bodyDiv w:val="1"/>
      <w:marLeft w:val="0"/>
      <w:marRight w:val="0"/>
      <w:marTop w:val="0"/>
      <w:marBottom w:val="0"/>
      <w:divBdr>
        <w:top w:val="none" w:sz="0" w:space="0" w:color="auto"/>
        <w:left w:val="none" w:sz="0" w:space="0" w:color="auto"/>
        <w:bottom w:val="none" w:sz="0" w:space="0" w:color="auto"/>
        <w:right w:val="none" w:sz="0" w:space="0" w:color="auto"/>
      </w:divBdr>
    </w:div>
    <w:div w:id="1846087443">
      <w:bodyDiv w:val="1"/>
      <w:marLeft w:val="0"/>
      <w:marRight w:val="0"/>
      <w:marTop w:val="0"/>
      <w:marBottom w:val="0"/>
      <w:divBdr>
        <w:top w:val="none" w:sz="0" w:space="0" w:color="auto"/>
        <w:left w:val="none" w:sz="0" w:space="0" w:color="auto"/>
        <w:bottom w:val="none" w:sz="0" w:space="0" w:color="auto"/>
        <w:right w:val="none" w:sz="0" w:space="0" w:color="auto"/>
      </w:divBdr>
    </w:div>
    <w:div w:id="1851680761">
      <w:bodyDiv w:val="1"/>
      <w:marLeft w:val="0"/>
      <w:marRight w:val="0"/>
      <w:marTop w:val="0"/>
      <w:marBottom w:val="0"/>
      <w:divBdr>
        <w:top w:val="none" w:sz="0" w:space="0" w:color="auto"/>
        <w:left w:val="none" w:sz="0" w:space="0" w:color="auto"/>
        <w:bottom w:val="none" w:sz="0" w:space="0" w:color="auto"/>
        <w:right w:val="none" w:sz="0" w:space="0" w:color="auto"/>
      </w:divBdr>
    </w:div>
    <w:div w:id="1855415965">
      <w:bodyDiv w:val="1"/>
      <w:marLeft w:val="0"/>
      <w:marRight w:val="0"/>
      <w:marTop w:val="0"/>
      <w:marBottom w:val="0"/>
      <w:divBdr>
        <w:top w:val="none" w:sz="0" w:space="0" w:color="auto"/>
        <w:left w:val="none" w:sz="0" w:space="0" w:color="auto"/>
        <w:bottom w:val="none" w:sz="0" w:space="0" w:color="auto"/>
        <w:right w:val="none" w:sz="0" w:space="0" w:color="auto"/>
      </w:divBdr>
    </w:div>
    <w:div w:id="1858108423">
      <w:bodyDiv w:val="1"/>
      <w:marLeft w:val="0"/>
      <w:marRight w:val="0"/>
      <w:marTop w:val="0"/>
      <w:marBottom w:val="0"/>
      <w:divBdr>
        <w:top w:val="none" w:sz="0" w:space="0" w:color="auto"/>
        <w:left w:val="none" w:sz="0" w:space="0" w:color="auto"/>
        <w:bottom w:val="none" w:sz="0" w:space="0" w:color="auto"/>
        <w:right w:val="none" w:sz="0" w:space="0" w:color="auto"/>
      </w:divBdr>
    </w:div>
    <w:div w:id="1872187494">
      <w:bodyDiv w:val="1"/>
      <w:marLeft w:val="0"/>
      <w:marRight w:val="0"/>
      <w:marTop w:val="0"/>
      <w:marBottom w:val="0"/>
      <w:divBdr>
        <w:top w:val="none" w:sz="0" w:space="0" w:color="auto"/>
        <w:left w:val="none" w:sz="0" w:space="0" w:color="auto"/>
        <w:bottom w:val="none" w:sz="0" w:space="0" w:color="auto"/>
        <w:right w:val="none" w:sz="0" w:space="0" w:color="auto"/>
      </w:divBdr>
    </w:div>
    <w:div w:id="1880437660">
      <w:bodyDiv w:val="1"/>
      <w:marLeft w:val="0"/>
      <w:marRight w:val="0"/>
      <w:marTop w:val="0"/>
      <w:marBottom w:val="0"/>
      <w:divBdr>
        <w:top w:val="none" w:sz="0" w:space="0" w:color="auto"/>
        <w:left w:val="none" w:sz="0" w:space="0" w:color="auto"/>
        <w:bottom w:val="none" w:sz="0" w:space="0" w:color="auto"/>
        <w:right w:val="none" w:sz="0" w:space="0" w:color="auto"/>
      </w:divBdr>
    </w:div>
    <w:div w:id="1891530903">
      <w:bodyDiv w:val="1"/>
      <w:marLeft w:val="0"/>
      <w:marRight w:val="0"/>
      <w:marTop w:val="0"/>
      <w:marBottom w:val="0"/>
      <w:divBdr>
        <w:top w:val="none" w:sz="0" w:space="0" w:color="auto"/>
        <w:left w:val="none" w:sz="0" w:space="0" w:color="auto"/>
        <w:bottom w:val="none" w:sz="0" w:space="0" w:color="auto"/>
        <w:right w:val="none" w:sz="0" w:space="0" w:color="auto"/>
      </w:divBdr>
    </w:div>
    <w:div w:id="1892418495">
      <w:bodyDiv w:val="1"/>
      <w:marLeft w:val="0"/>
      <w:marRight w:val="0"/>
      <w:marTop w:val="0"/>
      <w:marBottom w:val="0"/>
      <w:divBdr>
        <w:top w:val="none" w:sz="0" w:space="0" w:color="auto"/>
        <w:left w:val="none" w:sz="0" w:space="0" w:color="auto"/>
        <w:bottom w:val="none" w:sz="0" w:space="0" w:color="auto"/>
        <w:right w:val="none" w:sz="0" w:space="0" w:color="auto"/>
      </w:divBdr>
    </w:div>
    <w:div w:id="1893805474">
      <w:bodyDiv w:val="1"/>
      <w:marLeft w:val="0"/>
      <w:marRight w:val="0"/>
      <w:marTop w:val="0"/>
      <w:marBottom w:val="0"/>
      <w:divBdr>
        <w:top w:val="none" w:sz="0" w:space="0" w:color="auto"/>
        <w:left w:val="none" w:sz="0" w:space="0" w:color="auto"/>
        <w:bottom w:val="none" w:sz="0" w:space="0" w:color="auto"/>
        <w:right w:val="none" w:sz="0" w:space="0" w:color="auto"/>
      </w:divBdr>
    </w:div>
    <w:div w:id="1919711753">
      <w:bodyDiv w:val="1"/>
      <w:marLeft w:val="0"/>
      <w:marRight w:val="0"/>
      <w:marTop w:val="0"/>
      <w:marBottom w:val="0"/>
      <w:divBdr>
        <w:top w:val="none" w:sz="0" w:space="0" w:color="auto"/>
        <w:left w:val="none" w:sz="0" w:space="0" w:color="auto"/>
        <w:bottom w:val="none" w:sz="0" w:space="0" w:color="auto"/>
        <w:right w:val="none" w:sz="0" w:space="0" w:color="auto"/>
      </w:divBdr>
    </w:div>
    <w:div w:id="1933471313">
      <w:bodyDiv w:val="1"/>
      <w:marLeft w:val="0"/>
      <w:marRight w:val="0"/>
      <w:marTop w:val="0"/>
      <w:marBottom w:val="0"/>
      <w:divBdr>
        <w:top w:val="none" w:sz="0" w:space="0" w:color="auto"/>
        <w:left w:val="none" w:sz="0" w:space="0" w:color="auto"/>
        <w:bottom w:val="none" w:sz="0" w:space="0" w:color="auto"/>
        <w:right w:val="none" w:sz="0" w:space="0" w:color="auto"/>
      </w:divBdr>
    </w:div>
    <w:div w:id="1939629914">
      <w:bodyDiv w:val="1"/>
      <w:marLeft w:val="0"/>
      <w:marRight w:val="0"/>
      <w:marTop w:val="0"/>
      <w:marBottom w:val="0"/>
      <w:divBdr>
        <w:top w:val="none" w:sz="0" w:space="0" w:color="auto"/>
        <w:left w:val="none" w:sz="0" w:space="0" w:color="auto"/>
        <w:bottom w:val="none" w:sz="0" w:space="0" w:color="auto"/>
        <w:right w:val="none" w:sz="0" w:space="0" w:color="auto"/>
      </w:divBdr>
    </w:div>
    <w:div w:id="1943606951">
      <w:bodyDiv w:val="1"/>
      <w:marLeft w:val="0"/>
      <w:marRight w:val="0"/>
      <w:marTop w:val="0"/>
      <w:marBottom w:val="0"/>
      <w:divBdr>
        <w:top w:val="none" w:sz="0" w:space="0" w:color="auto"/>
        <w:left w:val="none" w:sz="0" w:space="0" w:color="auto"/>
        <w:bottom w:val="none" w:sz="0" w:space="0" w:color="auto"/>
        <w:right w:val="none" w:sz="0" w:space="0" w:color="auto"/>
      </w:divBdr>
    </w:div>
    <w:div w:id="1951349097">
      <w:bodyDiv w:val="1"/>
      <w:marLeft w:val="0"/>
      <w:marRight w:val="0"/>
      <w:marTop w:val="0"/>
      <w:marBottom w:val="0"/>
      <w:divBdr>
        <w:top w:val="none" w:sz="0" w:space="0" w:color="auto"/>
        <w:left w:val="none" w:sz="0" w:space="0" w:color="auto"/>
        <w:bottom w:val="none" w:sz="0" w:space="0" w:color="auto"/>
        <w:right w:val="none" w:sz="0" w:space="0" w:color="auto"/>
      </w:divBdr>
    </w:div>
    <w:div w:id="1965769180">
      <w:bodyDiv w:val="1"/>
      <w:marLeft w:val="0"/>
      <w:marRight w:val="0"/>
      <w:marTop w:val="0"/>
      <w:marBottom w:val="0"/>
      <w:divBdr>
        <w:top w:val="none" w:sz="0" w:space="0" w:color="auto"/>
        <w:left w:val="none" w:sz="0" w:space="0" w:color="auto"/>
        <w:bottom w:val="none" w:sz="0" w:space="0" w:color="auto"/>
        <w:right w:val="none" w:sz="0" w:space="0" w:color="auto"/>
      </w:divBdr>
    </w:div>
    <w:div w:id="1978683655">
      <w:bodyDiv w:val="1"/>
      <w:marLeft w:val="0"/>
      <w:marRight w:val="0"/>
      <w:marTop w:val="0"/>
      <w:marBottom w:val="0"/>
      <w:divBdr>
        <w:top w:val="none" w:sz="0" w:space="0" w:color="auto"/>
        <w:left w:val="none" w:sz="0" w:space="0" w:color="auto"/>
        <w:bottom w:val="none" w:sz="0" w:space="0" w:color="auto"/>
        <w:right w:val="none" w:sz="0" w:space="0" w:color="auto"/>
      </w:divBdr>
    </w:div>
    <w:div w:id="1979146981">
      <w:bodyDiv w:val="1"/>
      <w:marLeft w:val="0"/>
      <w:marRight w:val="0"/>
      <w:marTop w:val="0"/>
      <w:marBottom w:val="0"/>
      <w:divBdr>
        <w:top w:val="none" w:sz="0" w:space="0" w:color="auto"/>
        <w:left w:val="none" w:sz="0" w:space="0" w:color="auto"/>
        <w:bottom w:val="none" w:sz="0" w:space="0" w:color="auto"/>
        <w:right w:val="none" w:sz="0" w:space="0" w:color="auto"/>
      </w:divBdr>
    </w:div>
    <w:div w:id="1994216516">
      <w:bodyDiv w:val="1"/>
      <w:marLeft w:val="0"/>
      <w:marRight w:val="0"/>
      <w:marTop w:val="0"/>
      <w:marBottom w:val="0"/>
      <w:divBdr>
        <w:top w:val="none" w:sz="0" w:space="0" w:color="auto"/>
        <w:left w:val="none" w:sz="0" w:space="0" w:color="auto"/>
        <w:bottom w:val="none" w:sz="0" w:space="0" w:color="auto"/>
        <w:right w:val="none" w:sz="0" w:space="0" w:color="auto"/>
      </w:divBdr>
    </w:div>
    <w:div w:id="2003118135">
      <w:bodyDiv w:val="1"/>
      <w:marLeft w:val="0"/>
      <w:marRight w:val="0"/>
      <w:marTop w:val="0"/>
      <w:marBottom w:val="0"/>
      <w:divBdr>
        <w:top w:val="none" w:sz="0" w:space="0" w:color="auto"/>
        <w:left w:val="none" w:sz="0" w:space="0" w:color="auto"/>
        <w:bottom w:val="none" w:sz="0" w:space="0" w:color="auto"/>
        <w:right w:val="none" w:sz="0" w:space="0" w:color="auto"/>
      </w:divBdr>
    </w:div>
    <w:div w:id="2021541072">
      <w:bodyDiv w:val="1"/>
      <w:marLeft w:val="0"/>
      <w:marRight w:val="0"/>
      <w:marTop w:val="0"/>
      <w:marBottom w:val="0"/>
      <w:divBdr>
        <w:top w:val="none" w:sz="0" w:space="0" w:color="auto"/>
        <w:left w:val="none" w:sz="0" w:space="0" w:color="auto"/>
        <w:bottom w:val="none" w:sz="0" w:space="0" w:color="auto"/>
        <w:right w:val="none" w:sz="0" w:space="0" w:color="auto"/>
      </w:divBdr>
    </w:div>
    <w:div w:id="2022318782">
      <w:bodyDiv w:val="1"/>
      <w:marLeft w:val="0"/>
      <w:marRight w:val="0"/>
      <w:marTop w:val="0"/>
      <w:marBottom w:val="0"/>
      <w:divBdr>
        <w:top w:val="none" w:sz="0" w:space="0" w:color="auto"/>
        <w:left w:val="none" w:sz="0" w:space="0" w:color="auto"/>
        <w:bottom w:val="none" w:sz="0" w:space="0" w:color="auto"/>
        <w:right w:val="none" w:sz="0" w:space="0" w:color="auto"/>
      </w:divBdr>
    </w:div>
    <w:div w:id="2022856311">
      <w:bodyDiv w:val="1"/>
      <w:marLeft w:val="0"/>
      <w:marRight w:val="0"/>
      <w:marTop w:val="0"/>
      <w:marBottom w:val="0"/>
      <w:divBdr>
        <w:top w:val="none" w:sz="0" w:space="0" w:color="auto"/>
        <w:left w:val="none" w:sz="0" w:space="0" w:color="auto"/>
        <w:bottom w:val="none" w:sz="0" w:space="0" w:color="auto"/>
        <w:right w:val="none" w:sz="0" w:space="0" w:color="auto"/>
      </w:divBdr>
    </w:div>
    <w:div w:id="2025738404">
      <w:bodyDiv w:val="1"/>
      <w:marLeft w:val="0"/>
      <w:marRight w:val="0"/>
      <w:marTop w:val="0"/>
      <w:marBottom w:val="0"/>
      <w:divBdr>
        <w:top w:val="none" w:sz="0" w:space="0" w:color="auto"/>
        <w:left w:val="none" w:sz="0" w:space="0" w:color="auto"/>
        <w:bottom w:val="none" w:sz="0" w:space="0" w:color="auto"/>
        <w:right w:val="none" w:sz="0" w:space="0" w:color="auto"/>
      </w:divBdr>
    </w:div>
    <w:div w:id="2030595141">
      <w:bodyDiv w:val="1"/>
      <w:marLeft w:val="0"/>
      <w:marRight w:val="0"/>
      <w:marTop w:val="0"/>
      <w:marBottom w:val="0"/>
      <w:divBdr>
        <w:top w:val="none" w:sz="0" w:space="0" w:color="auto"/>
        <w:left w:val="none" w:sz="0" w:space="0" w:color="auto"/>
        <w:bottom w:val="none" w:sz="0" w:space="0" w:color="auto"/>
        <w:right w:val="none" w:sz="0" w:space="0" w:color="auto"/>
      </w:divBdr>
    </w:div>
    <w:div w:id="2034989589">
      <w:bodyDiv w:val="1"/>
      <w:marLeft w:val="0"/>
      <w:marRight w:val="0"/>
      <w:marTop w:val="0"/>
      <w:marBottom w:val="0"/>
      <w:divBdr>
        <w:top w:val="none" w:sz="0" w:space="0" w:color="auto"/>
        <w:left w:val="none" w:sz="0" w:space="0" w:color="auto"/>
        <w:bottom w:val="none" w:sz="0" w:space="0" w:color="auto"/>
        <w:right w:val="none" w:sz="0" w:space="0" w:color="auto"/>
      </w:divBdr>
    </w:div>
    <w:div w:id="2039578617">
      <w:bodyDiv w:val="1"/>
      <w:marLeft w:val="0"/>
      <w:marRight w:val="0"/>
      <w:marTop w:val="0"/>
      <w:marBottom w:val="0"/>
      <w:divBdr>
        <w:top w:val="none" w:sz="0" w:space="0" w:color="auto"/>
        <w:left w:val="none" w:sz="0" w:space="0" w:color="auto"/>
        <w:bottom w:val="none" w:sz="0" w:space="0" w:color="auto"/>
        <w:right w:val="none" w:sz="0" w:space="0" w:color="auto"/>
      </w:divBdr>
    </w:div>
    <w:div w:id="2044162128">
      <w:bodyDiv w:val="1"/>
      <w:marLeft w:val="0"/>
      <w:marRight w:val="0"/>
      <w:marTop w:val="0"/>
      <w:marBottom w:val="0"/>
      <w:divBdr>
        <w:top w:val="none" w:sz="0" w:space="0" w:color="auto"/>
        <w:left w:val="none" w:sz="0" w:space="0" w:color="auto"/>
        <w:bottom w:val="none" w:sz="0" w:space="0" w:color="auto"/>
        <w:right w:val="none" w:sz="0" w:space="0" w:color="auto"/>
      </w:divBdr>
    </w:div>
    <w:div w:id="2054115094">
      <w:bodyDiv w:val="1"/>
      <w:marLeft w:val="0"/>
      <w:marRight w:val="0"/>
      <w:marTop w:val="0"/>
      <w:marBottom w:val="0"/>
      <w:divBdr>
        <w:top w:val="none" w:sz="0" w:space="0" w:color="auto"/>
        <w:left w:val="none" w:sz="0" w:space="0" w:color="auto"/>
        <w:bottom w:val="none" w:sz="0" w:space="0" w:color="auto"/>
        <w:right w:val="none" w:sz="0" w:space="0" w:color="auto"/>
      </w:divBdr>
    </w:div>
    <w:div w:id="2062246320">
      <w:bodyDiv w:val="1"/>
      <w:marLeft w:val="0"/>
      <w:marRight w:val="0"/>
      <w:marTop w:val="0"/>
      <w:marBottom w:val="0"/>
      <w:divBdr>
        <w:top w:val="none" w:sz="0" w:space="0" w:color="auto"/>
        <w:left w:val="none" w:sz="0" w:space="0" w:color="auto"/>
        <w:bottom w:val="none" w:sz="0" w:space="0" w:color="auto"/>
        <w:right w:val="none" w:sz="0" w:space="0" w:color="auto"/>
      </w:divBdr>
    </w:div>
    <w:div w:id="2069303218">
      <w:bodyDiv w:val="1"/>
      <w:marLeft w:val="0"/>
      <w:marRight w:val="0"/>
      <w:marTop w:val="0"/>
      <w:marBottom w:val="0"/>
      <w:divBdr>
        <w:top w:val="none" w:sz="0" w:space="0" w:color="auto"/>
        <w:left w:val="none" w:sz="0" w:space="0" w:color="auto"/>
        <w:bottom w:val="none" w:sz="0" w:space="0" w:color="auto"/>
        <w:right w:val="none" w:sz="0" w:space="0" w:color="auto"/>
      </w:divBdr>
    </w:div>
    <w:div w:id="2093963163">
      <w:bodyDiv w:val="1"/>
      <w:marLeft w:val="0"/>
      <w:marRight w:val="0"/>
      <w:marTop w:val="0"/>
      <w:marBottom w:val="0"/>
      <w:divBdr>
        <w:top w:val="none" w:sz="0" w:space="0" w:color="auto"/>
        <w:left w:val="none" w:sz="0" w:space="0" w:color="auto"/>
        <w:bottom w:val="none" w:sz="0" w:space="0" w:color="auto"/>
        <w:right w:val="none" w:sz="0" w:space="0" w:color="auto"/>
      </w:divBdr>
    </w:div>
    <w:div w:id="2104105473">
      <w:bodyDiv w:val="1"/>
      <w:marLeft w:val="0"/>
      <w:marRight w:val="0"/>
      <w:marTop w:val="0"/>
      <w:marBottom w:val="0"/>
      <w:divBdr>
        <w:top w:val="none" w:sz="0" w:space="0" w:color="auto"/>
        <w:left w:val="none" w:sz="0" w:space="0" w:color="auto"/>
        <w:bottom w:val="none" w:sz="0" w:space="0" w:color="auto"/>
        <w:right w:val="none" w:sz="0" w:space="0" w:color="auto"/>
      </w:divBdr>
    </w:div>
    <w:div w:id="2108232127">
      <w:bodyDiv w:val="1"/>
      <w:marLeft w:val="0"/>
      <w:marRight w:val="0"/>
      <w:marTop w:val="0"/>
      <w:marBottom w:val="0"/>
      <w:divBdr>
        <w:top w:val="none" w:sz="0" w:space="0" w:color="auto"/>
        <w:left w:val="none" w:sz="0" w:space="0" w:color="auto"/>
        <w:bottom w:val="none" w:sz="0" w:space="0" w:color="auto"/>
        <w:right w:val="none" w:sz="0" w:space="0" w:color="auto"/>
      </w:divBdr>
    </w:div>
    <w:div w:id="2113819542">
      <w:bodyDiv w:val="1"/>
      <w:marLeft w:val="0"/>
      <w:marRight w:val="0"/>
      <w:marTop w:val="0"/>
      <w:marBottom w:val="0"/>
      <w:divBdr>
        <w:top w:val="none" w:sz="0" w:space="0" w:color="auto"/>
        <w:left w:val="none" w:sz="0" w:space="0" w:color="auto"/>
        <w:bottom w:val="none" w:sz="0" w:space="0" w:color="auto"/>
        <w:right w:val="none" w:sz="0" w:space="0" w:color="auto"/>
      </w:divBdr>
    </w:div>
    <w:div w:id="2115007655">
      <w:bodyDiv w:val="1"/>
      <w:marLeft w:val="0"/>
      <w:marRight w:val="0"/>
      <w:marTop w:val="0"/>
      <w:marBottom w:val="0"/>
      <w:divBdr>
        <w:top w:val="none" w:sz="0" w:space="0" w:color="auto"/>
        <w:left w:val="none" w:sz="0" w:space="0" w:color="auto"/>
        <w:bottom w:val="none" w:sz="0" w:space="0" w:color="auto"/>
        <w:right w:val="none" w:sz="0" w:space="0" w:color="auto"/>
      </w:divBdr>
    </w:div>
    <w:div w:id="2122407448">
      <w:bodyDiv w:val="1"/>
      <w:marLeft w:val="0"/>
      <w:marRight w:val="0"/>
      <w:marTop w:val="0"/>
      <w:marBottom w:val="0"/>
      <w:divBdr>
        <w:top w:val="none" w:sz="0" w:space="0" w:color="auto"/>
        <w:left w:val="none" w:sz="0" w:space="0" w:color="auto"/>
        <w:bottom w:val="none" w:sz="0" w:space="0" w:color="auto"/>
        <w:right w:val="none" w:sz="0" w:space="0" w:color="auto"/>
      </w:divBdr>
    </w:div>
    <w:div w:id="2127381809">
      <w:bodyDiv w:val="1"/>
      <w:marLeft w:val="0"/>
      <w:marRight w:val="0"/>
      <w:marTop w:val="0"/>
      <w:marBottom w:val="0"/>
      <w:divBdr>
        <w:top w:val="none" w:sz="0" w:space="0" w:color="auto"/>
        <w:left w:val="none" w:sz="0" w:space="0" w:color="auto"/>
        <w:bottom w:val="none" w:sz="0" w:space="0" w:color="auto"/>
        <w:right w:val="none" w:sz="0" w:space="0" w:color="auto"/>
      </w:divBdr>
    </w:div>
    <w:div w:id="2129161821">
      <w:bodyDiv w:val="1"/>
      <w:marLeft w:val="0"/>
      <w:marRight w:val="0"/>
      <w:marTop w:val="0"/>
      <w:marBottom w:val="0"/>
      <w:divBdr>
        <w:top w:val="none" w:sz="0" w:space="0" w:color="auto"/>
        <w:left w:val="none" w:sz="0" w:space="0" w:color="auto"/>
        <w:bottom w:val="none" w:sz="0" w:space="0" w:color="auto"/>
        <w:right w:val="none" w:sz="0" w:space="0" w:color="auto"/>
      </w:divBdr>
    </w:div>
    <w:div w:id="2130540737">
      <w:bodyDiv w:val="1"/>
      <w:marLeft w:val="0"/>
      <w:marRight w:val="0"/>
      <w:marTop w:val="0"/>
      <w:marBottom w:val="0"/>
      <w:divBdr>
        <w:top w:val="none" w:sz="0" w:space="0" w:color="auto"/>
        <w:left w:val="none" w:sz="0" w:space="0" w:color="auto"/>
        <w:bottom w:val="none" w:sz="0" w:space="0" w:color="auto"/>
        <w:right w:val="none" w:sz="0" w:space="0" w:color="auto"/>
      </w:divBdr>
    </w:div>
    <w:div w:id="213957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emf"/><Relationship Id="rId63" Type="http://schemas.openxmlformats.org/officeDocument/2006/relationships/image" Target="media/image55.emf"/><Relationship Id="rId68" Type="http://schemas.openxmlformats.org/officeDocument/2006/relationships/image" Target="media/image60.emf"/><Relationship Id="rId76" Type="http://schemas.openxmlformats.org/officeDocument/2006/relationships/image" Target="media/image68.emf"/><Relationship Id="rId84" Type="http://schemas.openxmlformats.org/officeDocument/2006/relationships/image" Target="media/image76.emf"/><Relationship Id="rId89" Type="http://schemas.openxmlformats.org/officeDocument/2006/relationships/image" Target="media/image81.emf"/><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emf"/><Relationship Id="rId74" Type="http://schemas.openxmlformats.org/officeDocument/2006/relationships/image" Target="media/image66.emf"/><Relationship Id="rId79" Type="http://schemas.openxmlformats.org/officeDocument/2006/relationships/image" Target="media/image71.emf"/><Relationship Id="rId87" Type="http://schemas.openxmlformats.org/officeDocument/2006/relationships/image" Target="media/image79.emf"/><Relationship Id="rId5" Type="http://schemas.openxmlformats.org/officeDocument/2006/relationships/webSettings" Target="webSettings.xml"/><Relationship Id="rId61" Type="http://schemas.openxmlformats.org/officeDocument/2006/relationships/image" Target="media/image53.emf"/><Relationship Id="rId82" Type="http://schemas.openxmlformats.org/officeDocument/2006/relationships/image" Target="media/image74.emf"/><Relationship Id="rId90" Type="http://schemas.openxmlformats.org/officeDocument/2006/relationships/image" Target="media/image82.emf"/><Relationship Id="rId95" Type="http://schemas.openxmlformats.org/officeDocument/2006/relationships/fontTable" Target="fontTable.xml"/><Relationship Id="rId19" Type="http://schemas.openxmlformats.org/officeDocument/2006/relationships/image" Target="media/image1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image" Target="media/image61.emf"/><Relationship Id="rId77" Type="http://schemas.openxmlformats.org/officeDocument/2006/relationships/image" Target="media/image69.emf"/><Relationship Id="rId8" Type="http://schemas.openxmlformats.org/officeDocument/2006/relationships/footer" Target="footer1.xml"/><Relationship Id="rId51" Type="http://schemas.openxmlformats.org/officeDocument/2006/relationships/image" Target="media/image43.emf"/><Relationship Id="rId72" Type="http://schemas.openxmlformats.org/officeDocument/2006/relationships/image" Target="media/image64.emf"/><Relationship Id="rId80" Type="http://schemas.openxmlformats.org/officeDocument/2006/relationships/image" Target="media/image72.emf"/><Relationship Id="rId85" Type="http://schemas.openxmlformats.org/officeDocument/2006/relationships/image" Target="media/image77.emf"/><Relationship Id="rId93" Type="http://schemas.openxmlformats.org/officeDocument/2006/relationships/image" Target="media/image85.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image" Target="media/image67.emf"/><Relationship Id="rId83" Type="http://schemas.openxmlformats.org/officeDocument/2006/relationships/image" Target="media/image75.emf"/><Relationship Id="rId88" Type="http://schemas.openxmlformats.org/officeDocument/2006/relationships/image" Target="media/image80.emf"/><Relationship Id="rId91" Type="http://schemas.openxmlformats.org/officeDocument/2006/relationships/image" Target="media/image83.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image" Target="media/image2.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image" Target="media/image65.emf"/><Relationship Id="rId78" Type="http://schemas.openxmlformats.org/officeDocument/2006/relationships/image" Target="media/image70.emf"/><Relationship Id="rId81" Type="http://schemas.openxmlformats.org/officeDocument/2006/relationships/image" Target="media/image73.emf"/><Relationship Id="rId86" Type="http://schemas.openxmlformats.org/officeDocument/2006/relationships/image" Target="media/image78.emf"/><Relationship Id="rId94" Type="http://schemas.openxmlformats.org/officeDocument/2006/relationships/image" Target="media/image86.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6CD7F-6592-4031-BC35-2986A57C3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14514</TotalTime>
  <Pages>44</Pages>
  <Words>65872</Words>
  <Characters>375477</Characters>
  <Application>Microsoft Office Word</Application>
  <DocSecurity>0</DocSecurity>
  <Lines>3128</Lines>
  <Paragraphs>880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CopyStar</dc:creator>
  <cp:lastModifiedBy>perepelkina</cp:lastModifiedBy>
  <cp:revision>66</cp:revision>
  <cp:lastPrinted>2023-02-09T09:03:00Z</cp:lastPrinted>
  <dcterms:created xsi:type="dcterms:W3CDTF">2020-12-16T19:47:00Z</dcterms:created>
  <dcterms:modified xsi:type="dcterms:W3CDTF">2023-07-12T12:29:00Z</dcterms:modified>
</cp:coreProperties>
</file>